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5EBE3" w14:textId="77777777" w:rsidR="0017130D" w:rsidRPr="0017130D" w:rsidRDefault="0017130D" w:rsidP="0017130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17130D">
        <w:rPr>
          <w:rFonts w:ascii="OpenSans" w:eastAsia="Times New Roman" w:hAnsi="OpenSans" w:cs="Times New Roman"/>
          <w:b/>
          <w:bCs/>
          <w:color w:val="3F3F3F"/>
          <w:kern w:val="0"/>
          <w:sz w:val="20"/>
          <w:szCs w:val="20"/>
          <w:lang w:val="en-US" w:eastAsia="el-GR"/>
          <w14:ligatures w14:val="none"/>
        </w:rPr>
        <w:t xml:space="preserve">Scientific Publications </w:t>
      </w:r>
    </w:p>
    <w:p w14:paraId="64874D69" w14:textId="4D142248" w:rsidR="0017130D" w:rsidRPr="00DE3693" w:rsidRDefault="0017130D" w:rsidP="00381347">
      <w:pPr>
        <w:pStyle w:val="a4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</w:pPr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 xml:space="preserve">Kehayias, G. </w:t>
      </w:r>
      <w:proofErr w:type="spellStart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>Antonou</w:t>
      </w:r>
      <w:proofErr w:type="spellEnd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 xml:space="preserve">, M. Zerva, M. Karachalios, I. (2008) Using plankton nets as light traps: Application with chemical light, </w:t>
      </w:r>
      <w:r w:rsidRPr="00DE369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 w:eastAsia="el-GR"/>
          <w14:ligatures w14:val="none"/>
        </w:rPr>
        <w:t xml:space="preserve">Journal of Plankton Research, Volume 30, number 9,1075-1078 </w:t>
      </w:r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 xml:space="preserve">DOI: </w:t>
      </w:r>
      <w:hyperlink r:id="rId5" w:history="1">
        <w:r w:rsidR="006C0A40" w:rsidRPr="00DE3693">
          <w:rPr>
            <w:rStyle w:val="-"/>
            <w:rFonts w:ascii="Times New Roman" w:eastAsia="Times New Roman" w:hAnsi="Times New Roman" w:cs="Times New Roman"/>
            <w:kern w:val="0"/>
            <w:sz w:val="20"/>
            <w:szCs w:val="20"/>
            <w:lang w:val="en-US" w:eastAsia="el-GR"/>
            <w14:ligatures w14:val="none"/>
          </w:rPr>
          <w:t>http://dx.doi.org/10.1093/plankt/fbn060</w:t>
        </w:r>
      </w:hyperlink>
      <w:r w:rsidR="006C0A40" w:rsidRPr="00DE3693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 xml:space="preserve"> </w:t>
      </w:r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 xml:space="preserve"> </w:t>
      </w:r>
    </w:p>
    <w:p w14:paraId="35B1AF34" w14:textId="324C6031" w:rsidR="0017130D" w:rsidRPr="00DE3693" w:rsidRDefault="0017130D" w:rsidP="0017130D">
      <w:pPr>
        <w:pStyle w:val="a4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</w:pPr>
      <w:proofErr w:type="spellStart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>Palazón</w:t>
      </w:r>
      <w:proofErr w:type="spellEnd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 xml:space="preserve">, R.P., </w:t>
      </w:r>
      <w:proofErr w:type="spellStart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>Pérez</w:t>
      </w:r>
      <w:proofErr w:type="spellEnd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 xml:space="preserve">, A.A., Lucas, C., Martínez, A., Cabrero, D.S., Ara, P., Hermoso, J., Cabanes, M.C., Prieto, E., Navarro, I.P., Gaspà, I., Valero, L.V., </w:t>
      </w:r>
      <w:proofErr w:type="spellStart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>Miñano</w:t>
      </w:r>
      <w:proofErr w:type="spellEnd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 xml:space="preserve">, M.C., González, </w:t>
      </w:r>
      <w:proofErr w:type="spellStart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>E.J</w:t>
      </w:r>
      <w:proofErr w:type="spellEnd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 xml:space="preserve">., </w:t>
      </w:r>
      <w:proofErr w:type="spellStart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>Marín</w:t>
      </w:r>
      <w:proofErr w:type="spellEnd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 xml:space="preserve">, J.P., Monzó, F.P., </w:t>
      </w:r>
      <w:proofErr w:type="spellStart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>Ciccarese</w:t>
      </w:r>
      <w:proofErr w:type="spellEnd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 xml:space="preserve">, L., Pellegrino, P., Bianco, P., Silli, V., Lapi, M., Denti, A., Fontanarosa, E., Masiero, M., </w:t>
      </w:r>
      <w:proofErr w:type="spellStart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>Vallée</w:t>
      </w:r>
      <w:proofErr w:type="spellEnd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 xml:space="preserve">, S., Lovero, M., </w:t>
      </w:r>
      <w:proofErr w:type="spellStart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>Veyrand</w:t>
      </w:r>
      <w:proofErr w:type="spellEnd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 xml:space="preserve">, R., </w:t>
      </w:r>
      <w:proofErr w:type="spellStart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>Duhen</w:t>
      </w:r>
      <w:proofErr w:type="spellEnd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 xml:space="preserve">, D.G., Joly, N., Krajnc, N., </w:t>
      </w:r>
      <w:proofErr w:type="spellStart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>Triplat</w:t>
      </w:r>
      <w:proofErr w:type="spellEnd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 xml:space="preserve">, M., Jemec, T., Petek, J., </w:t>
      </w:r>
      <w:proofErr w:type="spellStart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>Kostevšek</w:t>
      </w:r>
      <w:proofErr w:type="spellEnd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 xml:space="preserve">, A., Fallas, Y., Karachalios, I., Duarte, I.M., Pacheco, J., </w:t>
      </w:r>
      <w:proofErr w:type="spellStart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>Bárbara</w:t>
      </w:r>
      <w:proofErr w:type="spellEnd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 xml:space="preserve">, A., Marques, D., Oliveira, S., Nunes, M., Miranda, A., Martins, J., Kouras, D., </w:t>
      </w:r>
      <w:proofErr w:type="spellStart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>Tsimplinas</w:t>
      </w:r>
      <w:proofErr w:type="spellEnd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 xml:space="preserve">, D., Margaritis, N.K., </w:t>
      </w:r>
      <w:proofErr w:type="spellStart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>Grammelis</w:t>
      </w:r>
      <w:proofErr w:type="spellEnd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 xml:space="preserve">, P., </w:t>
      </w:r>
      <w:proofErr w:type="spellStart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>Papadelis</w:t>
      </w:r>
      <w:proofErr w:type="spellEnd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 xml:space="preserve">, A., Antinoro, M.P., Veca, </w:t>
      </w:r>
      <w:proofErr w:type="spellStart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>D.L</w:t>
      </w:r>
      <w:proofErr w:type="spellEnd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 xml:space="preserve">., Rubino, C., Clementi, G., Traina, G., Villanueva, J.V., &amp; Bonet, M.C. (2014). Main Outputs - </w:t>
      </w:r>
      <w:proofErr w:type="spellStart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>PROFORBIOMED</w:t>
      </w:r>
      <w:proofErr w:type="spellEnd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 xml:space="preserve"> - Promotion of residual forest biomass in Mediterranean Basin. ISBN: 987-84-606-7227-2 </w:t>
      </w:r>
      <w:hyperlink r:id="rId6" w:history="1">
        <w:r w:rsidR="00CA6255" w:rsidRPr="00DE3693">
          <w:rPr>
            <w:rStyle w:val="-"/>
            <w:rFonts w:ascii="Times New Roman" w:eastAsia="Times New Roman" w:hAnsi="Times New Roman" w:cs="Times New Roman"/>
            <w:kern w:val="0"/>
            <w:sz w:val="20"/>
            <w:szCs w:val="20"/>
            <w:lang w:val="en-US" w:eastAsia="el-GR"/>
            <w14:ligatures w14:val="none"/>
          </w:rPr>
          <w:t>https://www.researchgate.net/publication/274565316_Main_Outputs_-_PROFORBIOMED_-_Promotion_of_residual_forest_biomass_in_Mediterranean_Basin</w:t>
        </w:r>
      </w:hyperlink>
    </w:p>
    <w:p w14:paraId="6917B9B7" w14:textId="505E1504" w:rsidR="0017130D" w:rsidRPr="00DE3693" w:rsidRDefault="0017130D" w:rsidP="006C0A40">
      <w:pPr>
        <w:pStyle w:val="a4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</w:pPr>
      <w:proofErr w:type="spellStart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>Palazón</w:t>
      </w:r>
      <w:proofErr w:type="spellEnd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 xml:space="preserve">, R.P., </w:t>
      </w:r>
      <w:proofErr w:type="spellStart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>Pérez</w:t>
      </w:r>
      <w:proofErr w:type="spellEnd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 xml:space="preserve">, A.A., Lucas, C., Martínez, A., Cabrero, D.S., Ara, P., Hermoso, J., Cabanes, M.C., Prieto, E., Navarro, I.P., Gaspà, I., Valero, L.V., </w:t>
      </w:r>
      <w:proofErr w:type="spellStart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>Miñano</w:t>
      </w:r>
      <w:proofErr w:type="spellEnd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 xml:space="preserve">, M.C., González, </w:t>
      </w:r>
      <w:proofErr w:type="spellStart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>E.J</w:t>
      </w:r>
      <w:proofErr w:type="spellEnd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 xml:space="preserve">., </w:t>
      </w:r>
      <w:proofErr w:type="spellStart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>Marín</w:t>
      </w:r>
      <w:proofErr w:type="spellEnd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 xml:space="preserve">, J.P., Monzó, F.P., </w:t>
      </w:r>
      <w:proofErr w:type="spellStart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>Ciccarese</w:t>
      </w:r>
      <w:proofErr w:type="spellEnd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 xml:space="preserve">, L., Pellegrino, P., Bianco, P., Silli, V., Lapi, M., Denti, A.B., Fontanarosa, E., Masiero, M., </w:t>
      </w:r>
      <w:proofErr w:type="spellStart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>Vallée</w:t>
      </w:r>
      <w:proofErr w:type="spellEnd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 xml:space="preserve">, S., Lovero, M., </w:t>
      </w:r>
      <w:proofErr w:type="spellStart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>Veyrand</w:t>
      </w:r>
      <w:proofErr w:type="spellEnd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 xml:space="preserve">, R., </w:t>
      </w:r>
      <w:proofErr w:type="spellStart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>Duhen</w:t>
      </w:r>
      <w:proofErr w:type="spellEnd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 xml:space="preserve">, D.G., Joly, N., Krajnc, N., </w:t>
      </w:r>
      <w:proofErr w:type="spellStart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>Triplat</w:t>
      </w:r>
      <w:proofErr w:type="spellEnd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 xml:space="preserve">, M., Jemec, T., Petek, J., </w:t>
      </w:r>
      <w:proofErr w:type="spellStart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>Kostevšek</w:t>
      </w:r>
      <w:proofErr w:type="spellEnd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 xml:space="preserve">, A., Fallas, Y., Karachalios, I., Duarte, I.M., Pacheco, J., </w:t>
      </w:r>
      <w:proofErr w:type="spellStart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>Bárbara</w:t>
      </w:r>
      <w:proofErr w:type="spellEnd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 xml:space="preserve">, A., Marques, D., Oliveira, S., Nunes, M., Miranda, A., Martins, J., Kouras, D., </w:t>
      </w:r>
      <w:proofErr w:type="spellStart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>Tsimplinas</w:t>
      </w:r>
      <w:proofErr w:type="spellEnd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 xml:space="preserve">, D., Margaritis, N.K., </w:t>
      </w:r>
      <w:proofErr w:type="spellStart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>Grammelis</w:t>
      </w:r>
      <w:proofErr w:type="spellEnd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 xml:space="preserve">, P., </w:t>
      </w:r>
      <w:proofErr w:type="spellStart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>Papadelis</w:t>
      </w:r>
      <w:proofErr w:type="spellEnd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 xml:space="preserve">, A., Antinoro, M.P., Veca, </w:t>
      </w:r>
      <w:proofErr w:type="spellStart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>D.L</w:t>
      </w:r>
      <w:proofErr w:type="spellEnd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 xml:space="preserve">., Rubino, C., Clementi, G., Traina, G., Villanueva, J.V., &amp; Bonet, M.C. (2014). </w:t>
      </w:r>
      <w:proofErr w:type="spellStart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>proforbiomed</w:t>
      </w:r>
      <w:proofErr w:type="spellEnd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 xml:space="preserve"> book in Spanish. DOI: </w:t>
      </w:r>
      <w:hyperlink r:id="rId7" w:history="1">
        <w:r w:rsidR="006C0A40" w:rsidRPr="00DE3693">
          <w:rPr>
            <w:rStyle w:val="-"/>
            <w:rFonts w:ascii="Times New Roman" w:eastAsia="Times New Roman" w:hAnsi="Times New Roman" w:cs="Times New Roman"/>
            <w:kern w:val="0"/>
            <w:sz w:val="20"/>
            <w:szCs w:val="20"/>
            <w:lang w:val="en-US" w:eastAsia="el-GR"/>
            <w14:ligatures w14:val="none"/>
          </w:rPr>
          <w:t>http://dx.doi.org/10.13140/RG.2.1.4264.1442</w:t>
        </w:r>
      </w:hyperlink>
      <w:r w:rsidR="006C0A40" w:rsidRPr="00DE3693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 xml:space="preserve"> </w:t>
      </w:r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 xml:space="preserve"> </w:t>
      </w:r>
    </w:p>
    <w:p w14:paraId="4E3C9DC9" w14:textId="1EDB7E54" w:rsidR="0017130D" w:rsidRPr="00DE3693" w:rsidRDefault="0017130D" w:rsidP="0017130D">
      <w:pPr>
        <w:pStyle w:val="a4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</w:pPr>
      <w:proofErr w:type="spellStart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  <w:t>Γομάτος</w:t>
      </w:r>
      <w:proofErr w:type="spellEnd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  <w:t xml:space="preserve">, Λ., </w:t>
      </w:r>
      <w:proofErr w:type="spellStart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  <w:t>Αναστοπούλου</w:t>
      </w:r>
      <w:proofErr w:type="spellEnd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  <w:t xml:space="preserve">, Π., </w:t>
      </w:r>
      <w:proofErr w:type="spellStart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  <w:t>Καραχασάνη</w:t>
      </w:r>
      <w:proofErr w:type="spellEnd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  <w:t xml:space="preserve">, Α., </w:t>
      </w:r>
      <w:proofErr w:type="spellStart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  <w:t>Καραχάλιος</w:t>
      </w:r>
      <w:proofErr w:type="spellEnd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  <w:t xml:space="preserve">, Η., </w:t>
      </w:r>
      <w:proofErr w:type="spellStart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  <w:t>Ρόμπολας</w:t>
      </w:r>
      <w:proofErr w:type="spellEnd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  <w:t xml:space="preserve">, Π. &amp; </w:t>
      </w:r>
      <w:proofErr w:type="spellStart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  <w:t>Αρμακόλας</w:t>
      </w:r>
      <w:proofErr w:type="spellEnd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  <w:t xml:space="preserve">, Σ. (2018). </w:t>
      </w:r>
      <w:proofErr w:type="spellStart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  <w:t>Σχεδιασμός</w:t>
      </w:r>
      <w:proofErr w:type="spellEnd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  <w:t xml:space="preserve">, </w:t>
      </w:r>
      <w:proofErr w:type="spellStart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  <w:t>Υλοποίηση</w:t>
      </w:r>
      <w:proofErr w:type="spellEnd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  <w:t xml:space="preserve"> και </w:t>
      </w:r>
      <w:proofErr w:type="spellStart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  <w:t>Αξιολόγηση</w:t>
      </w:r>
      <w:proofErr w:type="spellEnd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  <w:t xml:space="preserve"> </w:t>
      </w:r>
      <w:proofErr w:type="spellStart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  <w:t>Επιμόρφωσης</w:t>
      </w:r>
      <w:proofErr w:type="spellEnd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  <w:t xml:space="preserve"> για την </w:t>
      </w:r>
      <w:proofErr w:type="spellStart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  <w:t>Εκπαίδευση</w:t>
      </w:r>
      <w:proofErr w:type="spellEnd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  <w:t xml:space="preserve"> στην </w:t>
      </w:r>
      <w:proofErr w:type="spellStart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  <w:t>Αειφόρο</w:t>
      </w:r>
      <w:proofErr w:type="spellEnd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  <w:t xml:space="preserve"> </w:t>
      </w:r>
      <w:proofErr w:type="spellStart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  <w:t>Ανάπτυξη</w:t>
      </w:r>
      <w:proofErr w:type="spellEnd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  <w:t xml:space="preserve">. </w:t>
      </w:r>
      <w:proofErr w:type="spellStart"/>
      <w:r w:rsidRPr="00DE369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l-GR"/>
          <w14:ligatures w14:val="none"/>
        </w:rPr>
        <w:t>Πρακτικα</w:t>
      </w:r>
      <w:proofErr w:type="spellEnd"/>
      <w:r w:rsidRPr="00DE369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l-GR"/>
          <w14:ligatures w14:val="none"/>
        </w:rPr>
        <w:t xml:space="preserve">́ 11ου </w:t>
      </w:r>
      <w:proofErr w:type="spellStart"/>
      <w:r w:rsidRPr="00DE369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l-GR"/>
          <w14:ligatures w14:val="none"/>
        </w:rPr>
        <w:t>Πανελλήνιου</w:t>
      </w:r>
      <w:proofErr w:type="spellEnd"/>
      <w:r w:rsidRPr="00DE369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l-GR"/>
          <w14:ligatures w14:val="none"/>
        </w:rPr>
        <w:t xml:space="preserve"> </w:t>
      </w:r>
      <w:proofErr w:type="spellStart"/>
      <w:r w:rsidRPr="00DE369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l-GR"/>
          <w14:ligatures w14:val="none"/>
        </w:rPr>
        <w:t>Συνεδρίου</w:t>
      </w:r>
      <w:proofErr w:type="spellEnd"/>
      <w:r w:rsidRPr="00DE369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l-GR"/>
          <w14:ligatures w14:val="none"/>
        </w:rPr>
        <w:t xml:space="preserve"> της </w:t>
      </w:r>
      <w:proofErr w:type="spellStart"/>
      <w:r w:rsidRPr="00DE369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l-GR"/>
          <w14:ligatures w14:val="none"/>
        </w:rPr>
        <w:t>Παιδαγωγικής</w:t>
      </w:r>
      <w:proofErr w:type="spellEnd"/>
      <w:r w:rsidRPr="00DE369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l-GR"/>
          <w14:ligatures w14:val="none"/>
        </w:rPr>
        <w:t xml:space="preserve"> </w:t>
      </w:r>
      <w:proofErr w:type="spellStart"/>
      <w:r w:rsidRPr="00DE369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l-GR"/>
          <w14:ligatures w14:val="none"/>
        </w:rPr>
        <w:t>Εταιρείας</w:t>
      </w:r>
      <w:proofErr w:type="spellEnd"/>
      <w:r w:rsidRPr="00DE369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l-GR"/>
          <w14:ligatures w14:val="none"/>
        </w:rPr>
        <w:t xml:space="preserve"> </w:t>
      </w:r>
      <w:proofErr w:type="spellStart"/>
      <w:r w:rsidRPr="00DE369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l-GR"/>
          <w14:ligatures w14:val="none"/>
        </w:rPr>
        <w:t>Ελλάδας</w:t>
      </w:r>
      <w:proofErr w:type="spellEnd"/>
      <w:r w:rsidRPr="00DE369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l-GR"/>
          <w14:ligatures w14:val="none"/>
        </w:rPr>
        <w:t xml:space="preserve"> «</w:t>
      </w:r>
      <w:proofErr w:type="spellStart"/>
      <w:r w:rsidRPr="00DE369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l-GR"/>
          <w14:ligatures w14:val="none"/>
        </w:rPr>
        <w:t>Βασικη</w:t>
      </w:r>
      <w:proofErr w:type="spellEnd"/>
      <w:r w:rsidRPr="00DE369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l-GR"/>
          <w14:ligatures w14:val="none"/>
        </w:rPr>
        <w:t xml:space="preserve">́ και </w:t>
      </w:r>
      <w:proofErr w:type="spellStart"/>
      <w:r w:rsidRPr="00DE369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l-GR"/>
          <w14:ligatures w14:val="none"/>
        </w:rPr>
        <w:t>συνεχιζόμενη</w:t>
      </w:r>
      <w:proofErr w:type="spellEnd"/>
      <w:r w:rsidRPr="00DE369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l-GR"/>
          <w14:ligatures w14:val="none"/>
        </w:rPr>
        <w:t xml:space="preserve"> </w:t>
      </w:r>
      <w:proofErr w:type="spellStart"/>
      <w:r w:rsidRPr="00DE369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l-GR"/>
          <w14:ligatures w14:val="none"/>
        </w:rPr>
        <w:t>εκπαίδευση</w:t>
      </w:r>
      <w:proofErr w:type="spellEnd"/>
      <w:r w:rsidRPr="00DE369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l-GR"/>
          <w14:ligatures w14:val="none"/>
        </w:rPr>
        <w:t xml:space="preserve"> των </w:t>
      </w:r>
      <w:proofErr w:type="spellStart"/>
      <w:r w:rsidRPr="00DE369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l-GR"/>
          <w14:ligatures w14:val="none"/>
        </w:rPr>
        <w:t>εκπαιδευτικών</w:t>
      </w:r>
      <w:proofErr w:type="spellEnd"/>
      <w:r w:rsidRPr="00DE369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l-GR"/>
          <w14:ligatures w14:val="none"/>
        </w:rPr>
        <w:t xml:space="preserve"> σε </w:t>
      </w:r>
      <w:proofErr w:type="spellStart"/>
      <w:r w:rsidRPr="00DE369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l-GR"/>
          <w14:ligatures w14:val="none"/>
        </w:rPr>
        <w:t>ένα</w:t>
      </w:r>
      <w:proofErr w:type="spellEnd"/>
      <w:r w:rsidRPr="00DE369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l-GR"/>
          <w14:ligatures w14:val="none"/>
        </w:rPr>
        <w:t xml:space="preserve"> </w:t>
      </w:r>
      <w:proofErr w:type="spellStart"/>
      <w:r w:rsidRPr="00DE369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l-GR"/>
          <w14:ligatures w14:val="none"/>
        </w:rPr>
        <w:t>σύνθετο</w:t>
      </w:r>
      <w:proofErr w:type="spellEnd"/>
      <w:r w:rsidRPr="00DE369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l-GR"/>
          <w14:ligatures w14:val="none"/>
        </w:rPr>
        <w:t xml:space="preserve"> και </w:t>
      </w:r>
      <w:proofErr w:type="spellStart"/>
      <w:r w:rsidRPr="00DE369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l-GR"/>
          <w14:ligatures w14:val="none"/>
        </w:rPr>
        <w:t>μεταβαλλόμενο</w:t>
      </w:r>
      <w:proofErr w:type="spellEnd"/>
      <w:r w:rsidRPr="00DE369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l-GR"/>
          <w14:ligatures w14:val="none"/>
        </w:rPr>
        <w:t xml:space="preserve"> </w:t>
      </w:r>
      <w:proofErr w:type="spellStart"/>
      <w:r w:rsidRPr="00DE369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l-GR"/>
          <w14:ligatures w14:val="none"/>
        </w:rPr>
        <w:t>περιβάλλον</w:t>
      </w:r>
      <w:proofErr w:type="spellEnd"/>
      <w:r w:rsidRPr="00DE369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l-GR"/>
          <w14:ligatures w14:val="none"/>
        </w:rPr>
        <w:t xml:space="preserve">», </w:t>
      </w:r>
      <w:proofErr w:type="spellStart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  <w:t>Πάτρα</w:t>
      </w:r>
      <w:proofErr w:type="spellEnd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  <w:t xml:space="preserve"> 23-25 </w:t>
      </w:r>
      <w:proofErr w:type="spellStart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  <w:t>Νοεμβρίου</w:t>
      </w:r>
      <w:proofErr w:type="spellEnd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  <w:t xml:space="preserve"> 2018, </w:t>
      </w:r>
      <w:proofErr w:type="spellStart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  <w:t>Τόμος</w:t>
      </w:r>
      <w:proofErr w:type="spellEnd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  <w:t xml:space="preserve"> Β. </w:t>
      </w:r>
      <w:proofErr w:type="spellStart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  <w:t>ISBN</w:t>
      </w:r>
      <w:proofErr w:type="spellEnd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  <w:t xml:space="preserve">: 978-618-82469-3-5, σ. 239-249. </w:t>
      </w:r>
      <w:hyperlink r:id="rId8" w:history="1">
        <w:r w:rsidR="00CA6255" w:rsidRPr="00DE3693">
          <w:rPr>
            <w:rStyle w:val="-"/>
            <w:rFonts w:ascii="Times New Roman" w:eastAsia="Times New Roman" w:hAnsi="Times New Roman" w:cs="Times New Roman"/>
            <w:kern w:val="0"/>
            <w:sz w:val="20"/>
            <w:szCs w:val="20"/>
            <w:lang w:eastAsia="el-GR"/>
            <w14:ligatures w14:val="none"/>
          </w:rPr>
          <w:t>https://www.researchgate.net/publication/338535609_Schediasmos_Ylopoiese_kai_Axiologese_Epimorphoses_gia_ten_Ekpaideuse_sten_Aeiphoro_Anaptyxe</w:t>
        </w:r>
      </w:hyperlink>
    </w:p>
    <w:p w14:paraId="067E0EFA" w14:textId="02CDB3DA" w:rsidR="0017130D" w:rsidRPr="00DE3693" w:rsidRDefault="0017130D" w:rsidP="0017130D">
      <w:pPr>
        <w:pStyle w:val="a4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</w:pPr>
      <w:proofErr w:type="spellStart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>Armakolas</w:t>
      </w:r>
      <w:proofErr w:type="spellEnd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 xml:space="preserve">, S., </w:t>
      </w:r>
      <w:proofErr w:type="spellStart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>Robolas</w:t>
      </w:r>
      <w:proofErr w:type="spellEnd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 xml:space="preserve">, P., Karachalios, I., </w:t>
      </w:r>
      <w:proofErr w:type="spellStart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>Karachasani</w:t>
      </w:r>
      <w:proofErr w:type="spellEnd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 xml:space="preserve">, A., </w:t>
      </w:r>
      <w:proofErr w:type="spellStart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>Anastopoulou</w:t>
      </w:r>
      <w:proofErr w:type="spellEnd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 xml:space="preserve">, P., &amp; Gomatos, L. (2019). Constructing and implementing an OER regarding sustainability issues in vocational education. </w:t>
      </w:r>
      <w:r w:rsidRPr="00DE369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 w:eastAsia="el-GR"/>
          <w14:ligatures w14:val="none"/>
        </w:rPr>
        <w:t xml:space="preserve">Educational Journal of the University of Patras UNESCO Chair. </w:t>
      </w:r>
      <w:hyperlink r:id="rId9" w:history="1">
        <w:r w:rsidR="006C0A40" w:rsidRPr="00DE3693">
          <w:rPr>
            <w:rStyle w:val="-"/>
            <w:rFonts w:ascii="Times New Roman" w:eastAsia="Times New Roman" w:hAnsi="Times New Roman" w:cs="Times New Roman"/>
            <w:i/>
            <w:iCs/>
            <w:kern w:val="0"/>
            <w:sz w:val="20"/>
            <w:szCs w:val="20"/>
            <w:lang w:val="en-GB" w:eastAsia="el-GR"/>
            <w14:ligatures w14:val="none"/>
          </w:rPr>
          <w:t>https://doi.org/10.26220/une.3083</w:t>
        </w:r>
      </w:hyperlink>
    </w:p>
    <w:p w14:paraId="4CB33AB5" w14:textId="4C55384B" w:rsidR="0017130D" w:rsidRPr="00DE3693" w:rsidRDefault="0017130D" w:rsidP="00CA6255">
      <w:pPr>
        <w:pStyle w:val="a4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</w:pPr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 xml:space="preserve">Karachalios, I., Plakitsi, K., </w:t>
      </w:r>
      <w:proofErr w:type="spellStart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>Hatzinikita</w:t>
      </w:r>
      <w:proofErr w:type="spellEnd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 xml:space="preserve">, V., </w:t>
      </w:r>
      <w:proofErr w:type="spellStart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>Kalavrouziotis</w:t>
      </w:r>
      <w:proofErr w:type="spellEnd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 xml:space="preserve">, I. (2021). Knowledge and Attitudes of high school students in Greece towards waste management. </w:t>
      </w:r>
      <w:r w:rsidRPr="00DE369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 w:eastAsia="el-GR"/>
          <w14:ligatures w14:val="none"/>
        </w:rPr>
        <w:t>6th distance education e-learning International Summer School and Workshop on “Wastewater and Biosolids Management” (WWSS21)</w:t>
      </w:r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 xml:space="preserve">. Patras 26-31 July 2021. ISBN: 978-960-611-012-2, p 48-51. DOI: </w:t>
      </w:r>
      <w:hyperlink r:id="rId10" w:history="1">
        <w:r w:rsidR="00381347" w:rsidRPr="00DE3693">
          <w:rPr>
            <w:rStyle w:val="-"/>
            <w:rFonts w:ascii="Times New Roman" w:eastAsia="Times New Roman" w:hAnsi="Times New Roman" w:cs="Times New Roman"/>
            <w:kern w:val="0"/>
            <w:sz w:val="20"/>
            <w:szCs w:val="20"/>
            <w:lang w:val="en-US" w:eastAsia="el-GR"/>
            <w14:ligatures w14:val="none"/>
          </w:rPr>
          <w:t>http://dx.doi.org/10.13140/RG.2.2.24748.64641</w:t>
        </w:r>
      </w:hyperlink>
    </w:p>
    <w:p w14:paraId="7D9102D1" w14:textId="7543BB1C" w:rsidR="00B16181" w:rsidRPr="00B648B8" w:rsidRDefault="0017130D" w:rsidP="00CA6255">
      <w:pPr>
        <w:pStyle w:val="a4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GB" w:eastAsia="el-GR"/>
          <w14:ligatures w14:val="none"/>
        </w:rPr>
      </w:pPr>
      <w:proofErr w:type="spellStart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  <w:t>Αρμακόλας</w:t>
      </w:r>
      <w:proofErr w:type="spellEnd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  <w:t xml:space="preserve">, Σ., </w:t>
      </w:r>
      <w:proofErr w:type="spellStart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  <w:t>Αναστοπούλου</w:t>
      </w:r>
      <w:proofErr w:type="spellEnd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  <w:t xml:space="preserve">, Π., </w:t>
      </w:r>
      <w:proofErr w:type="spellStart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  <w:t>Ρόμπολας</w:t>
      </w:r>
      <w:proofErr w:type="spellEnd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  <w:t xml:space="preserve">, Π., </w:t>
      </w:r>
      <w:proofErr w:type="spellStart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  <w:t>Καραχάλιος</w:t>
      </w:r>
      <w:proofErr w:type="spellEnd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  <w:t xml:space="preserve">, Η., </w:t>
      </w:r>
      <w:proofErr w:type="spellStart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  <w:t>Καραχασάνη</w:t>
      </w:r>
      <w:proofErr w:type="spellEnd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  <w:t xml:space="preserve">, Α., &amp; </w:t>
      </w:r>
      <w:proofErr w:type="spellStart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  <w:t>Γομάτος</w:t>
      </w:r>
      <w:proofErr w:type="spellEnd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  <w:t xml:space="preserve">, Λ., (2021). </w:t>
      </w:r>
      <w:proofErr w:type="spellStart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  <w:t>Αειφορικη</w:t>
      </w:r>
      <w:proofErr w:type="spellEnd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  <w:t xml:space="preserve">́ </w:t>
      </w:r>
      <w:proofErr w:type="spellStart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  <w:t>διαχείριση</w:t>
      </w:r>
      <w:proofErr w:type="spellEnd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  <w:t xml:space="preserve"> </w:t>
      </w:r>
      <w:proofErr w:type="spellStart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  <w:t>φαρμάκων</w:t>
      </w:r>
      <w:proofErr w:type="spellEnd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  <w:t xml:space="preserve">: </w:t>
      </w:r>
      <w:proofErr w:type="spellStart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  <w:t>Δημιουργία</w:t>
      </w:r>
      <w:proofErr w:type="spellEnd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  <w:t xml:space="preserve"> και </w:t>
      </w:r>
      <w:proofErr w:type="spellStart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  <w:t>αξιολόγηση</w:t>
      </w:r>
      <w:proofErr w:type="spellEnd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  <w:t xml:space="preserve"> μιας </w:t>
      </w:r>
      <w:proofErr w:type="spellStart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  <w:t>Ανοιχτής</w:t>
      </w:r>
      <w:proofErr w:type="spellEnd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  <w:t xml:space="preserve"> </w:t>
      </w:r>
      <w:proofErr w:type="spellStart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  <w:t>Εκπαιδευτικής</w:t>
      </w:r>
      <w:proofErr w:type="spellEnd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  <w:t xml:space="preserve"> </w:t>
      </w:r>
      <w:proofErr w:type="spellStart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  <w:t>Πηγής-ΑΕΠ</w:t>
      </w:r>
      <w:proofErr w:type="spellEnd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  <w:t xml:space="preserve">. </w:t>
      </w:r>
      <w:r w:rsidRPr="00DE369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l-GR"/>
          <w14:ligatures w14:val="none"/>
        </w:rPr>
        <w:t>‘</w:t>
      </w:r>
      <w:proofErr w:type="spellStart"/>
      <w:r w:rsidRPr="00DE369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l-GR"/>
          <w14:ligatures w14:val="none"/>
        </w:rPr>
        <w:t>Εκπαίδευση</w:t>
      </w:r>
      <w:proofErr w:type="spellEnd"/>
      <w:r w:rsidRPr="00DE369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l-GR"/>
          <w14:ligatures w14:val="none"/>
        </w:rPr>
        <w:t xml:space="preserve"> &amp; </w:t>
      </w:r>
      <w:proofErr w:type="spellStart"/>
      <w:r w:rsidRPr="00DE369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l-GR"/>
          <w14:ligatures w14:val="none"/>
        </w:rPr>
        <w:t>Επιστήμες</w:t>
      </w:r>
      <w:proofErr w:type="spellEnd"/>
      <w:r w:rsidRPr="00DE369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l-GR"/>
          <w14:ligatures w14:val="none"/>
        </w:rPr>
        <w:t xml:space="preserve">’ / </w:t>
      </w:r>
      <w:proofErr w:type="spellStart"/>
      <w:r w:rsidRPr="00DE369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l-GR"/>
          <w14:ligatures w14:val="none"/>
        </w:rPr>
        <w:t>Σχολη</w:t>
      </w:r>
      <w:proofErr w:type="spellEnd"/>
      <w:r w:rsidRPr="00DE369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l-GR"/>
          <w14:ligatures w14:val="none"/>
        </w:rPr>
        <w:t xml:space="preserve">́ </w:t>
      </w:r>
      <w:proofErr w:type="spellStart"/>
      <w:r w:rsidRPr="00DE369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l-GR"/>
          <w14:ligatures w14:val="none"/>
        </w:rPr>
        <w:t>Θετικών</w:t>
      </w:r>
      <w:proofErr w:type="spellEnd"/>
      <w:r w:rsidRPr="00DE369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l-GR"/>
          <w14:ligatures w14:val="none"/>
        </w:rPr>
        <w:t xml:space="preserve"> </w:t>
      </w:r>
      <w:proofErr w:type="spellStart"/>
      <w:r w:rsidRPr="00DE369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l-GR"/>
          <w14:ligatures w14:val="none"/>
        </w:rPr>
        <w:t>Επιστημών</w:t>
      </w:r>
      <w:proofErr w:type="spellEnd"/>
      <w:r w:rsidRPr="00DE369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l-GR"/>
          <w14:ligatures w14:val="none"/>
        </w:rPr>
        <w:t xml:space="preserve"> </w:t>
      </w:r>
      <w:proofErr w:type="spellStart"/>
      <w:r w:rsidRPr="00DE369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l-GR"/>
          <w14:ligatures w14:val="none"/>
        </w:rPr>
        <w:t>Πανεπιστημίου</w:t>
      </w:r>
      <w:proofErr w:type="spellEnd"/>
      <w:r w:rsidRPr="00DE369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l-GR"/>
          <w14:ligatures w14:val="none"/>
        </w:rPr>
        <w:t xml:space="preserve"> </w:t>
      </w:r>
      <w:proofErr w:type="spellStart"/>
      <w:r w:rsidRPr="00DE369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l-GR"/>
          <w14:ligatures w14:val="none"/>
        </w:rPr>
        <w:t>Θεσσαλίας</w:t>
      </w:r>
      <w:proofErr w:type="spellEnd"/>
      <w:r w:rsidRPr="00DE369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l-GR"/>
          <w14:ligatures w14:val="none"/>
        </w:rPr>
        <w:t xml:space="preserve">. </w:t>
      </w:r>
      <w:proofErr w:type="spellStart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  <w:t>Τεύχος</w:t>
      </w:r>
      <w:proofErr w:type="spellEnd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  <w:t xml:space="preserve"> 3 (2021) ISSN: 2585-2310. </w:t>
      </w:r>
      <w:hyperlink r:id="rId11" w:history="1">
        <w:r w:rsidR="00176399" w:rsidRPr="00B648B8">
          <w:rPr>
            <w:rStyle w:val="-"/>
            <w:rFonts w:ascii="Times New Roman" w:eastAsia="Times New Roman" w:hAnsi="Times New Roman" w:cs="Times New Roman"/>
            <w:kern w:val="0"/>
            <w:sz w:val="20"/>
            <w:szCs w:val="20"/>
            <w:lang w:val="en-GB" w:eastAsia="el-GR"/>
            <w14:ligatures w14:val="none"/>
          </w:rPr>
          <w:t>http://eduscience-journal.sci.uth.gr/%cf%84%ce%b5%cf%8d%cf%87%ce%bf%cf%82-3-2021/</w:t>
        </w:r>
      </w:hyperlink>
      <w:r w:rsidR="00176399" w:rsidRPr="00B648B8">
        <w:rPr>
          <w:rFonts w:ascii="Times New Roman" w:eastAsia="Times New Roman" w:hAnsi="Times New Roman" w:cs="Times New Roman"/>
          <w:kern w:val="0"/>
          <w:sz w:val="20"/>
          <w:szCs w:val="20"/>
          <w:lang w:val="en-GB" w:eastAsia="el-GR"/>
          <w14:ligatures w14:val="none"/>
        </w:rPr>
        <w:t xml:space="preserve"> </w:t>
      </w:r>
      <w:r w:rsidR="00B648B8">
        <w:rPr>
          <w:rFonts w:ascii="Times New Roman" w:eastAsia="Times New Roman" w:hAnsi="Times New Roman" w:cs="Times New Roman"/>
          <w:kern w:val="0"/>
          <w:sz w:val="20"/>
          <w:szCs w:val="20"/>
          <w:lang w:val="en-GB" w:eastAsia="el-GR"/>
          <w14:ligatures w14:val="none"/>
        </w:rPr>
        <w:t xml:space="preserve">DOI: </w:t>
      </w:r>
      <w:r w:rsidR="00B648B8" w:rsidRPr="00B648B8"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  <w:fldChar w:fldCharType="begin"/>
      </w:r>
      <w:r w:rsidR="00B648B8" w:rsidRPr="00B648B8">
        <w:rPr>
          <w:rFonts w:ascii="Times New Roman" w:eastAsia="Times New Roman" w:hAnsi="Times New Roman" w:cs="Times New Roman"/>
          <w:kern w:val="0"/>
          <w:sz w:val="20"/>
          <w:szCs w:val="20"/>
          <w:lang w:val="en-GB" w:eastAsia="el-GR"/>
          <w14:ligatures w14:val="none"/>
        </w:rPr>
        <w:instrText>HYPERLINK "https://doi.org/10.5281/zenodo.16894427"</w:instrText>
      </w:r>
      <w:r w:rsidR="00B648B8" w:rsidRPr="00B648B8"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</w:r>
      <w:r w:rsidR="00B648B8" w:rsidRPr="00B648B8"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  <w:fldChar w:fldCharType="separate"/>
      </w:r>
      <w:r w:rsidR="00B648B8" w:rsidRPr="00B648B8">
        <w:rPr>
          <w:rStyle w:val="-"/>
          <w:rFonts w:ascii="Times New Roman" w:eastAsia="Times New Roman" w:hAnsi="Times New Roman" w:cs="Times New Roman"/>
          <w:kern w:val="0"/>
          <w:sz w:val="20"/>
          <w:szCs w:val="20"/>
          <w:lang w:val="en-GB" w:eastAsia="el-GR"/>
          <w14:ligatures w14:val="none"/>
        </w:rPr>
        <w:t>10.5281/zenodo.16894427</w:t>
      </w:r>
      <w:r w:rsidR="00B648B8" w:rsidRPr="00B648B8">
        <w:rPr>
          <w:rFonts w:ascii="Times New Roman" w:eastAsia="Times New Roman" w:hAnsi="Times New Roman" w:cs="Times New Roman"/>
          <w:kern w:val="0"/>
          <w:sz w:val="20"/>
          <w:szCs w:val="20"/>
          <w:lang w:val="en-GB" w:eastAsia="el-GR"/>
          <w14:ligatures w14:val="none"/>
        </w:rPr>
        <w:fldChar w:fldCharType="end"/>
      </w:r>
    </w:p>
    <w:p w14:paraId="716690E1" w14:textId="2619D1FD" w:rsidR="0017130D" w:rsidRPr="00DE3693" w:rsidRDefault="0017130D" w:rsidP="00CA6255">
      <w:pPr>
        <w:pStyle w:val="a4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</w:pPr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 xml:space="preserve">Karachalios, I., Plakitsi, K., </w:t>
      </w:r>
      <w:proofErr w:type="spellStart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>Hatzinikita</w:t>
      </w:r>
      <w:proofErr w:type="spellEnd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 xml:space="preserve">, V., </w:t>
      </w:r>
      <w:proofErr w:type="spellStart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>Kalavrouziotis</w:t>
      </w:r>
      <w:proofErr w:type="spellEnd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 xml:space="preserve">, I., Gomatos, L., &amp; Sakellariou, P. (2023). </w:t>
      </w:r>
      <w:r w:rsidR="007D4C59" w:rsidRPr="00DE3693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 xml:space="preserve">Secondary education teachers' views on issues related to wastewater and solid waste management. </w:t>
      </w:r>
      <w:r w:rsidRPr="00DE369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 w:eastAsia="el-GR"/>
          <w14:ligatures w14:val="none"/>
        </w:rPr>
        <w:t>European Journal of Education Studies, 10</w:t>
      </w:r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 xml:space="preserve">(9). DOI: </w:t>
      </w:r>
      <w:hyperlink r:id="rId12" w:history="1">
        <w:r w:rsidR="00381347" w:rsidRPr="00DE3693">
          <w:rPr>
            <w:rStyle w:val="-"/>
            <w:rFonts w:ascii="Times New Roman" w:eastAsia="Times New Roman" w:hAnsi="Times New Roman" w:cs="Times New Roman"/>
            <w:kern w:val="0"/>
            <w:sz w:val="20"/>
            <w:szCs w:val="20"/>
            <w:lang w:val="en-US" w:eastAsia="el-GR"/>
            <w14:ligatures w14:val="none"/>
          </w:rPr>
          <w:t>http://dx.doi.org/10.46827/ejes.v10i9.4963</w:t>
        </w:r>
      </w:hyperlink>
    </w:p>
    <w:p w14:paraId="06D0FA4F" w14:textId="52979ECC" w:rsidR="0017130D" w:rsidRPr="00DE3693" w:rsidRDefault="0017130D" w:rsidP="00CA6255">
      <w:pPr>
        <w:pStyle w:val="a4"/>
        <w:numPr>
          <w:ilvl w:val="0"/>
          <w:numId w:val="1"/>
        </w:numPr>
        <w:spacing w:before="100" w:after="100"/>
        <w:jc w:val="both"/>
        <w:rPr>
          <w:rFonts w:ascii="Times New Roman" w:hAnsi="Times New Roman" w:cs="Times New Roman"/>
          <w:sz w:val="20"/>
          <w:szCs w:val="20"/>
        </w:rPr>
      </w:pPr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 xml:space="preserve">Karachalios, I., </w:t>
      </w:r>
      <w:proofErr w:type="spellStart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>Kalavrouziotis</w:t>
      </w:r>
      <w:proofErr w:type="spellEnd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 xml:space="preserve">, I., Plakitsi, K., </w:t>
      </w:r>
      <w:proofErr w:type="spellStart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>Hatzinikita</w:t>
      </w:r>
      <w:proofErr w:type="spellEnd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 xml:space="preserve">, V., Gomatos, L., &amp; Sakellariou, P. (2023). Knowledge &amp; attitudes of Secondary education teachers and students regarding waste management in Greece. </w:t>
      </w:r>
      <w:r w:rsidRPr="00DE369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 w:eastAsia="el-GR"/>
          <w14:ligatures w14:val="none"/>
        </w:rPr>
        <w:t xml:space="preserve">8th distance education e-learning International Summer School on “Wastewater and Biosolids Management” (WWSS23). </w:t>
      </w:r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 xml:space="preserve">Patras 24-28 July 2023. ISBN: 978-960-611-019-1, p 14-15. DOI: </w:t>
      </w:r>
      <w:hyperlink r:id="rId13" w:tgtFrame="_blank" w:history="1">
        <w:r w:rsidR="00B16181" w:rsidRPr="00DE3693">
          <w:rPr>
            <w:rStyle w:val="-"/>
            <w:rFonts w:ascii="Times New Roman" w:hAnsi="Times New Roman" w:cs="Times New Roman"/>
            <w:sz w:val="20"/>
            <w:szCs w:val="20"/>
          </w:rPr>
          <w:t>10.13140/RG.2.2.28733.23521</w:t>
        </w:r>
      </w:hyperlink>
    </w:p>
    <w:p w14:paraId="1A1F5D3A" w14:textId="6898B8CD" w:rsidR="0017130D" w:rsidRPr="00DE3693" w:rsidRDefault="0017130D" w:rsidP="00CA6255">
      <w:pPr>
        <w:pStyle w:val="a4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</w:pPr>
      <w:proofErr w:type="spellStart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  <w:t>Καραχάλιος</w:t>
      </w:r>
      <w:proofErr w:type="spellEnd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  <w:t xml:space="preserve">, Η. (2023). </w:t>
      </w:r>
      <w:proofErr w:type="spellStart"/>
      <w:r w:rsidRPr="00DE369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l-GR"/>
          <w14:ligatures w14:val="none"/>
        </w:rPr>
        <w:t>Απόψεις</w:t>
      </w:r>
      <w:proofErr w:type="spellEnd"/>
      <w:r w:rsidRPr="00DE369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l-GR"/>
          <w14:ligatures w14:val="none"/>
        </w:rPr>
        <w:t xml:space="preserve"> </w:t>
      </w:r>
      <w:proofErr w:type="spellStart"/>
      <w:r w:rsidRPr="00DE369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l-GR"/>
          <w14:ligatures w14:val="none"/>
        </w:rPr>
        <w:t>εκπαιδευτικών</w:t>
      </w:r>
      <w:proofErr w:type="spellEnd"/>
      <w:r w:rsidRPr="00DE369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l-GR"/>
          <w14:ligatures w14:val="none"/>
        </w:rPr>
        <w:t xml:space="preserve"> </w:t>
      </w:r>
      <w:proofErr w:type="spellStart"/>
      <w:r w:rsidRPr="00DE369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l-GR"/>
          <w14:ligatures w14:val="none"/>
        </w:rPr>
        <w:t>δευτεροβάθμιας</w:t>
      </w:r>
      <w:proofErr w:type="spellEnd"/>
      <w:r w:rsidRPr="00DE369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l-GR"/>
          <w14:ligatures w14:val="none"/>
        </w:rPr>
        <w:t xml:space="preserve"> </w:t>
      </w:r>
      <w:proofErr w:type="spellStart"/>
      <w:r w:rsidRPr="00DE369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l-GR"/>
          <w14:ligatures w14:val="none"/>
        </w:rPr>
        <w:t>εκπαίδευσης</w:t>
      </w:r>
      <w:proofErr w:type="spellEnd"/>
      <w:r w:rsidRPr="00DE369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l-GR"/>
          <w14:ligatures w14:val="none"/>
        </w:rPr>
        <w:t xml:space="preserve"> για </w:t>
      </w:r>
      <w:proofErr w:type="spellStart"/>
      <w:r w:rsidRPr="00DE369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l-GR"/>
          <w14:ligatures w14:val="none"/>
        </w:rPr>
        <w:t>θέματα</w:t>
      </w:r>
      <w:proofErr w:type="spellEnd"/>
      <w:r w:rsidRPr="00DE369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l-GR"/>
          <w14:ligatures w14:val="none"/>
        </w:rPr>
        <w:t xml:space="preserve"> </w:t>
      </w:r>
      <w:proofErr w:type="spellStart"/>
      <w:r w:rsidRPr="00DE369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l-GR"/>
          <w14:ligatures w14:val="none"/>
        </w:rPr>
        <w:t>διαχείρισης</w:t>
      </w:r>
      <w:proofErr w:type="spellEnd"/>
      <w:r w:rsidRPr="00DE369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l-GR"/>
          <w14:ligatures w14:val="none"/>
        </w:rPr>
        <w:t xml:space="preserve"> </w:t>
      </w:r>
      <w:proofErr w:type="spellStart"/>
      <w:r w:rsidRPr="00DE369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l-GR"/>
          <w14:ligatures w14:val="none"/>
        </w:rPr>
        <w:t>υγρών</w:t>
      </w:r>
      <w:proofErr w:type="spellEnd"/>
      <w:r w:rsidRPr="00DE369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l-GR"/>
          <w14:ligatures w14:val="none"/>
        </w:rPr>
        <w:t xml:space="preserve"> και </w:t>
      </w:r>
      <w:proofErr w:type="spellStart"/>
      <w:r w:rsidRPr="00DE369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l-GR"/>
          <w14:ligatures w14:val="none"/>
        </w:rPr>
        <w:t>στερεών</w:t>
      </w:r>
      <w:proofErr w:type="spellEnd"/>
      <w:r w:rsidRPr="00DE369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l-GR"/>
          <w14:ligatures w14:val="none"/>
        </w:rPr>
        <w:t xml:space="preserve"> </w:t>
      </w:r>
      <w:proofErr w:type="spellStart"/>
      <w:r w:rsidRPr="00DE369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l-GR"/>
          <w14:ligatures w14:val="none"/>
        </w:rPr>
        <w:t>αποβλήτων</w:t>
      </w:r>
      <w:proofErr w:type="spellEnd"/>
      <w:r w:rsidRPr="00DE369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l-GR"/>
          <w14:ligatures w14:val="none"/>
        </w:rPr>
        <w:t xml:space="preserve">. </w:t>
      </w:r>
      <w:proofErr w:type="spellStart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  <w:t>Διδακτορικη</w:t>
      </w:r>
      <w:proofErr w:type="spellEnd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  <w:t xml:space="preserve">́ </w:t>
      </w:r>
      <w:proofErr w:type="spellStart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  <w:t>διατριβη</w:t>
      </w:r>
      <w:proofErr w:type="spellEnd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  <w:t xml:space="preserve">́, </w:t>
      </w:r>
      <w:proofErr w:type="spellStart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  <w:t>Ελληνικο</w:t>
      </w:r>
      <w:proofErr w:type="spellEnd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  <w:t xml:space="preserve">́ </w:t>
      </w:r>
      <w:proofErr w:type="spellStart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  <w:t>Ανοικτο</w:t>
      </w:r>
      <w:proofErr w:type="spellEnd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  <w:t xml:space="preserve">́ </w:t>
      </w:r>
      <w:proofErr w:type="spellStart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  <w:lastRenderedPageBreak/>
        <w:t>Πανεπιστήμιο</w:t>
      </w:r>
      <w:proofErr w:type="spellEnd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  <w:t xml:space="preserve"> (</w:t>
      </w:r>
      <w:proofErr w:type="spellStart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  <w:t>ΕΑΠ</w:t>
      </w:r>
      <w:proofErr w:type="spellEnd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  <w:t xml:space="preserve">). </w:t>
      </w:r>
      <w:proofErr w:type="spellStart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  <w:t>Σχολη</w:t>
      </w:r>
      <w:proofErr w:type="spellEnd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  <w:t xml:space="preserve">́ </w:t>
      </w:r>
      <w:proofErr w:type="spellStart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  <w:t>Θετικών</w:t>
      </w:r>
      <w:proofErr w:type="spellEnd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  <w:t xml:space="preserve"> </w:t>
      </w:r>
      <w:proofErr w:type="spellStart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  <w:t>Επιστημών</w:t>
      </w:r>
      <w:proofErr w:type="spellEnd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  <w:t xml:space="preserve"> και </w:t>
      </w:r>
      <w:proofErr w:type="spellStart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  <w:t>Τεχνολογίας</w:t>
      </w:r>
      <w:proofErr w:type="spellEnd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  <w:t xml:space="preserve">, </w:t>
      </w:r>
      <w:proofErr w:type="spellStart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  <w:t>DOI</w:t>
      </w:r>
      <w:proofErr w:type="spellEnd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  <w:t xml:space="preserve">: </w:t>
      </w:r>
      <w:hyperlink r:id="rId14" w:history="1">
        <w:r w:rsidR="00381347" w:rsidRPr="00DE3693">
          <w:rPr>
            <w:rStyle w:val="-"/>
            <w:rFonts w:ascii="Times New Roman" w:eastAsia="Times New Roman" w:hAnsi="Times New Roman" w:cs="Times New Roman"/>
            <w:kern w:val="0"/>
            <w:sz w:val="20"/>
            <w:szCs w:val="20"/>
            <w:lang w:eastAsia="el-GR"/>
            <w14:ligatures w14:val="none"/>
          </w:rPr>
          <w:t>https://doi.org/10.12681/eadd/55928</w:t>
        </w:r>
      </w:hyperlink>
    </w:p>
    <w:p w14:paraId="1346123A" w14:textId="288E71D0" w:rsidR="00B05D1A" w:rsidRPr="00DE3693" w:rsidRDefault="0017130D" w:rsidP="00CA6255">
      <w:pPr>
        <w:pStyle w:val="a4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</w:pPr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 xml:space="preserve">Karachalios, I. (2024). Utilizing Educational Gaming to Foster Sustainability Awareness in Corporate Settings, </w:t>
      </w:r>
      <w:r w:rsidRPr="00DE369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 w:eastAsia="el-GR"/>
          <w14:ligatures w14:val="none"/>
        </w:rPr>
        <w:t>International Journal of Science and Research (</w:t>
      </w:r>
      <w:proofErr w:type="spellStart"/>
      <w:r w:rsidRPr="00DE369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 w:eastAsia="el-GR"/>
          <w14:ligatures w14:val="none"/>
        </w:rPr>
        <w:t>IJSR</w:t>
      </w:r>
      <w:proofErr w:type="spellEnd"/>
      <w:r w:rsidRPr="00DE369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 w:eastAsia="el-GR"/>
          <w14:ligatures w14:val="none"/>
        </w:rPr>
        <w:t>), Volume 13 Issue 3, March 2024, pp. 740-744</w:t>
      </w:r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 xml:space="preserve">, https:// www.ijsr.net/getabstract.php?paperid=SR24308032254, DOI: </w:t>
      </w:r>
      <w:hyperlink r:id="rId15" w:history="1">
        <w:r w:rsidR="00381347" w:rsidRPr="00DE3693">
          <w:rPr>
            <w:rStyle w:val="-"/>
            <w:rFonts w:ascii="Times New Roman" w:eastAsia="Times New Roman" w:hAnsi="Times New Roman" w:cs="Times New Roman"/>
            <w:kern w:val="0"/>
            <w:sz w:val="20"/>
            <w:szCs w:val="20"/>
            <w:lang w:val="en-US" w:eastAsia="el-GR"/>
            <w14:ligatures w14:val="none"/>
          </w:rPr>
          <w:t>https://doi.org/10.21275/SR24308032254</w:t>
        </w:r>
      </w:hyperlink>
    </w:p>
    <w:p w14:paraId="5DD61CD0" w14:textId="4F4CE485" w:rsidR="00B05D1A" w:rsidRPr="00DE3693" w:rsidRDefault="00B05D1A" w:rsidP="00B05D1A">
      <w:pPr>
        <w:pStyle w:val="a4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</w:pPr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>Karachalios, I. (2024</w:t>
      </w:r>
      <w:r w:rsidRPr="00DE369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 w:eastAsia="el-GR"/>
          <w14:ligatures w14:val="none"/>
        </w:rPr>
        <w:t>). Compilation of Digital Tools on Food Green House Gas Mitigation (CHOICE Project)</w:t>
      </w:r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 xml:space="preserve"> (1.0.0) [Data set]. Zenodo. </w:t>
      </w:r>
      <w:hyperlink r:id="rId16" w:history="1">
        <w:r w:rsidRPr="00DE3693">
          <w:rPr>
            <w:rStyle w:val="-"/>
            <w:rFonts w:ascii="Times New Roman" w:eastAsia="Times New Roman" w:hAnsi="Times New Roman" w:cs="Times New Roman"/>
            <w:kern w:val="0"/>
            <w:sz w:val="20"/>
            <w:szCs w:val="20"/>
            <w:lang w:val="en-US" w:eastAsia="el-GR"/>
            <w14:ligatures w14:val="none"/>
          </w:rPr>
          <w:t>https://doi.org/10.5281/zenodo.12742264</w:t>
        </w:r>
      </w:hyperlink>
    </w:p>
    <w:p w14:paraId="7E2E9A12" w14:textId="7B506BC7" w:rsidR="00E62C82" w:rsidRPr="00DE3693" w:rsidRDefault="005625F1" w:rsidP="00B05D1A">
      <w:pPr>
        <w:pStyle w:val="a4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</w:pPr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val="en-GB" w:eastAsia="el-GR"/>
          <w14:ligatures w14:val="none"/>
        </w:rPr>
        <w:t>Karachalios, I., &amp; Manesis, N. (2025). Fostering environmental awareness in primary school students: evaluating the impact of a waste management education program. </w:t>
      </w:r>
      <w:r w:rsidRPr="00DE369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GB" w:eastAsia="el-GR"/>
          <w14:ligatures w14:val="none"/>
        </w:rPr>
        <w:t>European Journal of Education Studies, 12</w:t>
      </w:r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val="en-GB" w:eastAsia="el-GR"/>
          <w14:ligatures w14:val="none"/>
        </w:rPr>
        <w:t xml:space="preserve">(4). DOI: </w:t>
      </w:r>
      <w:hyperlink r:id="rId17" w:history="1">
        <w:r w:rsidRPr="00DE3693">
          <w:rPr>
            <w:rStyle w:val="-"/>
            <w:rFonts w:ascii="Times New Roman" w:eastAsia="Times New Roman" w:hAnsi="Times New Roman" w:cs="Times New Roman"/>
            <w:kern w:val="0"/>
            <w:sz w:val="20"/>
            <w:szCs w:val="20"/>
            <w:lang w:val="en-GB" w:eastAsia="el-GR"/>
            <w14:ligatures w14:val="none"/>
          </w:rPr>
          <w:t>http://dx.doi.org/10.46827/ejes.v12i4.5886</w:t>
        </w:r>
      </w:hyperlink>
    </w:p>
    <w:p w14:paraId="5998B6EB" w14:textId="1D8AF347" w:rsidR="00DE3693" w:rsidRDefault="00DE3693" w:rsidP="00DE3693">
      <w:pPr>
        <w:pStyle w:val="a4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</w:pPr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 xml:space="preserve">Karachalios, I, &amp; </w:t>
      </w:r>
      <w:proofErr w:type="spellStart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>Tantaroudas</w:t>
      </w:r>
      <w:proofErr w:type="spellEnd"/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 xml:space="preserve">, N. (2025) Future Greek Pre-Service Teachers’ Knowledge, Attitudes and Self-Efficacy in Waste Management, </w:t>
      </w:r>
      <w:r w:rsidRPr="00DE369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 w:eastAsia="el-GR"/>
          <w14:ligatures w14:val="none"/>
        </w:rPr>
        <w:t>British Journal of Education, 13</w:t>
      </w:r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 xml:space="preserve">(8), 25-42. DOI: </w:t>
      </w:r>
      <w:hyperlink r:id="rId18" w:history="1">
        <w:r w:rsidRPr="00DE3693">
          <w:rPr>
            <w:rStyle w:val="-"/>
            <w:rFonts w:ascii="Times New Roman" w:eastAsia="Times New Roman" w:hAnsi="Times New Roman" w:cs="Times New Roman"/>
            <w:kern w:val="0"/>
            <w:sz w:val="20"/>
            <w:szCs w:val="20"/>
            <w:lang w:val="en-US" w:eastAsia="el-GR"/>
            <w14:ligatures w14:val="none"/>
          </w:rPr>
          <w:t>https://doi.org/10.37745/bje.2013/vol13n82542</w:t>
        </w:r>
      </w:hyperlink>
      <w:r w:rsidRPr="00DE3693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 xml:space="preserve"> </w:t>
      </w:r>
    </w:p>
    <w:p w14:paraId="36EE4E60" w14:textId="1776EFBE" w:rsidR="00661DCD" w:rsidRDefault="00661DCD" w:rsidP="00DE3693">
      <w:pPr>
        <w:pStyle w:val="a4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</w:pPr>
      <w:r w:rsidRPr="00506E2B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>Tantaroudas, N. D., McCracken, A. J., Karachalios, I., Papatheou, E., &amp; Pastrikakis, V. Transforming Career Development Through Immersive and Data-Driven Solutions.</w:t>
      </w:r>
    </w:p>
    <w:p w14:paraId="0B6E2A5F" w14:textId="6F3EEB77" w:rsidR="00506E2B" w:rsidRPr="00DE3693" w:rsidRDefault="00506E2B" w:rsidP="00DE3693">
      <w:pPr>
        <w:pStyle w:val="a4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</w:pPr>
      <w:proofErr w:type="spellStart"/>
      <w:r w:rsidRPr="00506E2B">
        <w:rPr>
          <w:rFonts w:ascii="Times New Roman" w:eastAsia="Times New Roman" w:hAnsi="Times New Roman" w:cs="Times New Roman"/>
          <w:kern w:val="0"/>
          <w:sz w:val="20"/>
          <w:szCs w:val="20"/>
          <w:lang w:val="en-GB" w:eastAsia="el-GR"/>
          <w14:ligatures w14:val="none"/>
        </w:rPr>
        <w:t>Tasakou</w:t>
      </w:r>
      <w:proofErr w:type="spellEnd"/>
      <w:r w:rsidRPr="00506E2B">
        <w:rPr>
          <w:rFonts w:ascii="Times New Roman" w:eastAsia="Times New Roman" w:hAnsi="Times New Roman" w:cs="Times New Roman"/>
          <w:kern w:val="0"/>
          <w:sz w:val="20"/>
          <w:szCs w:val="20"/>
          <w:lang w:val="en-GB" w:eastAsia="el-GR"/>
          <w14:ligatures w14:val="none"/>
        </w:rPr>
        <w:t xml:space="preserve">, S., &amp; Karachalios, I. (2025). Gamified, technology-enhanced geometry and symmetry instruction for learners with intellectual disabilities: A design-based study in a Greek special school. </w:t>
      </w:r>
      <w:r w:rsidRPr="00506E2B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GB" w:eastAsia="el-GR"/>
          <w14:ligatures w14:val="none"/>
        </w:rPr>
        <w:t>European Journal of Special Education Research, 11</w:t>
      </w:r>
      <w:r w:rsidRPr="00506E2B">
        <w:rPr>
          <w:rFonts w:ascii="Times New Roman" w:eastAsia="Times New Roman" w:hAnsi="Times New Roman" w:cs="Times New Roman"/>
          <w:kern w:val="0"/>
          <w:sz w:val="20"/>
          <w:szCs w:val="20"/>
          <w:lang w:val="en-GB" w:eastAsia="el-GR"/>
          <w14:ligatures w14:val="none"/>
        </w:rPr>
        <w:t xml:space="preserve">(5), 114–126. </w:t>
      </w:r>
      <w:hyperlink r:id="rId19" w:history="1">
        <w:r w:rsidRPr="004C79F7">
          <w:rPr>
            <w:rStyle w:val="-"/>
            <w:rFonts w:ascii="Times New Roman" w:eastAsia="Times New Roman" w:hAnsi="Times New Roman" w:cs="Times New Roman"/>
            <w:kern w:val="0"/>
            <w:sz w:val="20"/>
            <w:szCs w:val="20"/>
            <w:lang w:val="en-GB" w:eastAsia="el-GR"/>
            <w14:ligatures w14:val="none"/>
          </w:rPr>
          <w:t>https://doi.org/10.46827/ejse.v</w:t>
        </w:r>
        <w:r w:rsidRPr="004C79F7">
          <w:rPr>
            <w:rStyle w:val="-"/>
            <w:rFonts w:ascii="Times New Roman" w:eastAsia="Times New Roman" w:hAnsi="Times New Roman" w:cs="Times New Roman"/>
            <w:kern w:val="0"/>
            <w:sz w:val="20"/>
            <w:szCs w:val="20"/>
            <w:lang w:val="en-GB" w:eastAsia="el-GR"/>
            <w14:ligatures w14:val="none"/>
          </w:rPr>
          <w:t>1</w:t>
        </w:r>
        <w:r w:rsidRPr="004C79F7">
          <w:rPr>
            <w:rStyle w:val="-"/>
            <w:rFonts w:ascii="Times New Roman" w:eastAsia="Times New Roman" w:hAnsi="Times New Roman" w:cs="Times New Roman"/>
            <w:kern w:val="0"/>
            <w:sz w:val="20"/>
            <w:szCs w:val="20"/>
            <w:lang w:val="en-GB" w:eastAsia="el-GR"/>
            <w14:ligatures w14:val="none"/>
          </w:rPr>
          <w:t>1i5.6231</w:t>
        </w:r>
      </w:hyperlink>
      <w:r>
        <w:rPr>
          <w:rFonts w:ascii="Times New Roman" w:eastAsia="Times New Roman" w:hAnsi="Times New Roman" w:cs="Times New Roman"/>
          <w:kern w:val="0"/>
          <w:sz w:val="20"/>
          <w:szCs w:val="20"/>
          <w:lang w:val="en-GB" w:eastAsia="el-GR"/>
          <w14:ligatures w14:val="none"/>
        </w:rPr>
        <w:t xml:space="preserve"> </w:t>
      </w:r>
    </w:p>
    <w:p w14:paraId="7DB2F084" w14:textId="77777777" w:rsidR="00B05D1A" w:rsidRDefault="00B05D1A" w:rsidP="00B05D1A">
      <w:pPr>
        <w:pStyle w:val="a4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</w:pPr>
    </w:p>
    <w:p w14:paraId="2AC4B748" w14:textId="77777777" w:rsidR="00B05D1A" w:rsidRDefault="00B05D1A" w:rsidP="00B05D1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 w:eastAsia="el-GR"/>
          <w14:ligatures w14:val="none"/>
        </w:rPr>
      </w:pPr>
    </w:p>
    <w:p w14:paraId="66B373D4" w14:textId="0B3FD46B" w:rsidR="0017130D" w:rsidRPr="00B05D1A" w:rsidRDefault="0017130D" w:rsidP="00B05D1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</w:pPr>
      <w:r w:rsidRPr="00B05D1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 w:eastAsia="el-GR"/>
          <w14:ligatures w14:val="none"/>
        </w:rPr>
        <w:t>Links</w:t>
      </w:r>
    </w:p>
    <w:p w14:paraId="74D2DE80" w14:textId="73C0B8F2" w:rsidR="0017130D" w:rsidRPr="0017130D" w:rsidRDefault="0017130D" w:rsidP="0017130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4293"/>
          <w:kern w:val="0"/>
          <w:sz w:val="20"/>
          <w:szCs w:val="20"/>
          <w:lang w:val="en-US" w:eastAsia="el-GR"/>
          <w14:ligatures w14:val="none"/>
        </w:rPr>
      </w:pPr>
      <w:hyperlink r:id="rId20" w:history="1">
        <w:r w:rsidRPr="005D50B0">
          <w:rPr>
            <w:rStyle w:val="-"/>
            <w:rFonts w:ascii="Times New Roman" w:eastAsia="Times New Roman" w:hAnsi="Times New Roman" w:cs="Times New Roman"/>
            <w:kern w:val="0"/>
            <w:sz w:val="20"/>
            <w:szCs w:val="20"/>
            <w:lang w:val="en-US" w:eastAsia="el-GR"/>
            <w14:ligatures w14:val="none"/>
          </w:rPr>
          <w:t>https://scholar.google.com/citations?view_op=list_works&amp;hl=el&amp;hl=el&amp;user=SdBbLM4AAAAJ</w:t>
        </w:r>
      </w:hyperlink>
    </w:p>
    <w:p w14:paraId="2DEDEFAD" w14:textId="1EFCDF9D" w:rsidR="0017130D" w:rsidRDefault="0017130D" w:rsidP="0017130D">
      <w:pPr>
        <w:spacing w:before="100" w:beforeAutospacing="1" w:after="100" w:afterAutospacing="1"/>
        <w:jc w:val="both"/>
        <w:rPr>
          <w:rStyle w:val="-"/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</w:pPr>
      <w:r w:rsidRPr="0017130D">
        <w:rPr>
          <w:rFonts w:ascii="Times New Roman" w:eastAsia="Times New Roman" w:hAnsi="Times New Roman" w:cs="Times New Roman"/>
          <w:color w:val="004293"/>
          <w:kern w:val="0"/>
          <w:sz w:val="20"/>
          <w:szCs w:val="20"/>
          <w:lang w:val="en-US" w:eastAsia="el-GR"/>
          <w14:ligatures w14:val="none"/>
        </w:rPr>
        <w:t>https://</w:t>
      </w:r>
      <w:hyperlink r:id="rId21" w:history="1">
        <w:r w:rsidRPr="005D50B0">
          <w:rPr>
            <w:rStyle w:val="-"/>
            <w:rFonts w:ascii="Times New Roman" w:eastAsia="Times New Roman" w:hAnsi="Times New Roman" w:cs="Times New Roman"/>
            <w:kern w:val="0"/>
            <w:sz w:val="20"/>
            <w:szCs w:val="20"/>
            <w:lang w:val="en-US" w:eastAsia="el-GR"/>
            <w14:ligatures w14:val="none"/>
          </w:rPr>
          <w:t>www.researchgate.net/profile/Ilias-Karachalios/research</w:t>
        </w:r>
      </w:hyperlink>
    </w:p>
    <w:p w14:paraId="67BB4398" w14:textId="77777777" w:rsidR="00B05D1A" w:rsidRDefault="00B05D1A" w:rsidP="0017130D">
      <w:pPr>
        <w:spacing w:before="100" w:beforeAutospacing="1" w:after="100" w:afterAutospacing="1"/>
        <w:jc w:val="both"/>
        <w:rPr>
          <w:rStyle w:val="-"/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</w:pPr>
    </w:p>
    <w:p w14:paraId="7195F26A" w14:textId="56D6711B" w:rsidR="00B05D1A" w:rsidRDefault="00B05D1A" w:rsidP="0017130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4293"/>
          <w:kern w:val="0"/>
          <w:sz w:val="20"/>
          <w:szCs w:val="20"/>
          <w:lang w:val="en-US" w:eastAsia="el-GR"/>
          <w14:ligatures w14:val="none"/>
        </w:rPr>
      </w:pPr>
    </w:p>
    <w:p w14:paraId="0B4A2EB2" w14:textId="77777777" w:rsidR="0017130D" w:rsidRPr="0017130D" w:rsidRDefault="0017130D" w:rsidP="0017130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</w:pPr>
    </w:p>
    <w:p w14:paraId="2729342A" w14:textId="77777777" w:rsidR="006A3E18" w:rsidRPr="0017130D" w:rsidRDefault="006A3E18">
      <w:pPr>
        <w:rPr>
          <w:lang w:val="en-US"/>
        </w:rPr>
      </w:pPr>
    </w:p>
    <w:sectPr w:rsidR="006A3E18" w:rsidRPr="0017130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OpenSans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F6C00"/>
    <w:multiLevelType w:val="multilevel"/>
    <w:tmpl w:val="F5E27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0F5123"/>
    <w:multiLevelType w:val="hybridMultilevel"/>
    <w:tmpl w:val="011CF3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045829">
    <w:abstractNumId w:val="1"/>
  </w:num>
  <w:num w:numId="2" w16cid:durableId="1903979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30D"/>
    <w:rsid w:val="00021C58"/>
    <w:rsid w:val="001132F7"/>
    <w:rsid w:val="0017130D"/>
    <w:rsid w:val="00176399"/>
    <w:rsid w:val="00381347"/>
    <w:rsid w:val="00506E2B"/>
    <w:rsid w:val="0054439C"/>
    <w:rsid w:val="005625F1"/>
    <w:rsid w:val="005D56B6"/>
    <w:rsid w:val="00635872"/>
    <w:rsid w:val="00661DCD"/>
    <w:rsid w:val="0069578B"/>
    <w:rsid w:val="006A3E18"/>
    <w:rsid w:val="006C0A40"/>
    <w:rsid w:val="007D4C59"/>
    <w:rsid w:val="00B05D1A"/>
    <w:rsid w:val="00B16181"/>
    <w:rsid w:val="00B648B8"/>
    <w:rsid w:val="00B93730"/>
    <w:rsid w:val="00CA6255"/>
    <w:rsid w:val="00DE3693"/>
    <w:rsid w:val="00E14089"/>
    <w:rsid w:val="00E62C82"/>
    <w:rsid w:val="00ED7779"/>
    <w:rsid w:val="00EE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0F48F"/>
  <w15:chartTrackingRefBased/>
  <w15:docId w15:val="{F23279A0-906D-AA46-A90E-76BFA70DE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7130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l-GR"/>
      <w14:ligatures w14:val="none"/>
    </w:rPr>
  </w:style>
  <w:style w:type="character" w:styleId="-">
    <w:name w:val="Hyperlink"/>
    <w:basedOn w:val="a0"/>
    <w:uiPriority w:val="99"/>
    <w:unhideWhenUsed/>
    <w:rsid w:val="0017130D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17130D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17130D"/>
    <w:pPr>
      <w:ind w:left="720"/>
      <w:contextualSpacing/>
    </w:pPr>
  </w:style>
  <w:style w:type="paragraph" w:customStyle="1" w:styleId="1">
    <w:name w:val="Βιβλιογραφία1"/>
    <w:basedOn w:val="a"/>
    <w:link w:val="BibliographyChar"/>
    <w:rsid w:val="00B05D1A"/>
    <w:pPr>
      <w:spacing w:before="100" w:beforeAutospacing="1" w:afterAutospacing="1" w:line="480" w:lineRule="auto"/>
      <w:ind w:left="720" w:hanging="720"/>
      <w:jc w:val="both"/>
    </w:pPr>
    <w:rPr>
      <w:rFonts w:ascii="Times New Roman" w:eastAsia="Times New Roman" w:hAnsi="Times New Roman" w:cs="Times New Roman"/>
      <w:color w:val="004293"/>
      <w:kern w:val="0"/>
      <w:sz w:val="20"/>
      <w:szCs w:val="20"/>
      <w:lang w:val="en-US" w:eastAsia="el-GR"/>
      <w14:ligatures w14:val="none"/>
    </w:rPr>
  </w:style>
  <w:style w:type="character" w:customStyle="1" w:styleId="BibliographyChar">
    <w:name w:val="Bibliography Char"/>
    <w:basedOn w:val="a0"/>
    <w:link w:val="1"/>
    <w:rsid w:val="00B05D1A"/>
    <w:rPr>
      <w:rFonts w:ascii="Times New Roman" w:eastAsia="Times New Roman" w:hAnsi="Times New Roman" w:cs="Times New Roman"/>
      <w:color w:val="004293"/>
      <w:kern w:val="0"/>
      <w:sz w:val="20"/>
      <w:szCs w:val="20"/>
      <w:lang w:val="en-US" w:eastAsia="el-GR"/>
      <w14:ligatures w14:val="none"/>
    </w:rPr>
  </w:style>
  <w:style w:type="character" w:styleId="-0">
    <w:name w:val="FollowedHyperlink"/>
    <w:basedOn w:val="a0"/>
    <w:uiPriority w:val="99"/>
    <w:semiHidden/>
    <w:unhideWhenUsed/>
    <w:rsid w:val="00B05D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1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1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5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92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14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ublication/338535609_Schediasmos_Ylopoiese_kai_Axiologese_Epimorphoses_gia_ten_Ekpaideuse_sten_Aeiphoro_Anaptyxe" TargetMode="External"/><Relationship Id="rId13" Type="http://schemas.openxmlformats.org/officeDocument/2006/relationships/hyperlink" Target="http://dx.doi.org/10.13140/RG.2.2.28733.23521" TargetMode="External"/><Relationship Id="rId18" Type="http://schemas.openxmlformats.org/officeDocument/2006/relationships/hyperlink" Target="https://doi.org/10.37745/bje.2013/vol13n82542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researchgate.net/profile/Ilias-Karachalios/research" TargetMode="External"/><Relationship Id="rId7" Type="http://schemas.openxmlformats.org/officeDocument/2006/relationships/hyperlink" Target="http://dx.doi.org/10.13140/RG.2.1.4264.1442" TargetMode="External"/><Relationship Id="rId12" Type="http://schemas.openxmlformats.org/officeDocument/2006/relationships/hyperlink" Target="http://dx.doi.org/10.46827/ejes.v10i9.4963" TargetMode="External"/><Relationship Id="rId17" Type="http://schemas.openxmlformats.org/officeDocument/2006/relationships/hyperlink" Target="http://dx.doi.org/10.46827/ejes.v12i4.5886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5281/zenodo.12742264" TargetMode="External"/><Relationship Id="rId20" Type="http://schemas.openxmlformats.org/officeDocument/2006/relationships/hyperlink" Target="https://scholar.google.com/citations?view_op=list_works&amp;hl=el&amp;hl=el&amp;user=SdBbLM4AAAAJ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researchgate.net/publication/274565316_Main_Outputs_-_PROFORBIOMED_-_Promotion_of_residual_forest_biomass_in_Mediterranean_Basin" TargetMode="External"/><Relationship Id="rId11" Type="http://schemas.openxmlformats.org/officeDocument/2006/relationships/hyperlink" Target="http://eduscience-journal.sci.uth.gr/%cf%84%ce%b5%cf%8d%cf%87%ce%bf%cf%82-3-2021/" TargetMode="External"/><Relationship Id="rId5" Type="http://schemas.openxmlformats.org/officeDocument/2006/relationships/hyperlink" Target="http://dx.doi.org/10.1093/plankt/fbn060" TargetMode="External"/><Relationship Id="rId15" Type="http://schemas.openxmlformats.org/officeDocument/2006/relationships/hyperlink" Target="https://doi.org/10.21275/SR2430803225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dx.doi.org/10.13140/RG.2.2.24748.64641" TargetMode="External"/><Relationship Id="rId19" Type="http://schemas.openxmlformats.org/officeDocument/2006/relationships/hyperlink" Target="https://doi.org/10.46827/ejse.v11i5.62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26220/une.3083" TargetMode="External"/><Relationship Id="rId14" Type="http://schemas.openxmlformats.org/officeDocument/2006/relationships/hyperlink" Target="https://doi.org/10.12681/eadd/55928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1219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ilias Karachalios</cp:lastModifiedBy>
  <cp:revision>12</cp:revision>
  <dcterms:created xsi:type="dcterms:W3CDTF">2024-03-13T12:21:00Z</dcterms:created>
  <dcterms:modified xsi:type="dcterms:W3CDTF">2025-08-29T15:48:00Z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zotero-version="6.0.37"&gt;&lt;session id="92lvio6i"/&gt;&lt;style id="http://www.zotero.org/styles/apa-6th-edition" locale="en-GB" hasBibliography="1" bibliographyStyleHasBeenSet="1"/&gt;&lt;prefs&gt;&lt;pref name="fieldType" value="Field"/&gt;&lt;pref name="au</vt:lpwstr>
  </property>
  <property fmtid="{D5CDD505-2E9C-101B-9397-08002B2CF9AE}" pid="3" name="ZOTERO_PREF_2">
    <vt:lpwstr>tomaticJournalAbbreviations" value="true"/&gt;&lt;/prefs&gt;&lt;/data&gt;</vt:lpwstr>
  </property>
</Properties>
</file>