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4A37" w14:textId="77777777" w:rsidR="00CF13DA" w:rsidRDefault="00CF13DA" w:rsidP="00CF13DA">
      <w:pPr>
        <w:pStyle w:val="Title"/>
      </w:pPr>
    </w:p>
    <w:p w14:paraId="691FFA91" w14:textId="77777777" w:rsidR="00CF13DA" w:rsidRDefault="00CF13DA" w:rsidP="00CF13DA">
      <w:pPr>
        <w:pStyle w:val="Title"/>
      </w:pPr>
      <w:r>
        <w:t>Deirdre Quinlan</w:t>
      </w:r>
    </w:p>
    <w:p w14:paraId="0ADC7DAC" w14:textId="77777777" w:rsidR="00CF13DA" w:rsidRDefault="00CF13DA" w:rsidP="00CF13DA">
      <w:pPr>
        <w:jc w:val="center"/>
      </w:pPr>
      <w:r>
        <w:t>36 Pinewood Ave, Glasnevin, Dublin 11.</w:t>
      </w:r>
    </w:p>
    <w:p w14:paraId="47CDDFAA" w14:textId="77777777" w:rsidR="00CF13DA" w:rsidRDefault="00CF13DA" w:rsidP="00CF13DA">
      <w:pPr>
        <w:jc w:val="center"/>
      </w:pPr>
      <w:r>
        <w:t>Ph: (01) 8424168  Mobile: (087)9536586</w:t>
      </w:r>
    </w:p>
    <w:p w14:paraId="400A4EBB" w14:textId="77777777" w:rsidR="00CF13DA" w:rsidRDefault="00CF13DA" w:rsidP="00CF13DA">
      <w:pPr>
        <w:jc w:val="center"/>
        <w:rPr>
          <w:color w:val="000000"/>
        </w:rPr>
      </w:pPr>
      <w:r>
        <w:t xml:space="preserve">E.mail: </w:t>
      </w:r>
      <w:hyperlink r:id="rId8" w:history="1">
        <w:r w:rsidRPr="00661C94">
          <w:rPr>
            <w:rStyle w:val="Hyperlink"/>
          </w:rPr>
          <w:t>dquinlan6@gmail.com</w:t>
        </w:r>
      </w:hyperlink>
    </w:p>
    <w:p w14:paraId="667B2AD5" w14:textId="77777777" w:rsidR="00CF13DA" w:rsidRDefault="00CF13DA" w:rsidP="00CF13DA">
      <w:pPr>
        <w:jc w:val="center"/>
        <w:rPr>
          <w:color w:val="000000"/>
        </w:rPr>
      </w:pPr>
    </w:p>
    <w:p w14:paraId="1E27117C" w14:textId="77777777" w:rsidR="00CF13DA" w:rsidRDefault="00CF13DA" w:rsidP="00CF13DA">
      <w:pPr>
        <w:jc w:val="center"/>
        <w:rPr>
          <w:bCs/>
          <w:sz w:val="28"/>
          <w:szCs w:val="32"/>
        </w:rPr>
      </w:pPr>
      <w:r w:rsidRPr="00CF3574">
        <w:rPr>
          <w:b/>
          <w:bCs/>
          <w:sz w:val="28"/>
          <w:szCs w:val="32"/>
          <w:u w:val="single"/>
        </w:rPr>
        <w:t>Freelance Trainer/facilitator</w:t>
      </w:r>
    </w:p>
    <w:p w14:paraId="5BD68F4C" w14:textId="7DD32523" w:rsidR="00CF13DA" w:rsidRDefault="00CF13DA" w:rsidP="00CF13DA">
      <w:r w:rsidRPr="00CF3574">
        <w:rPr>
          <w:bCs/>
          <w:szCs w:val="32"/>
        </w:rPr>
        <w:t>I am a freelance trainer</w:t>
      </w:r>
      <w:r w:rsidR="00FF1306">
        <w:rPr>
          <w:bCs/>
          <w:szCs w:val="32"/>
        </w:rPr>
        <w:t>, educator &amp; facilitator</w:t>
      </w:r>
      <w:r w:rsidRPr="00CF3574">
        <w:rPr>
          <w:bCs/>
          <w:szCs w:val="32"/>
        </w:rPr>
        <w:t xml:space="preserve"> both in a national and international capacity. Areas that I have delivered trainings in include: </w:t>
      </w:r>
      <w:r w:rsidR="0076228B">
        <w:rPr>
          <w:bCs/>
          <w:szCs w:val="32"/>
        </w:rPr>
        <w:t xml:space="preserve">inclusion, </w:t>
      </w:r>
      <w:r>
        <w:rPr>
          <w:bCs/>
          <w:szCs w:val="32"/>
        </w:rPr>
        <w:t xml:space="preserve">education &amp; training, effective </w:t>
      </w:r>
      <w:r w:rsidRPr="00CF3574">
        <w:rPr>
          <w:bCs/>
          <w:szCs w:val="32"/>
        </w:rPr>
        <w:t xml:space="preserve">communication, teambuilding, capacity building conflict resolution, </w:t>
      </w:r>
      <w:r>
        <w:rPr>
          <w:bCs/>
          <w:szCs w:val="32"/>
        </w:rPr>
        <w:t xml:space="preserve">goal setting, </w:t>
      </w:r>
      <w:r w:rsidRPr="00CF3574">
        <w:rPr>
          <w:bCs/>
          <w:szCs w:val="32"/>
        </w:rPr>
        <w:t>leadership, diversity, participation, creativity, performance, development education, anti-racism,</w:t>
      </w:r>
      <w:r>
        <w:rPr>
          <w:bCs/>
          <w:szCs w:val="32"/>
        </w:rPr>
        <w:t xml:space="preserve"> democracy, HIV/AIDs, sustainable development etc.</w:t>
      </w:r>
      <w:r w:rsidRPr="00CF3574">
        <w:rPr>
          <w:bCs/>
          <w:szCs w:val="32"/>
        </w:rPr>
        <w:t xml:space="preserve"> using </w:t>
      </w:r>
      <w:r>
        <w:rPr>
          <w:bCs/>
          <w:szCs w:val="32"/>
        </w:rPr>
        <w:t xml:space="preserve">formal and non-formal </w:t>
      </w:r>
      <w:r w:rsidRPr="00CF3574">
        <w:rPr>
          <w:bCs/>
          <w:szCs w:val="32"/>
        </w:rPr>
        <w:t>creative methodologies.</w:t>
      </w:r>
      <w:r>
        <w:rPr>
          <w:bCs/>
          <w:szCs w:val="32"/>
        </w:rPr>
        <w:t xml:space="preserve"> </w:t>
      </w:r>
      <w:r w:rsidR="00E62728">
        <w:rPr>
          <w:bCs/>
          <w:szCs w:val="32"/>
        </w:rPr>
        <w:t xml:space="preserve">I am also part of a NGO that is developing a training centre in the south of Ireland.  As well as renovating a seminar room we are developing outdoor activities based on non-formal learning for a variety of groups. </w:t>
      </w:r>
      <w:r>
        <w:rPr>
          <w:bCs/>
          <w:szCs w:val="32"/>
        </w:rPr>
        <w:t>See below for a summary of these positions.</w:t>
      </w:r>
      <w:r w:rsidRPr="00CF13DA">
        <w:t xml:space="preserve"> </w:t>
      </w:r>
    </w:p>
    <w:p w14:paraId="63375C12" w14:textId="787A2446" w:rsidR="0076228B" w:rsidRDefault="0076228B" w:rsidP="0076228B">
      <w:pPr>
        <w:jc w:val="both"/>
        <w:rPr>
          <w:bCs/>
        </w:rPr>
      </w:pPr>
      <w:r>
        <w:rPr>
          <w:b/>
          <w:bCs/>
          <w:sz w:val="28"/>
          <w:szCs w:val="28"/>
          <w:u w:val="single"/>
        </w:rPr>
        <w:t xml:space="preserve">Trainer/Facilitator (International) </w:t>
      </w:r>
      <w:r w:rsidR="00E62728">
        <w:rPr>
          <w:bCs/>
          <w:sz w:val="28"/>
          <w:szCs w:val="28"/>
        </w:rPr>
        <w:t>– European Trainings</w:t>
      </w:r>
      <w:r>
        <w:rPr>
          <w:bCs/>
          <w:sz w:val="28"/>
          <w:szCs w:val="28"/>
        </w:rPr>
        <w:t xml:space="preserve"> 2009 to date–</w:t>
      </w:r>
      <w:r>
        <w:rPr>
          <w:bCs/>
        </w:rPr>
        <w:t xml:space="preserve"> In a team of international trainers I have designed and delivered:</w:t>
      </w:r>
    </w:p>
    <w:p w14:paraId="292ED41A" w14:textId="757C764D" w:rsidR="00EC4F8B" w:rsidRPr="00EC4F8B" w:rsidRDefault="00EC4F8B" w:rsidP="00EC4F8B">
      <w:pPr>
        <w:pStyle w:val="ListParagraph"/>
        <w:numPr>
          <w:ilvl w:val="0"/>
          <w:numId w:val="3"/>
        </w:numPr>
        <w:jc w:val="both"/>
        <w:rPr>
          <w:bCs/>
        </w:rPr>
      </w:pPr>
      <w:r>
        <w:rPr>
          <w:bCs/>
        </w:rPr>
        <w:t>2012/2013</w:t>
      </w:r>
      <w:r w:rsidR="00C72375">
        <w:rPr>
          <w:bCs/>
        </w:rPr>
        <w:t>/2014</w:t>
      </w:r>
      <w:r>
        <w:rPr>
          <w:bCs/>
        </w:rPr>
        <w:t>: Grundtvig learning p</w:t>
      </w:r>
      <w:r w:rsidR="00A3314A">
        <w:rPr>
          <w:bCs/>
        </w:rPr>
        <w:t>artnership: I am part of a team that</w:t>
      </w:r>
      <w:r w:rsidR="00A3314A">
        <w:t xml:space="preserve"> want to develop model(s) for applying multiple intelligences as ways to develop (natural) leadersh</w:t>
      </w:r>
      <w:r w:rsidR="00F51C80">
        <w:t>ip competences. The team use outdoor activities to explore the intelligences.  Last March we spent two days both in a forest and by a lake using outdoor activities to explore leadership development.</w:t>
      </w:r>
      <w:r w:rsidR="00F51C80">
        <w:rPr>
          <w:rFonts w:ascii="Verdana" w:hAnsi="Verdana"/>
          <w:color w:val="000000"/>
        </w:rPr>
        <w:t xml:space="preserve">    </w:t>
      </w:r>
    </w:p>
    <w:p w14:paraId="455F576D" w14:textId="4302716E" w:rsidR="0076228B" w:rsidRPr="009747CA" w:rsidRDefault="0076228B" w:rsidP="009747CA">
      <w:pPr>
        <w:pStyle w:val="ListParagraph"/>
        <w:numPr>
          <w:ilvl w:val="0"/>
          <w:numId w:val="3"/>
        </w:numPr>
        <w:jc w:val="both"/>
        <w:rPr>
          <w:bCs/>
        </w:rPr>
      </w:pPr>
      <w:r w:rsidRPr="009747CA">
        <w:rPr>
          <w:bCs/>
        </w:rPr>
        <w:t xml:space="preserve">March 2013: Partnership building seminar for </w:t>
      </w:r>
      <w:r w:rsidR="009747CA" w:rsidRPr="009747CA">
        <w:rPr>
          <w:bCs/>
        </w:rPr>
        <w:t>International youth centres.  This project came about as a direct result of my involvement in promoting EVS with Irish youth centres.  Myself and another trainer saw the need for a partnership building activity that would bring together youth centres and young people with fewer opportunities from across Europe. We ran this three day seminar that created solid YiA projects.</w:t>
      </w:r>
      <w:r w:rsidR="00EC4F8B">
        <w:rPr>
          <w:bCs/>
        </w:rPr>
        <w:t xml:space="preserve">  Youth workers came with their young people in tandums to create projects.</w:t>
      </w:r>
    </w:p>
    <w:p w14:paraId="5DD41440" w14:textId="77777777" w:rsidR="0076228B" w:rsidRPr="00326773" w:rsidRDefault="0076228B" w:rsidP="0076228B">
      <w:pPr>
        <w:numPr>
          <w:ilvl w:val="0"/>
          <w:numId w:val="1"/>
        </w:numPr>
        <w:jc w:val="both"/>
        <w:rPr>
          <w:bCs/>
        </w:rPr>
      </w:pPr>
      <w:r>
        <w:rPr>
          <w:bCs/>
        </w:rPr>
        <w:t>June 2012: Contact making seminar for the Causeway Programme: Myself and a co-trainer designed and delivered this 3 day training for the Irish and British National Agencies. The Causeway Programme aims to strengthen and improve relationships between young British and Irish people. Activities in the Causeway programme include ‘youth exchange, contact exchanges and special projects’.</w:t>
      </w:r>
    </w:p>
    <w:p w14:paraId="2C19C2CD" w14:textId="00CE90F6" w:rsidR="0076228B" w:rsidRPr="00CD0DB1" w:rsidRDefault="0076228B" w:rsidP="0076228B">
      <w:pPr>
        <w:pStyle w:val="ListParagraph"/>
        <w:numPr>
          <w:ilvl w:val="0"/>
          <w:numId w:val="1"/>
        </w:numPr>
        <w:jc w:val="both"/>
        <w:rPr>
          <w:bCs/>
        </w:rPr>
      </w:pPr>
      <w:r w:rsidRPr="00CD0DB1">
        <w:rPr>
          <w:bCs/>
        </w:rPr>
        <w:t>Two</w:t>
      </w:r>
      <w:r>
        <w:rPr>
          <w:bCs/>
        </w:rPr>
        <w:t xml:space="preserve"> 6-</w:t>
      </w:r>
      <w:r w:rsidRPr="00CD0DB1">
        <w:rPr>
          <w:bCs/>
        </w:rPr>
        <w:t xml:space="preserve">day </w:t>
      </w:r>
      <w:r w:rsidR="00E62728">
        <w:rPr>
          <w:bCs/>
        </w:rPr>
        <w:t xml:space="preserve">YiA </w:t>
      </w:r>
      <w:r w:rsidRPr="00CD0DB1">
        <w:rPr>
          <w:bCs/>
        </w:rPr>
        <w:t xml:space="preserve">international training projects for youth workers </w:t>
      </w:r>
      <w:r>
        <w:rPr>
          <w:bCs/>
        </w:rPr>
        <w:t xml:space="preserve">&amp; educators around Europe </w:t>
      </w:r>
      <w:r w:rsidRPr="00CD0DB1">
        <w:rPr>
          <w:bCs/>
        </w:rPr>
        <w:t xml:space="preserve">around exploring </w:t>
      </w:r>
      <w:r>
        <w:rPr>
          <w:bCs/>
        </w:rPr>
        <w:t xml:space="preserve">experiential &amp; NFL </w:t>
      </w:r>
      <w:r w:rsidRPr="00CD0DB1">
        <w:rPr>
          <w:bCs/>
        </w:rPr>
        <w:t xml:space="preserve">creative methodologies in both a youth work and educational context.  The first international training was in </w:t>
      </w:r>
      <w:r w:rsidRPr="00CF7D50">
        <w:rPr>
          <w:b/>
          <w:bCs/>
        </w:rPr>
        <w:t>Dublin</w:t>
      </w:r>
      <w:r w:rsidRPr="00CD0DB1">
        <w:rPr>
          <w:bCs/>
        </w:rPr>
        <w:t xml:space="preserve"> in 2009 and the second was in </w:t>
      </w:r>
      <w:r w:rsidRPr="00CF7D50">
        <w:rPr>
          <w:b/>
          <w:bCs/>
        </w:rPr>
        <w:t>Austria</w:t>
      </w:r>
      <w:r w:rsidRPr="00CD0DB1">
        <w:rPr>
          <w:bCs/>
        </w:rPr>
        <w:t xml:space="preserve"> in 2010.</w:t>
      </w:r>
    </w:p>
    <w:p w14:paraId="73530D5C" w14:textId="0F9BE6D7" w:rsidR="0076228B" w:rsidRPr="00CD0DB1" w:rsidRDefault="00246C4C" w:rsidP="0076228B">
      <w:pPr>
        <w:pStyle w:val="ListParagraph"/>
        <w:numPr>
          <w:ilvl w:val="0"/>
          <w:numId w:val="1"/>
        </w:numPr>
        <w:jc w:val="both"/>
        <w:rPr>
          <w:bCs/>
        </w:rPr>
      </w:pPr>
      <w:r>
        <w:rPr>
          <w:bCs/>
        </w:rPr>
        <w:t xml:space="preserve">In 2011 </w:t>
      </w:r>
      <w:r w:rsidR="0076228B" w:rsidRPr="00CD0DB1">
        <w:rPr>
          <w:bCs/>
        </w:rPr>
        <w:t xml:space="preserve">we designed and gained funding to run an international </w:t>
      </w:r>
      <w:r w:rsidR="00E62728">
        <w:rPr>
          <w:bCs/>
        </w:rPr>
        <w:t xml:space="preserve">YiA </w:t>
      </w:r>
      <w:r w:rsidR="0076228B" w:rsidRPr="00CD0DB1">
        <w:rPr>
          <w:bCs/>
        </w:rPr>
        <w:t xml:space="preserve">training in </w:t>
      </w:r>
      <w:r w:rsidR="0076228B" w:rsidRPr="00CF7D50">
        <w:rPr>
          <w:b/>
          <w:bCs/>
        </w:rPr>
        <w:t xml:space="preserve">Ireland </w:t>
      </w:r>
      <w:r w:rsidR="0076228B" w:rsidRPr="00CD0DB1">
        <w:rPr>
          <w:bCs/>
        </w:rPr>
        <w:t>that focused on creative ways to tackle youth unemployment.</w:t>
      </w:r>
      <w:r w:rsidR="0076228B">
        <w:rPr>
          <w:bCs/>
        </w:rPr>
        <w:t xml:space="preserve">  We looked at the young person from a holistic point of view both within the formal school environment and in the youth work environment.  Within this training we worked on learning styles &amp; educational tools to use in both the formal and non-formal arena. We explored, both logical, </w:t>
      </w:r>
      <w:r w:rsidR="0076228B">
        <w:t>creative and conceptual thinking in a learning environment with the participants.  We looked at obstacles to learning and how to overcome them, teaching techniques and strategies for dealing with young adults with additional needs.</w:t>
      </w:r>
    </w:p>
    <w:p w14:paraId="543468EC" w14:textId="0FDDA1CA" w:rsidR="0076228B" w:rsidRPr="008D4A77" w:rsidRDefault="0076228B" w:rsidP="0076228B">
      <w:pPr>
        <w:pStyle w:val="ListParagraph"/>
        <w:numPr>
          <w:ilvl w:val="0"/>
          <w:numId w:val="1"/>
        </w:numPr>
        <w:jc w:val="both"/>
        <w:rPr>
          <w:bCs/>
        </w:rPr>
      </w:pPr>
      <w:r w:rsidRPr="00CD0DB1">
        <w:rPr>
          <w:bCs/>
        </w:rPr>
        <w:t xml:space="preserve">After an international call for trainers/facilitators for </w:t>
      </w:r>
      <w:r w:rsidRPr="00E91731">
        <w:rPr>
          <w:b/>
          <w:bCs/>
        </w:rPr>
        <w:t>‘Bridges to Work’</w:t>
      </w:r>
      <w:r w:rsidRPr="00CD0DB1">
        <w:rPr>
          <w:bCs/>
        </w:rPr>
        <w:t xml:space="preserve"> an </w:t>
      </w:r>
      <w:r>
        <w:rPr>
          <w:bCs/>
        </w:rPr>
        <w:t xml:space="preserve">international conference &amp; seminar </w:t>
      </w:r>
      <w:r w:rsidRPr="00CD0DB1">
        <w:rPr>
          <w:bCs/>
        </w:rPr>
        <w:t xml:space="preserve">for people working on youth employment and </w:t>
      </w:r>
      <w:r>
        <w:t xml:space="preserve">entrepreneurship in Oct 2011 in </w:t>
      </w:r>
      <w:r w:rsidRPr="00CF7D50">
        <w:rPr>
          <w:b/>
        </w:rPr>
        <w:t>Antwerp, Belgium.</w:t>
      </w:r>
      <w:r>
        <w:t xml:space="preserve">  I was selected to work with the unemployed young pe</w:t>
      </w:r>
      <w:r w:rsidR="00246C4C">
        <w:t xml:space="preserve">ople.  For part of the seminar </w:t>
      </w:r>
      <w:r>
        <w:t xml:space="preserve">we joined with the decision makers to highlight the issues of important to young people. </w:t>
      </w:r>
      <w:r>
        <w:lastRenderedPageBreak/>
        <w:t>With a co-trainer we designed the programme using innovate and creative activities that ensured active participation for all.</w:t>
      </w:r>
    </w:p>
    <w:p w14:paraId="79AA1227" w14:textId="77777777" w:rsidR="0076228B" w:rsidRPr="00415FE3" w:rsidRDefault="0076228B" w:rsidP="0076228B">
      <w:pPr>
        <w:pStyle w:val="ListParagraph"/>
        <w:numPr>
          <w:ilvl w:val="0"/>
          <w:numId w:val="1"/>
        </w:numPr>
        <w:jc w:val="both"/>
        <w:rPr>
          <w:bCs/>
        </w:rPr>
      </w:pPr>
      <w:r>
        <w:t xml:space="preserve">I was selected to be the main trainer </w:t>
      </w:r>
      <w:r w:rsidRPr="008D4A77">
        <w:t xml:space="preserve">on </w:t>
      </w:r>
      <w:r w:rsidRPr="00E91731">
        <w:rPr>
          <w:b/>
        </w:rPr>
        <w:t>Euromedia Training Course</w:t>
      </w:r>
      <w:r w:rsidRPr="008D4A77">
        <w:t xml:space="preserve"> in </w:t>
      </w:r>
      <w:r w:rsidRPr="00CF7D50">
        <w:rPr>
          <w:b/>
        </w:rPr>
        <w:t xml:space="preserve">Turkey </w:t>
      </w:r>
      <w:r w:rsidRPr="008D4A77">
        <w:t xml:space="preserve">for 5 days in May 2010.  </w:t>
      </w:r>
      <w:r>
        <w:t xml:space="preserve">I designed and delivered workshops on: how to use photography to tell a story, how to use digital media including documentary, stop-motion, comic life, photomontage and blogs when working with young people.  I focused both on the practical aspects of media work with young people and the process side of our work as educators. </w:t>
      </w:r>
    </w:p>
    <w:p w14:paraId="0C875C01" w14:textId="77777777" w:rsidR="0076228B" w:rsidRPr="00415FE3" w:rsidRDefault="0076228B" w:rsidP="0076228B">
      <w:pPr>
        <w:pStyle w:val="ListParagraph"/>
        <w:jc w:val="both"/>
        <w:rPr>
          <w:bCs/>
        </w:rPr>
      </w:pPr>
    </w:p>
    <w:p w14:paraId="3FE15354" w14:textId="77777777" w:rsidR="0076228B" w:rsidRDefault="0076228B" w:rsidP="0076228B">
      <w:pPr>
        <w:rPr>
          <w:bCs/>
        </w:rPr>
      </w:pPr>
      <w:r w:rsidRPr="00415FE3">
        <w:rPr>
          <w:b/>
          <w:bCs/>
          <w:sz w:val="28"/>
          <w:szCs w:val="28"/>
          <w:u w:val="single"/>
        </w:rPr>
        <w:t>Trainer/facilitator (National)</w:t>
      </w:r>
      <w:r w:rsidRPr="00415FE3">
        <w:rPr>
          <w:b/>
          <w:bCs/>
          <w:sz w:val="28"/>
          <w:szCs w:val="28"/>
        </w:rPr>
        <w:t xml:space="preserve"> – </w:t>
      </w:r>
      <w:r w:rsidRPr="00415FE3">
        <w:rPr>
          <w:bCs/>
          <w:sz w:val="28"/>
          <w:szCs w:val="28"/>
        </w:rPr>
        <w:t>Leargas</w:t>
      </w:r>
      <w:r w:rsidRPr="00415FE3">
        <w:rPr>
          <w:bCs/>
          <w:sz w:val="28"/>
          <w:szCs w:val="32"/>
        </w:rPr>
        <w:t xml:space="preserve"> </w:t>
      </w:r>
      <w:r w:rsidRPr="00415FE3">
        <w:rPr>
          <w:bCs/>
          <w:sz w:val="28"/>
        </w:rPr>
        <w:t>2008 to date</w:t>
      </w:r>
      <w:r>
        <w:rPr>
          <w:bCs/>
        </w:rPr>
        <w:t xml:space="preserve"> – Leargas is Ireland’s</w:t>
      </w:r>
      <w:r w:rsidRPr="00415FE3">
        <w:rPr>
          <w:bCs/>
        </w:rPr>
        <w:t xml:space="preserve"> national organisation that manages the European Youth in Action programme.  I belong to their pool of trainers who deliver trainings for the organisation around the </w:t>
      </w:r>
    </w:p>
    <w:p w14:paraId="42468380" w14:textId="6EE22BBF" w:rsidR="0076228B" w:rsidRPr="00415FE3" w:rsidRDefault="0076228B" w:rsidP="0076228B">
      <w:pPr>
        <w:rPr>
          <w:bCs/>
        </w:rPr>
      </w:pPr>
      <w:r w:rsidRPr="00415FE3">
        <w:rPr>
          <w:bCs/>
        </w:rPr>
        <w:t xml:space="preserve">Youth in Action programme. I regularly design and deliver trainings in a variety of setting using </w:t>
      </w:r>
      <w:r>
        <w:rPr>
          <w:bCs/>
        </w:rPr>
        <w:t xml:space="preserve">formal &amp; </w:t>
      </w:r>
      <w:r w:rsidRPr="00415FE3">
        <w:rPr>
          <w:bCs/>
        </w:rPr>
        <w:t>non-formal creative methods.  These trainings range from 1 to 4 days in duration.  These trainings include youth workers, educators and young people</w:t>
      </w:r>
      <w:r w:rsidR="00246C4C">
        <w:rPr>
          <w:bCs/>
        </w:rPr>
        <w:t xml:space="preserve"> from around Ireland</w:t>
      </w:r>
      <w:r w:rsidRPr="00415FE3">
        <w:rPr>
          <w:bCs/>
        </w:rPr>
        <w:t>.</w:t>
      </w:r>
      <w:r w:rsidR="00246C4C">
        <w:rPr>
          <w:bCs/>
        </w:rPr>
        <w:t xml:space="preserve"> </w:t>
      </w:r>
      <w:bookmarkStart w:id="0" w:name="_GoBack"/>
      <w:bookmarkEnd w:id="0"/>
    </w:p>
    <w:p w14:paraId="262F9201" w14:textId="77777777" w:rsidR="0076228B" w:rsidRPr="00415FE3" w:rsidRDefault="0076228B" w:rsidP="0076228B">
      <w:pPr>
        <w:pStyle w:val="ListParagraph"/>
        <w:ind w:left="0"/>
        <w:jc w:val="both"/>
        <w:rPr>
          <w:bCs/>
        </w:rPr>
      </w:pPr>
      <w:r w:rsidRPr="00FD0F2A">
        <w:rPr>
          <w:b/>
          <w:sz w:val="28"/>
          <w:szCs w:val="28"/>
          <w:u w:val="single"/>
        </w:rPr>
        <w:t>Facilitator: 2012:</w:t>
      </w:r>
      <w:r>
        <w:t xml:space="preserve"> </w:t>
      </w:r>
      <w:r>
        <w:rPr>
          <w:sz w:val="28"/>
          <w:szCs w:val="28"/>
        </w:rPr>
        <w:t>C</w:t>
      </w:r>
      <w:r w:rsidRPr="00326773">
        <w:rPr>
          <w:sz w:val="28"/>
          <w:szCs w:val="28"/>
        </w:rPr>
        <w:t>omhlamh:</w:t>
      </w:r>
      <w:r>
        <w:t xml:space="preserve"> Pre-departure training &amp; evaluation training for young Irish people going to the Global South as volunteers on community projects.  I have facilitated sessions for UCD Overseas Volunteers and young volunteers from Forogie travelling to Ghana.</w:t>
      </w:r>
    </w:p>
    <w:p w14:paraId="0A00F54D" w14:textId="77615A47" w:rsidR="0076228B" w:rsidRDefault="0076228B" w:rsidP="0076228B">
      <w:pPr>
        <w:rPr>
          <w:bCs/>
        </w:rPr>
      </w:pPr>
      <w:r w:rsidRPr="003A3357">
        <w:rPr>
          <w:b/>
          <w:bCs/>
          <w:sz w:val="28"/>
          <w:szCs w:val="28"/>
          <w:u w:val="single"/>
        </w:rPr>
        <w:t xml:space="preserve">Facilitator: </w:t>
      </w:r>
      <w:r w:rsidRPr="003A3357">
        <w:rPr>
          <w:bCs/>
          <w:sz w:val="28"/>
          <w:szCs w:val="28"/>
        </w:rPr>
        <w:t>Trainers4change</w:t>
      </w:r>
      <w:r w:rsidR="00EC4F8B">
        <w:rPr>
          <w:bCs/>
          <w:sz w:val="28"/>
          <w:szCs w:val="28"/>
        </w:rPr>
        <w:t xml:space="preserve"> 2012 to 2013</w:t>
      </w:r>
      <w:r w:rsidRPr="003A3357">
        <w:rPr>
          <w:bCs/>
          <w:sz w:val="28"/>
          <w:szCs w:val="28"/>
        </w:rPr>
        <w:t>:</w:t>
      </w:r>
      <w:r>
        <w:rPr>
          <w:bCs/>
        </w:rPr>
        <w:t xml:space="preserve"> A small group of trainers was commissioned by the Irish N.A. Leargas to promote EVS sending in Ireland with youth and community groups throughout Ireland and abroad.</w:t>
      </w:r>
    </w:p>
    <w:p w14:paraId="61CF42A5" w14:textId="77777777" w:rsidR="0076228B" w:rsidRDefault="0076228B" w:rsidP="0076228B">
      <w:r w:rsidRPr="003A3357">
        <w:rPr>
          <w:b/>
          <w:bCs/>
          <w:sz w:val="28"/>
          <w:szCs w:val="28"/>
          <w:u w:val="single"/>
        </w:rPr>
        <w:t>Trainer:</w:t>
      </w:r>
      <w:r>
        <w:rPr>
          <w:bCs/>
          <w:sz w:val="28"/>
          <w:szCs w:val="28"/>
        </w:rPr>
        <w:t xml:space="preserve"> </w:t>
      </w:r>
      <w:r w:rsidRPr="003A3357">
        <w:rPr>
          <w:bCs/>
          <w:sz w:val="28"/>
          <w:szCs w:val="28"/>
        </w:rPr>
        <w:t>Centre for Learning, Education, Awareness and Revival</w:t>
      </w:r>
      <w:r>
        <w:rPr>
          <w:bCs/>
          <w:sz w:val="28"/>
          <w:szCs w:val="28"/>
        </w:rPr>
        <w:t xml:space="preserve"> 2010 to date: </w:t>
      </w:r>
      <w:r>
        <w:rPr>
          <w:bCs/>
        </w:rPr>
        <w:t xml:space="preserve">CLEAR is a small NGO, which I helped create.  </w:t>
      </w:r>
      <w:r>
        <w:t>We are an organisation committed to quality non-formal education and trainings. We have extensive experience in facilitating, planning and delivering trainings to a variety of groups and young people. Groups include young people with fewer opportunities, from Israel &amp; Palestine, young offenders, drug users, HIV/AIDs awareness &amp; early school leavers. We are also delivering trainings in the area of sustainable development &amp; development education. We are committed to quality training for youth workers. One of our members works regularly with the Irish NA facilitating YiA trainings &amp; EVS trainings. We are also a sending organisation for EVS.  We are committed to quality EVS projects and are hugely knowledgeable in this area due to our involvement in the National Agency’s trainer pool for YiA. We are also part of a project ‘EVS advice and Support’ funded by the Irish NA specifically to increase the amount of Irish young people applying for quality EVS projects.  We support sending young people in our locality. We also support those who have no SO either by supporting their application or helping the young person to find a local SO.</w:t>
      </w:r>
    </w:p>
    <w:p w14:paraId="6BC7007B" w14:textId="77777777" w:rsidR="00EC4F8B" w:rsidRDefault="00EC4F8B" w:rsidP="00EC4F8B">
      <w:pPr>
        <w:rPr>
          <w:b/>
          <w:sz w:val="32"/>
          <w:szCs w:val="32"/>
          <w:u w:val="single"/>
        </w:rPr>
      </w:pPr>
      <w:r>
        <w:rPr>
          <w:b/>
          <w:sz w:val="32"/>
          <w:szCs w:val="32"/>
          <w:u w:val="single"/>
        </w:rPr>
        <w:t xml:space="preserve">Facilitator: </w:t>
      </w:r>
      <w:r w:rsidRPr="00106AC8">
        <w:rPr>
          <w:sz w:val="28"/>
          <w:szCs w:val="28"/>
        </w:rPr>
        <w:t>2009 to 2012:</w:t>
      </w:r>
      <w:r w:rsidRPr="00106AC8">
        <w:rPr>
          <w:b/>
          <w:sz w:val="28"/>
          <w:szCs w:val="28"/>
          <w:u w:val="single"/>
        </w:rPr>
        <w:t xml:space="preserve"> </w:t>
      </w:r>
      <w:r w:rsidRPr="00106AC8">
        <w:rPr>
          <w:sz w:val="28"/>
          <w:szCs w:val="28"/>
        </w:rPr>
        <w:t>Comhairle na nOg</w:t>
      </w:r>
    </w:p>
    <w:p w14:paraId="4C6A5B2E" w14:textId="77777777" w:rsidR="00EC4F8B" w:rsidRPr="00106AC8" w:rsidRDefault="00EC4F8B" w:rsidP="00EC4F8B">
      <w:pPr>
        <w:jc w:val="both"/>
      </w:pPr>
      <w:r>
        <w:t>A</w:t>
      </w:r>
      <w:r w:rsidRPr="00106AC8">
        <w:t>re local youth councils, which give children and young people the opportunity to be involved in the development of local services and policies.  For the past 3 years I have facilitated at the youth council’s annual meeting which aims to develop ideas for the youth council to work on during the coming year.  This year the council looked at how youth led drug and mental health facilities might work better together to provide a better service for young people.  These local youth councils feed directly into local government policy.</w:t>
      </w:r>
    </w:p>
    <w:p w14:paraId="2738CE27" w14:textId="6CD13B05" w:rsidR="00EC4F8B" w:rsidRDefault="00EC4F8B" w:rsidP="00EC4F8B">
      <w:r>
        <w:rPr>
          <w:b/>
          <w:sz w:val="32"/>
          <w:szCs w:val="32"/>
          <w:u w:val="single"/>
        </w:rPr>
        <w:t xml:space="preserve">Facilitator: </w:t>
      </w:r>
      <w:r>
        <w:rPr>
          <w:sz w:val="28"/>
          <w:szCs w:val="28"/>
        </w:rPr>
        <w:t xml:space="preserve">2012/13 Focus Ireland ‘key to their future’: </w:t>
      </w:r>
      <w:r>
        <w:t xml:space="preserve">Focus Ireland is a registered charity that works to prevent people becoming, remaining or returning to homelessness.  I am part of a team that run a schools programme that highlights the issues associated with homelessness and asks the young people to advocate for homelessness with their local authorities. </w:t>
      </w:r>
    </w:p>
    <w:p w14:paraId="49496ADC" w14:textId="31D217F1" w:rsidR="00EC4F8B" w:rsidRPr="00A5199B" w:rsidRDefault="00EC4F8B" w:rsidP="00EC4F8B">
      <w:r>
        <w:rPr>
          <w:b/>
          <w:sz w:val="32"/>
          <w:szCs w:val="32"/>
          <w:u w:val="single"/>
        </w:rPr>
        <w:t xml:space="preserve">Facilitator: </w:t>
      </w:r>
      <w:r>
        <w:rPr>
          <w:sz w:val="28"/>
          <w:szCs w:val="28"/>
        </w:rPr>
        <w:t xml:space="preserve">2012/13 Amnesty International: </w:t>
      </w:r>
      <w:r>
        <w:t>I am part of a team that is working on their ‘Bright Sparks’ programme.  This initiative focuses on trainers developing a educator’s peer education programme to promote the teaching of human rights to young people.</w:t>
      </w:r>
    </w:p>
    <w:p w14:paraId="209558B5" w14:textId="77777777" w:rsidR="00EC4F8B" w:rsidRDefault="00EC4F8B" w:rsidP="00EC4F8B">
      <w:pPr>
        <w:rPr>
          <w:bCs/>
          <w:szCs w:val="32"/>
          <w:lang w:val="en-IE"/>
        </w:rPr>
      </w:pPr>
      <w:r w:rsidRPr="00D107D2">
        <w:rPr>
          <w:b/>
          <w:bCs/>
          <w:sz w:val="28"/>
          <w:szCs w:val="28"/>
          <w:u w:val="single"/>
        </w:rPr>
        <w:t>Facilitator:</w:t>
      </w:r>
      <w:r w:rsidRPr="00D107D2">
        <w:rPr>
          <w:bCs/>
          <w:sz w:val="28"/>
          <w:szCs w:val="28"/>
        </w:rPr>
        <w:t xml:space="preserve">  </w:t>
      </w:r>
      <w:r>
        <w:rPr>
          <w:bCs/>
          <w:sz w:val="28"/>
          <w:szCs w:val="28"/>
        </w:rPr>
        <w:t xml:space="preserve">2012 </w:t>
      </w:r>
      <w:r w:rsidRPr="00D107D2">
        <w:rPr>
          <w:bCs/>
          <w:sz w:val="28"/>
          <w:szCs w:val="28"/>
        </w:rPr>
        <w:t>Sustainability Energy Authority Irelan</w:t>
      </w:r>
      <w:r>
        <w:rPr>
          <w:bCs/>
          <w:sz w:val="28"/>
          <w:szCs w:val="28"/>
        </w:rPr>
        <w:t xml:space="preserve">d: One Good Idea campaign:  </w:t>
      </w:r>
      <w:r>
        <w:rPr>
          <w:bCs/>
          <w:szCs w:val="32"/>
          <w:lang w:val="en-IE"/>
        </w:rPr>
        <w:t xml:space="preserve">Is a secondary school </w:t>
      </w:r>
      <w:r w:rsidRPr="00D107D2">
        <w:rPr>
          <w:bCs/>
          <w:szCs w:val="32"/>
          <w:lang w:val="en-IE"/>
        </w:rPr>
        <w:t>campaign aimed at raising students’ awareness and understanding of energy efficiency, climate change &amp; sustai</w:t>
      </w:r>
      <w:r>
        <w:rPr>
          <w:bCs/>
          <w:szCs w:val="32"/>
          <w:lang w:val="en-IE"/>
        </w:rPr>
        <w:t>nable development.  I worked</w:t>
      </w:r>
      <w:r w:rsidRPr="00D107D2">
        <w:rPr>
          <w:bCs/>
          <w:szCs w:val="32"/>
          <w:lang w:val="en-IE"/>
        </w:rPr>
        <w:t xml:space="preserve"> as a facilitator with the young people helping them to develop their awareness campaigns around sustainable development.  I developed the workshops and deliver them to school around Ireland.</w:t>
      </w:r>
      <w:r>
        <w:rPr>
          <w:bCs/>
          <w:szCs w:val="32"/>
          <w:lang w:val="en-IE"/>
        </w:rPr>
        <w:t xml:space="preserve">  Through these workshops the students gain a deeper understanding of the effectiveness of awareness campaigns and I help them develop and plan their awareness campaign for their particular project.  Class room management and dealing with a varitety of learners was an integral part of this work.</w:t>
      </w:r>
    </w:p>
    <w:p w14:paraId="1C78E8FB" w14:textId="77777777" w:rsidR="00EC4F8B" w:rsidRPr="007868ED" w:rsidRDefault="00EC4F8B" w:rsidP="00EC4F8B">
      <w:r w:rsidRPr="003C67E6">
        <w:rPr>
          <w:b/>
          <w:sz w:val="32"/>
          <w:szCs w:val="32"/>
          <w:u w:val="single"/>
        </w:rPr>
        <w:t>Facilitator:</w:t>
      </w:r>
      <w:r w:rsidRPr="003C67E6">
        <w:rPr>
          <w:sz w:val="32"/>
          <w:szCs w:val="32"/>
          <w:u w:val="single"/>
        </w:rPr>
        <w:t xml:space="preserve">  </w:t>
      </w:r>
      <w:r w:rsidRPr="003C67E6">
        <w:rPr>
          <w:sz w:val="28"/>
          <w:szCs w:val="28"/>
        </w:rPr>
        <w:t>Dance</w:t>
      </w:r>
      <w:r>
        <w:rPr>
          <w:sz w:val="28"/>
          <w:szCs w:val="28"/>
        </w:rPr>
        <w:t>4life 2009 to 2011</w:t>
      </w:r>
      <w:r w:rsidRPr="003C67E6">
        <w:rPr>
          <w:sz w:val="28"/>
          <w:szCs w:val="28"/>
        </w:rPr>
        <w:t>:</w:t>
      </w:r>
      <w:r>
        <w:rPr>
          <w:sz w:val="28"/>
          <w:szCs w:val="28"/>
        </w:rPr>
        <w:t xml:space="preserve">  </w:t>
      </w:r>
      <w:r>
        <w:rPr>
          <w:rStyle w:val="Emphasis"/>
          <w:b/>
        </w:rPr>
        <w:t>D</w:t>
      </w:r>
      <w:r w:rsidRPr="003C67E6">
        <w:rPr>
          <w:rStyle w:val="Emphasis"/>
          <w:b/>
        </w:rPr>
        <w:t>ance4life</w:t>
      </w:r>
      <w:r w:rsidRPr="003C67E6">
        <w:rPr>
          <w:b/>
        </w:rPr>
        <w:t xml:space="preserve"> </w:t>
      </w:r>
      <w:r>
        <w:t>is an international initiative to involve young people in the struggle against HIV and AIDS.  Through development education, we are challenging stigma and taboo, and young people learnt how they can protect themselves and those around them.</w:t>
      </w:r>
      <w:r w:rsidRPr="006C5E14">
        <w:t xml:space="preserve"> </w:t>
      </w:r>
      <w:r>
        <w:t xml:space="preserve">The students also learnt about AIDS/HIV from a development perspective.  Using dance as a motivational tool we informed and dispelled stigmatism, bringing a message of responsibility to young people nationwide.  Included in the programme are peer talks, video and the promotion of the concept of ‘agents of change’ where the young people are encouraged to disseminate the information they have gained.  Initiatives that the schools have carried out include </w:t>
      </w:r>
      <w:r w:rsidRPr="006C4E1E">
        <w:rPr>
          <w:rFonts w:ascii="Times" w:hAnsi="Times"/>
          <w:bCs/>
          <w:lang w:val="en-US"/>
        </w:rPr>
        <w:t>red ribbon face painting, HIV qu</w:t>
      </w:r>
      <w:r>
        <w:rPr>
          <w:rFonts w:ascii="Times" w:hAnsi="Times"/>
          <w:bCs/>
          <w:lang w:val="en-US"/>
        </w:rPr>
        <w:t>iz, poster campaign,</w:t>
      </w:r>
      <w:r w:rsidRPr="006C4E1E">
        <w:rPr>
          <w:rFonts w:ascii="Times" w:hAnsi="Times"/>
          <w:bCs/>
          <w:lang w:val="en-US"/>
        </w:rPr>
        <w:t xml:space="preserve"> letter</w:t>
      </w:r>
      <w:r>
        <w:rPr>
          <w:rFonts w:ascii="Times" w:hAnsi="Times"/>
          <w:bCs/>
          <w:lang w:val="en-US"/>
        </w:rPr>
        <w:t>s to politicians, film, organized information days, fundraising etc.</w:t>
      </w:r>
    </w:p>
    <w:p w14:paraId="658E94C3" w14:textId="77777777" w:rsidR="00EC4F8B" w:rsidRDefault="00EC4F8B" w:rsidP="00EC4F8B">
      <w:r w:rsidRPr="003C67E6">
        <w:rPr>
          <w:b/>
          <w:bCs/>
          <w:sz w:val="28"/>
          <w:szCs w:val="28"/>
          <w:u w:val="single"/>
        </w:rPr>
        <w:t>Project Facilitator</w:t>
      </w:r>
      <w:r>
        <w:rPr>
          <w:b/>
          <w:bCs/>
          <w:sz w:val="32"/>
          <w:szCs w:val="32"/>
          <w:u w:val="single"/>
        </w:rPr>
        <w:t>:</w:t>
      </w:r>
      <w:r w:rsidRPr="003C67E6">
        <w:rPr>
          <w:b/>
          <w:bCs/>
          <w:sz w:val="32"/>
          <w:szCs w:val="32"/>
        </w:rPr>
        <w:t xml:space="preserve">  </w:t>
      </w:r>
      <w:r w:rsidRPr="003C67E6">
        <w:rPr>
          <w:bCs/>
          <w:sz w:val="28"/>
          <w:szCs w:val="28"/>
        </w:rPr>
        <w:t xml:space="preserve">Schools </w:t>
      </w:r>
      <w:r>
        <w:rPr>
          <w:bCs/>
          <w:sz w:val="28"/>
          <w:szCs w:val="28"/>
        </w:rPr>
        <w:t>Across Borders Sept 2009 to early 2011</w:t>
      </w:r>
      <w:r w:rsidRPr="003C67E6">
        <w:rPr>
          <w:bCs/>
          <w:sz w:val="28"/>
          <w:szCs w:val="28"/>
        </w:rPr>
        <w:t>:</w:t>
      </w:r>
      <w:r>
        <w:rPr>
          <w:b/>
          <w:bCs/>
          <w:sz w:val="28"/>
          <w:szCs w:val="28"/>
        </w:rPr>
        <w:t xml:space="preserve">  </w:t>
      </w:r>
      <w:r>
        <w:t xml:space="preserve">The young persons programme promotes awareness, reflection, understanding, communication and actions on the issues and realities of conflict, as experienced and expressed directly by young people.  Focusing on the conflict between Israeli and Palestine and by comparison and contrast, those experienced and expressed by young people in Northern Ireland.  </w:t>
      </w:r>
    </w:p>
    <w:p w14:paraId="29EDE3CB" w14:textId="77777777" w:rsidR="00EC4F8B" w:rsidRDefault="00EC4F8B" w:rsidP="00EC4F8B"/>
    <w:p w14:paraId="2648AC41" w14:textId="77777777" w:rsidR="00EC4F8B" w:rsidRDefault="00EC4F8B" w:rsidP="00EC4F8B">
      <w:r>
        <w:t xml:space="preserve">I facilitated this 10-week programme in a variety of centres across Dublin.  </w:t>
      </w:r>
    </w:p>
    <w:p w14:paraId="4D04F45B" w14:textId="77777777" w:rsidR="00EC4F8B" w:rsidRDefault="00EC4F8B" w:rsidP="00EC4F8B"/>
    <w:p w14:paraId="521F307B" w14:textId="77777777" w:rsidR="00EC4F8B" w:rsidRDefault="00EC4F8B" w:rsidP="00EC4F8B">
      <w:r>
        <w:t>The project format included information &amp; reflection by using worksheets, video, discussion, media awareness, reflection, poster and video production, Awareness days, Irish visits by Israeli and Palestinian young people and cross border visits to young people in NI.</w:t>
      </w:r>
    </w:p>
    <w:p w14:paraId="1193CE54" w14:textId="77777777" w:rsidR="00EC4F8B" w:rsidRDefault="00EC4F8B" w:rsidP="00EC4F8B">
      <w:r>
        <w:t>Using non-formal participative development education methodologies I helped design and deliver the inputs into the programme including a participatory drama aspect.</w:t>
      </w:r>
    </w:p>
    <w:p w14:paraId="560FBA44" w14:textId="77777777" w:rsidR="00EC4F8B" w:rsidRDefault="00EC4F8B" w:rsidP="00EC4F8B">
      <w:r w:rsidRPr="00E27A46">
        <w:rPr>
          <w:b/>
          <w:sz w:val="28"/>
          <w:szCs w:val="28"/>
          <w:u w:val="single"/>
        </w:rPr>
        <w:t>Facilitator:</w:t>
      </w:r>
      <w:r>
        <w:t xml:space="preserve">  </w:t>
      </w:r>
      <w:r w:rsidRPr="00E27A46">
        <w:rPr>
          <w:rStyle w:val="Strong"/>
          <w:b w:val="0"/>
          <w:sz w:val="28"/>
          <w:szCs w:val="28"/>
        </w:rPr>
        <w:t>St. Killian's German School,</w:t>
      </w:r>
      <w:r>
        <w:t xml:space="preserve"> 2010 – I designed and delivered a development education and conflict resolution module for students.  Methodology I used included formal input, imagery, film, worksheets, drama, discussion groups, research, art, poetry and short story.  Using a multitude of methodologies and approaches appeals to a variety of learning needs.</w:t>
      </w:r>
    </w:p>
    <w:p w14:paraId="3469B139" w14:textId="77777777" w:rsidR="00EC4F8B" w:rsidRDefault="00EC4F8B" w:rsidP="00EC4F8B">
      <w:r>
        <w:rPr>
          <w:b/>
          <w:sz w:val="32"/>
          <w:szCs w:val="32"/>
          <w:u w:val="single"/>
        </w:rPr>
        <w:t xml:space="preserve">Trainer: </w:t>
      </w:r>
      <w:r w:rsidRPr="004F6BD2">
        <w:rPr>
          <w:sz w:val="28"/>
          <w:szCs w:val="28"/>
        </w:rPr>
        <w:t>St. Augustines</w:t>
      </w:r>
      <w:r>
        <w:rPr>
          <w:sz w:val="28"/>
          <w:szCs w:val="28"/>
        </w:rPr>
        <w:t xml:space="preserve"> -</w:t>
      </w:r>
      <w:r w:rsidRPr="004F6BD2">
        <w:rPr>
          <w:sz w:val="28"/>
          <w:szCs w:val="28"/>
        </w:rPr>
        <w:t xml:space="preserve"> In-service Training</w:t>
      </w:r>
      <w:r>
        <w:rPr>
          <w:sz w:val="28"/>
          <w:szCs w:val="28"/>
        </w:rPr>
        <w:t xml:space="preserve"> for Vocational Tutors  2012– </w:t>
      </w:r>
      <w:r>
        <w:t>I designed, facilitated and evaluated this in-service training for tutors in this organisation. I was asked to focus on group dynamics, fostering a safe group climate, teambuilding, shared vision and responsibilities, goal setting, moving forward and how to build reflective practice into my work.  The group also explored how they could work as a high-performing team, improve communication with management and build innovation, initiative and inspiration into their work spaces. By the end of the training the group had bonded together, established better communication strategies and created a shared vision for their work in the organisation.</w:t>
      </w:r>
    </w:p>
    <w:p w14:paraId="55C0AE79" w14:textId="77777777" w:rsidR="00EC4F8B" w:rsidRPr="004F6BD2" w:rsidRDefault="00EC4F8B" w:rsidP="00EC4F8B">
      <w:pPr>
        <w:rPr>
          <w:b/>
          <w:u w:val="single"/>
        </w:rPr>
      </w:pPr>
      <w:r w:rsidRPr="00F97103">
        <w:rPr>
          <w:b/>
          <w:sz w:val="32"/>
          <w:szCs w:val="32"/>
          <w:u w:val="single"/>
        </w:rPr>
        <w:t>Trainer:</w:t>
      </w:r>
      <w:r>
        <w:t xml:space="preserve"> </w:t>
      </w:r>
      <w:r w:rsidRPr="00F97103">
        <w:rPr>
          <w:sz w:val="28"/>
          <w:szCs w:val="28"/>
        </w:rPr>
        <w:t>Bonnybrook Youth Reach Centre</w:t>
      </w:r>
      <w:r>
        <w:t xml:space="preserve"> – June 2011 – Staff Development days – Myself and a co-facilitator designed, delivered and evaluated this two day staff development days.  There had been a change of leadership in the organisation and we were asked to focus on teambuilding, building up staff moral, building a vision for the centre, building a vision for myself within the centre, bonding, creating a positive atmosphere for staff within the centre and reflective practice within my work.  Time was also spent on how to build a high performance team within the centre, looking at management approaches, communication channels, approaches to partnership and innovation within the centre. The feedback from the participants was extremely positive to this training.</w:t>
      </w:r>
    </w:p>
    <w:p w14:paraId="18DBA60C" w14:textId="77777777" w:rsidR="0076228B" w:rsidRDefault="0076228B" w:rsidP="0076228B">
      <w:pPr>
        <w:rPr>
          <w:bCs/>
        </w:rPr>
      </w:pPr>
      <w:r w:rsidRPr="00B15ED5">
        <w:rPr>
          <w:b/>
          <w:bCs/>
          <w:sz w:val="28"/>
          <w:u w:val="single"/>
        </w:rPr>
        <w:t xml:space="preserve">Trainer/facilitator </w:t>
      </w:r>
      <w:r>
        <w:rPr>
          <w:bCs/>
        </w:rPr>
        <w:t xml:space="preserve">– </w:t>
      </w:r>
      <w:r>
        <w:rPr>
          <w:bCs/>
          <w:sz w:val="28"/>
        </w:rPr>
        <w:t>Grainstore 2010</w:t>
      </w:r>
      <w:r w:rsidRPr="008C175E">
        <w:rPr>
          <w:bCs/>
          <w:sz w:val="28"/>
        </w:rPr>
        <w:t>:</w:t>
      </w:r>
      <w:r>
        <w:rPr>
          <w:bCs/>
        </w:rPr>
        <w:t xml:space="preserve">  Over the course of 6 months, I designed and delivered a Youth Leadership programme for young people aged from 16 to 22 </w:t>
      </w:r>
    </w:p>
    <w:p w14:paraId="3D7DD734" w14:textId="77777777" w:rsidR="0076228B" w:rsidRDefault="0076228B" w:rsidP="0076228B">
      <w:pPr>
        <w:rPr>
          <w:bCs/>
        </w:rPr>
      </w:pPr>
      <w:r>
        <w:rPr>
          <w:bCs/>
        </w:rPr>
        <w:t xml:space="preserve">who are involved in The Youth Arts Centre.  Working with the youth worker I designed a programme that helped the young people develop a vision for their centre, helped them investigate their role within the centre and set up a decision making structure that worked for them and their community of young people.   I used games and activities using a variety of creative methodologies to inform </w:t>
      </w:r>
      <w:r>
        <w:t>collaborative and creative work with the young people.</w:t>
      </w:r>
    </w:p>
    <w:p w14:paraId="1FB5AC40" w14:textId="77777777" w:rsidR="0076228B" w:rsidRDefault="0076228B" w:rsidP="0076228B">
      <w:pPr>
        <w:ind w:right="-514"/>
        <w:rPr>
          <w:bCs/>
        </w:rPr>
      </w:pPr>
      <w:r>
        <w:rPr>
          <w:b/>
          <w:bCs/>
          <w:sz w:val="28"/>
          <w:szCs w:val="28"/>
          <w:u w:val="single"/>
        </w:rPr>
        <w:t xml:space="preserve">Trainer/ </w:t>
      </w:r>
      <w:r w:rsidRPr="00751DE0">
        <w:rPr>
          <w:b/>
          <w:bCs/>
          <w:sz w:val="28"/>
          <w:szCs w:val="28"/>
          <w:u w:val="single"/>
        </w:rPr>
        <w:t>Facilitator</w:t>
      </w:r>
      <w:r>
        <w:rPr>
          <w:b/>
          <w:bCs/>
          <w:sz w:val="28"/>
          <w:szCs w:val="28"/>
          <w:u w:val="single"/>
        </w:rPr>
        <w:t xml:space="preserve"> </w:t>
      </w:r>
      <w:r>
        <w:rPr>
          <w:bCs/>
          <w:sz w:val="28"/>
          <w:szCs w:val="28"/>
        </w:rPr>
        <w:t xml:space="preserve">– Ballymun Youthreach </w:t>
      </w:r>
      <w:r w:rsidRPr="00ED6C1B">
        <w:rPr>
          <w:b/>
          <w:bCs/>
        </w:rPr>
        <w:t>2008</w:t>
      </w:r>
      <w:r>
        <w:rPr>
          <w:bCs/>
        </w:rPr>
        <w:t xml:space="preserve"> for 6 months– Education centre for young school leavers.  I planned and delivered sessions around teambuilding, social skills, communication skills, self-esteem and self-discovery within a variety of methodologies including drama methods.</w:t>
      </w:r>
    </w:p>
    <w:p w14:paraId="179DDC3C" w14:textId="77777777" w:rsidR="0076228B" w:rsidRDefault="0076228B" w:rsidP="0076228B">
      <w:pPr>
        <w:rPr>
          <w:bCs/>
        </w:rPr>
      </w:pPr>
      <w:r>
        <w:rPr>
          <w:b/>
          <w:bCs/>
          <w:sz w:val="28"/>
          <w:szCs w:val="28"/>
          <w:u w:val="single"/>
        </w:rPr>
        <w:t>Creative Arts Facilitator</w:t>
      </w:r>
      <w:r w:rsidRPr="002667D6">
        <w:rPr>
          <w:bCs/>
          <w:sz w:val="28"/>
          <w:szCs w:val="28"/>
        </w:rPr>
        <w:t xml:space="preserve"> - Eve Ltd, Day Care</w:t>
      </w:r>
      <w:r w:rsidRPr="002667D6">
        <w:rPr>
          <w:bCs/>
        </w:rPr>
        <w:t xml:space="preserve"> </w:t>
      </w:r>
      <w:r w:rsidRPr="00354702">
        <w:rPr>
          <w:bCs/>
          <w:sz w:val="28"/>
          <w:szCs w:val="28"/>
        </w:rPr>
        <w:t>Centre</w:t>
      </w:r>
      <w:r w:rsidRPr="00354702">
        <w:rPr>
          <w:bCs/>
          <w:sz w:val="28"/>
        </w:rPr>
        <w:t xml:space="preserve"> 2007 to 2008</w:t>
      </w:r>
      <w:r>
        <w:rPr>
          <w:bCs/>
        </w:rPr>
        <w:t>:  Centre for people suffering mental health illness and for individuals with special needs.  I designed and delivered creative workshops in drama, art and personal development.</w:t>
      </w:r>
    </w:p>
    <w:p w14:paraId="1E169A21" w14:textId="77777777" w:rsidR="0076228B" w:rsidRDefault="0076228B" w:rsidP="0076228B">
      <w:pPr>
        <w:rPr>
          <w:bCs/>
        </w:rPr>
      </w:pPr>
      <w:r>
        <w:rPr>
          <w:b/>
          <w:bCs/>
          <w:sz w:val="28"/>
          <w:szCs w:val="28"/>
          <w:u w:val="single"/>
        </w:rPr>
        <w:t xml:space="preserve">Community Drama Facilitator - </w:t>
      </w:r>
      <w:r w:rsidRPr="002667D6">
        <w:rPr>
          <w:bCs/>
          <w:sz w:val="28"/>
          <w:szCs w:val="28"/>
        </w:rPr>
        <w:t xml:space="preserve">‘Turas’ Community based organisation for recovering </w:t>
      </w:r>
      <w:r w:rsidRPr="00354702">
        <w:rPr>
          <w:bCs/>
          <w:sz w:val="28"/>
          <w:szCs w:val="28"/>
        </w:rPr>
        <w:t>addicts</w:t>
      </w:r>
      <w:r w:rsidRPr="00354702">
        <w:rPr>
          <w:bCs/>
          <w:sz w:val="28"/>
        </w:rPr>
        <w:t xml:space="preserve"> 2008</w:t>
      </w:r>
      <w:r w:rsidRPr="007D2E05">
        <w:rPr>
          <w:bCs/>
        </w:rPr>
        <w:t xml:space="preserve">:  </w:t>
      </w:r>
      <w:r>
        <w:rPr>
          <w:bCs/>
        </w:rPr>
        <w:t>I designed and delivered a summer programme in ‘forum theatre’ adapted from Augusto Boal’s ‘theatre of the oppressed’.  At the end of each week a forum piece was performed by the participants.</w:t>
      </w:r>
    </w:p>
    <w:p w14:paraId="64239D88" w14:textId="77777777" w:rsidR="0076228B" w:rsidRDefault="0076228B" w:rsidP="0076228B">
      <w:pPr>
        <w:rPr>
          <w:bCs/>
        </w:rPr>
      </w:pPr>
      <w:r w:rsidRPr="00254CDF">
        <w:rPr>
          <w:b/>
          <w:bCs/>
          <w:sz w:val="28"/>
          <w:szCs w:val="28"/>
          <w:u w:val="single"/>
        </w:rPr>
        <w:t>Community Drama Facilitator</w:t>
      </w:r>
      <w:r>
        <w:rPr>
          <w:bCs/>
          <w:sz w:val="28"/>
          <w:szCs w:val="28"/>
        </w:rPr>
        <w:t xml:space="preserve"> Finglas</w:t>
      </w:r>
      <w:r w:rsidRPr="007D2E05">
        <w:rPr>
          <w:bCs/>
        </w:rPr>
        <w:t xml:space="preserve"> </w:t>
      </w:r>
      <w:r w:rsidRPr="00ED6C1B">
        <w:rPr>
          <w:b/>
          <w:bCs/>
        </w:rPr>
        <w:t xml:space="preserve">2007 - 2008 </w:t>
      </w:r>
      <w:r>
        <w:rPr>
          <w:bCs/>
        </w:rPr>
        <w:t>-</w:t>
      </w:r>
      <w:r w:rsidRPr="007D2E05">
        <w:rPr>
          <w:bCs/>
        </w:rPr>
        <w:t xml:space="preserve"> </w:t>
      </w:r>
      <w:r>
        <w:rPr>
          <w:bCs/>
        </w:rPr>
        <w:t xml:space="preserve">I have designed and delivered drama workshops for young people in schools and community groups. Included in these workshop were </w:t>
      </w:r>
      <w:r>
        <w:t>acting, improvisation, devising, scripting and directing the young people.</w:t>
      </w:r>
    </w:p>
    <w:p w14:paraId="6BC4427B" w14:textId="77777777" w:rsidR="0076228B" w:rsidRDefault="0076228B" w:rsidP="00CF13DA">
      <w:pPr>
        <w:rPr>
          <w:bCs/>
          <w:szCs w:val="32"/>
        </w:rPr>
      </w:pPr>
    </w:p>
    <w:p w14:paraId="4637A41A" w14:textId="77777777" w:rsidR="00CF13DA" w:rsidRPr="00041869" w:rsidRDefault="00CF13DA" w:rsidP="00CF13DA">
      <w:pPr>
        <w:ind w:right="-514"/>
        <w:jc w:val="center"/>
        <w:rPr>
          <w:b/>
          <w:bCs/>
          <w:sz w:val="32"/>
          <w:szCs w:val="32"/>
          <w:u w:val="single"/>
        </w:rPr>
      </w:pPr>
      <w:r w:rsidRPr="00041869">
        <w:rPr>
          <w:b/>
          <w:bCs/>
          <w:sz w:val="32"/>
          <w:szCs w:val="32"/>
          <w:u w:val="single"/>
        </w:rPr>
        <w:t xml:space="preserve">Other </w:t>
      </w:r>
      <w:r>
        <w:rPr>
          <w:b/>
          <w:bCs/>
          <w:sz w:val="32"/>
          <w:szCs w:val="32"/>
          <w:u w:val="single"/>
        </w:rPr>
        <w:t xml:space="preserve">Relevant </w:t>
      </w:r>
      <w:r w:rsidRPr="00041869">
        <w:rPr>
          <w:b/>
          <w:bCs/>
          <w:sz w:val="32"/>
          <w:szCs w:val="32"/>
          <w:u w:val="single"/>
        </w:rPr>
        <w:t>Work Experience</w:t>
      </w:r>
    </w:p>
    <w:p w14:paraId="5F9F4379" w14:textId="77777777" w:rsidR="00CF13DA" w:rsidRDefault="00CF13DA" w:rsidP="00CF13DA">
      <w:r w:rsidRPr="00415FE3">
        <w:rPr>
          <w:b/>
          <w:bCs/>
          <w:sz w:val="28"/>
          <w:szCs w:val="28"/>
          <w:u w:val="single"/>
        </w:rPr>
        <w:t>Co-ordinator</w:t>
      </w:r>
      <w:r w:rsidRPr="00415FE3">
        <w:rPr>
          <w:bCs/>
        </w:rPr>
        <w:t xml:space="preserve"> – </w:t>
      </w:r>
      <w:r w:rsidRPr="00415FE3">
        <w:rPr>
          <w:bCs/>
          <w:sz w:val="28"/>
          <w:szCs w:val="28"/>
        </w:rPr>
        <w:t>Youth Day 2011</w:t>
      </w:r>
      <w:r w:rsidRPr="00415FE3">
        <w:rPr>
          <w:bCs/>
        </w:rPr>
        <w:t xml:space="preserve"> –</w:t>
      </w:r>
      <w:r>
        <w:t xml:space="preserve">The Youth In Action showcase and celebration of youth participation, creativity and achievements of youth groups and young people in Ireland incorporating a </w:t>
      </w:r>
      <w:r w:rsidRPr="00415FE3">
        <w:rPr>
          <w:rStyle w:val="Strong"/>
          <w:b w:val="0"/>
        </w:rPr>
        <w:t>Youth Film Festival</w:t>
      </w:r>
      <w:r w:rsidRPr="00415FE3">
        <w:rPr>
          <w:b/>
        </w:rPr>
        <w:t xml:space="preserve">.  </w:t>
      </w:r>
      <w:r>
        <w:t xml:space="preserve">Myself and another colleague were commissioned to plan, organise and run this national one-day event.  </w:t>
      </w:r>
    </w:p>
    <w:p w14:paraId="7BEC647A" w14:textId="77777777" w:rsidR="00CF13DA" w:rsidRPr="00415FE3" w:rsidRDefault="00CF13DA" w:rsidP="00CF13DA">
      <w:pPr>
        <w:rPr>
          <w:bCs/>
        </w:rPr>
      </w:pPr>
      <w:r>
        <w:t>We organised all the logistics, the selection and show reel of films for the day, the workshops and selection of participants &amp; facilitators for the day and the evaluation.</w:t>
      </w:r>
    </w:p>
    <w:p w14:paraId="069FC965" w14:textId="77777777" w:rsidR="00CF13DA" w:rsidRDefault="00CF13DA" w:rsidP="00CF13DA">
      <w:pPr>
        <w:rPr>
          <w:bCs/>
        </w:rPr>
      </w:pPr>
      <w:r w:rsidRPr="00254CDF">
        <w:rPr>
          <w:b/>
          <w:bCs/>
          <w:sz w:val="28"/>
          <w:szCs w:val="28"/>
          <w:u w:val="single"/>
        </w:rPr>
        <w:t>Men</w:t>
      </w:r>
      <w:r>
        <w:rPr>
          <w:b/>
          <w:bCs/>
          <w:sz w:val="28"/>
          <w:szCs w:val="28"/>
          <w:u w:val="single"/>
        </w:rPr>
        <w:t>t</w:t>
      </w:r>
      <w:r w:rsidRPr="00254CDF">
        <w:rPr>
          <w:b/>
          <w:bCs/>
          <w:sz w:val="28"/>
          <w:szCs w:val="28"/>
          <w:u w:val="single"/>
        </w:rPr>
        <w:t>or</w:t>
      </w:r>
      <w:r>
        <w:rPr>
          <w:bCs/>
          <w:sz w:val="28"/>
          <w:szCs w:val="28"/>
        </w:rPr>
        <w:t xml:space="preserve"> -</w:t>
      </w:r>
      <w:r w:rsidRPr="007D2E05">
        <w:rPr>
          <w:bCs/>
          <w:sz w:val="28"/>
          <w:szCs w:val="28"/>
        </w:rPr>
        <w:t xml:space="preserve"> Artstrain</w:t>
      </w:r>
      <w:r w:rsidRPr="007D2E05">
        <w:rPr>
          <w:bCs/>
        </w:rPr>
        <w:t xml:space="preserve">  </w:t>
      </w:r>
      <w:r w:rsidRPr="00ED6C1B">
        <w:rPr>
          <w:b/>
          <w:bCs/>
        </w:rPr>
        <w:t>2007 – 2008</w:t>
      </w:r>
      <w:r>
        <w:rPr>
          <w:bCs/>
        </w:rPr>
        <w:t xml:space="preserve">  Mentor for participants on ‘Artstrain’ a Youth Drama Facilitation Training Course.  I monitored and assisted the young trainees on the course with both their academic and practical work.  I built up a relationship with the trainees and supported them sharing my knowledge, skills, information and perspective to foster their professional and personal growth.</w:t>
      </w:r>
    </w:p>
    <w:p w14:paraId="39E75A1C" w14:textId="77777777" w:rsidR="00CF13DA" w:rsidRDefault="00CF13DA" w:rsidP="00CF13DA">
      <w:pPr>
        <w:rPr>
          <w:bCs/>
        </w:rPr>
      </w:pPr>
      <w:r w:rsidRPr="00254CDF">
        <w:rPr>
          <w:b/>
          <w:bCs/>
          <w:sz w:val="28"/>
          <w:szCs w:val="28"/>
          <w:u w:val="single"/>
        </w:rPr>
        <w:t>Researcher/</w:t>
      </w:r>
      <w:r>
        <w:rPr>
          <w:b/>
          <w:bCs/>
          <w:sz w:val="28"/>
          <w:szCs w:val="28"/>
          <w:u w:val="single"/>
        </w:rPr>
        <w:t>writer</w:t>
      </w:r>
      <w:r w:rsidRPr="00F06B0E">
        <w:rPr>
          <w:b/>
          <w:bCs/>
          <w:u w:val="single"/>
        </w:rPr>
        <w:t xml:space="preserve"> </w:t>
      </w:r>
      <w:r w:rsidRPr="00ED6C1B">
        <w:rPr>
          <w:b/>
          <w:bCs/>
        </w:rPr>
        <w:t>2007:</w:t>
      </w:r>
      <w:r w:rsidRPr="00F06B0E">
        <w:rPr>
          <w:b/>
          <w:bCs/>
        </w:rPr>
        <w:t xml:space="preserve"> </w:t>
      </w:r>
      <w:r w:rsidRPr="00F06B0E">
        <w:rPr>
          <w:bCs/>
        </w:rPr>
        <w:t xml:space="preserve"> </w:t>
      </w:r>
      <w:r>
        <w:rPr>
          <w:bCs/>
        </w:rPr>
        <w:t>Co-author of an Education and Training Resource ‘Economics &amp; Poverty – the links’, for Combat Poverty Agency.   I researched and designed the creative methodologies included in the manual.  I organised two national trainings around this manual and both facilitated sessions and administered the training.</w:t>
      </w:r>
    </w:p>
    <w:p w14:paraId="618BB15B" w14:textId="77777777" w:rsidR="00CF13DA" w:rsidRDefault="00CF13DA" w:rsidP="00CF13DA">
      <w:pPr>
        <w:rPr>
          <w:bCs/>
        </w:rPr>
      </w:pPr>
      <w:r>
        <w:rPr>
          <w:b/>
          <w:bCs/>
          <w:sz w:val="28"/>
          <w:szCs w:val="28"/>
          <w:u w:val="single"/>
        </w:rPr>
        <w:t>Co-ordinator</w:t>
      </w:r>
      <w:r>
        <w:rPr>
          <w:b/>
          <w:bCs/>
          <w:sz w:val="28"/>
          <w:szCs w:val="28"/>
        </w:rPr>
        <w:t xml:space="preserve"> – </w:t>
      </w:r>
      <w:r w:rsidRPr="00DA091A">
        <w:rPr>
          <w:bCs/>
          <w:sz w:val="28"/>
          <w:szCs w:val="28"/>
        </w:rPr>
        <w:t>Healthy food made</w:t>
      </w:r>
      <w:r>
        <w:rPr>
          <w:b/>
          <w:bCs/>
          <w:sz w:val="28"/>
          <w:szCs w:val="28"/>
        </w:rPr>
        <w:t xml:space="preserve"> </w:t>
      </w:r>
      <w:r w:rsidRPr="00DA091A">
        <w:rPr>
          <w:bCs/>
          <w:sz w:val="28"/>
          <w:szCs w:val="28"/>
        </w:rPr>
        <w:t>Easy</w:t>
      </w:r>
      <w:r>
        <w:rPr>
          <w:bCs/>
          <w:sz w:val="28"/>
          <w:szCs w:val="28"/>
        </w:rPr>
        <w:t xml:space="preserve">  2009 – </w:t>
      </w:r>
      <w:r>
        <w:rPr>
          <w:bCs/>
        </w:rPr>
        <w:t>I co-ordinated and managed this project for the Blanchardstown area partnership and HSE.  I liaised with community groups and peer trainers, I ensured best practice in delivery of the programme and reported on all aspects of the project for the funders.</w:t>
      </w:r>
    </w:p>
    <w:p w14:paraId="2C432F31" w14:textId="77777777" w:rsidR="00CF13DA" w:rsidRDefault="00CF13DA" w:rsidP="00CF13DA">
      <w:pPr>
        <w:rPr>
          <w:bCs/>
        </w:rPr>
      </w:pPr>
      <w:r w:rsidRPr="00F06B0E">
        <w:rPr>
          <w:b/>
          <w:bCs/>
          <w:sz w:val="28"/>
          <w:szCs w:val="28"/>
          <w:u w:val="single"/>
        </w:rPr>
        <w:t>Community worker</w:t>
      </w:r>
      <w:r>
        <w:rPr>
          <w:b/>
          <w:bCs/>
          <w:u w:val="single"/>
        </w:rPr>
        <w:t xml:space="preserve"> </w:t>
      </w:r>
      <w:r w:rsidRPr="00ED6C1B">
        <w:rPr>
          <w:b/>
          <w:bCs/>
        </w:rPr>
        <w:t>2005:</w:t>
      </w:r>
      <w:r w:rsidRPr="00751DE0">
        <w:rPr>
          <w:bCs/>
        </w:rPr>
        <w:t xml:space="preserve">  </w:t>
      </w:r>
      <w:r w:rsidRPr="006D71A6">
        <w:rPr>
          <w:bCs/>
        </w:rPr>
        <w:t>Fingal Centre for the Unemployed, Finglas, Dublin</w:t>
      </w:r>
      <w:r>
        <w:rPr>
          <w:bCs/>
        </w:rPr>
        <w:t xml:space="preserve">  -</w:t>
      </w:r>
      <w:r w:rsidRPr="006D71A6">
        <w:rPr>
          <w:bCs/>
        </w:rPr>
        <w:t>3 mo</w:t>
      </w:r>
      <w:r>
        <w:rPr>
          <w:bCs/>
        </w:rPr>
        <w:t>nth full time student placement as part of my hDip in Community &amp; youth work.  Facilitated groups such as lone parents, young people at risk, prisoners on day release on a variety of issues.</w:t>
      </w:r>
    </w:p>
    <w:p w14:paraId="57A50DC1" w14:textId="77777777" w:rsidR="00CF13DA" w:rsidRPr="006D71A6" w:rsidRDefault="00CF13DA" w:rsidP="00CF13DA">
      <w:pPr>
        <w:jc w:val="both"/>
        <w:rPr>
          <w:bCs/>
        </w:rPr>
      </w:pPr>
      <w:r w:rsidRPr="00F06B0E">
        <w:rPr>
          <w:b/>
          <w:bCs/>
          <w:sz w:val="28"/>
          <w:szCs w:val="28"/>
          <w:u w:val="single"/>
        </w:rPr>
        <w:t>Community worker</w:t>
      </w:r>
      <w:r>
        <w:rPr>
          <w:b/>
          <w:bCs/>
          <w:u w:val="single"/>
        </w:rPr>
        <w:t xml:space="preserve"> </w:t>
      </w:r>
      <w:r w:rsidRPr="00ED6C1B">
        <w:rPr>
          <w:b/>
          <w:bCs/>
        </w:rPr>
        <w:t>2004 –2005:</w:t>
      </w:r>
      <w:r w:rsidRPr="006D71A6">
        <w:rPr>
          <w:bCs/>
        </w:rPr>
        <w:t xml:space="preserve">  Migrant Rights Centre, Ireland</w:t>
      </w:r>
    </w:p>
    <w:p w14:paraId="720D9607" w14:textId="77777777" w:rsidR="00CF13DA" w:rsidRDefault="00CF13DA" w:rsidP="00CF13DA">
      <w:pPr>
        <w:rPr>
          <w:bCs/>
        </w:rPr>
      </w:pPr>
      <w:r w:rsidRPr="006D71A6">
        <w:rPr>
          <w:bCs/>
        </w:rPr>
        <w:t>3-mo</w:t>
      </w:r>
      <w:r>
        <w:rPr>
          <w:bCs/>
        </w:rPr>
        <w:t>nth  student placement as part of my hDip in Community                                              &amp; youth work. Learnt about the issues affecting economic migrants in Ireland today.</w:t>
      </w:r>
    </w:p>
    <w:p w14:paraId="01EAC4EE" w14:textId="0A271A63" w:rsidR="00CF13DA" w:rsidRPr="00FF1306" w:rsidRDefault="00CF13DA" w:rsidP="00CF13DA">
      <w:pPr>
        <w:rPr>
          <w:b/>
          <w:bCs/>
          <w:sz w:val="28"/>
          <w:szCs w:val="28"/>
          <w:u w:val="single"/>
        </w:rPr>
      </w:pPr>
      <w:r w:rsidRPr="00F06B0E">
        <w:rPr>
          <w:b/>
          <w:bCs/>
          <w:sz w:val="28"/>
          <w:szCs w:val="28"/>
          <w:u w:val="single"/>
        </w:rPr>
        <w:t>C</w:t>
      </w:r>
      <w:r>
        <w:rPr>
          <w:b/>
          <w:bCs/>
          <w:sz w:val="28"/>
          <w:szCs w:val="28"/>
          <w:u w:val="single"/>
        </w:rPr>
        <w:t>ommunity c</w:t>
      </w:r>
      <w:r w:rsidRPr="00F06B0E">
        <w:rPr>
          <w:b/>
          <w:bCs/>
          <w:sz w:val="28"/>
          <w:szCs w:val="28"/>
          <w:u w:val="single"/>
        </w:rPr>
        <w:t>ookery Tutor</w:t>
      </w:r>
      <w:r>
        <w:rPr>
          <w:b/>
          <w:bCs/>
          <w:u w:val="single"/>
        </w:rPr>
        <w:t xml:space="preserve"> </w:t>
      </w:r>
      <w:r w:rsidRPr="00ED6C1B">
        <w:rPr>
          <w:b/>
          <w:bCs/>
        </w:rPr>
        <w:t>1997 – Onwards</w:t>
      </w:r>
      <w:r w:rsidRPr="005405D4">
        <w:rPr>
          <w:bCs/>
        </w:rPr>
        <w:t xml:space="preserve"> </w:t>
      </w:r>
      <w:r>
        <w:rPr>
          <w:bCs/>
        </w:rPr>
        <w:t xml:space="preserve"> I design and deliver cookery and nutrition classes in </w:t>
      </w:r>
      <w:r>
        <w:rPr>
          <w:bCs/>
          <w:u w:val="single"/>
        </w:rPr>
        <w:t>B</w:t>
      </w:r>
      <w:r w:rsidRPr="006D71A6">
        <w:rPr>
          <w:bCs/>
        </w:rPr>
        <w:t xml:space="preserve">allymun Comprehensive </w:t>
      </w:r>
      <w:r>
        <w:rPr>
          <w:bCs/>
        </w:rPr>
        <w:t xml:space="preserve">Night School.  Previous I facilitated cookery classes in </w:t>
      </w:r>
      <w:r w:rsidRPr="006D71A6">
        <w:rPr>
          <w:bCs/>
        </w:rPr>
        <w:t xml:space="preserve"> Coolock Day</w:t>
      </w:r>
      <w:r>
        <w:rPr>
          <w:bCs/>
        </w:rPr>
        <w:t xml:space="preserve"> Care Centre &amp;</w:t>
      </w:r>
      <w:r w:rsidRPr="006D71A6">
        <w:rPr>
          <w:bCs/>
        </w:rPr>
        <w:t xml:space="preserve"> </w:t>
      </w:r>
      <w:r>
        <w:rPr>
          <w:bCs/>
        </w:rPr>
        <w:t xml:space="preserve">the </w:t>
      </w:r>
      <w:r w:rsidRPr="006D71A6">
        <w:rPr>
          <w:bCs/>
        </w:rPr>
        <w:t>Centre for Talented Youth</w:t>
      </w:r>
      <w:r>
        <w:rPr>
          <w:bCs/>
        </w:rPr>
        <w:t>.</w:t>
      </w:r>
    </w:p>
    <w:p w14:paraId="39FD1156" w14:textId="77777777" w:rsidR="00CF13DA" w:rsidRDefault="00CF13DA" w:rsidP="00CF13DA">
      <w:pPr>
        <w:jc w:val="both"/>
      </w:pPr>
      <w:r w:rsidRPr="00F06B0E">
        <w:rPr>
          <w:b/>
          <w:bCs/>
          <w:sz w:val="28"/>
          <w:szCs w:val="28"/>
          <w:u w:val="single"/>
        </w:rPr>
        <w:t xml:space="preserve">Co-founder of </w:t>
      </w:r>
      <w:r>
        <w:rPr>
          <w:b/>
          <w:bCs/>
          <w:sz w:val="28"/>
          <w:szCs w:val="28"/>
          <w:u w:val="single"/>
        </w:rPr>
        <w:t xml:space="preserve">Resource Centre &amp; </w:t>
      </w:r>
      <w:r w:rsidRPr="00F06B0E">
        <w:rPr>
          <w:b/>
          <w:bCs/>
          <w:sz w:val="28"/>
          <w:szCs w:val="28"/>
          <w:u w:val="single"/>
        </w:rPr>
        <w:t>Co-op</w:t>
      </w:r>
      <w:r>
        <w:rPr>
          <w:b/>
          <w:bCs/>
          <w:u w:val="single"/>
        </w:rPr>
        <w:t xml:space="preserve"> </w:t>
      </w:r>
      <w:r w:rsidRPr="00ED6C1B">
        <w:rPr>
          <w:b/>
          <w:bCs/>
        </w:rPr>
        <w:t>1982 – 1992</w:t>
      </w:r>
      <w:r w:rsidRPr="006D71A6">
        <w:rPr>
          <w:bCs/>
        </w:rPr>
        <w:t xml:space="preserve">  Well Fed Café, Dublin Resource Centre Co-Op</w:t>
      </w:r>
      <w:r w:rsidRPr="006D71A6">
        <w:t>.</w:t>
      </w:r>
      <w:r>
        <w:t xml:space="preserve">  In this job I was a cook, manager &amp; accounts person responsible for the running of the restaurant with a team of people.</w:t>
      </w:r>
    </w:p>
    <w:p w14:paraId="3C8EE37D" w14:textId="77777777" w:rsidR="00CF13DA" w:rsidRDefault="00CF13DA" w:rsidP="00CF13DA">
      <w:pPr>
        <w:rPr>
          <w:bCs/>
        </w:rPr>
      </w:pPr>
    </w:p>
    <w:p w14:paraId="50BA04AE" w14:textId="77777777" w:rsidR="00CF13DA" w:rsidRPr="00290960" w:rsidRDefault="00CF13DA" w:rsidP="00CF13DA">
      <w:pPr>
        <w:jc w:val="center"/>
        <w:rPr>
          <w:b/>
          <w:bCs/>
          <w:sz w:val="32"/>
          <w:szCs w:val="32"/>
          <w:u w:val="single"/>
        </w:rPr>
      </w:pPr>
      <w:r w:rsidRPr="00290960">
        <w:rPr>
          <w:b/>
          <w:bCs/>
          <w:sz w:val="32"/>
          <w:szCs w:val="32"/>
          <w:u w:val="single"/>
        </w:rPr>
        <w:t>Relevant Education and Training</w:t>
      </w:r>
    </w:p>
    <w:p w14:paraId="0B5271FD" w14:textId="77777777" w:rsidR="00CF13DA" w:rsidRDefault="00CF13DA" w:rsidP="00CF13DA">
      <w:pPr>
        <w:rPr>
          <w:b/>
          <w:bCs/>
          <w:sz w:val="28"/>
          <w:szCs w:val="28"/>
          <w:u w:val="single"/>
        </w:rPr>
      </w:pPr>
    </w:p>
    <w:p w14:paraId="74EBA42A" w14:textId="77777777" w:rsidR="00CF13DA" w:rsidRDefault="00CF13DA" w:rsidP="00CF13DA">
      <w:r w:rsidRPr="002055C7">
        <w:rPr>
          <w:b/>
          <w:bCs/>
          <w:sz w:val="28"/>
          <w:szCs w:val="28"/>
          <w:u w:val="single"/>
        </w:rPr>
        <w:t>Diploma in Youth Drama Facilitation</w:t>
      </w:r>
      <w:r w:rsidRPr="002055C7">
        <w:rPr>
          <w:b/>
          <w:bCs/>
          <w:sz w:val="28"/>
          <w:szCs w:val="28"/>
        </w:rPr>
        <w:t xml:space="preserve"> </w:t>
      </w:r>
      <w:r w:rsidRPr="002055C7">
        <w:rPr>
          <w:bCs/>
          <w:sz w:val="28"/>
          <w:szCs w:val="28"/>
        </w:rPr>
        <w:t>(FETAC levels 5 &amp; 6)</w:t>
      </w:r>
      <w:r w:rsidRPr="002055C7">
        <w:rPr>
          <w:bCs/>
        </w:rPr>
        <w:t xml:space="preserve"> 2006.</w:t>
      </w:r>
      <w:r>
        <w:rPr>
          <w:b/>
          <w:bCs/>
        </w:rPr>
        <w:t xml:space="preserve">  </w:t>
      </w:r>
      <w:r>
        <w:t>Full time FAS course run by the National Association for Youth Drama.  A full time course that delivered training in drama facilitation.  Included in this course was Drama in Education methodology, Child Protection Training and First Aid Training.</w:t>
      </w:r>
    </w:p>
    <w:p w14:paraId="6DB116C0" w14:textId="77777777" w:rsidR="00CF13DA" w:rsidRDefault="00CF13DA" w:rsidP="00CF13DA">
      <w:pPr>
        <w:rPr>
          <w:bCs/>
        </w:rPr>
      </w:pPr>
      <w:r w:rsidRPr="006B129C">
        <w:rPr>
          <w:b/>
          <w:bCs/>
          <w:sz w:val="28"/>
          <w:szCs w:val="28"/>
          <w:u w:val="single"/>
        </w:rPr>
        <w:t xml:space="preserve">Diploma in Community Drama Facilitation </w:t>
      </w:r>
      <w:r w:rsidRPr="002055C7">
        <w:rPr>
          <w:bCs/>
          <w:sz w:val="28"/>
          <w:szCs w:val="28"/>
        </w:rPr>
        <w:t>run by Smashing Time</w:t>
      </w:r>
      <w:r>
        <w:rPr>
          <w:bCs/>
          <w:sz w:val="28"/>
          <w:szCs w:val="28"/>
        </w:rPr>
        <w:t>s</w:t>
      </w:r>
      <w:r w:rsidRPr="002055C7">
        <w:rPr>
          <w:bCs/>
          <w:sz w:val="28"/>
          <w:szCs w:val="28"/>
        </w:rPr>
        <w:t xml:space="preserve"> and UCD. (</w:t>
      </w:r>
      <w:r w:rsidRPr="002055C7">
        <w:rPr>
          <w:bCs/>
        </w:rPr>
        <w:t xml:space="preserve">accredited by UCD) 2007 </w:t>
      </w:r>
      <w:r w:rsidRPr="006D71A6">
        <w:rPr>
          <w:b/>
          <w:bCs/>
        </w:rPr>
        <w:t>:</w:t>
      </w:r>
      <w:r>
        <w:rPr>
          <w:bCs/>
        </w:rPr>
        <w:t xml:space="preserve">  A  part time cross boarder project  run by Smashing Times Theatre company that looked at community drama facilitation in the context of peace and reconciliation.</w:t>
      </w:r>
    </w:p>
    <w:p w14:paraId="7448D4EF" w14:textId="77777777" w:rsidR="00CF13DA" w:rsidRPr="002055C7" w:rsidRDefault="00CF13DA" w:rsidP="00CF13DA">
      <w:pPr>
        <w:jc w:val="both"/>
        <w:rPr>
          <w:bCs/>
        </w:rPr>
      </w:pPr>
      <w:r w:rsidRPr="006B129C">
        <w:rPr>
          <w:b/>
          <w:bCs/>
          <w:sz w:val="28"/>
          <w:szCs w:val="28"/>
          <w:u w:val="single"/>
        </w:rPr>
        <w:t>Higher Diploma in Youth and Community Work</w:t>
      </w:r>
      <w:r w:rsidRPr="002055C7">
        <w:rPr>
          <w:bCs/>
          <w:sz w:val="28"/>
          <w:szCs w:val="28"/>
        </w:rPr>
        <w:t>, NUI Maynooth</w:t>
      </w:r>
      <w:r w:rsidRPr="002055C7">
        <w:rPr>
          <w:bCs/>
        </w:rPr>
        <w:t xml:space="preserve"> 2004 – 2005   .  </w:t>
      </w:r>
    </w:p>
    <w:p w14:paraId="291DC55E" w14:textId="77777777" w:rsidR="00CF13DA" w:rsidRDefault="00CF13DA" w:rsidP="00CF13DA">
      <w:pPr>
        <w:jc w:val="both"/>
      </w:pPr>
      <w:r>
        <w:t>Subjects included History and Development of Youth and Community Work, Social Policy, Social Analysis, Management, Community Studies, Public Administration, Research studies.</w:t>
      </w:r>
    </w:p>
    <w:p w14:paraId="76297A64" w14:textId="77777777" w:rsidR="00CF13DA" w:rsidRDefault="00CF13DA" w:rsidP="00CF13DA">
      <w:pPr>
        <w:jc w:val="both"/>
      </w:pPr>
      <w:r>
        <w:t>We also received workshops and training in Power and Conflict in the Workplace, Drug Awareness, The National Children’s Strategy, Equality Studies, Racism, Domestic Violence, Facilitation and Group Skills and Community Arts.</w:t>
      </w:r>
    </w:p>
    <w:p w14:paraId="0634364B" w14:textId="77777777" w:rsidR="00CF13DA" w:rsidRDefault="00CF13DA" w:rsidP="00CF13DA">
      <w:pPr>
        <w:jc w:val="both"/>
        <w:rPr>
          <w:b/>
          <w:bCs/>
        </w:rPr>
      </w:pPr>
      <w:r w:rsidRPr="006B129C">
        <w:rPr>
          <w:b/>
          <w:bCs/>
          <w:sz w:val="28"/>
          <w:szCs w:val="28"/>
          <w:u w:val="single"/>
        </w:rPr>
        <w:t>B.A. in Communication Studies</w:t>
      </w:r>
      <w:r w:rsidRPr="002055C7">
        <w:rPr>
          <w:bCs/>
          <w:sz w:val="28"/>
          <w:szCs w:val="28"/>
        </w:rPr>
        <w:t>, D.C.U., 2:1 Honours</w:t>
      </w:r>
      <w:r w:rsidRPr="002055C7">
        <w:rPr>
          <w:bCs/>
        </w:rPr>
        <w:t xml:space="preserve"> 2001 – 2004</w:t>
      </w:r>
      <w:r>
        <w:rPr>
          <w:b/>
          <w:bCs/>
        </w:rPr>
        <w:t xml:space="preserve">  </w:t>
      </w:r>
    </w:p>
    <w:p w14:paraId="1C139671" w14:textId="77777777" w:rsidR="00CF13DA" w:rsidRDefault="00CF13DA" w:rsidP="00CF13DA">
      <w:pPr>
        <w:pStyle w:val="BodyText"/>
      </w:pPr>
      <w:r>
        <w:t>Studies include Social &amp; Economic Studies, Cross Cultural Communication, Cultural &amp; Historical Perspectives, Media Technology, Linguistics &amp; Communication, Social Psychology, Media Production (focused on Photography), Research Methods, Semiotics, Crime, Conflict &amp; the Media, Media Studies, Media writing &amp; Expression, Film Studies, Media Analysis, Cultural Studies.</w:t>
      </w:r>
    </w:p>
    <w:p w14:paraId="367F338F" w14:textId="77777777" w:rsidR="00CF13DA" w:rsidRDefault="00CF13DA" w:rsidP="00CF13DA">
      <w:pPr>
        <w:jc w:val="both"/>
        <w:rPr>
          <w:b/>
          <w:bCs/>
          <w:i/>
          <w:iCs/>
        </w:rPr>
      </w:pPr>
      <w:r>
        <w:rPr>
          <w:b/>
          <w:bCs/>
          <w:i/>
          <w:iCs/>
          <w:szCs w:val="15"/>
        </w:rPr>
        <w:t>My final thesis was a written and photographic study of interculturalism in Dublin.</w:t>
      </w:r>
      <w:r>
        <w:rPr>
          <w:b/>
          <w:bCs/>
          <w:i/>
          <w:iCs/>
        </w:rPr>
        <w:t xml:space="preserve">  </w:t>
      </w:r>
    </w:p>
    <w:p w14:paraId="48E9CBDE" w14:textId="77777777" w:rsidR="00CF13DA" w:rsidRDefault="00CF13DA" w:rsidP="00CF13DA">
      <w:pPr>
        <w:jc w:val="both"/>
      </w:pPr>
    </w:p>
    <w:p w14:paraId="4C3ED219" w14:textId="77777777" w:rsidR="00CF13DA" w:rsidRPr="00354702" w:rsidRDefault="00CF13DA" w:rsidP="00CF13DA">
      <w:pPr>
        <w:rPr>
          <w:sz w:val="28"/>
          <w:szCs w:val="20"/>
          <w:lang w:val="en-US" w:bidi="x-none"/>
        </w:rPr>
      </w:pPr>
      <w:r w:rsidRPr="00354702">
        <w:rPr>
          <w:b/>
          <w:sz w:val="28"/>
          <w:szCs w:val="20"/>
          <w:u w:val="single"/>
          <w:lang w:val="en-US" w:bidi="x-none"/>
        </w:rPr>
        <w:t xml:space="preserve">Advanced Development Education Practitioners Programme 2010  </w:t>
      </w:r>
    </w:p>
    <w:p w14:paraId="210EE9BE" w14:textId="77777777" w:rsidR="00CF13DA" w:rsidRDefault="00CF13DA" w:rsidP="00CF13DA">
      <w:r w:rsidRPr="00DC413A">
        <w:rPr>
          <w:szCs w:val="28"/>
        </w:rPr>
        <w:t xml:space="preserve">I </w:t>
      </w:r>
      <w:r>
        <w:rPr>
          <w:szCs w:val="28"/>
        </w:rPr>
        <w:t>participated</w:t>
      </w:r>
      <w:r w:rsidRPr="00DC413A">
        <w:rPr>
          <w:szCs w:val="28"/>
        </w:rPr>
        <w:t xml:space="preserve"> on this </w:t>
      </w:r>
      <w:r>
        <w:rPr>
          <w:szCs w:val="28"/>
        </w:rPr>
        <w:t xml:space="preserve">one year </w:t>
      </w:r>
      <w:r w:rsidRPr="00DC413A">
        <w:rPr>
          <w:szCs w:val="28"/>
        </w:rPr>
        <w:t xml:space="preserve">course run by </w:t>
      </w:r>
      <w:r>
        <w:t>Development Perspectives, Development Education Network Liberia (DEN-L) Trocaire and Kimmage Development Studies Centre. This was a development education course with an emphasis placed on dealing with conflict in post conflict communities.</w:t>
      </w:r>
    </w:p>
    <w:p w14:paraId="65289838" w14:textId="77777777" w:rsidR="00CF13DA" w:rsidRPr="002A0667" w:rsidRDefault="00CF13DA" w:rsidP="00CF13DA">
      <w:pPr>
        <w:pStyle w:val="Heading1"/>
        <w:jc w:val="left"/>
        <w:rPr>
          <w:b w:val="0"/>
          <w:sz w:val="28"/>
          <w:szCs w:val="28"/>
          <w:u w:val="none"/>
        </w:rPr>
      </w:pPr>
      <w:r>
        <w:rPr>
          <w:sz w:val="28"/>
          <w:szCs w:val="28"/>
        </w:rPr>
        <w:t>I</w:t>
      </w:r>
      <w:r w:rsidRPr="002A0667">
        <w:rPr>
          <w:sz w:val="28"/>
        </w:rPr>
        <w:t>ntroduction to Planning for Sustainability</w:t>
      </w:r>
      <w:r>
        <w:rPr>
          <w:b w:val="0"/>
          <w:sz w:val="28"/>
        </w:rPr>
        <w:t xml:space="preserve"> 2011</w:t>
      </w:r>
      <w:r w:rsidRPr="00CF3574">
        <w:rPr>
          <w:b w:val="0"/>
          <w:sz w:val="28"/>
        </w:rPr>
        <w:t xml:space="preserve">,  </w:t>
      </w:r>
      <w:r w:rsidRPr="002A0667">
        <w:rPr>
          <w:b w:val="0"/>
          <w:sz w:val="28"/>
          <w:u w:val="none"/>
        </w:rPr>
        <w:t>Cultivate (accredited</w:t>
      </w:r>
      <w:r>
        <w:rPr>
          <w:b w:val="0"/>
          <w:sz w:val="28"/>
          <w:u w:val="none"/>
        </w:rPr>
        <w:t xml:space="preserve"> </w:t>
      </w:r>
      <w:r w:rsidRPr="002A0667">
        <w:rPr>
          <w:b w:val="0"/>
          <w:sz w:val="28"/>
          <w:u w:val="none"/>
        </w:rPr>
        <w:t xml:space="preserve">by </w:t>
      </w:r>
      <w:r w:rsidRPr="002A0667">
        <w:rPr>
          <w:b w:val="0"/>
          <w:sz w:val="28"/>
          <w:szCs w:val="28"/>
          <w:u w:val="none"/>
        </w:rPr>
        <w:t>Blekinge Institute of Technology, Sweden)</w:t>
      </w:r>
    </w:p>
    <w:p w14:paraId="487C42A9" w14:textId="3A406829" w:rsidR="000E5B75" w:rsidRDefault="00CF13DA" w:rsidP="000E5B75">
      <w:pPr>
        <w:widowControl w:val="0"/>
        <w:autoSpaceDE w:val="0"/>
        <w:autoSpaceDN w:val="0"/>
        <w:adjustRightInd w:val="0"/>
        <w:rPr>
          <w:rFonts w:eastAsiaTheme="minorEastAsia"/>
          <w:lang w:val="en-US" w:eastAsia="ja-JP"/>
        </w:rPr>
      </w:pPr>
      <w:r w:rsidRPr="005079C0">
        <w:t xml:space="preserve">The aim of this course was to </w:t>
      </w:r>
      <w:r>
        <w:rPr>
          <w:rFonts w:eastAsiaTheme="minorEastAsia"/>
          <w:lang w:val="en-US" w:eastAsia="ja-JP"/>
        </w:rPr>
        <w:t xml:space="preserve">gain </w:t>
      </w:r>
      <w:r w:rsidRPr="005079C0">
        <w:rPr>
          <w:rFonts w:eastAsiaTheme="minorEastAsia"/>
          <w:lang w:val="en-US" w:eastAsia="ja-JP"/>
        </w:rPr>
        <w:t>an understanding of the major sustainability challenges facing our society today</w:t>
      </w:r>
      <w:r>
        <w:rPr>
          <w:rFonts w:eastAsiaTheme="minorEastAsia"/>
          <w:lang w:val="en-US" w:eastAsia="ja-JP"/>
        </w:rPr>
        <w:t xml:space="preserve"> and to identify problems and plan solutions.  As well as </w:t>
      </w:r>
      <w:r w:rsidR="007D0B2F">
        <w:rPr>
          <w:rFonts w:eastAsiaTheme="minorEastAsia"/>
          <w:lang w:val="en-US" w:eastAsia="ja-JP"/>
        </w:rPr>
        <w:t>analyzing</w:t>
      </w:r>
      <w:r>
        <w:rPr>
          <w:rFonts w:eastAsiaTheme="minorEastAsia"/>
          <w:lang w:val="en-US" w:eastAsia="ja-JP"/>
        </w:rPr>
        <w:t xml:space="preserve"> problems from a sustainability perspective we studied how to communicate the ‘sustainability challenge’ as educators and selecting tools and approaches for sustainable development work in a variety of different contexts.</w:t>
      </w:r>
    </w:p>
    <w:p w14:paraId="3B7C0539" w14:textId="77777777" w:rsidR="000E5B75" w:rsidRDefault="00CF13DA" w:rsidP="000E5B75">
      <w:pPr>
        <w:widowControl w:val="0"/>
        <w:autoSpaceDE w:val="0"/>
        <w:autoSpaceDN w:val="0"/>
        <w:adjustRightInd w:val="0"/>
      </w:pPr>
      <w:r>
        <w:rPr>
          <w:b/>
          <w:sz w:val="28"/>
          <w:u w:val="single"/>
        </w:rPr>
        <w:t xml:space="preserve">Permaculture Design </w:t>
      </w:r>
      <w:r w:rsidRPr="00CF3574">
        <w:rPr>
          <w:b/>
          <w:sz w:val="28"/>
          <w:u w:val="single"/>
        </w:rPr>
        <w:t xml:space="preserve"> </w:t>
      </w:r>
      <w:r>
        <w:rPr>
          <w:b/>
          <w:sz w:val="28"/>
          <w:u w:val="single"/>
        </w:rPr>
        <w:t>2011 (</w:t>
      </w:r>
      <w:r w:rsidRPr="0038454C">
        <w:rPr>
          <w:sz w:val="28"/>
        </w:rPr>
        <w:t>FETAC level 5</w:t>
      </w:r>
      <w:r>
        <w:rPr>
          <w:sz w:val="28"/>
        </w:rPr>
        <w:t xml:space="preserve">) </w:t>
      </w:r>
      <w:r w:rsidRPr="0038454C">
        <w:rPr>
          <w:b/>
          <w:sz w:val="28"/>
        </w:rPr>
        <w:t xml:space="preserve"> </w:t>
      </w:r>
      <w:r w:rsidRPr="002A0667">
        <w:t xml:space="preserve">This </w:t>
      </w:r>
      <w:r w:rsidRPr="0038454C">
        <w:t xml:space="preserve">course covered the principals of permaculture from design principals, land use, the green home, sustainable community and practical design. </w:t>
      </w:r>
      <w:r>
        <w:t xml:space="preserve"> It set out its core values: Care of the Earth, Care of People and settling limits to population and consumption.</w:t>
      </w:r>
    </w:p>
    <w:p w14:paraId="4B8B21FA" w14:textId="1FE11E2C" w:rsidR="00CF13DA" w:rsidRPr="000E5B75" w:rsidRDefault="00CF13DA" w:rsidP="000E5B75">
      <w:pPr>
        <w:widowControl w:val="0"/>
        <w:autoSpaceDE w:val="0"/>
        <w:autoSpaceDN w:val="0"/>
        <w:adjustRightInd w:val="0"/>
        <w:rPr>
          <w:rFonts w:ascii="Calibri" w:eastAsiaTheme="minorEastAsia" w:hAnsi="Calibri" w:cs="Calibri"/>
          <w:sz w:val="20"/>
          <w:szCs w:val="20"/>
          <w:lang w:val="en-US" w:eastAsia="ja-JP"/>
        </w:rPr>
      </w:pPr>
      <w:r w:rsidRPr="0038454C">
        <w:rPr>
          <w:b/>
          <w:sz w:val="28"/>
          <w:szCs w:val="28"/>
          <w:u w:val="single"/>
        </w:rPr>
        <w:t>Applied Permaculture 201</w:t>
      </w:r>
      <w:r>
        <w:rPr>
          <w:b/>
          <w:sz w:val="28"/>
          <w:szCs w:val="28"/>
          <w:u w:val="single"/>
        </w:rPr>
        <w:t>1</w:t>
      </w:r>
      <w:r>
        <w:t>(FETAC level 5) A follow-on from Permaculture design, this deepened my knowledge of permaculture and its application to wider areas and develop good working practices.</w:t>
      </w:r>
    </w:p>
    <w:p w14:paraId="18C216C5" w14:textId="77777777" w:rsidR="00CF13DA" w:rsidRDefault="00CF13DA" w:rsidP="00CF13DA">
      <w:r w:rsidRPr="00CF3574">
        <w:rPr>
          <w:b/>
          <w:sz w:val="28"/>
          <w:u w:val="single"/>
        </w:rPr>
        <w:t>Community Resilience Training 2011</w:t>
      </w:r>
      <w:r w:rsidRPr="00CF3574">
        <w:rPr>
          <w:sz w:val="28"/>
        </w:rPr>
        <w:t xml:space="preserve"> </w:t>
      </w:r>
      <w:r>
        <w:t>This training focus on the art of sustainability and how communities can adapt and thrive in these challenging times.</w:t>
      </w:r>
    </w:p>
    <w:p w14:paraId="6564F12C" w14:textId="77777777" w:rsidR="00CF13DA" w:rsidRDefault="00CF13DA" w:rsidP="00CF13DA">
      <w:r w:rsidRPr="00DC413A">
        <w:rPr>
          <w:b/>
          <w:sz w:val="28"/>
          <w:szCs w:val="28"/>
          <w:u w:val="single"/>
        </w:rPr>
        <w:t>Training for Trainers</w:t>
      </w:r>
      <w:r>
        <w:t xml:space="preserve"> </w:t>
      </w:r>
      <w:r w:rsidRPr="00DC413A">
        <w:rPr>
          <w:b/>
        </w:rPr>
        <w:t xml:space="preserve">2008 </w:t>
      </w:r>
      <w:r>
        <w:rPr>
          <w:b/>
        </w:rPr>
        <w:t>to 2009</w:t>
      </w:r>
      <w:r>
        <w:t>.  A one year international training course for trainers to fully participate in the European Youth in Action Programme.  As part of this I designed and delivered an international training around creative practices in youth work.</w:t>
      </w:r>
    </w:p>
    <w:p w14:paraId="46250B55" w14:textId="77777777" w:rsidR="00CF13DA" w:rsidRDefault="00CF13DA" w:rsidP="00CF13DA">
      <w:r w:rsidRPr="00354702">
        <w:rPr>
          <w:b/>
          <w:bCs/>
          <w:sz w:val="28"/>
          <w:u w:val="single"/>
        </w:rPr>
        <w:t>Diploma in Drug Education:</w:t>
      </w:r>
      <w:r>
        <w:rPr>
          <w:b/>
          <w:bCs/>
          <w:u w:val="single"/>
        </w:rPr>
        <w:t xml:space="preserve"> </w:t>
      </w:r>
      <w:r w:rsidRPr="006B129C">
        <w:rPr>
          <w:b/>
          <w:bCs/>
          <w:sz w:val="28"/>
          <w:szCs w:val="28"/>
          <w:u w:val="single"/>
        </w:rPr>
        <w:t xml:space="preserve"> </w:t>
      </w:r>
      <w:r w:rsidRPr="002055C7">
        <w:rPr>
          <w:bCs/>
        </w:rPr>
        <w:t>(accredited by Waterford Institute of Technology) .2005 – 2006</w:t>
      </w:r>
      <w:r>
        <w:rPr>
          <w:b/>
          <w:bCs/>
          <w:u w:val="single"/>
        </w:rPr>
        <w:t xml:space="preserve">  </w:t>
      </w:r>
      <w:r>
        <w:rPr>
          <w:b/>
          <w:bCs/>
        </w:rPr>
        <w:t xml:space="preserve">  </w:t>
      </w:r>
      <w:r>
        <w:t xml:space="preserve">D.I.CE. is an adult education programme, which focuses </w:t>
      </w:r>
    </w:p>
    <w:p w14:paraId="16309053" w14:textId="77777777" w:rsidR="00CF13DA" w:rsidRDefault="00CF13DA" w:rsidP="00CF13DA">
      <w:r>
        <w:t>on developing awareness and understanding of addiction and how it can impact on a community.</w:t>
      </w:r>
    </w:p>
    <w:p w14:paraId="68FD2A36" w14:textId="77777777" w:rsidR="00CF13DA" w:rsidRPr="002055C7" w:rsidRDefault="00CF13DA" w:rsidP="00CF13DA">
      <w:pPr>
        <w:rPr>
          <w:bCs/>
          <w:sz w:val="28"/>
          <w:szCs w:val="28"/>
        </w:rPr>
      </w:pPr>
      <w:r w:rsidRPr="00DC413A">
        <w:rPr>
          <w:b/>
          <w:bCs/>
          <w:sz w:val="28"/>
          <w:szCs w:val="28"/>
          <w:u w:val="single"/>
        </w:rPr>
        <w:t xml:space="preserve">Certificate in Social Studies, </w:t>
      </w:r>
      <w:r w:rsidRPr="002055C7">
        <w:rPr>
          <w:bCs/>
          <w:sz w:val="28"/>
          <w:szCs w:val="28"/>
        </w:rPr>
        <w:t xml:space="preserve">National College of Ireland, Distinction. </w:t>
      </w:r>
    </w:p>
    <w:p w14:paraId="53495998" w14:textId="77777777" w:rsidR="00CF13DA" w:rsidRDefault="00CF13DA" w:rsidP="00CF13DA">
      <w:pPr>
        <w:jc w:val="both"/>
      </w:pPr>
      <w:r w:rsidRPr="002055C7">
        <w:rPr>
          <w:bCs/>
        </w:rPr>
        <w:t xml:space="preserve">2000 – 2001 </w:t>
      </w:r>
      <w:r>
        <w:t>Subjects include Economics, Psychology, Politics, Sociology, Information Technology, Guidance &amp; Study Skills.</w:t>
      </w:r>
    </w:p>
    <w:p w14:paraId="3496DF16" w14:textId="77777777" w:rsidR="00CF13DA" w:rsidRDefault="00CF13DA" w:rsidP="00CF13DA">
      <w:r>
        <w:rPr>
          <w:b/>
          <w:sz w:val="28"/>
          <w:szCs w:val="28"/>
          <w:u w:val="single"/>
        </w:rPr>
        <w:t>T</w:t>
      </w:r>
      <w:r w:rsidRPr="00DC413A">
        <w:rPr>
          <w:b/>
          <w:sz w:val="28"/>
          <w:szCs w:val="28"/>
          <w:u w:val="single"/>
        </w:rPr>
        <w:t xml:space="preserve">heatre of the </w:t>
      </w:r>
      <w:r>
        <w:rPr>
          <w:b/>
          <w:sz w:val="28"/>
          <w:szCs w:val="28"/>
          <w:u w:val="single"/>
        </w:rPr>
        <w:t>O</w:t>
      </w:r>
      <w:r w:rsidRPr="00DC413A">
        <w:rPr>
          <w:b/>
          <w:sz w:val="28"/>
          <w:szCs w:val="28"/>
          <w:u w:val="single"/>
        </w:rPr>
        <w:t>ppressed</w:t>
      </w:r>
      <w:r>
        <w:t>.</w:t>
      </w:r>
      <w:r w:rsidRPr="00A8339B">
        <w:rPr>
          <w:b/>
        </w:rPr>
        <w:t>2008</w:t>
      </w:r>
      <w:r>
        <w:t>:  Training with Augusto Boal founder of ‘Theatre of the Oppressed’.  A one week course that focused on Forum Theatre.</w:t>
      </w:r>
    </w:p>
    <w:p w14:paraId="61B79B09" w14:textId="77777777" w:rsidR="00CF13DA" w:rsidRDefault="00CF13DA" w:rsidP="00CF13DA">
      <w:r>
        <w:rPr>
          <w:b/>
          <w:sz w:val="28"/>
          <w:szCs w:val="28"/>
          <w:u w:val="single"/>
        </w:rPr>
        <w:t>Community Arts T</w:t>
      </w:r>
      <w:r w:rsidRPr="00DC413A">
        <w:rPr>
          <w:b/>
          <w:sz w:val="28"/>
          <w:szCs w:val="28"/>
          <w:u w:val="single"/>
        </w:rPr>
        <w:t>raining course</w:t>
      </w:r>
      <w:r>
        <w:t xml:space="preserve"> </w:t>
      </w:r>
      <w:r w:rsidRPr="00A8339B">
        <w:rPr>
          <w:b/>
        </w:rPr>
        <w:t>2008:</w:t>
      </w:r>
      <w:r>
        <w:t xml:space="preserve">  Participated in a community arts training course ‘Art to Heart’.  This course equips me to deliver art courses within the community with the aim of opening up participants’ creativity.</w:t>
      </w:r>
    </w:p>
    <w:p w14:paraId="77D32D49" w14:textId="77777777" w:rsidR="00CF13DA" w:rsidRDefault="00CF13DA" w:rsidP="00CF13DA">
      <w:pPr>
        <w:jc w:val="both"/>
        <w:rPr>
          <w:bCs/>
        </w:rPr>
      </w:pPr>
      <w:r>
        <w:rPr>
          <w:b/>
          <w:bCs/>
          <w:sz w:val="28"/>
          <w:szCs w:val="28"/>
          <w:u w:val="single"/>
        </w:rPr>
        <w:t>Excellent Facilitator P</w:t>
      </w:r>
      <w:r w:rsidRPr="00DC413A">
        <w:rPr>
          <w:b/>
          <w:bCs/>
          <w:sz w:val="28"/>
          <w:szCs w:val="28"/>
          <w:u w:val="single"/>
        </w:rPr>
        <w:t>rogramme.</w:t>
      </w:r>
      <w:r>
        <w:rPr>
          <w:b/>
          <w:bCs/>
        </w:rPr>
        <w:t xml:space="preserve">2007 – 2008:  </w:t>
      </w:r>
      <w:r>
        <w:rPr>
          <w:bCs/>
        </w:rPr>
        <w:t>Was selected and trained to facilitate sessions in ‘Dail na nOg’ as part of their excellent facilitator programme.</w:t>
      </w:r>
    </w:p>
    <w:p w14:paraId="11E0C02E" w14:textId="77777777" w:rsidR="00CF13DA" w:rsidRDefault="00CF13DA" w:rsidP="00CF13DA">
      <w:r w:rsidRPr="00DC413A">
        <w:rPr>
          <w:b/>
          <w:sz w:val="28"/>
          <w:szCs w:val="28"/>
          <w:u w:val="single"/>
        </w:rPr>
        <w:t>Personal Effectiveness Training</w:t>
      </w:r>
      <w:r>
        <w:rPr>
          <w:b/>
          <w:bCs/>
        </w:rPr>
        <w:t xml:space="preserve"> 2004  </w:t>
      </w:r>
      <w:r>
        <w:t>Personal Effectiveness Training as part of the Student Empowerment Programme DCU.</w:t>
      </w:r>
    </w:p>
    <w:p w14:paraId="115AB6B7" w14:textId="77777777" w:rsidR="00CF13DA" w:rsidRDefault="00CF13DA" w:rsidP="00CF13DA">
      <w:r w:rsidRPr="00DC413A">
        <w:rPr>
          <w:b/>
          <w:sz w:val="28"/>
          <w:szCs w:val="28"/>
          <w:u w:val="single"/>
        </w:rPr>
        <w:t>Community Radio Production Course</w:t>
      </w:r>
      <w:r>
        <w:rPr>
          <w:b/>
          <w:bCs/>
        </w:rPr>
        <w:t xml:space="preserve"> 2004</w:t>
      </w:r>
      <w:r>
        <w:t xml:space="preserve">  , Finglas-Cabra/Ballymun Partnership in conjunction with DCU</w:t>
      </w:r>
    </w:p>
    <w:p w14:paraId="60204AD8" w14:textId="77777777" w:rsidR="00CF13DA" w:rsidRDefault="00CF13DA" w:rsidP="00CF13DA">
      <w:pPr>
        <w:jc w:val="both"/>
      </w:pPr>
    </w:p>
    <w:p w14:paraId="51E41B6E" w14:textId="112E8258" w:rsidR="00CF13DA" w:rsidRPr="00F45817" w:rsidRDefault="00E7771C" w:rsidP="00CF13DA">
      <w:pPr>
        <w:jc w:val="center"/>
        <w:rPr>
          <w:b/>
          <w:sz w:val="28"/>
          <w:szCs w:val="28"/>
          <w:u w:val="single"/>
        </w:rPr>
      </w:pPr>
      <w:r>
        <w:rPr>
          <w:b/>
          <w:sz w:val="28"/>
          <w:szCs w:val="28"/>
          <w:u w:val="single"/>
        </w:rPr>
        <w:t>Reference</w:t>
      </w:r>
      <w:r w:rsidR="00CF13DA" w:rsidRPr="00F45817">
        <w:rPr>
          <w:b/>
          <w:sz w:val="28"/>
          <w:szCs w:val="28"/>
          <w:u w:val="single"/>
        </w:rPr>
        <w:t>:</w:t>
      </w:r>
    </w:p>
    <w:p w14:paraId="36FD386F" w14:textId="63ED4C65" w:rsidR="00CF13DA" w:rsidRDefault="00CF13DA" w:rsidP="00CF13DA">
      <w:r>
        <w:t>Lorraine Gilligan,  Training and Networking Project Officer, Leargas</w:t>
      </w:r>
      <w:r w:rsidR="00EC4F8B">
        <w:t xml:space="preserve"> Irish National Agency for the YiA programme</w:t>
      </w:r>
    </w:p>
    <w:p w14:paraId="2B6ABC43" w14:textId="77777777" w:rsidR="00E86CF8" w:rsidRDefault="00E86CF8" w:rsidP="00CF13DA"/>
    <w:p w14:paraId="38C52A2F" w14:textId="08470F9E" w:rsidR="00CF13DA" w:rsidRPr="00F45817" w:rsidRDefault="00CF13DA" w:rsidP="00CF13DA">
      <w:pPr>
        <w:rPr>
          <w:rStyle w:val="go"/>
        </w:rPr>
      </w:pPr>
      <w:r>
        <w:t xml:space="preserve">Email: </w:t>
      </w:r>
      <w:hyperlink r:id="rId9" w:history="1">
        <w:r w:rsidR="00EC4F8B" w:rsidRPr="00730534">
          <w:rPr>
            <w:rStyle w:val="Hyperlink"/>
          </w:rPr>
          <w:t>lgilligan@leargas.iePhone:00</w:t>
        </w:r>
      </w:hyperlink>
      <w:r w:rsidR="00EC4F8B">
        <w:rPr>
          <w:rStyle w:val="go"/>
        </w:rPr>
        <w:t xml:space="preserve"> 353 0</w:t>
      </w:r>
      <w:r w:rsidRPr="00F45817">
        <w:rPr>
          <w:rFonts w:ascii="MetaPro-Book" w:hAnsi="MetaPro-Book"/>
          <w:sz w:val="18"/>
          <w:szCs w:val="18"/>
        </w:rPr>
        <w:t xml:space="preserve"> </w:t>
      </w:r>
      <w:r w:rsidRPr="00F45817">
        <w:rPr>
          <w:rFonts w:ascii="MetaPro-Book" w:hAnsi="MetaPro-Book"/>
        </w:rPr>
        <w:fldChar w:fldCharType="begin"/>
      </w:r>
      <w:r w:rsidRPr="00F45817">
        <w:rPr>
          <w:rFonts w:ascii="MetaPro-Book" w:hAnsi="MetaPro-Book"/>
        </w:rPr>
        <w:instrText xml:space="preserve"> HYPERLINK "tel:%2B353%201%208871205" \t "_blank" </w:instrText>
      </w:r>
      <w:r w:rsidRPr="00F45817">
        <w:rPr>
          <w:rFonts w:ascii="MetaPro-Book" w:hAnsi="MetaPro-Book"/>
        </w:rPr>
        <w:fldChar w:fldCharType="separate"/>
      </w:r>
      <w:r w:rsidRPr="00F45817">
        <w:rPr>
          <w:rStyle w:val="Hyperlink"/>
          <w:rFonts w:ascii="MetaPro-Book" w:hAnsi="MetaPro-Book"/>
          <w:color w:val="auto"/>
        </w:rPr>
        <w:t>8871205</w:t>
      </w:r>
      <w:r w:rsidRPr="00F45817">
        <w:rPr>
          <w:rFonts w:ascii="MetaPro-Book" w:hAnsi="MetaPro-Book"/>
        </w:rPr>
        <w:fldChar w:fldCharType="end"/>
      </w:r>
    </w:p>
    <w:p w14:paraId="7EF030BA" w14:textId="77777777" w:rsidR="00CF13DA" w:rsidRPr="00F45817" w:rsidRDefault="00CF13DA" w:rsidP="00CF13DA">
      <w:pPr>
        <w:rPr>
          <w:rStyle w:val="go"/>
        </w:rPr>
      </w:pPr>
    </w:p>
    <w:p w14:paraId="2A32B89B" w14:textId="77777777" w:rsidR="00CF13DA" w:rsidRDefault="00CF13DA" w:rsidP="00CF13DA"/>
    <w:p w14:paraId="76E0D8F7" w14:textId="77777777" w:rsidR="00CF13DA" w:rsidRDefault="00CF13DA" w:rsidP="00CF13DA"/>
    <w:p w14:paraId="2AF06096" w14:textId="77777777" w:rsidR="00CF13DA" w:rsidRDefault="00CF13DA" w:rsidP="00CF13DA"/>
    <w:p w14:paraId="62B620D9" w14:textId="77777777" w:rsidR="00CF13DA" w:rsidRDefault="00CF13DA" w:rsidP="00CF13DA"/>
    <w:p w14:paraId="0017142E" w14:textId="77777777" w:rsidR="00CF13DA" w:rsidRDefault="00CF13DA" w:rsidP="00CF13DA"/>
    <w:p w14:paraId="106DD90B" w14:textId="77777777" w:rsidR="00CF13DA" w:rsidRDefault="00CF13DA" w:rsidP="00CF13DA"/>
    <w:p w14:paraId="612C348A" w14:textId="77777777" w:rsidR="00CF13DA" w:rsidRDefault="00CF13DA" w:rsidP="00CF13DA"/>
    <w:p w14:paraId="77E88CCE" w14:textId="77777777" w:rsidR="00CF13DA" w:rsidRDefault="00CF13DA" w:rsidP="00CF13DA"/>
    <w:p w14:paraId="2F6EC06F" w14:textId="77777777" w:rsidR="006442E2" w:rsidRDefault="006442E2"/>
    <w:sectPr w:rsidR="006442E2" w:rsidSect="00CF13DA">
      <w:headerReference w:type="even" r:id="rId10"/>
      <w:headerReference w:type="default" r:id="rId11"/>
      <w:pgSz w:w="11906" w:h="16838"/>
      <w:pgMar w:top="0" w:right="1800" w:bottom="36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A1DE6" w14:textId="77777777" w:rsidR="00AA291D" w:rsidRDefault="00AA291D">
      <w:r>
        <w:separator/>
      </w:r>
    </w:p>
  </w:endnote>
  <w:endnote w:type="continuationSeparator" w:id="0">
    <w:p w14:paraId="203AFDD9" w14:textId="77777777" w:rsidR="00AA291D" w:rsidRDefault="00AA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etaPro-Book">
    <w:altName w:val="Candara"/>
    <w:panose1 w:val="00000000000000000000"/>
    <w:charset w:val="00"/>
    <w:family w:val="modern"/>
    <w:notTrueType/>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93711" w14:textId="77777777" w:rsidR="00AA291D" w:rsidRDefault="00AA291D">
      <w:r>
        <w:separator/>
      </w:r>
    </w:p>
  </w:footnote>
  <w:footnote w:type="continuationSeparator" w:id="0">
    <w:p w14:paraId="4271AB49" w14:textId="77777777" w:rsidR="00AA291D" w:rsidRDefault="00AA29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0096" w14:textId="77777777" w:rsidR="00AA291D" w:rsidRDefault="00AA291D" w:rsidP="00CF13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D554DB" w14:textId="77777777" w:rsidR="00AA291D" w:rsidRDefault="00AA29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E69D9" w14:textId="77777777" w:rsidR="00AA291D" w:rsidRDefault="00AA291D" w:rsidP="00CF13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B41">
      <w:rPr>
        <w:rStyle w:val="PageNumber"/>
        <w:noProof/>
      </w:rPr>
      <w:t>1</w:t>
    </w:r>
    <w:r>
      <w:rPr>
        <w:rStyle w:val="PageNumber"/>
      </w:rPr>
      <w:fldChar w:fldCharType="end"/>
    </w:r>
  </w:p>
  <w:p w14:paraId="0B5F7AAF" w14:textId="77777777" w:rsidR="00AA291D" w:rsidRDefault="00AA29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E54"/>
    <w:multiLevelType w:val="hybridMultilevel"/>
    <w:tmpl w:val="BFA4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95842"/>
    <w:multiLevelType w:val="hybridMultilevel"/>
    <w:tmpl w:val="7144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AE3"/>
    <w:multiLevelType w:val="hybridMultilevel"/>
    <w:tmpl w:val="0916F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DA"/>
    <w:rsid w:val="00024799"/>
    <w:rsid w:val="000E5B75"/>
    <w:rsid w:val="00106AC8"/>
    <w:rsid w:val="001878EC"/>
    <w:rsid w:val="001B1D7E"/>
    <w:rsid w:val="00246C4C"/>
    <w:rsid w:val="00326773"/>
    <w:rsid w:val="004F6BD2"/>
    <w:rsid w:val="006442E2"/>
    <w:rsid w:val="00711DC2"/>
    <w:rsid w:val="0076228B"/>
    <w:rsid w:val="007A0E94"/>
    <w:rsid w:val="007D0B2F"/>
    <w:rsid w:val="008A7BA2"/>
    <w:rsid w:val="00907D27"/>
    <w:rsid w:val="00944128"/>
    <w:rsid w:val="009747CA"/>
    <w:rsid w:val="00A322CC"/>
    <w:rsid w:val="00A3314A"/>
    <w:rsid w:val="00A5199B"/>
    <w:rsid w:val="00AA291D"/>
    <w:rsid w:val="00C2195C"/>
    <w:rsid w:val="00C72375"/>
    <w:rsid w:val="00CB190E"/>
    <w:rsid w:val="00CF13DA"/>
    <w:rsid w:val="00D36E47"/>
    <w:rsid w:val="00D51B41"/>
    <w:rsid w:val="00E1310C"/>
    <w:rsid w:val="00E464B5"/>
    <w:rsid w:val="00E62728"/>
    <w:rsid w:val="00E7771C"/>
    <w:rsid w:val="00E86CF8"/>
    <w:rsid w:val="00EC4F8B"/>
    <w:rsid w:val="00F51C80"/>
    <w:rsid w:val="00F97103"/>
    <w:rsid w:val="00FF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640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DA"/>
    <w:rPr>
      <w:rFonts w:eastAsia="Times New Roman"/>
      <w:sz w:val="24"/>
      <w:szCs w:val="24"/>
      <w:lang w:val="en-GB" w:eastAsia="en-US"/>
    </w:rPr>
  </w:style>
  <w:style w:type="paragraph" w:styleId="Heading1">
    <w:name w:val="heading 1"/>
    <w:basedOn w:val="Normal"/>
    <w:next w:val="Normal"/>
    <w:link w:val="Heading1Char"/>
    <w:qFormat/>
    <w:rsid w:val="00CF13DA"/>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DA"/>
    <w:rPr>
      <w:rFonts w:eastAsia="Times New Roman"/>
      <w:b/>
      <w:bCs/>
      <w:sz w:val="24"/>
      <w:szCs w:val="24"/>
      <w:u w:val="single"/>
      <w:lang w:val="en-GB" w:eastAsia="en-US"/>
    </w:rPr>
  </w:style>
  <w:style w:type="paragraph" w:styleId="Title">
    <w:name w:val="Title"/>
    <w:basedOn w:val="Normal"/>
    <w:link w:val="TitleChar"/>
    <w:qFormat/>
    <w:rsid w:val="00CF13DA"/>
    <w:pPr>
      <w:jc w:val="center"/>
    </w:pPr>
    <w:rPr>
      <w:b/>
      <w:bCs/>
      <w:sz w:val="36"/>
    </w:rPr>
  </w:style>
  <w:style w:type="character" w:customStyle="1" w:styleId="TitleChar">
    <w:name w:val="Title Char"/>
    <w:basedOn w:val="DefaultParagraphFont"/>
    <w:link w:val="Title"/>
    <w:rsid w:val="00CF13DA"/>
    <w:rPr>
      <w:rFonts w:eastAsia="Times New Roman"/>
      <w:b/>
      <w:bCs/>
      <w:sz w:val="36"/>
      <w:szCs w:val="24"/>
      <w:lang w:val="en-GB" w:eastAsia="en-US"/>
    </w:rPr>
  </w:style>
  <w:style w:type="paragraph" w:styleId="Header">
    <w:name w:val="header"/>
    <w:basedOn w:val="Normal"/>
    <w:link w:val="HeaderChar"/>
    <w:rsid w:val="00CF13DA"/>
    <w:pPr>
      <w:tabs>
        <w:tab w:val="center" w:pos="4153"/>
        <w:tab w:val="right" w:pos="8306"/>
      </w:tabs>
    </w:pPr>
  </w:style>
  <w:style w:type="character" w:customStyle="1" w:styleId="HeaderChar">
    <w:name w:val="Header Char"/>
    <w:basedOn w:val="DefaultParagraphFont"/>
    <w:link w:val="Header"/>
    <w:rsid w:val="00CF13DA"/>
    <w:rPr>
      <w:rFonts w:eastAsia="Times New Roman"/>
      <w:sz w:val="24"/>
      <w:szCs w:val="24"/>
      <w:lang w:val="en-GB" w:eastAsia="en-US"/>
    </w:rPr>
  </w:style>
  <w:style w:type="paragraph" w:styleId="BodyText">
    <w:name w:val="Body Text"/>
    <w:basedOn w:val="Normal"/>
    <w:link w:val="BodyTextChar"/>
    <w:rsid w:val="00CF13DA"/>
    <w:pPr>
      <w:jc w:val="both"/>
    </w:pPr>
  </w:style>
  <w:style w:type="character" w:customStyle="1" w:styleId="BodyTextChar">
    <w:name w:val="Body Text Char"/>
    <w:basedOn w:val="DefaultParagraphFont"/>
    <w:link w:val="BodyText"/>
    <w:rsid w:val="00CF13DA"/>
    <w:rPr>
      <w:rFonts w:eastAsia="Times New Roman"/>
      <w:sz w:val="24"/>
      <w:szCs w:val="24"/>
      <w:lang w:val="en-GB" w:eastAsia="en-US"/>
    </w:rPr>
  </w:style>
  <w:style w:type="character" w:styleId="PageNumber">
    <w:name w:val="page number"/>
    <w:basedOn w:val="DefaultParagraphFont"/>
    <w:rsid w:val="00CF13DA"/>
  </w:style>
  <w:style w:type="character" w:styleId="Emphasis">
    <w:name w:val="Emphasis"/>
    <w:qFormat/>
    <w:rsid w:val="00CF13DA"/>
    <w:rPr>
      <w:i/>
      <w:iCs/>
    </w:rPr>
  </w:style>
  <w:style w:type="character" w:customStyle="1" w:styleId="go">
    <w:name w:val="go"/>
    <w:basedOn w:val="DefaultParagraphFont"/>
    <w:rsid w:val="00CF13DA"/>
  </w:style>
  <w:style w:type="character" w:styleId="Hyperlink">
    <w:name w:val="Hyperlink"/>
    <w:basedOn w:val="DefaultParagraphFont"/>
    <w:uiPriority w:val="99"/>
    <w:unhideWhenUsed/>
    <w:rsid w:val="00CF13DA"/>
    <w:rPr>
      <w:color w:val="0000FF" w:themeColor="hyperlink"/>
      <w:u w:val="single"/>
    </w:rPr>
  </w:style>
  <w:style w:type="character" w:styleId="Strong">
    <w:name w:val="Strong"/>
    <w:basedOn w:val="DefaultParagraphFont"/>
    <w:uiPriority w:val="22"/>
    <w:qFormat/>
    <w:rsid w:val="00CF13DA"/>
    <w:rPr>
      <w:b/>
      <w:bCs/>
    </w:rPr>
  </w:style>
  <w:style w:type="paragraph" w:styleId="ListParagraph">
    <w:name w:val="List Paragraph"/>
    <w:basedOn w:val="Normal"/>
    <w:uiPriority w:val="34"/>
    <w:qFormat/>
    <w:rsid w:val="00CF13DA"/>
    <w:pPr>
      <w:ind w:left="720"/>
      <w:contextualSpacing/>
    </w:pPr>
  </w:style>
  <w:style w:type="paragraph" w:styleId="NormalWeb">
    <w:name w:val="Normal (Web)"/>
    <w:basedOn w:val="Normal"/>
    <w:uiPriority w:val="99"/>
    <w:unhideWhenUsed/>
    <w:rsid w:val="00CF13DA"/>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DA"/>
    <w:rPr>
      <w:rFonts w:eastAsia="Times New Roman"/>
      <w:sz w:val="24"/>
      <w:szCs w:val="24"/>
      <w:lang w:val="en-GB" w:eastAsia="en-US"/>
    </w:rPr>
  </w:style>
  <w:style w:type="paragraph" w:styleId="Heading1">
    <w:name w:val="heading 1"/>
    <w:basedOn w:val="Normal"/>
    <w:next w:val="Normal"/>
    <w:link w:val="Heading1Char"/>
    <w:qFormat/>
    <w:rsid w:val="00CF13DA"/>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DA"/>
    <w:rPr>
      <w:rFonts w:eastAsia="Times New Roman"/>
      <w:b/>
      <w:bCs/>
      <w:sz w:val="24"/>
      <w:szCs w:val="24"/>
      <w:u w:val="single"/>
      <w:lang w:val="en-GB" w:eastAsia="en-US"/>
    </w:rPr>
  </w:style>
  <w:style w:type="paragraph" w:styleId="Title">
    <w:name w:val="Title"/>
    <w:basedOn w:val="Normal"/>
    <w:link w:val="TitleChar"/>
    <w:qFormat/>
    <w:rsid w:val="00CF13DA"/>
    <w:pPr>
      <w:jc w:val="center"/>
    </w:pPr>
    <w:rPr>
      <w:b/>
      <w:bCs/>
      <w:sz w:val="36"/>
    </w:rPr>
  </w:style>
  <w:style w:type="character" w:customStyle="1" w:styleId="TitleChar">
    <w:name w:val="Title Char"/>
    <w:basedOn w:val="DefaultParagraphFont"/>
    <w:link w:val="Title"/>
    <w:rsid w:val="00CF13DA"/>
    <w:rPr>
      <w:rFonts w:eastAsia="Times New Roman"/>
      <w:b/>
      <w:bCs/>
      <w:sz w:val="36"/>
      <w:szCs w:val="24"/>
      <w:lang w:val="en-GB" w:eastAsia="en-US"/>
    </w:rPr>
  </w:style>
  <w:style w:type="paragraph" w:styleId="Header">
    <w:name w:val="header"/>
    <w:basedOn w:val="Normal"/>
    <w:link w:val="HeaderChar"/>
    <w:rsid w:val="00CF13DA"/>
    <w:pPr>
      <w:tabs>
        <w:tab w:val="center" w:pos="4153"/>
        <w:tab w:val="right" w:pos="8306"/>
      </w:tabs>
    </w:pPr>
  </w:style>
  <w:style w:type="character" w:customStyle="1" w:styleId="HeaderChar">
    <w:name w:val="Header Char"/>
    <w:basedOn w:val="DefaultParagraphFont"/>
    <w:link w:val="Header"/>
    <w:rsid w:val="00CF13DA"/>
    <w:rPr>
      <w:rFonts w:eastAsia="Times New Roman"/>
      <w:sz w:val="24"/>
      <w:szCs w:val="24"/>
      <w:lang w:val="en-GB" w:eastAsia="en-US"/>
    </w:rPr>
  </w:style>
  <w:style w:type="paragraph" w:styleId="BodyText">
    <w:name w:val="Body Text"/>
    <w:basedOn w:val="Normal"/>
    <w:link w:val="BodyTextChar"/>
    <w:rsid w:val="00CF13DA"/>
    <w:pPr>
      <w:jc w:val="both"/>
    </w:pPr>
  </w:style>
  <w:style w:type="character" w:customStyle="1" w:styleId="BodyTextChar">
    <w:name w:val="Body Text Char"/>
    <w:basedOn w:val="DefaultParagraphFont"/>
    <w:link w:val="BodyText"/>
    <w:rsid w:val="00CF13DA"/>
    <w:rPr>
      <w:rFonts w:eastAsia="Times New Roman"/>
      <w:sz w:val="24"/>
      <w:szCs w:val="24"/>
      <w:lang w:val="en-GB" w:eastAsia="en-US"/>
    </w:rPr>
  </w:style>
  <w:style w:type="character" w:styleId="PageNumber">
    <w:name w:val="page number"/>
    <w:basedOn w:val="DefaultParagraphFont"/>
    <w:rsid w:val="00CF13DA"/>
  </w:style>
  <w:style w:type="character" w:styleId="Emphasis">
    <w:name w:val="Emphasis"/>
    <w:qFormat/>
    <w:rsid w:val="00CF13DA"/>
    <w:rPr>
      <w:i/>
      <w:iCs/>
    </w:rPr>
  </w:style>
  <w:style w:type="character" w:customStyle="1" w:styleId="go">
    <w:name w:val="go"/>
    <w:basedOn w:val="DefaultParagraphFont"/>
    <w:rsid w:val="00CF13DA"/>
  </w:style>
  <w:style w:type="character" w:styleId="Hyperlink">
    <w:name w:val="Hyperlink"/>
    <w:basedOn w:val="DefaultParagraphFont"/>
    <w:uiPriority w:val="99"/>
    <w:unhideWhenUsed/>
    <w:rsid w:val="00CF13DA"/>
    <w:rPr>
      <w:color w:val="0000FF" w:themeColor="hyperlink"/>
      <w:u w:val="single"/>
    </w:rPr>
  </w:style>
  <w:style w:type="character" w:styleId="Strong">
    <w:name w:val="Strong"/>
    <w:basedOn w:val="DefaultParagraphFont"/>
    <w:uiPriority w:val="22"/>
    <w:qFormat/>
    <w:rsid w:val="00CF13DA"/>
    <w:rPr>
      <w:b/>
      <w:bCs/>
    </w:rPr>
  </w:style>
  <w:style w:type="paragraph" w:styleId="ListParagraph">
    <w:name w:val="List Paragraph"/>
    <w:basedOn w:val="Normal"/>
    <w:uiPriority w:val="34"/>
    <w:qFormat/>
    <w:rsid w:val="00CF13DA"/>
    <w:pPr>
      <w:ind w:left="720"/>
      <w:contextualSpacing/>
    </w:pPr>
  </w:style>
  <w:style w:type="paragraph" w:styleId="NormalWeb">
    <w:name w:val="Normal (Web)"/>
    <w:basedOn w:val="Normal"/>
    <w:uiPriority w:val="99"/>
    <w:unhideWhenUsed/>
    <w:rsid w:val="00CF13DA"/>
    <w:pPr>
      <w:spacing w:before="100" w:beforeAutospacing="1" w:after="100" w:afterAutospacing="1"/>
    </w:pPr>
    <w:rPr>
      <w:rFonts w:ascii="Times" w:eastAsiaTheme="minorEastAsia"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quinlan6@gmail.com" TargetMode="External"/><Relationship Id="rId9" Type="http://schemas.openxmlformats.org/officeDocument/2006/relationships/hyperlink" Target="mailto:lgilligan@leargas.iePhone:0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3157</Words>
  <Characters>17997</Characters>
  <Application>Microsoft Macintosh Word</Application>
  <DocSecurity>0</DocSecurity>
  <Lines>149</Lines>
  <Paragraphs>42</Paragraphs>
  <ScaleCrop>false</ScaleCrop>
  <Company/>
  <LinksUpToDate>false</LinksUpToDate>
  <CharactersWithSpaces>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Quinn</dc:creator>
  <cp:keywords/>
  <dc:description/>
  <cp:lastModifiedBy>Frank Quinn</cp:lastModifiedBy>
  <cp:revision>2</cp:revision>
  <dcterms:created xsi:type="dcterms:W3CDTF">2013-04-11T10:37:00Z</dcterms:created>
  <dcterms:modified xsi:type="dcterms:W3CDTF">2013-04-11T10:37:00Z</dcterms:modified>
</cp:coreProperties>
</file>