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9" w:type="dxa"/>
        <w:tblInd w:w="56" w:type="dxa"/>
        <w:tblLayout w:type="fixed"/>
        <w:tblCellMar>
          <w:left w:w="56" w:type="dxa"/>
          <w:right w:w="56" w:type="dxa"/>
        </w:tblCellMar>
        <w:tblLook w:val="0000" w:firstRow="0" w:lastRow="0" w:firstColumn="0" w:lastColumn="0" w:noHBand="0" w:noVBand="0"/>
      </w:tblPr>
      <w:tblGrid>
        <w:gridCol w:w="3546"/>
        <w:gridCol w:w="6113"/>
      </w:tblGrid>
      <w:tr w:rsidR="001C682E" w:rsidRPr="00FF2BAB" w14:paraId="4A1CD9F1" w14:textId="77777777" w:rsidTr="006A6852">
        <w:trPr>
          <w:cantSplit/>
          <w:trHeight w:val="46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5E5E5"/>
          </w:tcPr>
          <w:p w14:paraId="11DF99D2" w14:textId="3E91C617" w:rsidR="00E432CE" w:rsidRPr="006A6852" w:rsidRDefault="006A6852" w:rsidP="0009418E">
            <w:pPr>
              <w:pStyle w:val="youthaf0section"/>
              <w:jc w:val="center"/>
              <w:rPr>
                <w:rFonts w:asciiTheme="minorHAnsi" w:hAnsiTheme="minorHAnsi" w:cstheme="minorHAnsi"/>
                <w:szCs w:val="22"/>
              </w:rPr>
            </w:pPr>
            <w:r w:rsidRPr="006A6852">
              <w:rPr>
                <w:rFonts w:asciiTheme="minorHAnsi" w:hAnsiTheme="minorHAnsi" w:cstheme="minorHAnsi"/>
                <w:szCs w:val="22"/>
              </w:rPr>
              <w:t>PIF [PARTNER IDENTIFICATION FORM]</w:t>
            </w:r>
          </w:p>
        </w:tc>
      </w:tr>
      <w:tr w:rsidR="0009418E" w:rsidRPr="00FF2BAB" w14:paraId="0155E3D1" w14:textId="77777777" w:rsidTr="006A6852">
        <w:trPr>
          <w:cantSplit/>
          <w:trHeight w:val="46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5E5E5"/>
          </w:tcPr>
          <w:p w14:paraId="6D5F6FEE" w14:textId="56DBAB76" w:rsidR="0009418E" w:rsidRPr="006A6852" w:rsidRDefault="006A6852" w:rsidP="00B92598">
            <w:pPr>
              <w:pStyle w:val="youthaf0section"/>
              <w:jc w:val="center"/>
              <w:rPr>
                <w:rFonts w:asciiTheme="minorHAnsi" w:hAnsiTheme="minorHAnsi" w:cstheme="minorHAnsi"/>
                <w:szCs w:val="22"/>
              </w:rPr>
            </w:pPr>
            <w:r w:rsidRPr="006A6852">
              <w:rPr>
                <w:rFonts w:asciiTheme="minorHAnsi" w:hAnsiTheme="minorHAnsi" w:cstheme="minorHAnsi"/>
                <w:szCs w:val="22"/>
              </w:rPr>
              <w:t>PARTNER ORGANISATION</w:t>
            </w:r>
          </w:p>
        </w:tc>
      </w:tr>
      <w:tr w:rsidR="00CB6D7B" w:rsidRPr="00FF2BAB" w14:paraId="250B638F" w14:textId="77777777" w:rsidTr="006A6852">
        <w:trPr>
          <w:cantSplit/>
          <w:trHeight w:val="521"/>
        </w:trPr>
        <w:tc>
          <w:tcPr>
            <w:tcW w:w="3546" w:type="dxa"/>
            <w:tcBorders>
              <w:top w:val="single" w:sz="4" w:space="0" w:color="000000"/>
              <w:left w:val="single" w:sz="4" w:space="0" w:color="000000"/>
              <w:bottom w:val="single" w:sz="4" w:space="0" w:color="000000"/>
            </w:tcBorders>
            <w:shd w:val="clear" w:color="auto" w:fill="auto"/>
          </w:tcPr>
          <w:p w14:paraId="4FE1C56C" w14:textId="36C2A380" w:rsidR="00CB6D7B" w:rsidRPr="00CB6D7B" w:rsidRDefault="00CB6D7B" w:rsidP="00CB6D7B">
            <w:pPr>
              <w:pStyle w:val="youthaff"/>
              <w:rPr>
                <w:rFonts w:asciiTheme="minorHAnsi" w:hAnsiTheme="minorHAnsi" w:cstheme="minorHAnsi"/>
                <w:bCs/>
                <w:i/>
                <w:iCs/>
                <w:color w:val="000000" w:themeColor="text1"/>
                <w:sz w:val="22"/>
                <w:szCs w:val="22"/>
              </w:rPr>
            </w:pPr>
            <w:r w:rsidRPr="00FF2BAB">
              <w:rPr>
                <w:rFonts w:asciiTheme="minorHAnsi" w:hAnsiTheme="minorHAnsi" w:cstheme="minorHAnsi"/>
                <w:b/>
                <w:color w:val="000000" w:themeColor="text1"/>
                <w:sz w:val="22"/>
                <w:szCs w:val="22"/>
              </w:rPr>
              <w:t>OID Number</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235F9608" w14:textId="52FE8F8F" w:rsidR="00CB6D7B" w:rsidRPr="00CB6D7B" w:rsidRDefault="00CB6D7B" w:rsidP="00CB6D7B">
            <w:pPr>
              <w:pStyle w:val="youthaff"/>
              <w:rPr>
                <w:rFonts w:asciiTheme="minorHAnsi" w:hAnsiTheme="minorHAnsi" w:cstheme="minorHAnsi"/>
                <w:b/>
                <w:color w:val="000000" w:themeColor="text1"/>
                <w:sz w:val="22"/>
                <w:szCs w:val="22"/>
              </w:rPr>
            </w:pPr>
            <w:r w:rsidRPr="00FF2BAB">
              <w:rPr>
                <w:rStyle w:val="Strong"/>
                <w:rFonts w:asciiTheme="minorHAnsi" w:hAnsiTheme="minorHAnsi" w:cstheme="minorHAnsi"/>
                <w:sz w:val="22"/>
                <w:szCs w:val="22"/>
              </w:rPr>
              <w:t>E10297107</w:t>
            </w:r>
          </w:p>
        </w:tc>
      </w:tr>
      <w:tr w:rsidR="00CB6D7B" w:rsidRPr="00FF2BAB" w14:paraId="3EF972B2" w14:textId="77777777" w:rsidTr="006A6852">
        <w:trPr>
          <w:cantSplit/>
          <w:trHeight w:val="521"/>
        </w:trPr>
        <w:tc>
          <w:tcPr>
            <w:tcW w:w="3546" w:type="dxa"/>
            <w:tcBorders>
              <w:top w:val="single" w:sz="4" w:space="0" w:color="000000"/>
              <w:left w:val="single" w:sz="4" w:space="0" w:color="000000"/>
              <w:bottom w:val="single" w:sz="4" w:space="0" w:color="000000"/>
            </w:tcBorders>
            <w:shd w:val="clear" w:color="auto" w:fill="auto"/>
          </w:tcPr>
          <w:p w14:paraId="3615F52E" w14:textId="77777777" w:rsidR="00CB6D7B" w:rsidRPr="00CB6D7B" w:rsidRDefault="00CB6D7B" w:rsidP="00CB6D7B">
            <w:pPr>
              <w:pStyle w:val="youthaff"/>
              <w:rPr>
                <w:rFonts w:asciiTheme="minorHAnsi" w:hAnsiTheme="minorHAnsi" w:cstheme="minorHAnsi"/>
                <w:b/>
                <w:color w:val="000000" w:themeColor="text1"/>
                <w:sz w:val="22"/>
                <w:szCs w:val="22"/>
              </w:rPr>
            </w:pPr>
            <w:bookmarkStart w:id="0" w:name="_Hlk135734540"/>
            <w:r w:rsidRPr="00CB6D7B">
              <w:rPr>
                <w:rFonts w:asciiTheme="minorHAnsi" w:hAnsiTheme="minorHAnsi" w:cstheme="minorHAnsi"/>
                <w:b/>
                <w:color w:val="000000" w:themeColor="text1"/>
                <w:sz w:val="22"/>
                <w:szCs w:val="22"/>
              </w:rPr>
              <w:t xml:space="preserve">PIC Number </w:t>
            </w:r>
          </w:p>
          <w:p w14:paraId="46BE3676" w14:textId="036BBAAF" w:rsidR="00CB6D7B" w:rsidRPr="00CB6D7B" w:rsidRDefault="00CB6D7B" w:rsidP="00CB6D7B">
            <w:pPr>
              <w:pStyle w:val="youthaff"/>
              <w:rPr>
                <w:rFonts w:asciiTheme="minorHAnsi" w:hAnsiTheme="minorHAnsi" w:cstheme="minorHAnsi"/>
                <w:b/>
                <w:color w:val="000000" w:themeColor="text1"/>
                <w:sz w:val="22"/>
                <w:szCs w:val="22"/>
              </w:rPr>
            </w:pPr>
            <w:r w:rsidRPr="00CB6D7B">
              <w:rPr>
                <w:rFonts w:asciiTheme="minorHAnsi" w:hAnsiTheme="minorHAnsi" w:cstheme="minorHAnsi"/>
                <w:bCs/>
                <w:i/>
                <w:iCs/>
                <w:color w:val="000000" w:themeColor="text1"/>
              </w:rPr>
              <w:t>(SEDIA - Funding &amp; tender opportunities)</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0A3C1B8C" w14:textId="56E57E4D" w:rsidR="00CB6D7B" w:rsidRPr="00CB6D7B" w:rsidRDefault="00CB6D7B" w:rsidP="00CB6D7B">
            <w:pPr>
              <w:pStyle w:val="youthaff"/>
              <w:rPr>
                <w:rFonts w:asciiTheme="minorHAnsi" w:hAnsiTheme="minorHAnsi" w:cstheme="minorHAnsi"/>
                <w:b/>
                <w:bCs/>
                <w:sz w:val="22"/>
                <w:szCs w:val="22"/>
                <w:lang w:val="lt-LT" w:eastAsia="lt-LT"/>
              </w:rPr>
            </w:pPr>
            <w:r w:rsidRPr="00CB6D7B">
              <w:rPr>
                <w:rFonts w:asciiTheme="minorHAnsi" w:hAnsiTheme="minorHAnsi" w:cstheme="minorHAnsi"/>
                <w:b/>
                <w:bCs/>
                <w:sz w:val="22"/>
                <w:szCs w:val="22"/>
                <w:lang w:val="lt-LT" w:eastAsia="lt-LT"/>
              </w:rPr>
              <w:t>881762205</w:t>
            </w:r>
          </w:p>
        </w:tc>
      </w:tr>
      <w:bookmarkEnd w:id="0"/>
      <w:tr w:rsidR="00CB6D7B" w:rsidRPr="00FF2BAB" w14:paraId="26514F49"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40F736B2" w14:textId="04177B07"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Full legal name (national language)</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66FA2B05" w14:textId="49D0C654"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MŁODZIEŻOWE CENTRUM INNOWACJI "UNIQUE"</w:t>
            </w:r>
          </w:p>
        </w:tc>
      </w:tr>
      <w:tr w:rsidR="00CB6D7B" w:rsidRPr="00FF2BAB" w14:paraId="0085341F"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185B6FA6" w14:textId="77777777"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Full legal name (Latin characters)</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06D6FBC4" w14:textId="6A094AFC" w:rsidR="00CB6D7B" w:rsidRPr="00FF2BAB" w:rsidRDefault="00CB6D7B" w:rsidP="00CB6D7B">
            <w:pPr>
              <w:pStyle w:val="youthaff"/>
              <w:rPr>
                <w:rFonts w:asciiTheme="minorHAnsi" w:hAnsiTheme="minorHAnsi" w:cstheme="minorHAnsi"/>
                <w:color w:val="000000" w:themeColor="text1"/>
                <w:sz w:val="22"/>
                <w:szCs w:val="22"/>
              </w:rPr>
            </w:pPr>
            <w:r w:rsidRPr="00FF2BAB">
              <w:rPr>
                <w:rStyle w:val="ng-star-inserted"/>
                <w:rFonts w:asciiTheme="minorHAnsi" w:hAnsiTheme="minorHAnsi" w:cstheme="minorHAnsi"/>
                <w:sz w:val="22"/>
                <w:szCs w:val="22"/>
              </w:rPr>
              <w:t>MLODZIEZOWE CENTRUM INNOWACJI "UNIQUE"</w:t>
            </w:r>
          </w:p>
        </w:tc>
      </w:tr>
      <w:tr w:rsidR="00CB6D7B" w:rsidRPr="00FF2BAB" w14:paraId="698CCACC" w14:textId="77777777" w:rsidTr="006A6852">
        <w:trPr>
          <w:cantSplit/>
          <w:trHeight w:val="458"/>
        </w:trPr>
        <w:tc>
          <w:tcPr>
            <w:tcW w:w="3546" w:type="dxa"/>
            <w:tcBorders>
              <w:top w:val="single" w:sz="4" w:space="0" w:color="000000"/>
              <w:left w:val="single" w:sz="4" w:space="0" w:color="000000"/>
              <w:bottom w:val="single" w:sz="4" w:space="0" w:color="000000"/>
            </w:tcBorders>
            <w:shd w:val="clear" w:color="auto" w:fill="auto"/>
          </w:tcPr>
          <w:p w14:paraId="112D394B" w14:textId="77777777"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Acronym</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0EFBB649" w14:textId="0AD64DE6" w:rsidR="00CB6D7B" w:rsidRPr="00FF2BAB" w:rsidRDefault="00CB6D7B" w:rsidP="00CB6D7B">
            <w:pPr>
              <w:pStyle w:val="youthaff"/>
              <w:rPr>
                <w:rFonts w:asciiTheme="minorHAnsi" w:hAnsiTheme="minorHAnsi" w:cstheme="minorHAnsi"/>
                <w:color w:val="000000" w:themeColor="text1"/>
                <w:sz w:val="22"/>
                <w:szCs w:val="22"/>
              </w:rPr>
            </w:pPr>
            <w:r w:rsidRPr="00FF2BAB">
              <w:rPr>
                <w:rStyle w:val="ng-star-inserted"/>
                <w:rFonts w:asciiTheme="minorHAnsi" w:hAnsiTheme="minorHAnsi" w:cstheme="minorHAnsi"/>
                <w:sz w:val="22"/>
                <w:szCs w:val="22"/>
              </w:rPr>
              <w:t>UNIQUE</w:t>
            </w:r>
            <w:r>
              <w:rPr>
                <w:rStyle w:val="ng-star-inserted"/>
                <w:rFonts w:asciiTheme="minorHAnsi" w:hAnsiTheme="minorHAnsi" w:cstheme="minorHAnsi"/>
                <w:sz w:val="22"/>
                <w:szCs w:val="22"/>
              </w:rPr>
              <w:t xml:space="preserve"> </w:t>
            </w:r>
          </w:p>
        </w:tc>
      </w:tr>
      <w:tr w:rsidR="00CB6D7B" w:rsidRPr="00FF2BAB" w14:paraId="695BEDDE" w14:textId="77777777" w:rsidTr="006A6852">
        <w:trPr>
          <w:cantSplit/>
          <w:trHeight w:val="404"/>
        </w:trPr>
        <w:tc>
          <w:tcPr>
            <w:tcW w:w="3546" w:type="dxa"/>
            <w:tcBorders>
              <w:top w:val="single" w:sz="4" w:space="0" w:color="000000"/>
              <w:left w:val="single" w:sz="4" w:space="0" w:color="000000"/>
              <w:bottom w:val="single" w:sz="4" w:space="0" w:color="000000"/>
            </w:tcBorders>
            <w:shd w:val="clear" w:color="auto" w:fill="auto"/>
          </w:tcPr>
          <w:p w14:paraId="594CE61D" w14:textId="5D193CE0"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National ID number</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7A2E9D78" w14:textId="16671093"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8442369344</w:t>
            </w:r>
          </w:p>
        </w:tc>
      </w:tr>
      <w:tr w:rsidR="00CB6D7B" w:rsidRPr="00FF2BAB" w14:paraId="60ED2E88" w14:textId="77777777" w:rsidTr="006A6852">
        <w:trPr>
          <w:cantSplit/>
          <w:trHeight w:val="503"/>
        </w:trPr>
        <w:tc>
          <w:tcPr>
            <w:tcW w:w="3546" w:type="dxa"/>
            <w:tcBorders>
              <w:top w:val="single" w:sz="4" w:space="0" w:color="000000"/>
              <w:left w:val="single" w:sz="4" w:space="0" w:color="000000"/>
              <w:bottom w:val="single" w:sz="4" w:space="0" w:color="000000"/>
            </w:tcBorders>
            <w:shd w:val="clear" w:color="auto" w:fill="auto"/>
          </w:tcPr>
          <w:p w14:paraId="06C13F6F" w14:textId="2C414886"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Legal address</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49EB3F6E" w14:textId="7DF27D8B"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 xml:space="preserve">ul. </w:t>
            </w:r>
            <w:r w:rsidRPr="00FF2BAB">
              <w:rPr>
                <w:rFonts w:asciiTheme="minorHAnsi" w:hAnsiTheme="minorHAnsi" w:cstheme="minorHAnsi"/>
                <w:sz w:val="22"/>
                <w:szCs w:val="22"/>
              </w:rPr>
              <w:t>Sudawska 7</w:t>
            </w:r>
          </w:p>
        </w:tc>
      </w:tr>
      <w:tr w:rsidR="00CB6D7B" w:rsidRPr="00FF2BAB" w14:paraId="384F93D3"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061F13DE" w14:textId="5F880CC7"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Country</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7149D3CF" w14:textId="655B944F"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Poland</w:t>
            </w:r>
          </w:p>
        </w:tc>
      </w:tr>
      <w:tr w:rsidR="00CB6D7B" w:rsidRPr="00FF2BAB" w14:paraId="4FD0B8FF"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5FE6E795" w14:textId="015F0ECE"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Region</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384F287B" w14:textId="06791B7F"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b/>
                <w:bCs/>
                <w:sz w:val="22"/>
                <w:szCs w:val="22"/>
                <w:lang w:eastAsia="en-US"/>
              </w:rPr>
              <w:t>Podlaskie</w:t>
            </w:r>
          </w:p>
        </w:tc>
      </w:tr>
      <w:tr w:rsidR="00CB6D7B" w:rsidRPr="00FF2BAB" w14:paraId="23019E8D"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1555DEF6" w14:textId="36C7A684"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Post Code</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1A57526B" w14:textId="4FA04475"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16-515</w:t>
            </w:r>
          </w:p>
        </w:tc>
      </w:tr>
      <w:tr w:rsidR="00CB6D7B" w:rsidRPr="00FF2BAB" w14:paraId="46CE94D5"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102C4C3C" w14:textId="244BD9D7"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City</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0E755871" w14:textId="2C9B8BF0"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Puńsk</w:t>
            </w:r>
          </w:p>
        </w:tc>
      </w:tr>
      <w:tr w:rsidR="00CB6D7B" w:rsidRPr="00FF2BAB" w14:paraId="578CE8E7"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7E30888A" w14:textId="06241731"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Website</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26F31C2E" w14:textId="67A5E146"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www.unique.org.pl</w:t>
            </w:r>
          </w:p>
        </w:tc>
      </w:tr>
      <w:tr w:rsidR="00CB6D7B" w:rsidRPr="00FF2BAB" w14:paraId="48D413E5" w14:textId="77777777" w:rsidTr="006A6852">
        <w:trPr>
          <w:cantSplit/>
          <w:trHeight w:val="431"/>
        </w:trPr>
        <w:tc>
          <w:tcPr>
            <w:tcW w:w="3546" w:type="dxa"/>
            <w:tcBorders>
              <w:top w:val="single" w:sz="4" w:space="0" w:color="000000"/>
              <w:left w:val="single" w:sz="4" w:space="0" w:color="000000"/>
              <w:bottom w:val="single" w:sz="4" w:space="0" w:color="000000"/>
            </w:tcBorders>
            <w:shd w:val="clear" w:color="auto" w:fill="auto"/>
          </w:tcPr>
          <w:p w14:paraId="53CFB7BD" w14:textId="10124C83"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Email</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62C8B4FC" w14:textId="787A33DD"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info@unique.org.pl</w:t>
            </w:r>
          </w:p>
        </w:tc>
      </w:tr>
      <w:tr w:rsidR="00CB6D7B" w:rsidRPr="00FF2BAB" w14:paraId="5AA0FC9E" w14:textId="77777777" w:rsidTr="006A6852">
        <w:trPr>
          <w:cantSplit/>
        </w:trPr>
        <w:tc>
          <w:tcPr>
            <w:tcW w:w="3546" w:type="dxa"/>
            <w:tcBorders>
              <w:left w:val="single" w:sz="4" w:space="0" w:color="000000"/>
              <w:bottom w:val="single" w:sz="4" w:space="0" w:color="000000"/>
            </w:tcBorders>
            <w:shd w:val="clear" w:color="auto" w:fill="auto"/>
          </w:tcPr>
          <w:p w14:paraId="0B0C04B2" w14:textId="290E006D"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Telephone 1</w:t>
            </w:r>
          </w:p>
        </w:tc>
        <w:tc>
          <w:tcPr>
            <w:tcW w:w="6113" w:type="dxa"/>
            <w:tcBorders>
              <w:left w:val="single" w:sz="4" w:space="0" w:color="000000"/>
              <w:bottom w:val="single" w:sz="4" w:space="0" w:color="000000"/>
              <w:right w:val="single" w:sz="4" w:space="0" w:color="000000"/>
            </w:tcBorders>
            <w:shd w:val="clear" w:color="auto" w:fill="auto"/>
          </w:tcPr>
          <w:p w14:paraId="671CE599" w14:textId="6F10DF9D"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+48505790222</w:t>
            </w:r>
          </w:p>
        </w:tc>
      </w:tr>
      <w:tr w:rsidR="00CB6D7B" w:rsidRPr="00FF2BAB" w14:paraId="38648F68" w14:textId="77777777" w:rsidTr="006A6852">
        <w:trPr>
          <w:cantSplit/>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5E5E5"/>
          </w:tcPr>
          <w:p w14:paraId="671C0123" w14:textId="77777777"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C2.1 Profile</w:t>
            </w:r>
          </w:p>
        </w:tc>
      </w:tr>
      <w:tr w:rsidR="00CB6D7B" w:rsidRPr="00FF2BAB" w14:paraId="69DC8D53"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04DE4DA5" w14:textId="77777777" w:rsidR="00CB6D7B" w:rsidRPr="00FF2BAB" w:rsidRDefault="00CB6D7B" w:rsidP="00CB6D7B">
            <w:pPr>
              <w:pStyle w:val="youthaftitem"/>
              <w:ind w:left="0"/>
              <w:rPr>
                <w:rFonts w:asciiTheme="minorHAnsi" w:hAnsiTheme="minorHAnsi" w:cstheme="minorHAnsi"/>
                <w:sz w:val="22"/>
                <w:szCs w:val="22"/>
              </w:rPr>
            </w:pPr>
            <w:r w:rsidRPr="00FF2BAB">
              <w:rPr>
                <w:rFonts w:asciiTheme="minorHAnsi" w:hAnsiTheme="minorHAnsi" w:cstheme="minorHAnsi"/>
                <w:sz w:val="22"/>
                <w:szCs w:val="22"/>
              </w:rPr>
              <w:t xml:space="preserve">Type of organisation </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5F5563A5" w14:textId="1380262E"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eastAsia="FreeSans" w:hAnsiTheme="minorHAnsi" w:cstheme="minorHAnsi"/>
                <w:sz w:val="22"/>
                <w:szCs w:val="22"/>
                <w:lang w:eastAsia="lt-LT"/>
              </w:rPr>
              <w:t>Non-governmental organisation/association</w:t>
            </w:r>
          </w:p>
        </w:tc>
      </w:tr>
      <w:tr w:rsidR="00CB6D7B" w:rsidRPr="00FF2BAB" w14:paraId="526CFE3D"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361D4F29" w14:textId="2A5CB334" w:rsidR="00CB6D7B" w:rsidRPr="00FF2BAB" w:rsidRDefault="00CB6D7B" w:rsidP="00CB6D7B">
            <w:pPr>
              <w:pStyle w:val="youthaftitem"/>
              <w:ind w:left="0"/>
              <w:rPr>
                <w:rFonts w:asciiTheme="minorHAnsi" w:hAnsiTheme="minorHAnsi" w:cstheme="minorHAnsi"/>
                <w:sz w:val="22"/>
                <w:szCs w:val="22"/>
              </w:rPr>
            </w:pPr>
            <w:r w:rsidRPr="00FF2BAB">
              <w:rPr>
                <w:rFonts w:asciiTheme="minorHAnsi" w:hAnsiTheme="minorHAnsi" w:cstheme="minorHAnsi"/>
                <w:sz w:val="22"/>
                <w:szCs w:val="22"/>
              </w:rPr>
              <w:t>Is the partner organisation a public body?</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1D72A692" w14:textId="03962EBA"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NO</w:t>
            </w:r>
          </w:p>
        </w:tc>
      </w:tr>
      <w:tr w:rsidR="00CB6D7B" w:rsidRPr="00FF2BAB" w14:paraId="6B90A9B8"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7361CB51" w14:textId="27CBEB16" w:rsidR="00CB6D7B" w:rsidRPr="00FF2BAB" w:rsidRDefault="00CB6D7B" w:rsidP="00CB6D7B">
            <w:pPr>
              <w:pStyle w:val="youthaftitem"/>
              <w:ind w:left="0"/>
              <w:rPr>
                <w:rFonts w:asciiTheme="minorHAnsi" w:hAnsiTheme="minorHAnsi" w:cstheme="minorHAnsi"/>
                <w:sz w:val="22"/>
                <w:szCs w:val="22"/>
              </w:rPr>
            </w:pPr>
            <w:r w:rsidRPr="00FF2BAB">
              <w:rPr>
                <w:rFonts w:asciiTheme="minorHAnsi" w:hAnsiTheme="minorHAnsi" w:cstheme="minorHAnsi"/>
                <w:sz w:val="22"/>
                <w:szCs w:val="22"/>
              </w:rPr>
              <w:t>Is the partner organisation a non-profit?</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09C1D18C" w14:textId="338B4DFE"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YES</w:t>
            </w:r>
          </w:p>
        </w:tc>
      </w:tr>
      <w:tr w:rsidR="00CB6D7B" w:rsidRPr="00FF2BAB" w14:paraId="00EC0EE1"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5FB84F9B" w14:textId="60A7BA9A" w:rsidR="00CB6D7B" w:rsidRPr="00FF2BAB" w:rsidRDefault="00CB6D7B" w:rsidP="00CB6D7B">
            <w:pPr>
              <w:pStyle w:val="youthaftitem"/>
              <w:ind w:left="0"/>
              <w:rPr>
                <w:rFonts w:asciiTheme="minorHAnsi" w:hAnsiTheme="minorHAnsi" w:cstheme="minorHAnsi"/>
                <w:sz w:val="22"/>
                <w:szCs w:val="22"/>
              </w:rPr>
            </w:pPr>
            <w:r w:rsidRPr="00FF2BAB">
              <w:rPr>
                <w:rFonts w:asciiTheme="minorHAnsi" w:hAnsiTheme="minorHAnsi" w:cstheme="minorHAnsi"/>
                <w:sz w:val="22"/>
                <w:szCs w:val="22"/>
              </w:rPr>
              <w:t>Is your organisation a private entity?</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3CD2E01A" w14:textId="023BDA80"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YES</w:t>
            </w:r>
          </w:p>
        </w:tc>
      </w:tr>
      <w:tr w:rsidR="00CB6D7B" w:rsidRPr="00FF2BAB" w14:paraId="05C89B08" w14:textId="77777777" w:rsidTr="006A6852">
        <w:trPr>
          <w:cantSplit/>
        </w:trPr>
        <w:tc>
          <w:tcPr>
            <w:tcW w:w="3546" w:type="dxa"/>
            <w:tcBorders>
              <w:top w:val="single" w:sz="4" w:space="0" w:color="000000"/>
              <w:left w:val="single" w:sz="4" w:space="0" w:color="000000"/>
              <w:bottom w:val="single" w:sz="4" w:space="0" w:color="000000"/>
            </w:tcBorders>
            <w:shd w:val="clear" w:color="auto" w:fill="auto"/>
          </w:tcPr>
          <w:p w14:paraId="2794AE87" w14:textId="0B3101D4" w:rsidR="00CB6D7B" w:rsidRPr="00FF2BAB" w:rsidRDefault="00CB6D7B" w:rsidP="00CB6D7B">
            <w:pPr>
              <w:pStyle w:val="youthaftitem"/>
              <w:ind w:left="0"/>
              <w:rPr>
                <w:rFonts w:asciiTheme="minorHAnsi" w:hAnsiTheme="minorHAnsi" w:cstheme="minorHAnsi"/>
                <w:sz w:val="22"/>
                <w:szCs w:val="22"/>
              </w:rPr>
            </w:pPr>
            <w:r w:rsidRPr="00FF2BAB">
              <w:rPr>
                <w:rFonts w:asciiTheme="minorHAnsi" w:hAnsiTheme="minorHAnsi" w:cstheme="minorHAnsi"/>
                <w:sz w:val="22"/>
                <w:szCs w:val="22"/>
              </w:rPr>
              <w:t xml:space="preserve">Is your organisation: a public body at regional/national level; an association of regions; a European Grouping of Territorial Cooperation; or a profit-making body active in Corporate Social Responsibility?-  </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0DF832FC" w14:textId="4787B638" w:rsidR="00CB6D7B" w:rsidRPr="00FF2BAB" w:rsidRDefault="00CB6D7B" w:rsidP="00CB6D7B">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NO</w:t>
            </w:r>
          </w:p>
        </w:tc>
      </w:tr>
      <w:tr w:rsidR="00CB6D7B" w:rsidRPr="00FF2BAB" w14:paraId="3C2DE5AE" w14:textId="77777777" w:rsidTr="006A6852">
        <w:trPr>
          <w:cantSplit/>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BEF0EF" w14:textId="358F805B"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C2.2 Accreditation</w:t>
            </w:r>
          </w:p>
        </w:tc>
      </w:tr>
      <w:tr w:rsidR="00CB6D7B" w:rsidRPr="00FF2BAB" w14:paraId="60BF115B" w14:textId="77777777" w:rsidTr="006A6852">
        <w:trPr>
          <w:cantSplit/>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ECD548" w14:textId="4F840C33"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 xml:space="preserve">Has the organisation received any type of accreditation before submitting this application? </w:t>
            </w:r>
          </w:p>
        </w:tc>
      </w:tr>
      <w:tr w:rsidR="00CB6D7B" w:rsidRPr="00FF2BAB" w14:paraId="73648EA1" w14:textId="77777777" w:rsidTr="006A6852">
        <w:trPr>
          <w:cantSplit/>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auto"/>
          </w:tcPr>
          <w:p w14:paraId="0419F8A5" w14:textId="43EB2D83" w:rsidR="00CB6D7B" w:rsidRPr="00FF2BAB" w:rsidRDefault="00CB6D7B" w:rsidP="00CB6D7B">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No</w:t>
            </w:r>
          </w:p>
        </w:tc>
      </w:tr>
    </w:tbl>
    <w:p w14:paraId="3D809483" w14:textId="77777777" w:rsidR="007D68D5" w:rsidRPr="00FF2BAB" w:rsidRDefault="007D68D5">
      <w:pPr>
        <w:rPr>
          <w:rFonts w:asciiTheme="minorHAnsi" w:hAnsiTheme="minorHAnsi" w:cstheme="minorHAnsi"/>
          <w:sz w:val="22"/>
          <w:szCs w:val="22"/>
        </w:rPr>
      </w:pPr>
      <w:r w:rsidRPr="00FF2BAB">
        <w:rPr>
          <w:rFonts w:asciiTheme="minorHAnsi" w:hAnsiTheme="minorHAnsi" w:cstheme="minorHAnsi"/>
          <w:sz w:val="22"/>
          <w:szCs w:val="22"/>
        </w:rPr>
        <w:br w:type="page"/>
      </w:r>
    </w:p>
    <w:tbl>
      <w:tblPr>
        <w:tblW w:w="0" w:type="auto"/>
        <w:tblInd w:w="56" w:type="dxa"/>
        <w:tblLayout w:type="fixed"/>
        <w:tblCellMar>
          <w:left w:w="56" w:type="dxa"/>
          <w:right w:w="56" w:type="dxa"/>
        </w:tblCellMar>
        <w:tblLook w:val="0000" w:firstRow="0" w:lastRow="0" w:firstColumn="0" w:lastColumn="0" w:noHBand="0" w:noVBand="0"/>
      </w:tblPr>
      <w:tblGrid>
        <w:gridCol w:w="3402"/>
        <w:gridCol w:w="5812"/>
      </w:tblGrid>
      <w:tr w:rsidR="00FB73EF" w:rsidRPr="00FF2BAB" w14:paraId="39898C47" w14:textId="77777777" w:rsidTr="001450BF">
        <w:trPr>
          <w:cantSplit/>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5E5E5"/>
          </w:tcPr>
          <w:p w14:paraId="47D10A6B" w14:textId="252CA9F3" w:rsidR="00FB73EF" w:rsidRPr="00FF2BAB" w:rsidRDefault="00FB73EF" w:rsidP="00FB73EF">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lastRenderedPageBreak/>
              <w:t xml:space="preserve">Legal Representative </w:t>
            </w:r>
          </w:p>
        </w:tc>
      </w:tr>
      <w:tr w:rsidR="00FB73EF" w:rsidRPr="00FF2BAB" w14:paraId="1CA8A7C9" w14:textId="77777777" w:rsidTr="001450BF">
        <w:trPr>
          <w:cantSplit/>
        </w:trPr>
        <w:tc>
          <w:tcPr>
            <w:tcW w:w="3402" w:type="dxa"/>
            <w:tcBorders>
              <w:top w:val="single" w:sz="4" w:space="0" w:color="000000"/>
              <w:left w:val="single" w:sz="4" w:space="0" w:color="000000"/>
              <w:bottom w:val="single" w:sz="4" w:space="0" w:color="000000"/>
            </w:tcBorders>
            <w:shd w:val="clear" w:color="auto" w:fill="auto"/>
          </w:tcPr>
          <w:p w14:paraId="6CD75EBA"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Title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D59E4BB" w14:textId="0FFF0A18" w:rsidR="00FB73EF" w:rsidRPr="00FF2BAB" w:rsidRDefault="00FB73EF" w:rsidP="00FB73EF">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Mr</w:t>
            </w:r>
          </w:p>
        </w:tc>
      </w:tr>
      <w:tr w:rsidR="00FB73EF" w:rsidRPr="00FF2BAB" w14:paraId="166B4E07" w14:textId="77777777" w:rsidTr="001450BF">
        <w:trPr>
          <w:cantSplit/>
        </w:trPr>
        <w:tc>
          <w:tcPr>
            <w:tcW w:w="3402" w:type="dxa"/>
            <w:tcBorders>
              <w:left w:val="single" w:sz="4" w:space="0" w:color="000000"/>
              <w:bottom w:val="single" w:sz="4" w:space="0" w:color="000000"/>
            </w:tcBorders>
            <w:shd w:val="clear" w:color="auto" w:fill="auto"/>
          </w:tcPr>
          <w:p w14:paraId="0D39994C"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Gender</w:t>
            </w:r>
          </w:p>
        </w:tc>
        <w:tc>
          <w:tcPr>
            <w:tcW w:w="5812" w:type="dxa"/>
            <w:tcBorders>
              <w:left w:val="single" w:sz="4" w:space="0" w:color="000000"/>
              <w:bottom w:val="single" w:sz="4" w:space="0" w:color="000000"/>
              <w:right w:val="single" w:sz="4" w:space="0" w:color="000000"/>
            </w:tcBorders>
            <w:shd w:val="clear" w:color="auto" w:fill="auto"/>
          </w:tcPr>
          <w:p w14:paraId="75BAB2D3" w14:textId="77777777" w:rsidR="00FB73EF" w:rsidRPr="00FF2BAB" w:rsidRDefault="00FB73EF" w:rsidP="00FB73EF">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Male</w:t>
            </w:r>
          </w:p>
        </w:tc>
      </w:tr>
      <w:tr w:rsidR="00FB73EF" w:rsidRPr="00FF2BAB" w14:paraId="4B435DDE" w14:textId="77777777" w:rsidTr="001450BF">
        <w:trPr>
          <w:cantSplit/>
        </w:trPr>
        <w:tc>
          <w:tcPr>
            <w:tcW w:w="3402" w:type="dxa"/>
            <w:tcBorders>
              <w:top w:val="single" w:sz="4" w:space="0" w:color="000000"/>
              <w:left w:val="single" w:sz="4" w:space="0" w:color="000000"/>
              <w:bottom w:val="single" w:sz="4" w:space="0" w:color="000000"/>
            </w:tcBorders>
            <w:shd w:val="clear" w:color="auto" w:fill="auto"/>
          </w:tcPr>
          <w:p w14:paraId="2D9D224F"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Family name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039FA48" w14:textId="3EEB1D3D" w:rsidR="00FB73EF" w:rsidRPr="0091559C" w:rsidRDefault="00FB73EF" w:rsidP="00FB73EF">
            <w:pPr>
              <w:pStyle w:val="youthaff"/>
              <w:rPr>
                <w:rFonts w:asciiTheme="minorHAnsi" w:hAnsiTheme="minorHAnsi" w:cstheme="minorHAnsi"/>
                <w:color w:val="000000" w:themeColor="text1"/>
                <w:sz w:val="22"/>
                <w:szCs w:val="22"/>
              </w:rPr>
            </w:pPr>
            <w:r w:rsidRPr="0091559C">
              <w:rPr>
                <w:rFonts w:asciiTheme="minorHAnsi" w:hAnsiTheme="minorHAnsi" w:cstheme="minorHAnsi"/>
                <w:sz w:val="22"/>
                <w:szCs w:val="22"/>
                <w:lang w:eastAsia="en-US"/>
              </w:rPr>
              <w:t>Racis</w:t>
            </w:r>
          </w:p>
        </w:tc>
      </w:tr>
      <w:tr w:rsidR="00FB73EF" w:rsidRPr="00FF2BAB" w14:paraId="1405C78A" w14:textId="77777777" w:rsidTr="001450BF">
        <w:trPr>
          <w:cantSplit/>
        </w:trPr>
        <w:tc>
          <w:tcPr>
            <w:tcW w:w="3402" w:type="dxa"/>
            <w:tcBorders>
              <w:top w:val="single" w:sz="4" w:space="0" w:color="000000"/>
              <w:left w:val="single" w:sz="4" w:space="0" w:color="000000"/>
              <w:bottom w:val="single" w:sz="4" w:space="0" w:color="000000"/>
            </w:tcBorders>
            <w:shd w:val="clear" w:color="auto" w:fill="auto"/>
          </w:tcPr>
          <w:p w14:paraId="7274F2F3"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First name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B9952AF" w14:textId="219C4745" w:rsidR="00FB73EF" w:rsidRPr="0091559C" w:rsidRDefault="00327635" w:rsidP="00FB73EF">
            <w:pPr>
              <w:pStyle w:val="youthaff"/>
              <w:rPr>
                <w:rFonts w:asciiTheme="minorHAnsi" w:hAnsiTheme="minorHAnsi" w:cstheme="minorHAnsi"/>
                <w:color w:val="000000" w:themeColor="text1"/>
                <w:sz w:val="22"/>
                <w:szCs w:val="22"/>
              </w:rPr>
            </w:pPr>
            <w:r w:rsidRPr="0091559C">
              <w:rPr>
                <w:rFonts w:asciiTheme="minorHAnsi" w:hAnsiTheme="minorHAnsi" w:cstheme="minorHAnsi"/>
                <w:color w:val="000000" w:themeColor="text1"/>
                <w:sz w:val="22"/>
                <w:szCs w:val="22"/>
              </w:rPr>
              <w:t>Rimas</w:t>
            </w:r>
          </w:p>
        </w:tc>
      </w:tr>
      <w:tr w:rsidR="00FB73EF" w:rsidRPr="00FF2BAB" w14:paraId="0297E377" w14:textId="77777777" w:rsidTr="001450BF">
        <w:trPr>
          <w:cantSplit/>
        </w:trPr>
        <w:tc>
          <w:tcPr>
            <w:tcW w:w="3402" w:type="dxa"/>
            <w:tcBorders>
              <w:top w:val="single" w:sz="4" w:space="0" w:color="000000"/>
              <w:left w:val="single" w:sz="4" w:space="0" w:color="000000"/>
              <w:bottom w:val="single" w:sz="4" w:space="0" w:color="000000"/>
            </w:tcBorders>
            <w:shd w:val="clear" w:color="auto" w:fill="auto"/>
          </w:tcPr>
          <w:p w14:paraId="3CC4A2F1"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Position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EABDF06" w14:textId="43E8D0E1" w:rsidR="00FB73EF" w:rsidRPr="00FF2BAB" w:rsidRDefault="00327635" w:rsidP="00FB73EF">
            <w:pPr>
              <w:pStyle w:val="youthaff"/>
              <w:rPr>
                <w:rFonts w:asciiTheme="minorHAnsi" w:hAnsiTheme="minorHAnsi" w:cstheme="minorHAnsi"/>
                <w:color w:val="000000" w:themeColor="text1"/>
                <w:sz w:val="22"/>
                <w:szCs w:val="22"/>
              </w:rPr>
            </w:pPr>
            <w:r w:rsidRPr="00FF2BAB">
              <w:rPr>
                <w:rStyle w:val="rynqvb"/>
                <w:rFonts w:asciiTheme="minorHAnsi" w:hAnsiTheme="minorHAnsi" w:cstheme="minorHAnsi"/>
                <w:sz w:val="22"/>
                <w:szCs w:val="22"/>
              </w:rPr>
              <w:t>CHAIRMAN OF THE BOARD</w:t>
            </w:r>
          </w:p>
        </w:tc>
      </w:tr>
      <w:tr w:rsidR="00FB73EF" w:rsidRPr="00FF2BAB" w14:paraId="00B2B181" w14:textId="77777777" w:rsidTr="002230E9">
        <w:trPr>
          <w:cantSplit/>
          <w:trHeight w:val="467"/>
        </w:trPr>
        <w:tc>
          <w:tcPr>
            <w:tcW w:w="3402" w:type="dxa"/>
            <w:tcBorders>
              <w:top w:val="single" w:sz="4" w:space="0" w:color="000000"/>
              <w:left w:val="single" w:sz="4" w:space="0" w:color="000000"/>
              <w:bottom w:val="single" w:sz="4" w:space="0" w:color="000000"/>
            </w:tcBorders>
            <w:shd w:val="clear" w:color="auto" w:fill="auto"/>
          </w:tcPr>
          <w:p w14:paraId="17FE107E"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Email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8CB7776" w14:textId="112C7187" w:rsidR="00FB73EF" w:rsidRPr="00FF2BAB" w:rsidRDefault="00327635" w:rsidP="00FB73EF">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rimas@unique.org.pl</w:t>
            </w:r>
          </w:p>
        </w:tc>
      </w:tr>
      <w:tr w:rsidR="00FB73EF" w:rsidRPr="00FF2BAB" w14:paraId="2B4F6054" w14:textId="77777777" w:rsidTr="001450BF">
        <w:trPr>
          <w:cantSplit/>
        </w:trPr>
        <w:tc>
          <w:tcPr>
            <w:tcW w:w="3402" w:type="dxa"/>
            <w:tcBorders>
              <w:top w:val="single" w:sz="4" w:space="0" w:color="000000"/>
              <w:left w:val="single" w:sz="4" w:space="0" w:color="000000"/>
              <w:bottom w:val="single" w:sz="4" w:space="0" w:color="000000"/>
            </w:tcBorders>
            <w:shd w:val="clear" w:color="auto" w:fill="auto"/>
          </w:tcPr>
          <w:p w14:paraId="625047DA" w14:textId="77777777" w:rsidR="00FB73EF" w:rsidRPr="00FF2BAB" w:rsidRDefault="00FB73EF" w:rsidP="00FB73EF">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Telephone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CE1538F" w14:textId="2B81B804" w:rsidR="00FB73EF" w:rsidRPr="00FF2BAB" w:rsidRDefault="00327635" w:rsidP="00FB73EF">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+48505790222</w:t>
            </w:r>
          </w:p>
        </w:tc>
      </w:tr>
    </w:tbl>
    <w:p w14:paraId="1F2F4604" w14:textId="77777777" w:rsidR="00C533B9" w:rsidRPr="00FF2BAB" w:rsidRDefault="00C533B9" w:rsidP="00C533B9">
      <w:pPr>
        <w:rPr>
          <w:rFonts w:asciiTheme="minorHAnsi" w:hAnsiTheme="minorHAnsi" w:cstheme="minorHAnsi"/>
          <w:color w:val="000000" w:themeColor="text1"/>
          <w:sz w:val="22"/>
          <w:szCs w:val="22"/>
        </w:rPr>
      </w:pPr>
    </w:p>
    <w:tbl>
      <w:tblPr>
        <w:tblW w:w="0" w:type="auto"/>
        <w:tblInd w:w="56" w:type="dxa"/>
        <w:tblLayout w:type="fixed"/>
        <w:tblCellMar>
          <w:left w:w="56" w:type="dxa"/>
          <w:right w:w="56" w:type="dxa"/>
        </w:tblCellMar>
        <w:tblLook w:val="0000" w:firstRow="0" w:lastRow="0" w:firstColumn="0" w:lastColumn="0" w:noHBand="0" w:noVBand="0"/>
      </w:tblPr>
      <w:tblGrid>
        <w:gridCol w:w="3402"/>
        <w:gridCol w:w="5812"/>
      </w:tblGrid>
      <w:tr w:rsidR="001C682E" w:rsidRPr="00FF2BAB" w14:paraId="2B095874" w14:textId="77777777" w:rsidTr="00896367">
        <w:trPr>
          <w:cantSplit/>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5E5E5"/>
          </w:tcPr>
          <w:p w14:paraId="0E5697C7" w14:textId="10AB8A6D" w:rsidR="00744B88" w:rsidRPr="00FF2BAB" w:rsidRDefault="00744B88" w:rsidP="00744B88">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Contact Person</w:t>
            </w:r>
          </w:p>
        </w:tc>
      </w:tr>
      <w:tr w:rsidR="001C682E" w:rsidRPr="00FF2BAB" w14:paraId="113E40F2" w14:textId="77777777" w:rsidTr="00896367">
        <w:trPr>
          <w:cantSplit/>
        </w:trPr>
        <w:tc>
          <w:tcPr>
            <w:tcW w:w="3402" w:type="dxa"/>
            <w:tcBorders>
              <w:top w:val="single" w:sz="4" w:space="0" w:color="000000"/>
              <w:left w:val="single" w:sz="4" w:space="0" w:color="000000"/>
              <w:bottom w:val="single" w:sz="4" w:space="0" w:color="000000"/>
            </w:tcBorders>
            <w:shd w:val="clear" w:color="auto" w:fill="auto"/>
          </w:tcPr>
          <w:p w14:paraId="20932598"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Title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8160EB0" w14:textId="3D77D1FF" w:rsidR="00744B88" w:rsidRPr="00FF2BAB" w:rsidRDefault="0009418E" w:rsidP="00896367">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Mr</w:t>
            </w:r>
            <w:r w:rsidR="00327635" w:rsidRPr="00FF2BAB">
              <w:rPr>
                <w:rFonts w:asciiTheme="minorHAnsi" w:hAnsiTheme="minorHAnsi" w:cstheme="minorHAnsi"/>
                <w:color w:val="000000" w:themeColor="text1"/>
                <w:sz w:val="22"/>
                <w:szCs w:val="22"/>
              </w:rPr>
              <w:t>.</w:t>
            </w:r>
          </w:p>
        </w:tc>
      </w:tr>
      <w:tr w:rsidR="001C682E" w:rsidRPr="00FF2BAB" w14:paraId="62B73A56" w14:textId="77777777" w:rsidTr="00896367">
        <w:trPr>
          <w:cantSplit/>
        </w:trPr>
        <w:tc>
          <w:tcPr>
            <w:tcW w:w="3402" w:type="dxa"/>
            <w:tcBorders>
              <w:left w:val="single" w:sz="4" w:space="0" w:color="000000"/>
              <w:bottom w:val="single" w:sz="4" w:space="0" w:color="000000"/>
            </w:tcBorders>
            <w:shd w:val="clear" w:color="auto" w:fill="auto"/>
          </w:tcPr>
          <w:p w14:paraId="1C4E3093"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Gender</w:t>
            </w:r>
          </w:p>
        </w:tc>
        <w:tc>
          <w:tcPr>
            <w:tcW w:w="5812" w:type="dxa"/>
            <w:tcBorders>
              <w:left w:val="single" w:sz="4" w:space="0" w:color="000000"/>
              <w:bottom w:val="single" w:sz="4" w:space="0" w:color="000000"/>
              <w:right w:val="single" w:sz="4" w:space="0" w:color="000000"/>
            </w:tcBorders>
            <w:shd w:val="clear" w:color="auto" w:fill="auto"/>
          </w:tcPr>
          <w:p w14:paraId="7EAA34C4" w14:textId="386D0D81" w:rsidR="00744B88" w:rsidRPr="00FF2BAB" w:rsidRDefault="00327635" w:rsidP="00896367">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Male</w:t>
            </w:r>
          </w:p>
        </w:tc>
      </w:tr>
      <w:tr w:rsidR="001C682E" w:rsidRPr="00FF2BAB" w14:paraId="2C9DB7E1" w14:textId="77777777" w:rsidTr="00896367">
        <w:trPr>
          <w:cantSplit/>
        </w:trPr>
        <w:tc>
          <w:tcPr>
            <w:tcW w:w="3402" w:type="dxa"/>
            <w:tcBorders>
              <w:top w:val="single" w:sz="4" w:space="0" w:color="000000"/>
              <w:left w:val="single" w:sz="4" w:space="0" w:color="000000"/>
              <w:bottom w:val="single" w:sz="4" w:space="0" w:color="000000"/>
            </w:tcBorders>
            <w:shd w:val="clear" w:color="auto" w:fill="auto"/>
          </w:tcPr>
          <w:p w14:paraId="2A45EE41"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Family name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7D1F480" w14:textId="2F5E83C9" w:rsidR="00744B88" w:rsidRPr="0091559C" w:rsidRDefault="00FB73EF" w:rsidP="0009418E">
            <w:pPr>
              <w:pStyle w:val="youthaff"/>
              <w:rPr>
                <w:rFonts w:asciiTheme="minorHAnsi" w:hAnsiTheme="minorHAnsi" w:cstheme="minorHAnsi"/>
                <w:color w:val="000000" w:themeColor="text1"/>
                <w:sz w:val="22"/>
                <w:szCs w:val="22"/>
              </w:rPr>
            </w:pPr>
            <w:r w:rsidRPr="0091559C">
              <w:rPr>
                <w:rFonts w:asciiTheme="minorHAnsi" w:hAnsiTheme="minorHAnsi" w:cstheme="minorHAnsi"/>
                <w:sz w:val="22"/>
                <w:szCs w:val="22"/>
                <w:lang w:eastAsia="en-US"/>
              </w:rPr>
              <w:t>Racis</w:t>
            </w:r>
          </w:p>
        </w:tc>
      </w:tr>
      <w:tr w:rsidR="001C682E" w:rsidRPr="00FF2BAB" w14:paraId="7F82D086" w14:textId="77777777" w:rsidTr="00896367">
        <w:trPr>
          <w:cantSplit/>
        </w:trPr>
        <w:tc>
          <w:tcPr>
            <w:tcW w:w="3402" w:type="dxa"/>
            <w:tcBorders>
              <w:top w:val="single" w:sz="4" w:space="0" w:color="000000"/>
              <w:left w:val="single" w:sz="4" w:space="0" w:color="000000"/>
              <w:bottom w:val="single" w:sz="4" w:space="0" w:color="000000"/>
            </w:tcBorders>
            <w:shd w:val="clear" w:color="auto" w:fill="auto"/>
          </w:tcPr>
          <w:p w14:paraId="39A4035D"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First name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421CB58" w14:textId="561E5AAB" w:rsidR="00744B88" w:rsidRPr="0091559C" w:rsidRDefault="00FB73EF" w:rsidP="00896367">
            <w:pPr>
              <w:pStyle w:val="youthaff"/>
              <w:rPr>
                <w:rFonts w:asciiTheme="minorHAnsi" w:hAnsiTheme="minorHAnsi" w:cstheme="minorHAnsi"/>
                <w:color w:val="000000" w:themeColor="text1"/>
                <w:sz w:val="22"/>
                <w:szCs w:val="22"/>
              </w:rPr>
            </w:pPr>
            <w:r w:rsidRPr="0091559C">
              <w:rPr>
                <w:rFonts w:asciiTheme="minorHAnsi" w:hAnsiTheme="minorHAnsi" w:cstheme="minorHAnsi"/>
                <w:sz w:val="22"/>
                <w:szCs w:val="22"/>
                <w:lang w:eastAsia="en-US"/>
              </w:rPr>
              <w:t>Gintautas</w:t>
            </w:r>
          </w:p>
        </w:tc>
      </w:tr>
      <w:tr w:rsidR="001C682E" w:rsidRPr="00FF2BAB" w14:paraId="0AF10467" w14:textId="77777777" w:rsidTr="00896367">
        <w:trPr>
          <w:cantSplit/>
        </w:trPr>
        <w:tc>
          <w:tcPr>
            <w:tcW w:w="3402" w:type="dxa"/>
            <w:tcBorders>
              <w:top w:val="single" w:sz="4" w:space="0" w:color="000000"/>
              <w:left w:val="single" w:sz="4" w:space="0" w:color="000000"/>
              <w:bottom w:val="single" w:sz="4" w:space="0" w:color="000000"/>
            </w:tcBorders>
            <w:shd w:val="clear" w:color="auto" w:fill="auto"/>
          </w:tcPr>
          <w:p w14:paraId="5886918D"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Position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D8AA537" w14:textId="741C6D61" w:rsidR="00744B88" w:rsidRPr="00FF2BAB" w:rsidRDefault="00744B88" w:rsidP="00896367">
            <w:pPr>
              <w:pStyle w:val="youthaff"/>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Project Manager</w:t>
            </w:r>
          </w:p>
        </w:tc>
      </w:tr>
      <w:tr w:rsidR="001C682E" w:rsidRPr="00FF2BAB" w14:paraId="3645FBBD" w14:textId="77777777" w:rsidTr="00896367">
        <w:trPr>
          <w:cantSplit/>
          <w:trHeight w:val="467"/>
        </w:trPr>
        <w:tc>
          <w:tcPr>
            <w:tcW w:w="3402" w:type="dxa"/>
            <w:tcBorders>
              <w:top w:val="single" w:sz="4" w:space="0" w:color="000000"/>
              <w:left w:val="single" w:sz="4" w:space="0" w:color="000000"/>
              <w:bottom w:val="single" w:sz="4" w:space="0" w:color="000000"/>
            </w:tcBorders>
            <w:shd w:val="clear" w:color="auto" w:fill="auto"/>
          </w:tcPr>
          <w:p w14:paraId="5B429997"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Email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50B1C36" w14:textId="4DB1B8E1" w:rsidR="00744B88" w:rsidRPr="00FF2BAB" w:rsidRDefault="00327635" w:rsidP="00896367">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gintas@unique.org.pl</w:t>
            </w:r>
          </w:p>
        </w:tc>
      </w:tr>
      <w:tr w:rsidR="00744B88" w:rsidRPr="00FF2BAB" w14:paraId="23D93BA4" w14:textId="77777777" w:rsidTr="00896367">
        <w:trPr>
          <w:cantSplit/>
        </w:trPr>
        <w:tc>
          <w:tcPr>
            <w:tcW w:w="3402" w:type="dxa"/>
            <w:tcBorders>
              <w:top w:val="single" w:sz="4" w:space="0" w:color="000000"/>
              <w:left w:val="single" w:sz="4" w:space="0" w:color="000000"/>
              <w:bottom w:val="single" w:sz="4" w:space="0" w:color="000000"/>
            </w:tcBorders>
            <w:shd w:val="clear" w:color="auto" w:fill="auto"/>
          </w:tcPr>
          <w:p w14:paraId="35D75D60" w14:textId="77777777" w:rsidR="00744B88" w:rsidRPr="00FF2BAB" w:rsidRDefault="00744B88" w:rsidP="00896367">
            <w:pPr>
              <w:pStyle w:val="youthaftitem"/>
              <w:ind w:left="0"/>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Telephone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225EBF1" w14:textId="0D609572" w:rsidR="00744B88" w:rsidRPr="00FF2BAB" w:rsidRDefault="00327635" w:rsidP="0009418E">
            <w:pPr>
              <w:pStyle w:val="youthaff"/>
              <w:rPr>
                <w:rFonts w:asciiTheme="minorHAnsi" w:hAnsiTheme="minorHAnsi" w:cstheme="minorHAnsi"/>
                <w:color w:val="000000" w:themeColor="text1"/>
                <w:sz w:val="22"/>
                <w:szCs w:val="22"/>
              </w:rPr>
            </w:pPr>
            <w:r w:rsidRPr="00FF2BAB">
              <w:rPr>
                <w:rFonts w:asciiTheme="minorHAnsi" w:hAnsiTheme="minorHAnsi" w:cstheme="minorHAnsi"/>
                <w:sz w:val="22"/>
                <w:szCs w:val="22"/>
              </w:rPr>
              <w:t>+48</w:t>
            </w:r>
            <w:r w:rsidRPr="00FF2BAB">
              <w:rPr>
                <w:rFonts w:asciiTheme="minorHAnsi" w:hAnsiTheme="minorHAnsi" w:cstheme="minorHAnsi"/>
                <w:b/>
                <w:bCs/>
                <w:sz w:val="22"/>
                <w:szCs w:val="22"/>
                <w:lang w:eastAsia="en-US"/>
              </w:rPr>
              <w:t>509612272</w:t>
            </w:r>
          </w:p>
        </w:tc>
      </w:tr>
    </w:tbl>
    <w:p w14:paraId="739DD693" w14:textId="77777777" w:rsidR="00C533B9" w:rsidRPr="00FF2BAB" w:rsidRDefault="00C533B9" w:rsidP="00C533B9">
      <w:pPr>
        <w:rPr>
          <w:rFonts w:asciiTheme="minorHAnsi" w:hAnsiTheme="minorHAnsi" w:cstheme="minorHAnsi"/>
          <w:color w:val="000000" w:themeColor="text1"/>
          <w:sz w:val="22"/>
          <w:szCs w:val="22"/>
        </w:rPr>
      </w:pPr>
    </w:p>
    <w:p w14:paraId="23AAE6CF" w14:textId="77777777" w:rsidR="00327635" w:rsidRPr="00FF2BAB" w:rsidRDefault="00327635" w:rsidP="00327635">
      <w:pPr>
        <w:jc w:val="both"/>
        <w:rPr>
          <w:rStyle w:val="ux-form-grouprequired-indicator"/>
          <w:rFonts w:asciiTheme="minorHAnsi" w:hAnsiTheme="minorHAnsi" w:cstheme="minorHAnsi"/>
          <w:b/>
          <w:bCs/>
          <w:sz w:val="22"/>
          <w:szCs w:val="22"/>
        </w:rPr>
      </w:pPr>
      <w:r w:rsidRPr="00FF2BAB">
        <w:rPr>
          <w:rStyle w:val="ux-form-grouplabel"/>
          <w:rFonts w:asciiTheme="minorHAnsi" w:hAnsiTheme="minorHAnsi" w:cstheme="minorHAnsi"/>
          <w:b/>
          <w:bCs/>
          <w:sz w:val="22"/>
          <w:szCs w:val="22"/>
        </w:rPr>
        <w:t>Please briefly present the organisation / the group</w:t>
      </w:r>
      <w:r w:rsidRPr="00FF2BAB">
        <w:rPr>
          <w:rStyle w:val="ux-form-grouprequired-indicator"/>
          <w:rFonts w:asciiTheme="minorHAnsi" w:hAnsiTheme="minorHAnsi" w:cstheme="minorHAnsi"/>
          <w:b/>
          <w:bCs/>
          <w:sz w:val="22"/>
          <w:szCs w:val="22"/>
        </w:rPr>
        <w:t>*</w:t>
      </w:r>
    </w:p>
    <w:p w14:paraId="19381AAF" w14:textId="1086003B" w:rsidR="00B92598" w:rsidRPr="00FF2BAB" w:rsidRDefault="00B92598" w:rsidP="00363619">
      <w:pPr>
        <w:shd w:val="clear" w:color="auto" w:fill="FFFFFF"/>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346"/>
      </w:tblGrid>
      <w:tr w:rsidR="00327635" w:rsidRPr="00FF2BAB" w14:paraId="2E7C271C" w14:textId="77777777" w:rsidTr="00B02B59">
        <w:tc>
          <w:tcPr>
            <w:tcW w:w="9572" w:type="dxa"/>
          </w:tcPr>
          <w:p w14:paraId="15A5A24C" w14:textId="67F65923"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"UNIQUE" YOUTH INNOVATION CENTER is a non-profit organization dedicated to promoting personal growth and development among young people. The organization's core idea is to encourage young people to embrace their individual uniqueness and values such as humanity, simplicity, tolerance, creativity, individuality, self-confidence, and decisiveness.</w:t>
            </w:r>
          </w:p>
          <w:p w14:paraId="4883021F" w14:textId="77777777"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The organization uses non-formal education methods, experiential learning, and the acquisition and improvement of competencies to help young people develop their skills and competencies. Their goal is to develop socially responsible and creative individual personalities who are self-confident and free-minded.</w:t>
            </w:r>
          </w:p>
          <w:p w14:paraId="64F54A7B" w14:textId="54509E78"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The activities of "UNIQUE" are focused on the learning of the personality through non-formal education methods, through experiential and experiential learning methods, acquisition and improvement of competencies. The organization focuses on developing a person as a full-fledged, socially responsible and creative individual personality.</w:t>
            </w:r>
          </w:p>
          <w:p w14:paraId="168CA745" w14:textId="33DC471F"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 xml:space="preserve">"UNIQUE" has experienced members with high education levels and skills in planning, organization, coordination, project writing and hosting, training, and non-formal education intercultural learning methods. They have experience in implementing projects, generating ideas, and developing social skills, including youth exchange, cooperation and training projects. The organization is open-minded and willing to work with partners to implement high-quality projects. </w:t>
            </w:r>
          </w:p>
          <w:p w14:paraId="52583759" w14:textId="51280656" w:rsidR="0076100F" w:rsidRPr="00FF2BAB" w:rsidRDefault="0076100F"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 xml:space="preserve">The organization's activities are focused on the learning of the personality through non-formal education methods, through experiential and experiential learning methods, acquisition and improvement of competences. They aim to encourage youngsters to step out of their comfort zones </w:t>
            </w:r>
            <w:r w:rsidRPr="00FF2BAB">
              <w:rPr>
                <w:rFonts w:asciiTheme="minorHAnsi" w:hAnsiTheme="minorHAnsi" w:cstheme="minorHAnsi"/>
                <w:sz w:val="22"/>
                <w:szCs w:val="22"/>
                <w:lang w:val="en-GB"/>
              </w:rPr>
              <w:lastRenderedPageBreak/>
              <w:t>and develop personal skills and competencies. They focus on developing individual personalities that are unique, self-confident, creative, free-minded, and strive for individual joyful and motivational livelihood.</w:t>
            </w:r>
          </w:p>
          <w:p w14:paraId="31BC8AEC" w14:textId="24A14ED3"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 xml:space="preserve">The organization is open-minded and willing to work with partners to implement high-quality projects. </w:t>
            </w:r>
            <w:r w:rsidR="0076100F" w:rsidRPr="00FF2BAB">
              <w:rPr>
                <w:rFonts w:asciiTheme="minorHAnsi" w:hAnsiTheme="minorHAnsi" w:cstheme="minorHAnsi"/>
                <w:sz w:val="22"/>
                <w:szCs w:val="22"/>
                <w:lang w:val="en-GB"/>
              </w:rPr>
              <w:t>We</w:t>
            </w:r>
            <w:r w:rsidRPr="00FF2BAB">
              <w:rPr>
                <w:rFonts w:asciiTheme="minorHAnsi" w:hAnsiTheme="minorHAnsi" w:cstheme="minorHAnsi"/>
                <w:sz w:val="22"/>
                <w:szCs w:val="22"/>
                <w:lang w:val="en-GB"/>
              </w:rPr>
              <w:t xml:space="preserve"> have human and technical resources for project administration, preparation and implementation. "UNIQUE" has highly active, responsible, and willing members who are committed to organizing activities.</w:t>
            </w:r>
          </w:p>
          <w:p w14:paraId="748EBD20" w14:textId="5B59B0F8" w:rsidR="0076100F" w:rsidRPr="00FF2BAB" w:rsidRDefault="0076100F"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"UNIQUE" activities include various events, seminars, team buildings, and social initiatives. They have experience in the non-formal learning sphere, preparing youth exchange, and participating in various training courses. We have planned and implemented youth exchange projects and are improving their organizational management skills every day.</w:t>
            </w:r>
          </w:p>
          <w:p w14:paraId="0B691A45" w14:textId="4BF15C28" w:rsidR="0076100F" w:rsidRPr="00FF2BAB" w:rsidRDefault="0076100F"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The aims of the "UNIQUE" include bringing young people together, organizing their leisure time, and promoting recreational activities, developing youth-supported activities, organizing and conducting activities based on the principles and methodology of non-formal education aimed at the education and personal development of young people, supporting and preparing athletes for competition in various sports, encouraging young people to travel, learn about the culture, history, and nature of Europe and their own country, promoting youth entrepreneurship, and youth volunteering, initiating and supporting innovative solutions in various areas of social life, particularly in the protection of human and citizen rights and freedoms, the protection of family life, and social prevention, promoting the use of modern technologies in citizen counseling, popularizing the idea of family and social mediation, and developing and strengthening attitudes focused on active cooperation in the development of civil society.</w:t>
            </w:r>
          </w:p>
          <w:p w14:paraId="58849088" w14:textId="649AD8D1"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 xml:space="preserve">The organization places a great deal of emphasis on international cooperation, learning from international experience and practice, and sharing knowledge and expertise with partners. </w:t>
            </w:r>
            <w:r w:rsidR="0076100F" w:rsidRPr="00FF2BAB">
              <w:rPr>
                <w:rFonts w:asciiTheme="minorHAnsi" w:hAnsiTheme="minorHAnsi" w:cstheme="minorHAnsi"/>
                <w:sz w:val="22"/>
                <w:szCs w:val="22"/>
                <w:lang w:val="en-GB"/>
              </w:rPr>
              <w:t>We</w:t>
            </w:r>
            <w:r w:rsidRPr="00FF2BAB">
              <w:rPr>
                <w:rFonts w:asciiTheme="minorHAnsi" w:hAnsiTheme="minorHAnsi" w:cstheme="minorHAnsi"/>
                <w:sz w:val="22"/>
                <w:szCs w:val="22"/>
                <w:lang w:val="en-GB"/>
              </w:rPr>
              <w:t xml:space="preserve"> aim to involve young people with fewer opportunities</w:t>
            </w:r>
            <w:r w:rsidR="0076100F" w:rsidRPr="00FF2BAB">
              <w:rPr>
                <w:rFonts w:asciiTheme="minorHAnsi" w:hAnsiTheme="minorHAnsi" w:cstheme="minorHAnsi"/>
                <w:sz w:val="22"/>
                <w:szCs w:val="22"/>
                <w:lang w:val="en-GB"/>
              </w:rPr>
              <w:t xml:space="preserve">. </w:t>
            </w:r>
          </w:p>
          <w:p w14:paraId="70A98C5E" w14:textId="2A6DBAE2" w:rsidR="0020761C" w:rsidRPr="00FF2BAB" w:rsidRDefault="0020761C" w:rsidP="00B02B59">
            <w:pPr>
              <w:pStyle w:val="NormalWeb"/>
              <w:spacing w:before="0" w:beforeAutospacing="0" w:after="0" w:afterAutospacing="0"/>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 xml:space="preserve">"UNIQUE" is a dedicated and experienced organization that is committed to promoting personal growth and development among young people, using non-formal education methods, </w:t>
            </w:r>
            <w:r w:rsidR="0076100F" w:rsidRPr="00FF2BAB">
              <w:rPr>
                <w:rFonts w:asciiTheme="minorHAnsi" w:hAnsiTheme="minorHAnsi" w:cstheme="minorHAnsi"/>
                <w:sz w:val="22"/>
                <w:szCs w:val="22"/>
                <w:lang w:val="en-GB"/>
              </w:rPr>
              <w:t>and encouraging individuality and creativity.</w:t>
            </w:r>
          </w:p>
          <w:p w14:paraId="0E780C4A" w14:textId="484C77B7" w:rsidR="00327635" w:rsidRPr="00FF2BAB" w:rsidRDefault="0076100F" w:rsidP="00B02B59">
            <w:pPr>
              <w:jc w:val="both"/>
              <w:rPr>
                <w:rFonts w:asciiTheme="minorHAnsi" w:hAnsiTheme="minorHAnsi" w:cstheme="minorHAnsi"/>
                <w:color w:val="000000" w:themeColor="text1"/>
                <w:sz w:val="22"/>
                <w:szCs w:val="22"/>
              </w:rPr>
            </w:pPr>
            <w:r w:rsidRPr="00FF2BAB">
              <w:rPr>
                <w:rFonts w:asciiTheme="minorHAnsi" w:hAnsiTheme="minorHAnsi" w:cstheme="minorHAnsi"/>
                <w:sz w:val="22"/>
                <w:szCs w:val="22"/>
              </w:rPr>
              <w:t>In summary, "UNIQUE" YOUTH INNOVATION CENTER is a dynamic, experienced, and dedicated organization focused on promoting personal growth and development among young people, fostering individual uniqueness, encouraging individuality, creativity, and improving social skills and competencies through non-formal education methods, experiential learning, and intercultural learning.</w:t>
            </w:r>
          </w:p>
        </w:tc>
      </w:tr>
    </w:tbl>
    <w:p w14:paraId="7FC39E76" w14:textId="0EA31C91" w:rsidR="00327635" w:rsidRPr="00FF2BAB" w:rsidRDefault="00327635" w:rsidP="00363619">
      <w:pPr>
        <w:shd w:val="clear" w:color="auto" w:fill="FFFFFF"/>
        <w:jc w:val="both"/>
        <w:rPr>
          <w:rFonts w:asciiTheme="minorHAnsi" w:hAnsiTheme="minorHAnsi" w:cstheme="minorHAnsi"/>
          <w:color w:val="000000" w:themeColor="text1"/>
          <w:sz w:val="22"/>
          <w:szCs w:val="22"/>
        </w:rPr>
      </w:pPr>
    </w:p>
    <w:p w14:paraId="5A729007" w14:textId="212B9F8F" w:rsidR="00327635" w:rsidRPr="00FF2BAB" w:rsidRDefault="00327635" w:rsidP="00327635">
      <w:pPr>
        <w:jc w:val="both"/>
        <w:rPr>
          <w:rStyle w:val="ux-form-grouprequired-indicator"/>
          <w:rFonts w:asciiTheme="minorHAnsi" w:hAnsiTheme="minorHAnsi" w:cstheme="minorHAnsi"/>
          <w:b/>
          <w:bCs/>
          <w:sz w:val="22"/>
          <w:szCs w:val="22"/>
        </w:rPr>
      </w:pPr>
      <w:r w:rsidRPr="00FF2BAB">
        <w:rPr>
          <w:rStyle w:val="ux-form-grouplabel"/>
          <w:rFonts w:asciiTheme="minorHAnsi" w:hAnsiTheme="minorHAnsi" w:cstheme="minorHAnsi"/>
          <w:b/>
          <w:bCs/>
          <w:sz w:val="22"/>
          <w:szCs w:val="22"/>
        </w:rPr>
        <w:t>What are the activities and experience of the partner organisation in youth work? Please provide information on your organisation’s / group’s regular youth work activities at local level.</w:t>
      </w:r>
      <w:r w:rsidRPr="00FF2BAB">
        <w:rPr>
          <w:rStyle w:val="ux-form-grouprequired-indicator"/>
          <w:rFonts w:asciiTheme="minorHAnsi" w:hAnsiTheme="minorHAnsi" w:cstheme="minorHAnsi"/>
          <w:b/>
          <w:bCs/>
          <w:sz w:val="22"/>
          <w:szCs w:val="22"/>
        </w:rPr>
        <w:t>*</w:t>
      </w:r>
    </w:p>
    <w:p w14:paraId="34207EF6" w14:textId="77777777" w:rsidR="00327635" w:rsidRPr="00FF2BAB" w:rsidRDefault="00327635" w:rsidP="00327635">
      <w:pPr>
        <w:shd w:val="clear" w:color="auto" w:fill="FFFFFF"/>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346"/>
      </w:tblGrid>
      <w:tr w:rsidR="00327635" w:rsidRPr="00FF2BAB" w14:paraId="47C083FB" w14:textId="77777777" w:rsidTr="00816314">
        <w:tc>
          <w:tcPr>
            <w:tcW w:w="9572" w:type="dxa"/>
          </w:tcPr>
          <w:p w14:paraId="1F5F3ADA" w14:textId="77777777" w:rsidR="00992A41" w:rsidRPr="00FF2BAB" w:rsidRDefault="00992A41" w:rsidP="00FF2BAB">
            <w:pPr>
              <w:pStyle w:val="NormalWeb"/>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"UNIQUE" YOUTH INNOVATION CENTER's regular youth work activities at the local level are focused on promoting personal growth and development among young people in the area. The organization uses non-formal education methods and experiential learning to help young people develop their skills and competencies.</w:t>
            </w:r>
          </w:p>
          <w:p w14:paraId="23617BD6" w14:textId="77777777" w:rsidR="00992A41" w:rsidRPr="00FF2BAB" w:rsidRDefault="00992A41" w:rsidP="00FF2BAB">
            <w:pPr>
              <w:pStyle w:val="NormalWeb"/>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The organization offers a range of regular activities for young people, including workshops, seminars, training sessions, and events that are designed to foster personal development and social responsibility. These activities are aimed at empowering young people to be self-confident and creative individuals who are capable of making positive changes in their lives and communities.</w:t>
            </w:r>
          </w:p>
          <w:p w14:paraId="71CCB8FE" w14:textId="77777777" w:rsidR="00992A41" w:rsidRPr="00FF2BAB" w:rsidRDefault="00992A41" w:rsidP="00FF2BAB">
            <w:pPr>
              <w:pStyle w:val="NormalWeb"/>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Some of the regular youth work activities of "UNIQUE" YOUTH INNOVATION CENTER include:</w:t>
            </w:r>
          </w:p>
          <w:p w14:paraId="55E1D2BF" w14:textId="7BF5BF7A"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lastRenderedPageBreak/>
              <w:t>Workshops on personal development: The organization conducts workshops on various aspects of personal development, such as self-awareness, self-esteem, communication skills, and leadership.</w:t>
            </w:r>
          </w:p>
          <w:p w14:paraId="1DBFA455" w14:textId="426A5D4E"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Non-formal education programs: The organization offers non-formal education programs that are designed to enhance the knowledge and skills of young people in different areas. The programs cover topics such as personal development, intercultural learning, social entrepreneurship, and leadership development.</w:t>
            </w:r>
          </w:p>
          <w:p w14:paraId="535EC792" w14:textId="77777777"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Skill-building sessions: The organization conducts sessions to help young people develop skills in areas such as entrepreneurship, digital literacy, and project management.</w:t>
            </w:r>
          </w:p>
          <w:p w14:paraId="761B123D" w14:textId="77777777"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Training sessions: The organization conducts training sessions on topics such as intercultural communication, conflict resolution, and human rights.</w:t>
            </w:r>
          </w:p>
          <w:p w14:paraId="0797A513" w14:textId="77777777"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Sports and recreational activities: The organization offers opportunities for young people to participate in sports and recreational activities, such as hiking, camping, and team-building exercises.</w:t>
            </w:r>
          </w:p>
          <w:p w14:paraId="5FA48791" w14:textId="77777777"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Youth exchanges: The organization participates in and organizes youth exchange programs, which provide opportunities for young people to interact with their peers from other countries and cultures.</w:t>
            </w:r>
          </w:p>
          <w:p w14:paraId="45F1B252" w14:textId="21D801C4"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Volunteering programs: The organization promotes and encourages young people to participate in volunteer programs that focus on social and environmental issues.</w:t>
            </w:r>
          </w:p>
          <w:p w14:paraId="76C88DDF" w14:textId="19EB8399" w:rsidR="00992A41" w:rsidRPr="00FF2BAB" w:rsidRDefault="00992A41" w:rsidP="00FF2BAB">
            <w:pPr>
              <w:pStyle w:val="NormalWeb"/>
              <w:numPr>
                <w:ilvl w:val="0"/>
                <w:numId w:val="4"/>
              </w:numPr>
              <w:jc w:val="both"/>
              <w:rPr>
                <w:rFonts w:asciiTheme="minorHAnsi" w:hAnsiTheme="minorHAnsi" w:cstheme="minorHAnsi"/>
                <w:sz w:val="22"/>
                <w:szCs w:val="22"/>
                <w:lang w:val="en-GB"/>
              </w:rPr>
            </w:pPr>
            <w:r w:rsidRPr="00FF2BAB">
              <w:rPr>
                <w:rFonts w:asciiTheme="minorHAnsi" w:hAnsiTheme="minorHAnsi" w:cstheme="minorHAnsi"/>
                <w:sz w:val="22"/>
                <w:szCs w:val="22"/>
                <w:lang w:val="en-GB"/>
              </w:rPr>
              <w:t>Cultural events: The organization also organizes cultural events such as concerts, festivals, and art exhibitions. These events provide young people with an opportunity to learn about different cultures, as well as showcase their own culture and talents.</w:t>
            </w:r>
          </w:p>
          <w:p w14:paraId="5DB36F45" w14:textId="7BA83550" w:rsidR="00327635" w:rsidRPr="00FF2BAB" w:rsidRDefault="00992A41" w:rsidP="00FF2BAB">
            <w:pPr>
              <w:jc w:val="both"/>
              <w:rPr>
                <w:rFonts w:asciiTheme="minorHAnsi" w:hAnsiTheme="minorHAnsi" w:cstheme="minorHAnsi"/>
                <w:color w:val="000000" w:themeColor="text1"/>
                <w:sz w:val="22"/>
                <w:szCs w:val="22"/>
              </w:rPr>
            </w:pPr>
            <w:r w:rsidRPr="00FF2BAB">
              <w:rPr>
                <w:rFonts w:asciiTheme="minorHAnsi" w:hAnsiTheme="minorHAnsi" w:cstheme="minorHAnsi"/>
                <w:sz w:val="22"/>
                <w:szCs w:val="22"/>
              </w:rPr>
              <w:t>"UNIQUE" YOUTH INNOVATION CENTER is committed to providing young people with a wide range of opportunities for personal and professional development. The organization's regular youth work activities at the local level reflect this commitment and are designed to help young people develop the knowledge, skills, and attitudes they need to succeed in life.</w:t>
            </w:r>
          </w:p>
        </w:tc>
      </w:tr>
    </w:tbl>
    <w:p w14:paraId="3F940CD3" w14:textId="77777777" w:rsidR="00327635" w:rsidRPr="00FF2BAB" w:rsidRDefault="00327635" w:rsidP="00327635">
      <w:pPr>
        <w:shd w:val="clear" w:color="auto" w:fill="FFFFFF"/>
        <w:jc w:val="both"/>
        <w:rPr>
          <w:rFonts w:asciiTheme="minorHAnsi" w:hAnsiTheme="minorHAnsi" w:cstheme="minorHAnsi"/>
          <w:color w:val="000000" w:themeColor="text1"/>
          <w:sz w:val="22"/>
          <w:szCs w:val="22"/>
        </w:rPr>
      </w:pPr>
    </w:p>
    <w:p w14:paraId="7180CCE6" w14:textId="77777777" w:rsidR="00327635" w:rsidRPr="00FF2BAB" w:rsidRDefault="00327635" w:rsidP="00327635">
      <w:pPr>
        <w:jc w:val="both"/>
        <w:rPr>
          <w:rStyle w:val="ux-form-grouprequired-indicator"/>
          <w:rFonts w:asciiTheme="minorHAnsi" w:hAnsiTheme="minorHAnsi" w:cstheme="minorHAnsi"/>
          <w:b/>
          <w:bCs/>
          <w:sz w:val="22"/>
          <w:szCs w:val="22"/>
        </w:rPr>
      </w:pPr>
      <w:r w:rsidRPr="00FF2BAB">
        <w:rPr>
          <w:rStyle w:val="ux-form-grouplabel"/>
          <w:rFonts w:asciiTheme="minorHAnsi" w:hAnsiTheme="minorHAnsi" w:cstheme="minorHAnsi"/>
          <w:b/>
          <w:bCs/>
          <w:sz w:val="22"/>
          <w:szCs w:val="22"/>
        </w:rPr>
        <w:t>Please give information on the key staff/persons involved in this application and on the competences and previous experience that they will bring to the project.</w:t>
      </w:r>
      <w:r w:rsidRPr="00FF2BAB">
        <w:rPr>
          <w:rStyle w:val="ux-form-grouprequired-indicator"/>
          <w:rFonts w:asciiTheme="minorHAnsi" w:hAnsiTheme="minorHAnsi" w:cstheme="minorHAnsi"/>
          <w:b/>
          <w:bCs/>
          <w:sz w:val="22"/>
          <w:szCs w:val="22"/>
        </w:rPr>
        <w:t>*</w:t>
      </w:r>
    </w:p>
    <w:p w14:paraId="359F74EE" w14:textId="77777777" w:rsidR="00327635" w:rsidRPr="00FF2BAB" w:rsidRDefault="00327635" w:rsidP="00327635">
      <w:pPr>
        <w:shd w:val="clear" w:color="auto" w:fill="FFFFFF"/>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346"/>
      </w:tblGrid>
      <w:tr w:rsidR="00327635" w:rsidRPr="00FF2BAB" w14:paraId="0CB3AB55" w14:textId="77777777" w:rsidTr="00816314">
        <w:tc>
          <w:tcPr>
            <w:tcW w:w="9572" w:type="dxa"/>
          </w:tcPr>
          <w:p w14:paraId="1DEB86A2" w14:textId="77777777" w:rsidR="00327635" w:rsidRPr="00FF2BAB" w:rsidRDefault="00BB7583" w:rsidP="00816314">
            <w:pPr>
              <w:jc w:val="both"/>
              <w:rPr>
                <w:rFonts w:asciiTheme="minorHAnsi" w:hAnsiTheme="minorHAnsi" w:cstheme="minorHAnsi"/>
                <w:sz w:val="22"/>
                <w:szCs w:val="22"/>
              </w:rPr>
            </w:pPr>
            <w:r w:rsidRPr="00FF2BAB">
              <w:rPr>
                <w:rFonts w:asciiTheme="minorHAnsi" w:hAnsiTheme="minorHAnsi" w:cstheme="minorHAnsi"/>
                <w:sz w:val="22"/>
                <w:szCs w:val="22"/>
              </w:rPr>
              <w:t>The staff of "UNIQUE" YOUTH INNOVATION CENTER has extensive experience in non-formal education and creativity activities, implementing international social entrepreneurship projects, supporting the youngsters in learning more about themselves as well as others and the society in general, experience in different fields which also support young people in their personal development, educational, social, medical, etc. experience in work with youth groups, experience of 10 years in youth mobilities activities and programs, cooperating with local, national, and international organizations that have similar aims and goals, development and implementation of innovative and close-to-youth programs, activities, and events, very good skills to work in a team, good language skills, good presentation skills, and working with young people, dealing with skills in inclusion, youth work, and international projects, and working with young people with fewer opportunities.</w:t>
            </w:r>
          </w:p>
          <w:p w14:paraId="09BA6006" w14:textId="77777777" w:rsidR="00BB7583" w:rsidRPr="00FF2BAB" w:rsidRDefault="00BB7583" w:rsidP="00816314">
            <w:pPr>
              <w:jc w:val="both"/>
              <w:rPr>
                <w:rFonts w:asciiTheme="minorHAnsi" w:hAnsiTheme="minorHAnsi" w:cstheme="minorHAnsi"/>
                <w:sz w:val="22"/>
                <w:szCs w:val="22"/>
              </w:rPr>
            </w:pPr>
            <w:r w:rsidRPr="00FF2BAB">
              <w:rPr>
                <w:rFonts w:asciiTheme="minorHAnsi" w:hAnsiTheme="minorHAnsi" w:cstheme="minorHAnsi"/>
                <w:sz w:val="22"/>
                <w:szCs w:val="22"/>
              </w:rPr>
              <w:t>The main key staff of "UNIQUE" YOUTH INNOVATION CENTER involved in this project are:</w:t>
            </w:r>
          </w:p>
          <w:p w14:paraId="37FE4245" w14:textId="77777777" w:rsidR="00BB7583" w:rsidRPr="00FF2BAB" w:rsidRDefault="00BB7583" w:rsidP="00816314">
            <w:pPr>
              <w:jc w:val="both"/>
              <w:rPr>
                <w:rFonts w:asciiTheme="minorHAnsi" w:hAnsiTheme="minorHAnsi" w:cstheme="minorHAnsi"/>
                <w:sz w:val="22"/>
                <w:szCs w:val="22"/>
              </w:rPr>
            </w:pPr>
            <w:r w:rsidRPr="00FF2BAB">
              <w:rPr>
                <w:rFonts w:asciiTheme="minorHAnsi" w:hAnsiTheme="minorHAnsi" w:cstheme="minorHAnsi"/>
                <w:sz w:val="22"/>
                <w:szCs w:val="22"/>
              </w:rPr>
              <w:t>Rimas Racis - Founder and Leader of the organization with over 10 years of experience in project development and management, non-formal education for young people, intercultural learning, experiential learning, group dynamics, and training for youth workers. He has strong competences in communication, team work, problem-solving, and analytical and creative thinking. He has written and managed Youth Exchange projects, and has experience in EU project communication and dissemination.</w:t>
            </w:r>
          </w:p>
          <w:p w14:paraId="19CB792B" w14:textId="490EDE32" w:rsidR="00BB7583" w:rsidRPr="00FF2BAB" w:rsidRDefault="00BB7583" w:rsidP="00816314">
            <w:pPr>
              <w:jc w:val="both"/>
              <w:rPr>
                <w:rFonts w:asciiTheme="minorHAnsi" w:hAnsiTheme="minorHAnsi" w:cstheme="minorHAnsi"/>
                <w:sz w:val="22"/>
                <w:szCs w:val="22"/>
              </w:rPr>
            </w:pPr>
            <w:r w:rsidRPr="00FF2BAB">
              <w:rPr>
                <w:rFonts w:asciiTheme="minorHAnsi" w:hAnsiTheme="minorHAnsi" w:cstheme="minorHAnsi"/>
                <w:sz w:val="22"/>
                <w:szCs w:val="22"/>
              </w:rPr>
              <w:lastRenderedPageBreak/>
              <w:t>Gintautas Racis - Youth worker with experience in organizing events, creating media and video presentations, entrepreneurship, ecology, sport, and youth inclusion. He has experience in planning, developing, and coordinating projects, as well as developing project concepts, including goals, objectives, activities, and stages.</w:t>
            </w:r>
          </w:p>
          <w:p w14:paraId="41559EA3" w14:textId="4CDB651F" w:rsidR="00BB7583" w:rsidRPr="00FF2BAB" w:rsidRDefault="00BB7583" w:rsidP="00BB7583">
            <w:pPr>
              <w:jc w:val="both"/>
              <w:rPr>
                <w:rFonts w:asciiTheme="minorHAnsi" w:hAnsiTheme="minorHAnsi" w:cstheme="minorHAnsi"/>
                <w:sz w:val="22"/>
                <w:szCs w:val="22"/>
              </w:rPr>
            </w:pPr>
            <w:r w:rsidRPr="00FF2BAB">
              <w:rPr>
                <w:rFonts w:asciiTheme="minorHAnsi" w:hAnsiTheme="minorHAnsi" w:cstheme="minorHAnsi"/>
                <w:sz w:val="22"/>
                <w:szCs w:val="22"/>
              </w:rPr>
              <w:t>Katarzyna Legieta - She runs the accounting and finances of "UNIQUE" YOUTH INNOVATION CENTER and is responsible for any issues connected to the financials of the youth exchange, Erasmus+ projects in the contacts with partners. She coordinates the outgoing exchange groups in the field of intermediation of information between partners and participants and ensures that all needed formalities are fulfilled.</w:t>
            </w:r>
          </w:p>
        </w:tc>
      </w:tr>
    </w:tbl>
    <w:p w14:paraId="63C0A6BB" w14:textId="77777777" w:rsidR="00327635" w:rsidRPr="00FF2BAB" w:rsidRDefault="00327635" w:rsidP="00327635">
      <w:pPr>
        <w:shd w:val="clear" w:color="auto" w:fill="FFFFFF"/>
        <w:jc w:val="both"/>
        <w:rPr>
          <w:rFonts w:asciiTheme="minorHAnsi" w:hAnsiTheme="minorHAnsi" w:cstheme="minorHAnsi"/>
          <w:color w:val="000000" w:themeColor="text1"/>
          <w:sz w:val="22"/>
          <w:szCs w:val="22"/>
        </w:rPr>
      </w:pPr>
    </w:p>
    <w:p w14:paraId="06EA19BC" w14:textId="66A0E7E3" w:rsidR="00327635" w:rsidRPr="00FF2BAB" w:rsidRDefault="00496799" w:rsidP="00465F73">
      <w:pPr>
        <w:jc w:val="both"/>
        <w:rPr>
          <w:rFonts w:asciiTheme="minorHAnsi" w:hAnsiTheme="minorHAnsi" w:cstheme="minorHAnsi"/>
          <w:b/>
          <w:bCs/>
          <w:color w:val="000000" w:themeColor="text1"/>
          <w:sz w:val="22"/>
          <w:szCs w:val="22"/>
        </w:rPr>
      </w:pPr>
      <w:r w:rsidRPr="00FF2BAB">
        <w:rPr>
          <w:rFonts w:asciiTheme="minorHAnsi" w:hAnsiTheme="minorHAnsi" w:cstheme="minorHAnsi"/>
          <w:b/>
          <w:bCs/>
          <w:sz w:val="22"/>
          <w:szCs w:val="22"/>
        </w:rPr>
        <w:t>Would you like to make any comments or add any information to the summary of your organisation’s past participation?</w:t>
      </w:r>
    </w:p>
    <w:p w14:paraId="14AC0E49" w14:textId="27ACB547" w:rsidR="00496799" w:rsidRPr="00FF2BAB" w:rsidRDefault="00496799" w:rsidP="00465F73">
      <w:pPr>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346"/>
      </w:tblGrid>
      <w:tr w:rsidR="00496799" w:rsidRPr="00FF2BAB" w14:paraId="5C6FE91C" w14:textId="77777777" w:rsidTr="00496799">
        <w:tc>
          <w:tcPr>
            <w:tcW w:w="9346" w:type="dxa"/>
          </w:tcPr>
          <w:p w14:paraId="7A099396" w14:textId="35E836E9" w:rsidR="00496799" w:rsidRPr="00FF2BAB" w:rsidRDefault="00496799" w:rsidP="00465F73">
            <w:pPr>
              <w:jc w:val="both"/>
              <w:rPr>
                <w:rFonts w:asciiTheme="minorHAnsi" w:hAnsiTheme="minorHAnsi" w:cstheme="minorHAnsi"/>
                <w:color w:val="000000" w:themeColor="text1"/>
                <w:sz w:val="22"/>
                <w:szCs w:val="22"/>
              </w:rPr>
            </w:pPr>
            <w:r w:rsidRPr="00FF2BAB">
              <w:rPr>
                <w:rFonts w:asciiTheme="minorHAnsi" w:hAnsiTheme="minorHAnsi" w:cstheme="minorHAnsi"/>
                <w:color w:val="000000" w:themeColor="text1"/>
                <w:sz w:val="22"/>
                <w:szCs w:val="22"/>
              </w:rPr>
              <w:t>"UNIQUE" YOUTH INNOVATION CENTER has significant experience in organizing and participating in youth exchange programs and other non-formal education activities at both local and international levels. The organization's key staff members have a wide range of competencies and expertise in areas such as project management, non-formal education, youth work, intercultural learning, and more. Additionally, the organization has demonstrated a commitment to promoting personal growth and development among young people, as well as fostering social responsibility, creativity, and self-confidence. Overall, this experience and dedication make "UNIQUE" YOUTH INNOVATION CENTER a strong and valuable partner of this project.</w:t>
            </w:r>
          </w:p>
        </w:tc>
      </w:tr>
    </w:tbl>
    <w:p w14:paraId="27B32575" w14:textId="1C3E193B" w:rsidR="00496799" w:rsidRDefault="00496799" w:rsidP="00465F73">
      <w:pPr>
        <w:jc w:val="both"/>
        <w:rPr>
          <w:rFonts w:asciiTheme="minorHAnsi" w:hAnsiTheme="minorHAnsi" w:cstheme="minorHAnsi"/>
          <w:color w:val="000000" w:themeColor="text1"/>
          <w:sz w:val="22"/>
          <w:szCs w:val="22"/>
        </w:rPr>
      </w:pPr>
    </w:p>
    <w:p w14:paraId="155A9CD7" w14:textId="2CEDCCAF" w:rsidR="00244B80" w:rsidRDefault="00244B80" w:rsidP="00465F73">
      <w:pPr>
        <w:jc w:val="both"/>
        <w:rPr>
          <w:rFonts w:asciiTheme="minorHAnsi" w:hAnsiTheme="minorHAnsi" w:cstheme="minorHAnsi"/>
          <w:color w:val="000000" w:themeColor="text1"/>
          <w:sz w:val="22"/>
          <w:szCs w:val="22"/>
        </w:rPr>
      </w:pPr>
    </w:p>
    <w:p w14:paraId="39D2127E" w14:textId="4B1C3919" w:rsidR="00244B80" w:rsidRPr="00FF2BAB" w:rsidRDefault="00244B80" w:rsidP="00465F73">
      <w:pPr>
        <w:jc w:val="both"/>
        <w:rPr>
          <w:rFonts w:asciiTheme="minorHAnsi" w:hAnsiTheme="minorHAnsi" w:cstheme="minorHAnsi"/>
          <w:color w:val="000000" w:themeColor="text1"/>
          <w:sz w:val="22"/>
          <w:szCs w:val="22"/>
        </w:rPr>
      </w:pPr>
      <w:r w:rsidRPr="00A025C0">
        <w:rPr>
          <w:rFonts w:asciiTheme="minorHAnsi" w:hAnsiTheme="minorHAnsi" w:cstheme="minorHAnsi"/>
          <w:noProof/>
          <w:sz w:val="22"/>
          <w:szCs w:val="22"/>
          <w:lang w:val="en-US"/>
        </w:rPr>
        <w:drawing>
          <wp:anchor distT="0" distB="0" distL="114300" distR="114300" simplePos="0" relativeHeight="251659264" behindDoc="1" locked="0" layoutInCell="1" allowOverlap="1" wp14:anchorId="14C75F4F" wp14:editId="3FA00A67">
            <wp:simplePos x="0" y="0"/>
            <wp:positionH relativeFrom="column">
              <wp:posOffset>0</wp:posOffset>
            </wp:positionH>
            <wp:positionV relativeFrom="paragraph">
              <wp:posOffset>-635</wp:posOffset>
            </wp:positionV>
            <wp:extent cx="5943600" cy="2102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5000"/>
                      <a:extLst>
                        <a:ext uri="{28A0092B-C50C-407E-A947-70E740481C1C}">
                          <a14:useLocalDpi xmlns:a14="http://schemas.microsoft.com/office/drawing/2010/main" val="0"/>
                        </a:ext>
                      </a:extLst>
                    </a:blip>
                    <a:srcRect/>
                    <a:stretch>
                      <a:fillRect/>
                    </a:stretch>
                  </pic:blipFill>
                  <pic:spPr bwMode="auto">
                    <a:xfrm>
                      <a:off x="0" y="0"/>
                      <a:ext cx="5943600" cy="2102485"/>
                    </a:xfrm>
                    <a:prstGeom prst="rect">
                      <a:avLst/>
                    </a:prstGeom>
                    <a:noFill/>
                    <a:ln>
                      <a:noFill/>
                    </a:ln>
                  </pic:spPr>
                </pic:pic>
              </a:graphicData>
            </a:graphic>
          </wp:anchor>
        </w:drawing>
      </w:r>
    </w:p>
    <w:sectPr w:rsidR="00244B80" w:rsidRPr="00FF2BAB" w:rsidSect="00CB6D7B">
      <w:headerReference w:type="default" r:id="rId9"/>
      <w:footerReference w:type="default" r:id="rId10"/>
      <w:pgSz w:w="11906" w:h="16838"/>
      <w:pgMar w:top="2340" w:right="1274" w:bottom="1134" w:left="1276" w:header="567" w:footer="51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7A1B" w14:textId="77777777" w:rsidR="00FD2BCF" w:rsidRDefault="00FD2BCF" w:rsidP="00C533B9">
      <w:r>
        <w:separator/>
      </w:r>
    </w:p>
  </w:endnote>
  <w:endnote w:type="continuationSeparator" w:id="0">
    <w:p w14:paraId="449FE919" w14:textId="77777777" w:rsidR="00FD2BCF" w:rsidRDefault="00FD2BCF" w:rsidP="00C5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FreeSans">
    <w:altName w:val="MS Gothic"/>
    <w:panose1 w:val="00000000000000000000"/>
    <w:charset w:val="80"/>
    <w:family w:val="auto"/>
    <w:notTrueType/>
    <w:pitch w:val="default"/>
    <w:sig w:usb0="00000801" w:usb1="08070000" w:usb2="00000010" w:usb3="00000000" w:csb0="0002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6090" w14:textId="6FFA959C" w:rsidR="008B52E0" w:rsidRPr="002D4B0E" w:rsidRDefault="00D4521D" w:rsidP="00CB6D7B">
    <w:pPr>
      <w:pStyle w:val="youthaff"/>
      <w:tabs>
        <w:tab w:val="left" w:pos="7110"/>
      </w:tabs>
      <w:rPr>
        <w:rFonts w:asciiTheme="minorHAnsi" w:hAnsiTheme="minorHAnsi" w:cstheme="minorHAnsi"/>
        <w:b/>
        <w:sz w:val="22"/>
        <w:szCs w:val="22"/>
      </w:rPr>
    </w:pPr>
    <w:r w:rsidRPr="00D4521D">
      <w:rPr>
        <w:rFonts w:asciiTheme="minorHAnsi" w:hAnsiTheme="minorHAnsi" w:cstheme="minorHAnsi"/>
        <w:bCs/>
        <w:color w:val="000000" w:themeColor="text1"/>
        <w:sz w:val="22"/>
        <w:szCs w:val="22"/>
      </w:rPr>
      <w:t xml:space="preserve">OID Number: </w:t>
    </w:r>
    <w:r w:rsidRPr="00D4521D">
      <w:rPr>
        <w:rStyle w:val="Strong"/>
        <w:rFonts w:asciiTheme="minorHAnsi" w:hAnsiTheme="minorHAnsi" w:cstheme="minorHAnsi"/>
        <w:bCs w:val="0"/>
        <w:sz w:val="22"/>
        <w:szCs w:val="22"/>
      </w:rPr>
      <w:t>E10297107</w:t>
    </w:r>
    <w:r w:rsidR="00CB6D7B">
      <w:rPr>
        <w:rStyle w:val="Strong"/>
        <w:rFonts w:asciiTheme="minorHAnsi" w:hAnsiTheme="minorHAnsi" w:cstheme="minorHAnsi"/>
        <w:bCs w:val="0"/>
        <w:sz w:val="22"/>
        <w:szCs w:val="22"/>
      </w:rPr>
      <w:tab/>
    </w:r>
    <w:r w:rsidR="00CB6D7B" w:rsidRPr="00CB6D7B">
      <w:rPr>
        <w:rFonts w:asciiTheme="minorHAnsi" w:hAnsiTheme="minorHAnsi" w:cstheme="minorHAnsi"/>
        <w:bCs/>
        <w:color w:val="000000" w:themeColor="text1"/>
        <w:sz w:val="22"/>
        <w:szCs w:val="22"/>
      </w:rPr>
      <w:t>PIC Number</w:t>
    </w:r>
    <w:r w:rsidR="00CB6D7B">
      <w:rPr>
        <w:rFonts w:asciiTheme="minorHAnsi" w:hAnsiTheme="minorHAnsi" w:cstheme="minorHAnsi"/>
        <w:bCs/>
        <w:color w:val="000000" w:themeColor="text1"/>
        <w:sz w:val="22"/>
        <w:szCs w:val="22"/>
      </w:rPr>
      <w:t>:</w:t>
    </w:r>
    <w:r w:rsidR="00CB6D7B" w:rsidRPr="00CB6D7B">
      <w:rPr>
        <w:rFonts w:asciiTheme="minorHAnsi" w:hAnsiTheme="minorHAnsi" w:cstheme="minorHAnsi"/>
        <w:bCs/>
        <w:color w:val="000000" w:themeColor="text1"/>
        <w:sz w:val="22"/>
        <w:szCs w:val="22"/>
      </w:rPr>
      <w:t xml:space="preserve"> </w:t>
    </w:r>
    <w:r w:rsidR="00CB6D7B" w:rsidRPr="00CB6D7B">
      <w:rPr>
        <w:rFonts w:asciiTheme="minorHAnsi" w:hAnsiTheme="minorHAnsi" w:cstheme="minorHAnsi"/>
        <w:b/>
        <w:bCs/>
        <w:sz w:val="22"/>
        <w:szCs w:val="22"/>
        <w:lang w:val="lt-LT" w:eastAsia="lt-LT"/>
      </w:rPr>
      <w:t>881762205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1B80" w14:textId="77777777" w:rsidR="00FD2BCF" w:rsidRDefault="00FD2BCF" w:rsidP="00C533B9">
      <w:r>
        <w:separator/>
      </w:r>
    </w:p>
  </w:footnote>
  <w:footnote w:type="continuationSeparator" w:id="0">
    <w:p w14:paraId="2025BF55" w14:textId="77777777" w:rsidR="00FD2BCF" w:rsidRDefault="00FD2BCF" w:rsidP="00C5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274E" w14:textId="6DA738D1" w:rsidR="006A6852" w:rsidRDefault="006A6852" w:rsidP="0009418E">
    <w:pPr>
      <w:pStyle w:val="Header"/>
      <w:tabs>
        <w:tab w:val="clear" w:pos="4819"/>
        <w:tab w:val="clear" w:pos="9638"/>
        <w:tab w:val="left" w:pos="5700"/>
      </w:tabs>
      <w:jc w:val="center"/>
    </w:pPr>
    <w:r w:rsidRPr="00315F8F">
      <w:rPr>
        <w:rFonts w:cstheme="minorHAnsi"/>
        <w:noProof/>
      </w:rPr>
      <w:drawing>
        <wp:anchor distT="0" distB="0" distL="114300" distR="114300" simplePos="0" relativeHeight="251659264" behindDoc="1" locked="0" layoutInCell="1" allowOverlap="1" wp14:anchorId="72E9F074" wp14:editId="2C1A9347">
          <wp:simplePos x="0" y="0"/>
          <wp:positionH relativeFrom="column">
            <wp:posOffset>1685925</wp:posOffset>
          </wp:positionH>
          <wp:positionV relativeFrom="paragraph">
            <wp:posOffset>-544830</wp:posOffset>
          </wp:positionV>
          <wp:extent cx="2831786" cy="2003425"/>
          <wp:effectExtent l="0" t="0" r="6985" b="0"/>
          <wp:wrapNone/>
          <wp:docPr id="2076654490" name="Picture 207665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1786" cy="2003425"/>
                  </a:xfrm>
                  <a:prstGeom prst="rect">
                    <a:avLst/>
                  </a:prstGeom>
                </pic:spPr>
              </pic:pic>
            </a:graphicData>
          </a:graphic>
        </wp:anchor>
      </w:drawing>
    </w:r>
  </w:p>
  <w:p w14:paraId="7A5B7846" w14:textId="77777777" w:rsidR="006A6852" w:rsidRDefault="006A6852" w:rsidP="0009418E">
    <w:pPr>
      <w:pStyle w:val="Header"/>
      <w:tabs>
        <w:tab w:val="clear" w:pos="4819"/>
        <w:tab w:val="clear" w:pos="9638"/>
        <w:tab w:val="left" w:pos="5700"/>
      </w:tabs>
      <w:jc w:val="center"/>
    </w:pPr>
  </w:p>
  <w:p w14:paraId="0FCFE8CB" w14:textId="4D7C4B18" w:rsidR="00C533B9" w:rsidRDefault="00C533B9" w:rsidP="0009418E">
    <w:pPr>
      <w:pStyle w:val="Header"/>
      <w:tabs>
        <w:tab w:val="clear" w:pos="4819"/>
        <w:tab w:val="clear" w:pos="9638"/>
        <w:tab w:val="left" w:pos="5700"/>
      </w:tabs>
      <w:jc w:val="center"/>
    </w:pPr>
    <w:bookmarkStart w:id="1" w:name="page1"/>
    <w:bookmarkEnd w:id="1"/>
  </w:p>
  <w:p w14:paraId="3459B9CD" w14:textId="77777777" w:rsidR="006A6852" w:rsidRDefault="006A6852" w:rsidP="0009418E">
    <w:pPr>
      <w:pStyle w:val="Header"/>
      <w:tabs>
        <w:tab w:val="clear" w:pos="4819"/>
        <w:tab w:val="clear" w:pos="9638"/>
        <w:tab w:val="left" w:pos="5700"/>
      </w:tabs>
      <w:jc w:val="center"/>
    </w:pPr>
  </w:p>
  <w:p w14:paraId="5EC49628" w14:textId="622AAFA3" w:rsidR="006A6852" w:rsidRDefault="006A6852" w:rsidP="0009418E">
    <w:pPr>
      <w:pStyle w:val="Header"/>
      <w:tabs>
        <w:tab w:val="clear" w:pos="4819"/>
        <w:tab w:val="clear" w:pos="9638"/>
        <w:tab w:val="left" w:pos="5700"/>
      </w:tabs>
      <w:jc w:val="center"/>
    </w:pPr>
  </w:p>
  <w:p w14:paraId="0280FCFF" w14:textId="2B6E9CA6" w:rsidR="006A6852" w:rsidRPr="006A6852" w:rsidRDefault="006A6852" w:rsidP="0009418E">
    <w:pPr>
      <w:pStyle w:val="Header"/>
      <w:tabs>
        <w:tab w:val="clear" w:pos="4819"/>
        <w:tab w:val="clear" w:pos="9638"/>
        <w:tab w:val="left" w:pos="5700"/>
      </w:tabs>
      <w:jc w:val="center"/>
      <w:rPr>
        <w:b/>
        <w:bCs/>
      </w:rPr>
    </w:pPr>
    <w:r w:rsidRPr="006A6852">
      <w:rPr>
        <w:b/>
        <w:bCs/>
      </w:rPr>
      <w:t>"UNIQUE" YOUTH INNOVATION CENTER - POLAND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4A21"/>
    <w:multiLevelType w:val="multilevel"/>
    <w:tmpl w:val="37B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82A96"/>
    <w:multiLevelType w:val="hybridMultilevel"/>
    <w:tmpl w:val="D4E4F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D23EAB"/>
    <w:multiLevelType w:val="hybridMultilevel"/>
    <w:tmpl w:val="BE6CD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897CD4"/>
    <w:multiLevelType w:val="hybridMultilevel"/>
    <w:tmpl w:val="2A185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7099162">
    <w:abstractNumId w:val="2"/>
  </w:num>
  <w:num w:numId="2" w16cid:durableId="1523857463">
    <w:abstractNumId w:val="3"/>
  </w:num>
  <w:num w:numId="3" w16cid:durableId="1439063971">
    <w:abstractNumId w:val="1"/>
  </w:num>
  <w:num w:numId="4" w16cid:durableId="116393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11"/>
    <w:rsid w:val="000440C5"/>
    <w:rsid w:val="0009418E"/>
    <w:rsid w:val="000A4507"/>
    <w:rsid w:val="000B4D36"/>
    <w:rsid w:val="000B514B"/>
    <w:rsid w:val="00131190"/>
    <w:rsid w:val="00162DEF"/>
    <w:rsid w:val="00165AFA"/>
    <w:rsid w:val="00183EC7"/>
    <w:rsid w:val="00184D47"/>
    <w:rsid w:val="001918C7"/>
    <w:rsid w:val="001B40C2"/>
    <w:rsid w:val="001C682E"/>
    <w:rsid w:val="001E1991"/>
    <w:rsid w:val="00204036"/>
    <w:rsid w:val="0020761C"/>
    <w:rsid w:val="00207803"/>
    <w:rsid w:val="002230E9"/>
    <w:rsid w:val="0022516A"/>
    <w:rsid w:val="00244B80"/>
    <w:rsid w:val="00277C89"/>
    <w:rsid w:val="00284C11"/>
    <w:rsid w:val="002916A0"/>
    <w:rsid w:val="002D4B0E"/>
    <w:rsid w:val="00327635"/>
    <w:rsid w:val="00327C4E"/>
    <w:rsid w:val="00363619"/>
    <w:rsid w:val="0036508E"/>
    <w:rsid w:val="00366811"/>
    <w:rsid w:val="00397978"/>
    <w:rsid w:val="003A552F"/>
    <w:rsid w:val="003A7CFF"/>
    <w:rsid w:val="003B3D5C"/>
    <w:rsid w:val="003D7D20"/>
    <w:rsid w:val="00437201"/>
    <w:rsid w:val="00447225"/>
    <w:rsid w:val="0046389C"/>
    <w:rsid w:val="00465F73"/>
    <w:rsid w:val="004812C9"/>
    <w:rsid w:val="004847FB"/>
    <w:rsid w:val="00496799"/>
    <w:rsid w:val="004D5BC2"/>
    <w:rsid w:val="004E44B9"/>
    <w:rsid w:val="004F447A"/>
    <w:rsid w:val="00513B77"/>
    <w:rsid w:val="0052621D"/>
    <w:rsid w:val="00567971"/>
    <w:rsid w:val="00573D5F"/>
    <w:rsid w:val="005924DD"/>
    <w:rsid w:val="00596C20"/>
    <w:rsid w:val="006419F4"/>
    <w:rsid w:val="00645E82"/>
    <w:rsid w:val="006913E4"/>
    <w:rsid w:val="006A6852"/>
    <w:rsid w:val="006C0DAE"/>
    <w:rsid w:val="006F17E0"/>
    <w:rsid w:val="00723C78"/>
    <w:rsid w:val="00744B88"/>
    <w:rsid w:val="0074568B"/>
    <w:rsid w:val="00755E6C"/>
    <w:rsid w:val="0076100F"/>
    <w:rsid w:val="0077382A"/>
    <w:rsid w:val="00775BD6"/>
    <w:rsid w:val="007C4DA6"/>
    <w:rsid w:val="007D68D5"/>
    <w:rsid w:val="007E5E8C"/>
    <w:rsid w:val="007F7B97"/>
    <w:rsid w:val="0081013E"/>
    <w:rsid w:val="00841A82"/>
    <w:rsid w:val="00841B85"/>
    <w:rsid w:val="008858EA"/>
    <w:rsid w:val="008918EE"/>
    <w:rsid w:val="008B52E0"/>
    <w:rsid w:val="008D1BF0"/>
    <w:rsid w:val="008E2447"/>
    <w:rsid w:val="0091559C"/>
    <w:rsid w:val="00927534"/>
    <w:rsid w:val="00992A41"/>
    <w:rsid w:val="00995806"/>
    <w:rsid w:val="009A1E12"/>
    <w:rsid w:val="009B72A9"/>
    <w:rsid w:val="009C5E63"/>
    <w:rsid w:val="00A00F1F"/>
    <w:rsid w:val="00A417CA"/>
    <w:rsid w:val="00A52FCB"/>
    <w:rsid w:val="00A72EA3"/>
    <w:rsid w:val="00A740CD"/>
    <w:rsid w:val="00A856A4"/>
    <w:rsid w:val="00A93745"/>
    <w:rsid w:val="00AA3400"/>
    <w:rsid w:val="00AA70D3"/>
    <w:rsid w:val="00AE01EB"/>
    <w:rsid w:val="00B02B59"/>
    <w:rsid w:val="00B11716"/>
    <w:rsid w:val="00B16616"/>
    <w:rsid w:val="00B23171"/>
    <w:rsid w:val="00B52A2C"/>
    <w:rsid w:val="00B54548"/>
    <w:rsid w:val="00B763C9"/>
    <w:rsid w:val="00B763F7"/>
    <w:rsid w:val="00B92598"/>
    <w:rsid w:val="00BB3F52"/>
    <w:rsid w:val="00BB7583"/>
    <w:rsid w:val="00BD1ECA"/>
    <w:rsid w:val="00C00785"/>
    <w:rsid w:val="00C079A8"/>
    <w:rsid w:val="00C533B9"/>
    <w:rsid w:val="00C76D15"/>
    <w:rsid w:val="00C921B6"/>
    <w:rsid w:val="00C95B77"/>
    <w:rsid w:val="00CA7930"/>
    <w:rsid w:val="00CA7E1A"/>
    <w:rsid w:val="00CB3022"/>
    <w:rsid w:val="00CB6D7B"/>
    <w:rsid w:val="00CC34A8"/>
    <w:rsid w:val="00CC4AA1"/>
    <w:rsid w:val="00CD11F1"/>
    <w:rsid w:val="00CF1870"/>
    <w:rsid w:val="00D4521D"/>
    <w:rsid w:val="00D57C83"/>
    <w:rsid w:val="00DD2DD1"/>
    <w:rsid w:val="00E13A5F"/>
    <w:rsid w:val="00E36785"/>
    <w:rsid w:val="00E432CE"/>
    <w:rsid w:val="00EA01E8"/>
    <w:rsid w:val="00EA3514"/>
    <w:rsid w:val="00EC4867"/>
    <w:rsid w:val="00EE561F"/>
    <w:rsid w:val="00EF2991"/>
    <w:rsid w:val="00F05943"/>
    <w:rsid w:val="00F245A8"/>
    <w:rsid w:val="00F37CFC"/>
    <w:rsid w:val="00F43701"/>
    <w:rsid w:val="00F463D0"/>
    <w:rsid w:val="00F558F8"/>
    <w:rsid w:val="00F61870"/>
    <w:rsid w:val="00F85D06"/>
    <w:rsid w:val="00F9505F"/>
    <w:rsid w:val="00FB73EF"/>
    <w:rsid w:val="00FD2BCF"/>
    <w:rsid w:val="00FE0E9B"/>
    <w:rsid w:val="00FE4503"/>
    <w:rsid w:val="00FF2BAB"/>
    <w:rsid w:val="00FF5253"/>
    <w:rsid w:val="00FF7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EF99"/>
  <w15:docId w15:val="{BB5E40F1-BE8C-41CE-A62D-445C98A1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35"/>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B6D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CB6D7B"/>
    <w:pPr>
      <w:spacing w:before="100" w:beforeAutospacing="1" w:after="100" w:afterAutospacing="1"/>
      <w:outlineLvl w:val="3"/>
    </w:pPr>
    <w:rPr>
      <w:rFonts w:eastAsia="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B9"/>
    <w:pPr>
      <w:tabs>
        <w:tab w:val="center" w:pos="4819"/>
        <w:tab w:val="right" w:pos="9638"/>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533B9"/>
    <w:rPr>
      <w:lang w:val="en-US"/>
    </w:rPr>
  </w:style>
  <w:style w:type="paragraph" w:styleId="Footer">
    <w:name w:val="footer"/>
    <w:basedOn w:val="Normal"/>
    <w:link w:val="FooterChar"/>
    <w:uiPriority w:val="99"/>
    <w:unhideWhenUsed/>
    <w:rsid w:val="00C533B9"/>
    <w:pPr>
      <w:tabs>
        <w:tab w:val="center" w:pos="4819"/>
        <w:tab w:val="right" w:pos="9638"/>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533B9"/>
    <w:rPr>
      <w:lang w:val="en-US"/>
    </w:rPr>
  </w:style>
  <w:style w:type="paragraph" w:styleId="BalloonText">
    <w:name w:val="Balloon Text"/>
    <w:basedOn w:val="Normal"/>
    <w:link w:val="BalloonTextChar"/>
    <w:uiPriority w:val="99"/>
    <w:semiHidden/>
    <w:unhideWhenUsed/>
    <w:rsid w:val="00C533B9"/>
    <w:rPr>
      <w:rFonts w:ascii="Tahoma" w:hAnsi="Tahoma" w:cs="Tahoma"/>
      <w:sz w:val="16"/>
      <w:szCs w:val="16"/>
    </w:rPr>
  </w:style>
  <w:style w:type="character" w:customStyle="1" w:styleId="BalloonTextChar">
    <w:name w:val="Balloon Text Char"/>
    <w:basedOn w:val="DefaultParagraphFont"/>
    <w:link w:val="BalloonText"/>
    <w:uiPriority w:val="99"/>
    <w:semiHidden/>
    <w:rsid w:val="00C533B9"/>
    <w:rPr>
      <w:rFonts w:ascii="Tahoma" w:hAnsi="Tahoma" w:cs="Tahoma"/>
      <w:sz w:val="16"/>
      <w:szCs w:val="16"/>
      <w:lang w:val="en-US"/>
    </w:rPr>
  </w:style>
  <w:style w:type="paragraph" w:customStyle="1" w:styleId="youthafxdistance">
    <w:name w:val="youth.af.x.distance"/>
    <w:basedOn w:val="Normal"/>
    <w:rsid w:val="00C533B9"/>
    <w:pPr>
      <w:keepNext/>
      <w:tabs>
        <w:tab w:val="left" w:pos="284"/>
      </w:tabs>
      <w:suppressAutoHyphens/>
      <w:spacing w:before="60" w:after="60"/>
    </w:pPr>
    <w:rPr>
      <w:rFonts w:ascii="Arial" w:eastAsia="Times New Roman" w:hAnsi="Arial" w:cs="Arial"/>
      <w:sz w:val="20"/>
      <w:szCs w:val="20"/>
      <w:lang w:eastAsia="ar-SA"/>
    </w:rPr>
  </w:style>
  <w:style w:type="paragraph" w:customStyle="1" w:styleId="youthaff">
    <w:name w:val="youth.af.f"/>
    <w:basedOn w:val="Normal"/>
    <w:link w:val="youthaffZnak"/>
    <w:rsid w:val="00C533B9"/>
    <w:pPr>
      <w:keepNext/>
      <w:tabs>
        <w:tab w:val="left" w:pos="284"/>
      </w:tabs>
      <w:suppressAutoHyphens/>
      <w:spacing w:before="60" w:after="60"/>
    </w:pPr>
    <w:rPr>
      <w:rFonts w:ascii="Arial" w:eastAsia="Times New Roman" w:hAnsi="Arial" w:cs="Arial"/>
      <w:sz w:val="20"/>
      <w:szCs w:val="20"/>
      <w:lang w:eastAsia="ar-SA"/>
    </w:rPr>
  </w:style>
  <w:style w:type="paragraph" w:customStyle="1" w:styleId="youthaf0section">
    <w:name w:val="youth.af.0.section"/>
    <w:basedOn w:val="Normal"/>
    <w:rsid w:val="00C533B9"/>
    <w:pPr>
      <w:keepNext/>
      <w:tabs>
        <w:tab w:val="left" w:pos="284"/>
      </w:tabs>
      <w:suppressAutoHyphens/>
      <w:spacing w:before="80" w:after="60"/>
    </w:pPr>
    <w:rPr>
      <w:rFonts w:ascii="Arial" w:eastAsia="Times New Roman" w:hAnsi="Arial" w:cs="Arial"/>
      <w:b/>
      <w:sz w:val="22"/>
      <w:szCs w:val="20"/>
      <w:lang w:eastAsia="ar-SA"/>
    </w:rPr>
  </w:style>
  <w:style w:type="paragraph" w:customStyle="1" w:styleId="youthaf2subtopic">
    <w:name w:val="youth.af.2.subtopic"/>
    <w:basedOn w:val="Normal"/>
    <w:rsid w:val="00C533B9"/>
    <w:pPr>
      <w:keepNext/>
      <w:tabs>
        <w:tab w:val="left" w:pos="284"/>
      </w:tabs>
      <w:suppressAutoHyphens/>
      <w:spacing w:before="80" w:after="60"/>
    </w:pPr>
    <w:rPr>
      <w:rFonts w:ascii="Arial" w:eastAsia="Times New Roman" w:hAnsi="Arial" w:cs="Arial"/>
      <w:b/>
      <w:i/>
      <w:sz w:val="20"/>
      <w:szCs w:val="20"/>
      <w:lang w:eastAsia="ar-SA"/>
    </w:rPr>
  </w:style>
  <w:style w:type="paragraph" w:customStyle="1" w:styleId="youthaftitem">
    <w:name w:val="youth.af.t.item"/>
    <w:basedOn w:val="Normal"/>
    <w:rsid w:val="00C533B9"/>
    <w:pPr>
      <w:keepNext/>
      <w:tabs>
        <w:tab w:val="left" w:pos="284"/>
      </w:tabs>
      <w:suppressAutoHyphens/>
      <w:spacing w:before="80" w:after="60"/>
      <w:ind w:left="142"/>
    </w:pPr>
    <w:rPr>
      <w:rFonts w:ascii="Arial" w:eastAsia="Times New Roman" w:hAnsi="Arial" w:cs="Arial"/>
      <w:sz w:val="18"/>
      <w:szCs w:val="20"/>
      <w:lang w:eastAsia="ar-SA"/>
    </w:rPr>
  </w:style>
  <w:style w:type="character" w:customStyle="1" w:styleId="youthaffZnak">
    <w:name w:val="youth.af.f Znak"/>
    <w:link w:val="youthaff"/>
    <w:locked/>
    <w:rsid w:val="00C533B9"/>
    <w:rPr>
      <w:rFonts w:ascii="Arial" w:eastAsia="Times New Roman" w:hAnsi="Arial" w:cs="Arial"/>
      <w:sz w:val="20"/>
      <w:szCs w:val="20"/>
      <w:lang w:val="en-GB" w:eastAsia="ar-SA"/>
    </w:rPr>
  </w:style>
  <w:style w:type="character" w:customStyle="1" w:styleId="apple-converted-space">
    <w:name w:val="apple-converted-space"/>
    <w:rsid w:val="00C533B9"/>
  </w:style>
  <w:style w:type="character" w:styleId="Hyperlink">
    <w:name w:val="Hyperlink"/>
    <w:basedOn w:val="DefaultParagraphFont"/>
    <w:uiPriority w:val="99"/>
    <w:unhideWhenUsed/>
    <w:rsid w:val="00C533B9"/>
    <w:rPr>
      <w:color w:val="0000FF" w:themeColor="hyperlink"/>
      <w:u w:val="single"/>
    </w:rPr>
  </w:style>
  <w:style w:type="paragraph" w:customStyle="1" w:styleId="youthaf0footer">
    <w:name w:val="youth.af.0.footer"/>
    <w:basedOn w:val="Normal"/>
    <w:rsid w:val="00C533B9"/>
    <w:pPr>
      <w:suppressAutoHyphens/>
      <w:spacing w:before="240"/>
      <w:ind w:left="284" w:right="284"/>
    </w:pPr>
    <w:rPr>
      <w:rFonts w:ascii="Arial" w:eastAsia="Times New Roman" w:hAnsi="Arial" w:cs="Arial"/>
      <w:color w:val="000080"/>
      <w:sz w:val="16"/>
      <w:szCs w:val="20"/>
      <w:lang w:val="lt-LT" w:eastAsia="ar-SA"/>
    </w:rPr>
  </w:style>
  <w:style w:type="table" w:styleId="TableGrid">
    <w:name w:val="Table Grid"/>
    <w:basedOn w:val="TableNormal"/>
    <w:uiPriority w:val="59"/>
    <w:rsid w:val="00C5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C20"/>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A417CA"/>
    <w:rPr>
      <w:rFonts w:ascii="Helvetica Neue" w:hAnsi="Helvetica Neue"/>
      <w:sz w:val="18"/>
      <w:szCs w:val="18"/>
    </w:rPr>
  </w:style>
  <w:style w:type="paragraph" w:styleId="ListParagraph">
    <w:name w:val="List Paragraph"/>
    <w:basedOn w:val="Normal"/>
    <w:uiPriority w:val="34"/>
    <w:qFormat/>
    <w:rsid w:val="0052621D"/>
    <w:pPr>
      <w:ind w:left="720"/>
      <w:contextualSpacing/>
    </w:pPr>
  </w:style>
  <w:style w:type="paragraph" w:styleId="NoSpacing">
    <w:name w:val="No Spacing"/>
    <w:uiPriority w:val="1"/>
    <w:qFormat/>
    <w:rsid w:val="00AA70D3"/>
    <w:pPr>
      <w:spacing w:after="0"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FB73EF"/>
    <w:rPr>
      <w:b/>
      <w:bCs/>
    </w:rPr>
  </w:style>
  <w:style w:type="character" w:customStyle="1" w:styleId="ng-star-inserted">
    <w:name w:val="ng-star-inserted"/>
    <w:basedOn w:val="DefaultParagraphFont"/>
    <w:rsid w:val="00FB73EF"/>
  </w:style>
  <w:style w:type="character" w:customStyle="1" w:styleId="rynqvb">
    <w:name w:val="rynqvb"/>
    <w:basedOn w:val="DefaultParagraphFont"/>
    <w:rsid w:val="00327635"/>
  </w:style>
  <w:style w:type="character" w:customStyle="1" w:styleId="ux-form-grouplabel">
    <w:name w:val="ux-form-group__label"/>
    <w:basedOn w:val="DefaultParagraphFont"/>
    <w:rsid w:val="00327635"/>
  </w:style>
  <w:style w:type="character" w:customStyle="1" w:styleId="ux-form-grouprequired-indicator">
    <w:name w:val="ux-form-group__required-indicator"/>
    <w:basedOn w:val="DefaultParagraphFont"/>
    <w:rsid w:val="00327635"/>
  </w:style>
  <w:style w:type="paragraph" w:styleId="NormalWeb">
    <w:name w:val="Normal (Web)"/>
    <w:basedOn w:val="Normal"/>
    <w:uiPriority w:val="99"/>
    <w:semiHidden/>
    <w:unhideWhenUsed/>
    <w:rsid w:val="0020761C"/>
    <w:pPr>
      <w:spacing w:before="100" w:beforeAutospacing="1" w:after="100" w:afterAutospacing="1"/>
    </w:pPr>
    <w:rPr>
      <w:rFonts w:eastAsia="Times New Roman"/>
      <w:lang w:val="lt-LT" w:eastAsia="lt-LT"/>
    </w:rPr>
  </w:style>
  <w:style w:type="character" w:customStyle="1" w:styleId="Heading4Char">
    <w:name w:val="Heading 4 Char"/>
    <w:basedOn w:val="DefaultParagraphFont"/>
    <w:link w:val="Heading4"/>
    <w:uiPriority w:val="9"/>
    <w:rsid w:val="00CB6D7B"/>
    <w:rPr>
      <w:rFonts w:ascii="Times New Roman" w:eastAsia="Times New Roman" w:hAnsi="Times New Roman" w:cs="Times New Roman"/>
      <w:b/>
      <w:bCs/>
      <w:sz w:val="24"/>
      <w:szCs w:val="24"/>
      <w:lang w:eastAsia="lt-LT"/>
    </w:rPr>
  </w:style>
  <w:style w:type="character" w:customStyle="1" w:styleId="Heading1Char">
    <w:name w:val="Heading 1 Char"/>
    <w:basedOn w:val="DefaultParagraphFont"/>
    <w:link w:val="Heading1"/>
    <w:uiPriority w:val="9"/>
    <w:rsid w:val="00CB6D7B"/>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565">
      <w:bodyDiv w:val="1"/>
      <w:marLeft w:val="0"/>
      <w:marRight w:val="0"/>
      <w:marTop w:val="0"/>
      <w:marBottom w:val="0"/>
      <w:divBdr>
        <w:top w:val="none" w:sz="0" w:space="0" w:color="auto"/>
        <w:left w:val="none" w:sz="0" w:space="0" w:color="auto"/>
        <w:bottom w:val="none" w:sz="0" w:space="0" w:color="auto"/>
        <w:right w:val="none" w:sz="0" w:space="0" w:color="auto"/>
      </w:divBdr>
    </w:div>
    <w:div w:id="159271437">
      <w:bodyDiv w:val="1"/>
      <w:marLeft w:val="0"/>
      <w:marRight w:val="0"/>
      <w:marTop w:val="0"/>
      <w:marBottom w:val="0"/>
      <w:divBdr>
        <w:top w:val="none" w:sz="0" w:space="0" w:color="auto"/>
        <w:left w:val="none" w:sz="0" w:space="0" w:color="auto"/>
        <w:bottom w:val="none" w:sz="0" w:space="0" w:color="auto"/>
        <w:right w:val="none" w:sz="0" w:space="0" w:color="auto"/>
      </w:divBdr>
    </w:div>
    <w:div w:id="166094287">
      <w:bodyDiv w:val="1"/>
      <w:marLeft w:val="0"/>
      <w:marRight w:val="0"/>
      <w:marTop w:val="0"/>
      <w:marBottom w:val="0"/>
      <w:divBdr>
        <w:top w:val="none" w:sz="0" w:space="0" w:color="auto"/>
        <w:left w:val="none" w:sz="0" w:space="0" w:color="auto"/>
        <w:bottom w:val="none" w:sz="0" w:space="0" w:color="auto"/>
        <w:right w:val="none" w:sz="0" w:space="0" w:color="auto"/>
      </w:divBdr>
      <w:divsChild>
        <w:div w:id="45498596">
          <w:marLeft w:val="0"/>
          <w:marRight w:val="0"/>
          <w:marTop w:val="0"/>
          <w:marBottom w:val="0"/>
          <w:divBdr>
            <w:top w:val="none" w:sz="0" w:space="0" w:color="auto"/>
            <w:left w:val="none" w:sz="0" w:space="0" w:color="auto"/>
            <w:bottom w:val="none" w:sz="0" w:space="0" w:color="auto"/>
            <w:right w:val="none" w:sz="0" w:space="0" w:color="auto"/>
          </w:divBdr>
        </w:div>
      </w:divsChild>
    </w:div>
    <w:div w:id="319309880">
      <w:bodyDiv w:val="1"/>
      <w:marLeft w:val="0"/>
      <w:marRight w:val="0"/>
      <w:marTop w:val="0"/>
      <w:marBottom w:val="0"/>
      <w:divBdr>
        <w:top w:val="none" w:sz="0" w:space="0" w:color="auto"/>
        <w:left w:val="none" w:sz="0" w:space="0" w:color="auto"/>
        <w:bottom w:val="none" w:sz="0" w:space="0" w:color="auto"/>
        <w:right w:val="none" w:sz="0" w:space="0" w:color="auto"/>
      </w:divBdr>
    </w:div>
    <w:div w:id="321281869">
      <w:bodyDiv w:val="1"/>
      <w:marLeft w:val="0"/>
      <w:marRight w:val="0"/>
      <w:marTop w:val="0"/>
      <w:marBottom w:val="0"/>
      <w:divBdr>
        <w:top w:val="none" w:sz="0" w:space="0" w:color="auto"/>
        <w:left w:val="none" w:sz="0" w:space="0" w:color="auto"/>
        <w:bottom w:val="none" w:sz="0" w:space="0" w:color="auto"/>
        <w:right w:val="none" w:sz="0" w:space="0" w:color="auto"/>
      </w:divBdr>
    </w:div>
    <w:div w:id="424039445">
      <w:bodyDiv w:val="1"/>
      <w:marLeft w:val="0"/>
      <w:marRight w:val="0"/>
      <w:marTop w:val="0"/>
      <w:marBottom w:val="0"/>
      <w:divBdr>
        <w:top w:val="none" w:sz="0" w:space="0" w:color="auto"/>
        <w:left w:val="none" w:sz="0" w:space="0" w:color="auto"/>
        <w:bottom w:val="none" w:sz="0" w:space="0" w:color="auto"/>
        <w:right w:val="none" w:sz="0" w:space="0" w:color="auto"/>
      </w:divBdr>
    </w:div>
    <w:div w:id="481510431">
      <w:bodyDiv w:val="1"/>
      <w:marLeft w:val="0"/>
      <w:marRight w:val="0"/>
      <w:marTop w:val="0"/>
      <w:marBottom w:val="0"/>
      <w:divBdr>
        <w:top w:val="none" w:sz="0" w:space="0" w:color="auto"/>
        <w:left w:val="none" w:sz="0" w:space="0" w:color="auto"/>
        <w:bottom w:val="none" w:sz="0" w:space="0" w:color="auto"/>
        <w:right w:val="none" w:sz="0" w:space="0" w:color="auto"/>
      </w:divBdr>
    </w:div>
    <w:div w:id="730352320">
      <w:bodyDiv w:val="1"/>
      <w:marLeft w:val="0"/>
      <w:marRight w:val="0"/>
      <w:marTop w:val="0"/>
      <w:marBottom w:val="0"/>
      <w:divBdr>
        <w:top w:val="none" w:sz="0" w:space="0" w:color="auto"/>
        <w:left w:val="none" w:sz="0" w:space="0" w:color="auto"/>
        <w:bottom w:val="none" w:sz="0" w:space="0" w:color="auto"/>
        <w:right w:val="none" w:sz="0" w:space="0" w:color="auto"/>
      </w:divBdr>
    </w:div>
    <w:div w:id="741752079">
      <w:bodyDiv w:val="1"/>
      <w:marLeft w:val="0"/>
      <w:marRight w:val="0"/>
      <w:marTop w:val="0"/>
      <w:marBottom w:val="0"/>
      <w:divBdr>
        <w:top w:val="none" w:sz="0" w:space="0" w:color="auto"/>
        <w:left w:val="none" w:sz="0" w:space="0" w:color="auto"/>
        <w:bottom w:val="none" w:sz="0" w:space="0" w:color="auto"/>
        <w:right w:val="none" w:sz="0" w:space="0" w:color="auto"/>
      </w:divBdr>
    </w:div>
    <w:div w:id="742995160">
      <w:bodyDiv w:val="1"/>
      <w:marLeft w:val="0"/>
      <w:marRight w:val="0"/>
      <w:marTop w:val="0"/>
      <w:marBottom w:val="0"/>
      <w:divBdr>
        <w:top w:val="none" w:sz="0" w:space="0" w:color="auto"/>
        <w:left w:val="none" w:sz="0" w:space="0" w:color="auto"/>
        <w:bottom w:val="none" w:sz="0" w:space="0" w:color="auto"/>
        <w:right w:val="none" w:sz="0" w:space="0" w:color="auto"/>
      </w:divBdr>
    </w:div>
    <w:div w:id="796219385">
      <w:bodyDiv w:val="1"/>
      <w:marLeft w:val="0"/>
      <w:marRight w:val="0"/>
      <w:marTop w:val="0"/>
      <w:marBottom w:val="0"/>
      <w:divBdr>
        <w:top w:val="none" w:sz="0" w:space="0" w:color="auto"/>
        <w:left w:val="none" w:sz="0" w:space="0" w:color="auto"/>
        <w:bottom w:val="none" w:sz="0" w:space="0" w:color="auto"/>
        <w:right w:val="none" w:sz="0" w:space="0" w:color="auto"/>
      </w:divBdr>
    </w:div>
    <w:div w:id="952203854">
      <w:bodyDiv w:val="1"/>
      <w:marLeft w:val="0"/>
      <w:marRight w:val="0"/>
      <w:marTop w:val="0"/>
      <w:marBottom w:val="0"/>
      <w:divBdr>
        <w:top w:val="none" w:sz="0" w:space="0" w:color="auto"/>
        <w:left w:val="none" w:sz="0" w:space="0" w:color="auto"/>
        <w:bottom w:val="none" w:sz="0" w:space="0" w:color="auto"/>
        <w:right w:val="none" w:sz="0" w:space="0" w:color="auto"/>
      </w:divBdr>
    </w:div>
    <w:div w:id="989597391">
      <w:bodyDiv w:val="1"/>
      <w:marLeft w:val="0"/>
      <w:marRight w:val="0"/>
      <w:marTop w:val="0"/>
      <w:marBottom w:val="0"/>
      <w:divBdr>
        <w:top w:val="none" w:sz="0" w:space="0" w:color="auto"/>
        <w:left w:val="none" w:sz="0" w:space="0" w:color="auto"/>
        <w:bottom w:val="none" w:sz="0" w:space="0" w:color="auto"/>
        <w:right w:val="none" w:sz="0" w:space="0" w:color="auto"/>
      </w:divBdr>
    </w:div>
    <w:div w:id="1049840817">
      <w:bodyDiv w:val="1"/>
      <w:marLeft w:val="0"/>
      <w:marRight w:val="0"/>
      <w:marTop w:val="0"/>
      <w:marBottom w:val="0"/>
      <w:divBdr>
        <w:top w:val="none" w:sz="0" w:space="0" w:color="auto"/>
        <w:left w:val="none" w:sz="0" w:space="0" w:color="auto"/>
        <w:bottom w:val="none" w:sz="0" w:space="0" w:color="auto"/>
        <w:right w:val="none" w:sz="0" w:space="0" w:color="auto"/>
      </w:divBdr>
    </w:div>
    <w:div w:id="1130323087">
      <w:bodyDiv w:val="1"/>
      <w:marLeft w:val="0"/>
      <w:marRight w:val="0"/>
      <w:marTop w:val="0"/>
      <w:marBottom w:val="0"/>
      <w:divBdr>
        <w:top w:val="none" w:sz="0" w:space="0" w:color="auto"/>
        <w:left w:val="none" w:sz="0" w:space="0" w:color="auto"/>
        <w:bottom w:val="none" w:sz="0" w:space="0" w:color="auto"/>
        <w:right w:val="none" w:sz="0" w:space="0" w:color="auto"/>
      </w:divBdr>
    </w:div>
    <w:div w:id="1134560007">
      <w:bodyDiv w:val="1"/>
      <w:marLeft w:val="0"/>
      <w:marRight w:val="0"/>
      <w:marTop w:val="0"/>
      <w:marBottom w:val="0"/>
      <w:divBdr>
        <w:top w:val="none" w:sz="0" w:space="0" w:color="auto"/>
        <w:left w:val="none" w:sz="0" w:space="0" w:color="auto"/>
        <w:bottom w:val="none" w:sz="0" w:space="0" w:color="auto"/>
        <w:right w:val="none" w:sz="0" w:space="0" w:color="auto"/>
      </w:divBdr>
    </w:div>
    <w:div w:id="1143548632">
      <w:bodyDiv w:val="1"/>
      <w:marLeft w:val="0"/>
      <w:marRight w:val="0"/>
      <w:marTop w:val="0"/>
      <w:marBottom w:val="0"/>
      <w:divBdr>
        <w:top w:val="none" w:sz="0" w:space="0" w:color="auto"/>
        <w:left w:val="none" w:sz="0" w:space="0" w:color="auto"/>
        <w:bottom w:val="none" w:sz="0" w:space="0" w:color="auto"/>
        <w:right w:val="none" w:sz="0" w:space="0" w:color="auto"/>
      </w:divBdr>
    </w:div>
    <w:div w:id="1164013335">
      <w:bodyDiv w:val="1"/>
      <w:marLeft w:val="0"/>
      <w:marRight w:val="0"/>
      <w:marTop w:val="0"/>
      <w:marBottom w:val="0"/>
      <w:divBdr>
        <w:top w:val="none" w:sz="0" w:space="0" w:color="auto"/>
        <w:left w:val="none" w:sz="0" w:space="0" w:color="auto"/>
        <w:bottom w:val="none" w:sz="0" w:space="0" w:color="auto"/>
        <w:right w:val="none" w:sz="0" w:space="0" w:color="auto"/>
      </w:divBdr>
    </w:div>
    <w:div w:id="1177617495">
      <w:bodyDiv w:val="1"/>
      <w:marLeft w:val="0"/>
      <w:marRight w:val="0"/>
      <w:marTop w:val="0"/>
      <w:marBottom w:val="0"/>
      <w:divBdr>
        <w:top w:val="none" w:sz="0" w:space="0" w:color="auto"/>
        <w:left w:val="none" w:sz="0" w:space="0" w:color="auto"/>
        <w:bottom w:val="none" w:sz="0" w:space="0" w:color="auto"/>
        <w:right w:val="none" w:sz="0" w:space="0" w:color="auto"/>
      </w:divBdr>
    </w:div>
    <w:div w:id="1275014941">
      <w:bodyDiv w:val="1"/>
      <w:marLeft w:val="0"/>
      <w:marRight w:val="0"/>
      <w:marTop w:val="0"/>
      <w:marBottom w:val="0"/>
      <w:divBdr>
        <w:top w:val="none" w:sz="0" w:space="0" w:color="auto"/>
        <w:left w:val="none" w:sz="0" w:space="0" w:color="auto"/>
        <w:bottom w:val="none" w:sz="0" w:space="0" w:color="auto"/>
        <w:right w:val="none" w:sz="0" w:space="0" w:color="auto"/>
      </w:divBdr>
    </w:div>
    <w:div w:id="1275330860">
      <w:bodyDiv w:val="1"/>
      <w:marLeft w:val="0"/>
      <w:marRight w:val="0"/>
      <w:marTop w:val="0"/>
      <w:marBottom w:val="0"/>
      <w:divBdr>
        <w:top w:val="none" w:sz="0" w:space="0" w:color="auto"/>
        <w:left w:val="none" w:sz="0" w:space="0" w:color="auto"/>
        <w:bottom w:val="none" w:sz="0" w:space="0" w:color="auto"/>
        <w:right w:val="none" w:sz="0" w:space="0" w:color="auto"/>
      </w:divBdr>
    </w:div>
    <w:div w:id="1386367349">
      <w:bodyDiv w:val="1"/>
      <w:marLeft w:val="0"/>
      <w:marRight w:val="0"/>
      <w:marTop w:val="0"/>
      <w:marBottom w:val="0"/>
      <w:divBdr>
        <w:top w:val="none" w:sz="0" w:space="0" w:color="auto"/>
        <w:left w:val="none" w:sz="0" w:space="0" w:color="auto"/>
        <w:bottom w:val="none" w:sz="0" w:space="0" w:color="auto"/>
        <w:right w:val="none" w:sz="0" w:space="0" w:color="auto"/>
      </w:divBdr>
    </w:div>
    <w:div w:id="1560358363">
      <w:bodyDiv w:val="1"/>
      <w:marLeft w:val="0"/>
      <w:marRight w:val="0"/>
      <w:marTop w:val="0"/>
      <w:marBottom w:val="0"/>
      <w:divBdr>
        <w:top w:val="none" w:sz="0" w:space="0" w:color="auto"/>
        <w:left w:val="none" w:sz="0" w:space="0" w:color="auto"/>
        <w:bottom w:val="none" w:sz="0" w:space="0" w:color="auto"/>
        <w:right w:val="none" w:sz="0" w:space="0" w:color="auto"/>
      </w:divBdr>
    </w:div>
    <w:div w:id="1605723129">
      <w:bodyDiv w:val="1"/>
      <w:marLeft w:val="0"/>
      <w:marRight w:val="0"/>
      <w:marTop w:val="0"/>
      <w:marBottom w:val="0"/>
      <w:divBdr>
        <w:top w:val="none" w:sz="0" w:space="0" w:color="auto"/>
        <w:left w:val="none" w:sz="0" w:space="0" w:color="auto"/>
        <w:bottom w:val="none" w:sz="0" w:space="0" w:color="auto"/>
        <w:right w:val="none" w:sz="0" w:space="0" w:color="auto"/>
      </w:divBdr>
      <w:divsChild>
        <w:div w:id="1188369255">
          <w:marLeft w:val="0"/>
          <w:marRight w:val="0"/>
          <w:marTop w:val="0"/>
          <w:marBottom w:val="0"/>
          <w:divBdr>
            <w:top w:val="none" w:sz="0" w:space="0" w:color="auto"/>
            <w:left w:val="none" w:sz="0" w:space="0" w:color="auto"/>
            <w:bottom w:val="none" w:sz="0" w:space="0" w:color="auto"/>
            <w:right w:val="none" w:sz="0" w:space="0" w:color="auto"/>
          </w:divBdr>
          <w:divsChild>
            <w:div w:id="1275362651">
              <w:marLeft w:val="0"/>
              <w:marRight w:val="0"/>
              <w:marTop w:val="0"/>
              <w:marBottom w:val="0"/>
              <w:divBdr>
                <w:top w:val="none" w:sz="0" w:space="0" w:color="auto"/>
                <w:left w:val="none" w:sz="0" w:space="0" w:color="auto"/>
                <w:bottom w:val="none" w:sz="0" w:space="0" w:color="auto"/>
                <w:right w:val="none" w:sz="0" w:space="0" w:color="auto"/>
              </w:divBdr>
              <w:divsChild>
                <w:div w:id="16367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5014">
      <w:bodyDiv w:val="1"/>
      <w:marLeft w:val="0"/>
      <w:marRight w:val="0"/>
      <w:marTop w:val="0"/>
      <w:marBottom w:val="0"/>
      <w:divBdr>
        <w:top w:val="none" w:sz="0" w:space="0" w:color="auto"/>
        <w:left w:val="none" w:sz="0" w:space="0" w:color="auto"/>
        <w:bottom w:val="none" w:sz="0" w:space="0" w:color="auto"/>
        <w:right w:val="none" w:sz="0" w:space="0" w:color="auto"/>
      </w:divBdr>
    </w:div>
    <w:div w:id="1686898797">
      <w:bodyDiv w:val="1"/>
      <w:marLeft w:val="0"/>
      <w:marRight w:val="0"/>
      <w:marTop w:val="0"/>
      <w:marBottom w:val="0"/>
      <w:divBdr>
        <w:top w:val="none" w:sz="0" w:space="0" w:color="auto"/>
        <w:left w:val="none" w:sz="0" w:space="0" w:color="auto"/>
        <w:bottom w:val="none" w:sz="0" w:space="0" w:color="auto"/>
        <w:right w:val="none" w:sz="0" w:space="0" w:color="auto"/>
      </w:divBdr>
    </w:div>
    <w:div w:id="1755861275">
      <w:bodyDiv w:val="1"/>
      <w:marLeft w:val="0"/>
      <w:marRight w:val="0"/>
      <w:marTop w:val="0"/>
      <w:marBottom w:val="0"/>
      <w:divBdr>
        <w:top w:val="none" w:sz="0" w:space="0" w:color="auto"/>
        <w:left w:val="none" w:sz="0" w:space="0" w:color="auto"/>
        <w:bottom w:val="none" w:sz="0" w:space="0" w:color="auto"/>
        <w:right w:val="none" w:sz="0" w:space="0" w:color="auto"/>
      </w:divBdr>
    </w:div>
    <w:div w:id="1772579218">
      <w:bodyDiv w:val="1"/>
      <w:marLeft w:val="0"/>
      <w:marRight w:val="0"/>
      <w:marTop w:val="0"/>
      <w:marBottom w:val="0"/>
      <w:divBdr>
        <w:top w:val="none" w:sz="0" w:space="0" w:color="auto"/>
        <w:left w:val="none" w:sz="0" w:space="0" w:color="auto"/>
        <w:bottom w:val="none" w:sz="0" w:space="0" w:color="auto"/>
        <w:right w:val="none" w:sz="0" w:space="0" w:color="auto"/>
      </w:divBdr>
    </w:div>
    <w:div w:id="1804075127">
      <w:bodyDiv w:val="1"/>
      <w:marLeft w:val="0"/>
      <w:marRight w:val="0"/>
      <w:marTop w:val="0"/>
      <w:marBottom w:val="0"/>
      <w:divBdr>
        <w:top w:val="none" w:sz="0" w:space="0" w:color="auto"/>
        <w:left w:val="none" w:sz="0" w:space="0" w:color="auto"/>
        <w:bottom w:val="none" w:sz="0" w:space="0" w:color="auto"/>
        <w:right w:val="none" w:sz="0" w:space="0" w:color="auto"/>
      </w:divBdr>
    </w:div>
    <w:div w:id="1851524719">
      <w:bodyDiv w:val="1"/>
      <w:marLeft w:val="0"/>
      <w:marRight w:val="0"/>
      <w:marTop w:val="0"/>
      <w:marBottom w:val="0"/>
      <w:divBdr>
        <w:top w:val="none" w:sz="0" w:space="0" w:color="auto"/>
        <w:left w:val="none" w:sz="0" w:space="0" w:color="auto"/>
        <w:bottom w:val="none" w:sz="0" w:space="0" w:color="auto"/>
        <w:right w:val="none" w:sz="0" w:space="0" w:color="auto"/>
      </w:divBdr>
    </w:div>
    <w:div w:id="1887136844">
      <w:bodyDiv w:val="1"/>
      <w:marLeft w:val="0"/>
      <w:marRight w:val="0"/>
      <w:marTop w:val="0"/>
      <w:marBottom w:val="0"/>
      <w:divBdr>
        <w:top w:val="none" w:sz="0" w:space="0" w:color="auto"/>
        <w:left w:val="none" w:sz="0" w:space="0" w:color="auto"/>
        <w:bottom w:val="none" w:sz="0" w:space="0" w:color="auto"/>
        <w:right w:val="none" w:sz="0" w:space="0" w:color="auto"/>
      </w:divBdr>
    </w:div>
    <w:div w:id="1962567106">
      <w:bodyDiv w:val="1"/>
      <w:marLeft w:val="0"/>
      <w:marRight w:val="0"/>
      <w:marTop w:val="0"/>
      <w:marBottom w:val="0"/>
      <w:divBdr>
        <w:top w:val="none" w:sz="0" w:space="0" w:color="auto"/>
        <w:left w:val="none" w:sz="0" w:space="0" w:color="auto"/>
        <w:bottom w:val="none" w:sz="0" w:space="0" w:color="auto"/>
        <w:right w:val="none" w:sz="0" w:space="0" w:color="auto"/>
      </w:divBdr>
    </w:div>
    <w:div w:id="2039815662">
      <w:bodyDiv w:val="1"/>
      <w:marLeft w:val="0"/>
      <w:marRight w:val="0"/>
      <w:marTop w:val="0"/>
      <w:marBottom w:val="0"/>
      <w:divBdr>
        <w:top w:val="none" w:sz="0" w:space="0" w:color="auto"/>
        <w:left w:val="none" w:sz="0" w:space="0" w:color="auto"/>
        <w:bottom w:val="none" w:sz="0" w:space="0" w:color="auto"/>
        <w:right w:val="none" w:sz="0" w:space="0" w:color="auto"/>
      </w:divBdr>
    </w:div>
    <w:div w:id="2055615950">
      <w:bodyDiv w:val="1"/>
      <w:marLeft w:val="0"/>
      <w:marRight w:val="0"/>
      <w:marTop w:val="0"/>
      <w:marBottom w:val="0"/>
      <w:divBdr>
        <w:top w:val="none" w:sz="0" w:space="0" w:color="auto"/>
        <w:left w:val="none" w:sz="0" w:space="0" w:color="auto"/>
        <w:bottom w:val="none" w:sz="0" w:space="0" w:color="auto"/>
        <w:right w:val="none" w:sz="0" w:space="0" w:color="auto"/>
      </w:divBdr>
    </w:div>
    <w:div w:id="2124417980">
      <w:bodyDiv w:val="1"/>
      <w:marLeft w:val="0"/>
      <w:marRight w:val="0"/>
      <w:marTop w:val="0"/>
      <w:marBottom w:val="0"/>
      <w:divBdr>
        <w:top w:val="none" w:sz="0" w:space="0" w:color="auto"/>
        <w:left w:val="none" w:sz="0" w:space="0" w:color="auto"/>
        <w:bottom w:val="none" w:sz="0" w:space="0" w:color="auto"/>
        <w:right w:val="none" w:sz="0" w:space="0" w:color="auto"/>
      </w:divBdr>
    </w:div>
    <w:div w:id="2141023711">
      <w:bodyDiv w:val="1"/>
      <w:marLeft w:val="0"/>
      <w:marRight w:val="0"/>
      <w:marTop w:val="0"/>
      <w:marBottom w:val="0"/>
      <w:divBdr>
        <w:top w:val="none" w:sz="0" w:space="0" w:color="auto"/>
        <w:left w:val="none" w:sz="0" w:space="0" w:color="auto"/>
        <w:bottom w:val="none" w:sz="0" w:space="0" w:color="auto"/>
        <w:right w:val="none" w:sz="0" w:space="0" w:color="auto"/>
      </w:divBdr>
      <w:divsChild>
        <w:div w:id="166627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CDC3-7607-4095-A8C7-A9A4BBFB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7742</Words>
  <Characters>4414</Characters>
  <Application>Microsoft Office Word</Application>
  <DocSecurity>0</DocSecurity>
  <Lines>36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"UNIQUE" YOUTH INNOVATION CENTER - POLAND</vt: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YOUTH INNOVATION CENTER - POLAND</dc:title>
  <dc:subject/>
  <dc:creator>Donatas</dc:creator>
  <cp:keywords/>
  <dc:description/>
  <cp:lastModifiedBy>My Files</cp:lastModifiedBy>
  <cp:revision>3</cp:revision>
  <cp:lastPrinted>2023-02-21T21:18:00Z</cp:lastPrinted>
  <dcterms:created xsi:type="dcterms:W3CDTF">2023-05-23T08:43:00Z</dcterms:created>
  <dcterms:modified xsi:type="dcterms:W3CDTF">2023-05-23T08:43:00Z</dcterms:modified>
</cp:coreProperties>
</file>