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44" w:rsidRPr="00886F89" w:rsidRDefault="00C6720A" w:rsidP="002F0154">
      <w:pPr>
        <w:rPr>
          <w:rFonts w:ascii="Tahoma" w:eastAsia="Tahoma" w:hAnsi="Tahoma" w:cs="Tahoma"/>
          <w:color w:val="F16321"/>
          <w:sz w:val="40"/>
          <w:szCs w:val="40"/>
          <w:lang w:val="en-GB"/>
        </w:rPr>
      </w:pPr>
      <w:r>
        <w:rPr>
          <w:rFonts w:ascii="Tahoma" w:eastAsia="Tahoma" w:hAnsi="Tahoma" w:cs="Tahoma"/>
          <w:b/>
          <w:color w:val="F16321"/>
          <w:sz w:val="40"/>
          <w:szCs w:val="40"/>
          <w:lang w:val="en-GB"/>
        </w:rPr>
        <w:t>DEPAUL ESC HOST PROJECT INFORMATION</w:t>
      </w:r>
    </w:p>
    <w:p w:rsidR="00F74044" w:rsidRPr="00886F89" w:rsidRDefault="00F74044" w:rsidP="002F0154">
      <w:pPr>
        <w:rPr>
          <w:rFonts w:ascii="Tahoma" w:eastAsia="Tahoma" w:hAnsi="Tahoma" w:cs="Tahoma"/>
          <w:color w:val="DE5D2A"/>
          <w:lang w:val="en-GB"/>
        </w:rPr>
      </w:pPr>
      <w:r w:rsidRPr="00886F89">
        <w:rPr>
          <w:rFonts w:ascii="Tahoma" w:eastAsia="Tahoma" w:hAnsi="Tahoma" w:cs="Tahoma"/>
          <w:b/>
          <w:color w:val="DE5D2A"/>
          <w:lang w:val="en-GB"/>
        </w:rPr>
        <w:tab/>
      </w:r>
      <w:r w:rsidRPr="00886F89">
        <w:rPr>
          <w:rFonts w:ascii="Tahoma" w:eastAsia="Tahoma" w:hAnsi="Tahoma" w:cs="Tahoma"/>
          <w:b/>
          <w:color w:val="DE5D2A"/>
          <w:lang w:val="en-GB"/>
        </w:rPr>
        <w:tab/>
      </w:r>
      <w:r w:rsidRPr="00886F89">
        <w:rPr>
          <w:rFonts w:ascii="Tahoma" w:eastAsia="Tahoma" w:hAnsi="Tahoma" w:cs="Tahoma"/>
          <w:b/>
          <w:color w:val="DE5D2A"/>
          <w:lang w:val="en-GB"/>
        </w:rPr>
        <w:tab/>
        <w:t xml:space="preserve"> </w:t>
      </w:r>
    </w:p>
    <w:p w:rsidR="00B60D4A" w:rsidRPr="00886F89" w:rsidRDefault="00886F89" w:rsidP="002F0154">
      <w:pPr>
        <w:pStyle w:val="paragraph"/>
        <w:spacing w:before="0" w:beforeAutospacing="0" w:after="0" w:afterAutospacing="0"/>
        <w:textAlignment w:val="baseline"/>
        <w:rPr>
          <w:rFonts w:ascii="Segoe UI" w:hAnsi="Segoe UI" w:cs="Segoe UI"/>
          <w:sz w:val="18"/>
          <w:szCs w:val="18"/>
          <w:lang w:val="en-GB"/>
        </w:rPr>
      </w:pPr>
      <w:r w:rsidRPr="00886F89">
        <w:rPr>
          <w:rFonts w:ascii="Tahoma" w:hAnsi="Tahoma" w:cs="Tahoma"/>
          <w:b/>
          <w:bCs/>
          <w:color w:val="F16321"/>
          <w:sz w:val="21"/>
          <w:szCs w:val="21"/>
          <w:lang w:val="en-GB"/>
        </w:rPr>
        <w:t>DEPAUL</w:t>
      </w:r>
      <w:r w:rsidRPr="00886F89">
        <w:rPr>
          <w:rStyle w:val="normaltextrun"/>
          <w:rFonts w:ascii="Tahoma" w:eastAsia="MetaBook-Roman" w:hAnsi="Tahoma" w:cs="Tahoma"/>
          <w:b/>
          <w:bCs/>
          <w:sz w:val="22"/>
          <w:szCs w:val="22"/>
          <w:lang w:val="en-GB"/>
        </w:rPr>
        <w:t xml:space="preserve"> </w:t>
      </w:r>
      <w:r w:rsidR="00B60D4A" w:rsidRPr="00886F89">
        <w:rPr>
          <w:rStyle w:val="normaltextrun"/>
          <w:rFonts w:ascii="Tahoma" w:eastAsia="MetaBook-Roman" w:hAnsi="Tahoma" w:cs="Tahoma"/>
          <w:b/>
          <w:bCs/>
          <w:sz w:val="22"/>
          <w:szCs w:val="22"/>
          <w:lang w:val="en-GB"/>
        </w:rPr>
        <w:t>is a charity that supports vulnerable people who are homeless or at risk of homelessness. We provide accommodation and key services, aimed at giving our service users an opportunity to fulfil their potential and move towards an independent and positive future. We believe that homelessness has no place in our society. Depaul is part of the wider Depaul International group structure, with other subsidiaries in the UK, Ukraine, Croatia, Slovakia, USA and France. We are part of the Vincentian family of organisations, inspired by the life and teachings of St. Vincent de Paul. Our staff and service users are drawn from all walks of life, of many faiths or no faith at all.  We are non-judgmental in the same way that St. Vincent was and focus on innovation and action.</w:t>
      </w:r>
      <w:r w:rsidR="00B60D4A" w:rsidRPr="00886F89">
        <w:rPr>
          <w:rStyle w:val="eop"/>
          <w:rFonts w:ascii="Tahoma" w:hAnsi="Tahoma" w:cs="Tahoma"/>
          <w:color w:val="000000"/>
          <w:sz w:val="22"/>
          <w:szCs w:val="22"/>
          <w:lang w:val="en-GB"/>
        </w:rPr>
        <w:t> </w:t>
      </w:r>
    </w:p>
    <w:p w:rsidR="00B60D4A" w:rsidRPr="00886F89" w:rsidRDefault="00B60D4A"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b/>
          <w:bCs/>
          <w:sz w:val="22"/>
          <w:szCs w:val="22"/>
          <w:lang w:val="en-GB"/>
        </w:rPr>
        <w:t>Our organisation is driven by a very strong vision, mission and set of values:</w:t>
      </w:r>
      <w:r w:rsidRPr="00886F89">
        <w:rPr>
          <w:rStyle w:val="eop"/>
          <w:rFonts w:ascii="Tahoma" w:hAnsi="Tahoma" w:cs="Tahoma"/>
          <w:color w:val="000000"/>
          <w:sz w:val="22"/>
          <w:szCs w:val="22"/>
          <w:lang w:val="en-GB"/>
        </w:rPr>
        <w:t> </w:t>
      </w:r>
    </w:p>
    <w:p w:rsidR="00F74044" w:rsidRPr="00886F89" w:rsidRDefault="00F74044" w:rsidP="002F0154">
      <w:pPr>
        <w:rPr>
          <w:rFonts w:ascii="Tahoma" w:eastAsia="Tahoma" w:hAnsi="Tahoma" w:cs="Tahoma"/>
          <w:sz w:val="10"/>
          <w:szCs w:val="10"/>
          <w:u w:val="single"/>
          <w:lang w:val="en-GB"/>
        </w:rPr>
      </w:pP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F16321"/>
          <w:sz w:val="21"/>
          <w:szCs w:val="21"/>
          <w:lang w:val="en-GB" w:eastAsia="en-IE"/>
        </w:rPr>
        <w:t>DEPAUL’S VISION</w:t>
      </w:r>
      <w:r w:rsidRPr="00886F89">
        <w:rPr>
          <w:rFonts w:ascii="Tahoma" w:eastAsia="Times New Roman" w:hAnsi="Tahoma" w:cs="Tahoma"/>
          <w:sz w:val="21"/>
          <w:szCs w:val="21"/>
          <w:shd w:val="clear" w:color="auto" w:fill="FFFFFF"/>
          <w:lang w:val="en-GB" w:eastAsia="en-IE"/>
        </w:rPr>
        <w:t> is of a society in which everyone has a place to call home and a stake in their community. </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F16321"/>
          <w:sz w:val="21"/>
          <w:szCs w:val="21"/>
          <w:lang w:val="en-GB" w:eastAsia="en-IE"/>
        </w:rPr>
        <w:t xml:space="preserve">DEPAUL’S MISSION </w:t>
      </w:r>
      <w:r w:rsidRPr="00886F89">
        <w:rPr>
          <w:rFonts w:ascii="Tahoma" w:eastAsia="Times New Roman" w:hAnsi="Tahoma" w:cs="Tahoma"/>
          <w:sz w:val="21"/>
          <w:szCs w:val="21"/>
          <w:shd w:val="clear" w:color="auto" w:fill="FFFFFF"/>
          <w:lang w:val="en-GB" w:eastAsia="en-IE"/>
        </w:rPr>
        <w:t>is to end homelessness and change the lives of those affected by it.</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r w:rsidRPr="00886F89">
        <w:rPr>
          <w:rFonts w:ascii="Tahoma" w:eastAsia="Times New Roman" w:hAnsi="Tahoma" w:cs="Tahoma"/>
          <w:sz w:val="21"/>
          <w:szCs w:val="21"/>
          <w:shd w:val="clear" w:color="auto" w:fill="FFFFFF"/>
          <w:lang w:val="en-GB" w:eastAsia="en-IE"/>
        </w:rPr>
        <w:t>We believe that we cannot achieve our vision &amp; mission without the active involvement of volunteers in our work. By participating with Depaul, you will be given the opportunity to work with a values-led organisation that focuses on the following in all areas of work:</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spacing w:after="160"/>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F16321"/>
          <w:sz w:val="21"/>
          <w:szCs w:val="21"/>
          <w:lang w:val="en-GB" w:eastAsia="en-IE"/>
        </w:rPr>
        <w:t>DEPAUL’S VALUES</w:t>
      </w:r>
    </w:p>
    <w:p w:rsidR="004D08B5" w:rsidRPr="00886F89" w:rsidRDefault="004D08B5"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Noto Sans Symbols" w:eastAsia="Times New Roman" w:hAnsi="Noto Sans Symbols" w:cs="Times New Roman"/>
          <w:b/>
          <w:bCs/>
          <w:sz w:val="21"/>
          <w:szCs w:val="21"/>
          <w:lang w:val="en-GB" w:eastAsia="en-IE"/>
        </w:rPr>
      </w:pPr>
      <w:r w:rsidRPr="00886F89">
        <w:rPr>
          <w:rFonts w:ascii="Tahoma" w:eastAsia="Times New Roman" w:hAnsi="Tahoma" w:cs="Tahoma"/>
          <w:b/>
          <w:bCs/>
          <w:sz w:val="21"/>
          <w:szCs w:val="21"/>
          <w:shd w:val="clear" w:color="auto" w:fill="FFFFFF"/>
          <w:lang w:val="en-GB" w:eastAsia="en-IE"/>
        </w:rPr>
        <w:t>We celebrate the potential in people</w:t>
      </w:r>
    </w:p>
    <w:p w:rsidR="004D08B5" w:rsidRPr="00886F89" w:rsidRDefault="004D08B5"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Noto Sans Symbols" w:eastAsia="Times New Roman" w:hAnsi="Noto Sans Symbols" w:cs="Times New Roman"/>
          <w:b/>
          <w:bCs/>
          <w:sz w:val="21"/>
          <w:szCs w:val="21"/>
          <w:lang w:val="en-GB" w:eastAsia="en-IE"/>
        </w:rPr>
      </w:pPr>
      <w:r w:rsidRPr="00886F89">
        <w:rPr>
          <w:rFonts w:ascii="Tahoma" w:eastAsia="Times New Roman" w:hAnsi="Tahoma" w:cs="Tahoma"/>
          <w:b/>
          <w:bCs/>
          <w:sz w:val="21"/>
          <w:szCs w:val="21"/>
          <w:shd w:val="clear" w:color="auto" w:fill="FFFFFF"/>
          <w:lang w:val="en-GB" w:eastAsia="en-IE"/>
        </w:rPr>
        <w:t>We put our words into action</w:t>
      </w:r>
    </w:p>
    <w:p w:rsidR="004D08B5" w:rsidRPr="00886F89" w:rsidRDefault="004D08B5"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Noto Sans Symbols" w:eastAsia="Times New Roman" w:hAnsi="Noto Sans Symbols" w:cs="Times New Roman"/>
          <w:b/>
          <w:bCs/>
          <w:sz w:val="21"/>
          <w:szCs w:val="21"/>
          <w:lang w:val="en-GB" w:eastAsia="en-IE"/>
        </w:rPr>
      </w:pPr>
      <w:r w:rsidRPr="00886F89">
        <w:rPr>
          <w:rFonts w:ascii="Tahoma" w:eastAsia="Times New Roman" w:hAnsi="Tahoma" w:cs="Tahoma"/>
          <w:b/>
          <w:bCs/>
          <w:sz w:val="21"/>
          <w:szCs w:val="21"/>
          <w:shd w:val="clear" w:color="auto" w:fill="FFFFFF"/>
          <w:lang w:val="en-GB" w:eastAsia="en-IE"/>
        </w:rPr>
        <w:t>We aim to take a wider role in civil society</w:t>
      </w:r>
    </w:p>
    <w:p w:rsidR="004D08B5" w:rsidRPr="00886F89" w:rsidRDefault="004D08B5"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Noto Sans Symbols" w:eastAsia="Times New Roman" w:hAnsi="Noto Sans Symbols" w:cs="Times New Roman"/>
          <w:b/>
          <w:bCs/>
          <w:sz w:val="21"/>
          <w:szCs w:val="21"/>
          <w:lang w:val="en-GB" w:eastAsia="en-IE"/>
        </w:rPr>
      </w:pPr>
      <w:r w:rsidRPr="00886F89">
        <w:rPr>
          <w:rFonts w:ascii="Tahoma" w:eastAsia="Times New Roman" w:hAnsi="Tahoma" w:cs="Tahoma"/>
          <w:b/>
          <w:bCs/>
          <w:sz w:val="21"/>
          <w:szCs w:val="21"/>
          <w:shd w:val="clear" w:color="auto" w:fill="FFFFFF"/>
          <w:lang w:val="en-GB" w:eastAsia="en-IE"/>
        </w:rPr>
        <w:t>We believe in rights and responsibilities</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spacing w:after="160"/>
        <w:rPr>
          <w:rFonts w:ascii="Tahoma" w:eastAsia="Times New Roman" w:hAnsi="Tahoma" w:cs="Tahoma"/>
          <w:sz w:val="21"/>
          <w:szCs w:val="21"/>
          <w:lang w:val="en-GB" w:eastAsia="en-IE"/>
        </w:rPr>
      </w:pPr>
      <w:proofErr w:type="spellStart"/>
      <w:r w:rsidRPr="00886F89">
        <w:rPr>
          <w:rFonts w:ascii="Tahoma" w:eastAsia="Times New Roman" w:hAnsi="Tahoma" w:cs="Tahoma"/>
          <w:sz w:val="21"/>
          <w:szCs w:val="21"/>
          <w:lang w:val="en-GB" w:eastAsia="en-IE"/>
        </w:rPr>
        <w:t>Depaul</w:t>
      </w:r>
      <w:r w:rsidR="00B60D4A" w:rsidRPr="00886F89">
        <w:rPr>
          <w:rFonts w:ascii="Tahoma" w:eastAsia="Times New Roman" w:hAnsi="Tahoma" w:cs="Tahoma"/>
          <w:sz w:val="21"/>
          <w:szCs w:val="21"/>
          <w:lang w:val="en-GB" w:eastAsia="en-IE"/>
        </w:rPr>
        <w:t>’s</w:t>
      </w:r>
      <w:proofErr w:type="spellEnd"/>
      <w:r w:rsidRPr="00886F89">
        <w:rPr>
          <w:rFonts w:ascii="Tahoma" w:eastAsia="Times New Roman" w:hAnsi="Tahoma" w:cs="Tahoma"/>
          <w:sz w:val="21"/>
          <w:szCs w:val="21"/>
          <w:lang w:val="en-GB" w:eastAsia="en-IE"/>
        </w:rPr>
        <w:t xml:space="preserve"> Volunteer Department is dedicated to maintaining a quality </w:t>
      </w:r>
      <w:r w:rsidR="00B60D4A" w:rsidRPr="00886F89">
        <w:rPr>
          <w:rFonts w:ascii="Tahoma" w:eastAsia="Times New Roman" w:hAnsi="Tahoma" w:cs="Tahoma"/>
          <w:sz w:val="21"/>
          <w:szCs w:val="21"/>
          <w:lang w:val="en-GB" w:eastAsia="en-IE"/>
        </w:rPr>
        <w:t xml:space="preserve">European Solidarity Corps </w:t>
      </w:r>
      <w:r w:rsidRPr="00886F89">
        <w:rPr>
          <w:rFonts w:ascii="Tahoma" w:eastAsia="Times New Roman" w:hAnsi="Tahoma" w:cs="Tahoma"/>
          <w:sz w:val="21"/>
          <w:szCs w:val="21"/>
          <w:lang w:val="en-GB" w:eastAsia="en-IE"/>
        </w:rPr>
        <w:t xml:space="preserve">programme </w:t>
      </w:r>
      <w:r w:rsidR="00B60D4A" w:rsidRPr="00886F89">
        <w:rPr>
          <w:rFonts w:ascii="Tahoma" w:eastAsia="Times New Roman" w:hAnsi="Tahoma" w:cs="Tahoma"/>
          <w:sz w:val="21"/>
          <w:szCs w:val="21"/>
          <w:lang w:val="en-GB" w:eastAsia="en-IE"/>
        </w:rPr>
        <w:t>in which participant</w:t>
      </w:r>
      <w:r w:rsidRPr="00886F89">
        <w:rPr>
          <w:rFonts w:ascii="Tahoma" w:eastAsia="Times New Roman" w:hAnsi="Tahoma" w:cs="Tahoma"/>
          <w:sz w:val="21"/>
          <w:szCs w:val="21"/>
          <w:lang w:val="en-GB" w:eastAsia="en-IE"/>
        </w:rPr>
        <w:t xml:space="preserve">s and service users alike can unlock their potential and learn from each other in a supportive environment. </w:t>
      </w:r>
      <w:r w:rsidR="00B60D4A" w:rsidRPr="00886F89">
        <w:rPr>
          <w:rFonts w:ascii="Tahoma" w:eastAsia="Times New Roman" w:hAnsi="Tahoma" w:cs="Tahoma"/>
          <w:sz w:val="21"/>
          <w:szCs w:val="21"/>
          <w:lang w:val="en-GB" w:eastAsia="en-IE"/>
        </w:rPr>
        <w:t>Participant</w:t>
      </w:r>
      <w:r w:rsidRPr="00886F89">
        <w:rPr>
          <w:rFonts w:ascii="Tahoma" w:eastAsia="Times New Roman" w:hAnsi="Tahoma" w:cs="Tahoma"/>
          <w:sz w:val="21"/>
          <w:szCs w:val="21"/>
          <w:lang w:val="en-GB" w:eastAsia="en-IE"/>
        </w:rPr>
        <w:t xml:space="preserve">s are involved to help us provide a range of beneficial opportunities for our service users through a variety of roles. Additionally, as a </w:t>
      </w:r>
      <w:r w:rsidR="00B60D4A" w:rsidRPr="00886F89">
        <w:rPr>
          <w:rFonts w:ascii="Tahoma" w:eastAsia="Times New Roman" w:hAnsi="Tahoma" w:cs="Tahoma"/>
          <w:sz w:val="21"/>
          <w:szCs w:val="21"/>
          <w:lang w:val="en-GB" w:eastAsia="en-IE"/>
        </w:rPr>
        <w:t>participant</w:t>
      </w:r>
      <w:r w:rsidRPr="00886F89">
        <w:rPr>
          <w:rFonts w:ascii="Tahoma" w:eastAsia="Times New Roman" w:hAnsi="Tahoma" w:cs="Tahoma"/>
          <w:sz w:val="21"/>
          <w:szCs w:val="21"/>
          <w:lang w:val="en-GB" w:eastAsia="en-IE"/>
        </w:rPr>
        <w:t xml:space="preserve"> you will experience first-hand our approach to the issue of homelessness and how we work with and value those affected by it. </w:t>
      </w:r>
      <w:r w:rsidR="00B60D4A" w:rsidRPr="00886F89">
        <w:rPr>
          <w:rFonts w:ascii="Tahoma" w:eastAsia="Times New Roman" w:hAnsi="Tahoma" w:cs="Tahoma"/>
          <w:sz w:val="21"/>
          <w:szCs w:val="21"/>
          <w:lang w:val="en-GB" w:eastAsia="en-IE"/>
        </w:rPr>
        <w:t xml:space="preserve">Our focus is on innovation and action.  </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r w:rsidRPr="00886F89">
        <w:rPr>
          <w:rFonts w:ascii="Tahoma" w:eastAsia="Times New Roman" w:hAnsi="Tahoma" w:cs="Tahoma"/>
          <w:sz w:val="21"/>
          <w:szCs w:val="21"/>
          <w:lang w:val="en-GB" w:eastAsia="en-IE"/>
        </w:rPr>
        <w:t>Our service users come from all backgrounds and may have a range of complex issues that have led them to become homeless or at risk of homelessness. This may include mental health problems, domestic violence, bereavement, unemployment, alcohol, addictions issues, etc.</w:t>
      </w:r>
    </w:p>
    <w:p w:rsidR="004D08B5" w:rsidRPr="00886F89" w:rsidRDefault="004D08B5"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p>
    <w:p w:rsidR="004D08B5" w:rsidRDefault="00B60D4A" w:rsidP="002F0154">
      <w:pPr>
        <w:pBdr>
          <w:top w:val="none" w:sz="0" w:space="0" w:color="auto"/>
          <w:left w:val="none" w:sz="0" w:space="0" w:color="auto"/>
          <w:bottom w:val="none" w:sz="0" w:space="0" w:color="auto"/>
          <w:right w:val="none" w:sz="0" w:space="0" w:color="auto"/>
          <w:between w:val="none" w:sz="0" w:space="0" w:color="auto"/>
        </w:pBdr>
        <w:rPr>
          <w:rFonts w:ascii="Tahoma" w:eastAsia="Times New Roman" w:hAnsi="Tahoma" w:cs="Tahoma"/>
          <w:i/>
          <w:iCs/>
          <w:sz w:val="21"/>
          <w:szCs w:val="21"/>
          <w:lang w:val="en-GB" w:eastAsia="en-IE"/>
        </w:rPr>
      </w:pPr>
      <w:r w:rsidRPr="00886F89">
        <w:rPr>
          <w:rFonts w:ascii="Times New Roman" w:eastAsia="Times New Roman" w:hAnsi="Times New Roman" w:cs="Times New Roman"/>
          <w:noProof/>
          <w:color w:val="auto"/>
          <w:sz w:val="24"/>
          <w:szCs w:val="24"/>
          <w:bdr w:val="none" w:sz="0" w:space="0" w:color="auto" w:frame="1"/>
          <w:lang w:val="en-IE" w:eastAsia="en-IE"/>
        </w:rPr>
        <w:drawing>
          <wp:anchor distT="0" distB="0" distL="114300" distR="114300" simplePos="0" relativeHeight="251658752" behindDoc="1" locked="0" layoutInCell="1" allowOverlap="1" wp14:anchorId="2894CB45" wp14:editId="6F46EC15">
            <wp:simplePos x="0" y="0"/>
            <wp:positionH relativeFrom="column">
              <wp:posOffset>3600450</wp:posOffset>
            </wp:positionH>
            <wp:positionV relativeFrom="paragraph">
              <wp:posOffset>3810</wp:posOffset>
            </wp:positionV>
            <wp:extent cx="2469515" cy="2203450"/>
            <wp:effectExtent l="0" t="0" r="6985" b="6350"/>
            <wp:wrapNone/>
            <wp:docPr id="1" name="Picture 1" descr="https://lh5.googleusercontent.com/JXteh-soPePxDE-6iXZ7zj7LhXtC2z8G_109XNdbcj3Fqq7FuhRs5QnMa7CaF532GVPrfNuKlggymD5LzfU16wh6CgybTrUrQGYlqo0CM7jXr_igpAl4Ewm66RWVHMjfREDNX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Xteh-soPePxDE-6iXZ7zj7LhXtC2z8G_109XNdbcj3Fqq7FuhRs5QnMa7CaF532GVPrfNuKlggymD5LzfU16wh6CgybTrUrQGYlqo0CM7jXr_igpAl4Ewm66RWVHMjfREDNX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254" cy="2205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8B5" w:rsidRPr="00886F89">
        <w:rPr>
          <w:rFonts w:ascii="Tahoma" w:eastAsia="Times New Roman" w:hAnsi="Tahoma" w:cs="Tahoma"/>
          <w:i/>
          <w:iCs/>
          <w:sz w:val="21"/>
          <w:szCs w:val="21"/>
          <w:lang w:val="en-GB" w:eastAsia="en-IE"/>
        </w:rPr>
        <w:t xml:space="preserve">We give support in 5 main service areas: </w:t>
      </w:r>
    </w:p>
    <w:p w:rsidR="00C6720A" w:rsidRPr="00886F89" w:rsidRDefault="00C6720A" w:rsidP="002F01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GB" w:eastAsia="en-IE"/>
        </w:rPr>
      </w:pPr>
    </w:p>
    <w:p w:rsidR="004D08B5" w:rsidRPr="00886F89" w:rsidRDefault="004D08B5" w:rsidP="001146DE">
      <w:pPr>
        <w:numPr>
          <w:ilvl w:val="0"/>
          <w:numId w:val="2"/>
        </w:numPr>
        <w:pBdr>
          <w:top w:val="none" w:sz="0" w:space="0" w:color="auto"/>
          <w:left w:val="none" w:sz="0" w:space="0" w:color="auto"/>
          <w:bottom w:val="none" w:sz="0" w:space="0" w:color="auto"/>
          <w:right w:val="none" w:sz="0" w:space="0" w:color="auto"/>
          <w:between w:val="none" w:sz="0" w:space="0" w:color="auto"/>
        </w:pBdr>
        <w:spacing w:line="480" w:lineRule="auto"/>
        <w:textAlignment w:val="baseline"/>
        <w:rPr>
          <w:rFonts w:ascii="Times New Roman" w:eastAsia="Times New Roman" w:hAnsi="Times New Roman" w:cs="Times New Roman"/>
          <w:b/>
          <w:bCs/>
          <w:sz w:val="21"/>
          <w:szCs w:val="21"/>
          <w:lang w:val="en-GB" w:eastAsia="en-IE"/>
        </w:rPr>
      </w:pPr>
      <w:r w:rsidRPr="00886F89">
        <w:rPr>
          <w:rFonts w:ascii="Tahoma" w:eastAsia="Times New Roman" w:hAnsi="Tahoma" w:cs="Tahoma"/>
          <w:b/>
          <w:bCs/>
          <w:i/>
          <w:iCs/>
          <w:sz w:val="21"/>
          <w:szCs w:val="21"/>
          <w:lang w:val="en-GB" w:eastAsia="en-IE"/>
        </w:rPr>
        <w:t>Prevention</w:t>
      </w:r>
    </w:p>
    <w:p w:rsidR="004D08B5" w:rsidRPr="00886F89" w:rsidRDefault="004D08B5" w:rsidP="001146DE">
      <w:pPr>
        <w:numPr>
          <w:ilvl w:val="0"/>
          <w:numId w:val="2"/>
        </w:numPr>
        <w:pBdr>
          <w:top w:val="none" w:sz="0" w:space="0" w:color="auto"/>
          <w:left w:val="none" w:sz="0" w:space="0" w:color="auto"/>
          <w:bottom w:val="none" w:sz="0" w:space="0" w:color="auto"/>
          <w:right w:val="none" w:sz="0" w:space="0" w:color="auto"/>
          <w:between w:val="none" w:sz="0" w:space="0" w:color="auto"/>
        </w:pBdr>
        <w:spacing w:line="480" w:lineRule="auto"/>
        <w:textAlignment w:val="baseline"/>
        <w:rPr>
          <w:rFonts w:ascii="Tahoma" w:eastAsia="Times New Roman" w:hAnsi="Tahoma" w:cs="Tahoma"/>
          <w:b/>
          <w:bCs/>
          <w:i/>
          <w:iCs/>
          <w:sz w:val="21"/>
          <w:szCs w:val="21"/>
          <w:lang w:val="en-GB" w:eastAsia="en-IE"/>
        </w:rPr>
      </w:pPr>
      <w:r w:rsidRPr="00886F89">
        <w:rPr>
          <w:rFonts w:ascii="Tahoma" w:eastAsia="Times New Roman" w:hAnsi="Tahoma" w:cs="Tahoma"/>
          <w:b/>
          <w:bCs/>
          <w:i/>
          <w:iCs/>
          <w:sz w:val="21"/>
          <w:szCs w:val="21"/>
          <w:lang w:val="en-GB" w:eastAsia="en-IE"/>
        </w:rPr>
        <w:t>Families &amp; Young People</w:t>
      </w:r>
    </w:p>
    <w:p w:rsidR="004D08B5" w:rsidRPr="00886F89" w:rsidRDefault="004D08B5" w:rsidP="001146DE">
      <w:pPr>
        <w:numPr>
          <w:ilvl w:val="0"/>
          <w:numId w:val="2"/>
        </w:numPr>
        <w:pBdr>
          <w:top w:val="none" w:sz="0" w:space="0" w:color="auto"/>
          <w:left w:val="none" w:sz="0" w:space="0" w:color="auto"/>
          <w:bottom w:val="none" w:sz="0" w:space="0" w:color="auto"/>
          <w:right w:val="none" w:sz="0" w:space="0" w:color="auto"/>
          <w:between w:val="none" w:sz="0" w:space="0" w:color="auto"/>
        </w:pBdr>
        <w:spacing w:line="480" w:lineRule="auto"/>
        <w:textAlignment w:val="baseline"/>
        <w:rPr>
          <w:rFonts w:ascii="Tahoma" w:eastAsia="Times New Roman" w:hAnsi="Tahoma" w:cs="Tahoma"/>
          <w:b/>
          <w:bCs/>
          <w:i/>
          <w:iCs/>
          <w:sz w:val="21"/>
          <w:szCs w:val="21"/>
          <w:lang w:val="en-GB" w:eastAsia="en-IE"/>
        </w:rPr>
      </w:pPr>
      <w:r w:rsidRPr="00886F89">
        <w:rPr>
          <w:rFonts w:ascii="Tahoma" w:eastAsia="Times New Roman" w:hAnsi="Tahoma" w:cs="Tahoma"/>
          <w:b/>
          <w:bCs/>
          <w:i/>
          <w:iCs/>
          <w:sz w:val="21"/>
          <w:szCs w:val="21"/>
          <w:lang w:val="en-GB" w:eastAsia="en-IE"/>
        </w:rPr>
        <w:t>High Support Accommodation</w:t>
      </w:r>
    </w:p>
    <w:p w:rsidR="004D08B5" w:rsidRPr="00886F89" w:rsidRDefault="004D08B5" w:rsidP="001146DE">
      <w:pPr>
        <w:numPr>
          <w:ilvl w:val="0"/>
          <w:numId w:val="2"/>
        </w:numPr>
        <w:pBdr>
          <w:top w:val="none" w:sz="0" w:space="0" w:color="auto"/>
          <w:left w:val="none" w:sz="0" w:space="0" w:color="auto"/>
          <w:bottom w:val="none" w:sz="0" w:space="0" w:color="auto"/>
          <w:right w:val="none" w:sz="0" w:space="0" w:color="auto"/>
          <w:between w:val="none" w:sz="0" w:space="0" w:color="auto"/>
        </w:pBdr>
        <w:spacing w:line="480" w:lineRule="auto"/>
        <w:textAlignment w:val="baseline"/>
        <w:rPr>
          <w:rFonts w:ascii="Tahoma" w:eastAsia="Times New Roman" w:hAnsi="Tahoma" w:cs="Tahoma"/>
          <w:b/>
          <w:bCs/>
          <w:i/>
          <w:iCs/>
          <w:sz w:val="21"/>
          <w:szCs w:val="21"/>
          <w:lang w:val="en-GB" w:eastAsia="en-IE"/>
        </w:rPr>
      </w:pPr>
      <w:r w:rsidRPr="00886F89">
        <w:rPr>
          <w:rFonts w:ascii="Tahoma" w:eastAsia="Times New Roman" w:hAnsi="Tahoma" w:cs="Tahoma"/>
          <w:b/>
          <w:bCs/>
          <w:i/>
          <w:iCs/>
          <w:sz w:val="21"/>
          <w:szCs w:val="21"/>
          <w:lang w:val="en-GB" w:eastAsia="en-IE"/>
        </w:rPr>
        <w:t>Health &amp; Rehabilitation</w:t>
      </w:r>
    </w:p>
    <w:p w:rsidR="004D08B5" w:rsidRPr="00886F89" w:rsidRDefault="004D08B5" w:rsidP="001146DE">
      <w:pPr>
        <w:numPr>
          <w:ilvl w:val="0"/>
          <w:numId w:val="2"/>
        </w:numPr>
        <w:pBdr>
          <w:top w:val="none" w:sz="0" w:space="0" w:color="auto"/>
          <w:left w:val="none" w:sz="0" w:space="0" w:color="auto"/>
          <w:bottom w:val="none" w:sz="0" w:space="0" w:color="auto"/>
          <w:right w:val="none" w:sz="0" w:space="0" w:color="auto"/>
          <w:between w:val="none" w:sz="0" w:space="0" w:color="auto"/>
        </w:pBdr>
        <w:spacing w:line="480" w:lineRule="auto"/>
        <w:textAlignment w:val="baseline"/>
        <w:rPr>
          <w:rFonts w:ascii="Tahoma" w:eastAsia="Times New Roman" w:hAnsi="Tahoma" w:cs="Tahoma"/>
          <w:b/>
          <w:bCs/>
          <w:i/>
          <w:iCs/>
          <w:sz w:val="21"/>
          <w:szCs w:val="21"/>
          <w:lang w:val="en-GB" w:eastAsia="en-IE"/>
        </w:rPr>
      </w:pPr>
      <w:r w:rsidRPr="00886F89">
        <w:rPr>
          <w:rFonts w:ascii="Tahoma" w:eastAsia="Times New Roman" w:hAnsi="Tahoma" w:cs="Tahoma"/>
          <w:b/>
          <w:bCs/>
          <w:i/>
          <w:iCs/>
          <w:sz w:val="21"/>
          <w:szCs w:val="21"/>
          <w:lang w:val="en-GB" w:eastAsia="en-IE"/>
        </w:rPr>
        <w:t>Housing</w:t>
      </w:r>
    </w:p>
    <w:p w:rsidR="00F74044" w:rsidRPr="00886F89" w:rsidRDefault="00F74044" w:rsidP="002F0154">
      <w:pPr>
        <w:rPr>
          <w:rFonts w:ascii="Tahoma" w:eastAsia="Tahoma" w:hAnsi="Tahoma" w:cs="Tahoma"/>
          <w:color w:val="F16321"/>
          <w:sz w:val="40"/>
          <w:szCs w:val="40"/>
          <w:lang w:val="en-GB"/>
        </w:rPr>
      </w:pPr>
      <w:r w:rsidRPr="00886F89">
        <w:rPr>
          <w:rFonts w:ascii="Tahoma" w:eastAsia="Tahoma" w:hAnsi="Tahoma" w:cs="Tahoma"/>
          <w:b/>
          <w:color w:val="F16321"/>
          <w:sz w:val="40"/>
          <w:szCs w:val="40"/>
          <w:lang w:val="en-GB"/>
        </w:rPr>
        <w:lastRenderedPageBreak/>
        <w:t>WHERE ARE WE?</w:t>
      </w:r>
    </w:p>
    <w:p w:rsidR="005240BD" w:rsidRPr="00886F89" w:rsidRDefault="00886F89" w:rsidP="002F0154">
      <w:pPr>
        <w:pStyle w:val="paragraph"/>
        <w:spacing w:before="0" w:beforeAutospacing="0" w:after="0" w:afterAutospacing="0"/>
        <w:textAlignment w:val="baseline"/>
        <w:rPr>
          <w:rFonts w:ascii="Segoe UI" w:hAnsi="Segoe UI" w:cs="Segoe UI"/>
          <w:sz w:val="18"/>
          <w:szCs w:val="18"/>
          <w:lang w:val="en-GB"/>
        </w:rPr>
      </w:pPr>
      <w:r>
        <w:rPr>
          <w:rStyle w:val="normaltextrun"/>
          <w:rFonts w:ascii="Tahoma" w:eastAsia="MetaBook-Roman" w:hAnsi="Tahoma" w:cs="Tahoma"/>
          <w:sz w:val="22"/>
          <w:szCs w:val="22"/>
          <w:lang w:val="en-GB"/>
        </w:rPr>
        <w:t>In Ireland, Depaul services are</w:t>
      </w:r>
      <w:r w:rsidR="005240BD" w:rsidRPr="00886F89">
        <w:rPr>
          <w:rStyle w:val="normaltextrun"/>
          <w:rFonts w:ascii="Tahoma" w:eastAsia="MetaBook-Roman" w:hAnsi="Tahoma" w:cs="Tahoma"/>
          <w:sz w:val="22"/>
          <w:szCs w:val="22"/>
          <w:lang w:val="en-GB"/>
        </w:rPr>
        <w:t xml:space="preserve"> located in both the Republic of Ireland and Northern Ireland. Our host projects for our ESC programmes are situated in Dublin. Dublin is the capital of the Republic of Ireland and is a social and cultural hub teeming with local Dubliners alongside people from all over the world. Dublin offers something for everyone, boasting a diverse and multicultural population and a multitude of cuisines, museums, art galleries, theatres, cinemas and sporting activities. The city centre has seen much modernisation, while retaining its beautiful Georgian architecture, along with its medieval core. Dublin combines the lively tourist presence and bustling nightlife of a major European capital city with the warm and friendly feeling of a </w:t>
      </w:r>
      <w:r>
        <w:rPr>
          <w:rStyle w:val="normaltextrun"/>
          <w:rFonts w:ascii="Tahoma" w:eastAsia="MetaBook-Roman" w:hAnsi="Tahoma" w:cs="Tahoma"/>
          <w:sz w:val="22"/>
          <w:szCs w:val="22"/>
          <w:lang w:val="en-GB"/>
        </w:rPr>
        <w:t xml:space="preserve">small town; </w:t>
      </w:r>
      <w:proofErr w:type="spellStart"/>
      <w:r>
        <w:rPr>
          <w:rStyle w:val="normaltextrun"/>
          <w:rFonts w:ascii="Tahoma" w:eastAsia="MetaBook-Roman" w:hAnsi="Tahoma" w:cs="Tahoma"/>
          <w:sz w:val="22"/>
          <w:szCs w:val="22"/>
          <w:lang w:val="en-GB"/>
        </w:rPr>
        <w:t>Cov</w:t>
      </w:r>
      <w:r w:rsidR="005240BD" w:rsidRPr="00886F89">
        <w:rPr>
          <w:rStyle w:val="normaltextrun"/>
          <w:rFonts w:ascii="Tahoma" w:eastAsia="MetaBook-Roman" w:hAnsi="Tahoma" w:cs="Tahoma"/>
          <w:sz w:val="22"/>
          <w:szCs w:val="22"/>
          <w:lang w:val="en-GB"/>
        </w:rPr>
        <w:t>id</w:t>
      </w:r>
      <w:proofErr w:type="spellEnd"/>
      <w:r w:rsidR="005240BD" w:rsidRPr="00886F89">
        <w:rPr>
          <w:rStyle w:val="normaltextrun"/>
          <w:rFonts w:ascii="Tahoma" w:eastAsia="MetaBook-Roman" w:hAnsi="Tahoma" w:cs="Tahoma"/>
          <w:sz w:val="22"/>
          <w:szCs w:val="22"/>
          <w:lang w:val="en-GB"/>
        </w:rPr>
        <w:t>-induced lockdown and restrictions notwithstanding!</w:t>
      </w:r>
      <w:r w:rsidR="005240BD" w:rsidRPr="00886F89">
        <w:rPr>
          <w:rStyle w:val="eop"/>
          <w:rFonts w:ascii="Tahoma" w:hAnsi="Tahoma" w:cs="Tahoma"/>
          <w:color w:val="000000"/>
          <w:sz w:val="22"/>
          <w:szCs w:val="22"/>
          <w:lang w:val="en-GB"/>
        </w:rPr>
        <w:t> </w:t>
      </w:r>
    </w:p>
    <w:p w:rsidR="005240BD" w:rsidRPr="00886F89" w:rsidRDefault="005240BD" w:rsidP="002F0154">
      <w:pPr>
        <w:pStyle w:val="paragraph"/>
        <w:spacing w:before="0" w:beforeAutospacing="0" w:after="0" w:afterAutospacing="0"/>
        <w:textAlignment w:val="baseline"/>
        <w:rPr>
          <w:rStyle w:val="eop"/>
          <w:rFonts w:ascii="Tahoma" w:hAnsi="Tahoma" w:cs="Tahoma"/>
          <w:color w:val="000000"/>
          <w:sz w:val="22"/>
          <w:szCs w:val="22"/>
          <w:lang w:val="en-GB"/>
        </w:rPr>
      </w:pPr>
      <w:r w:rsidRPr="00886F89">
        <w:rPr>
          <w:rStyle w:val="scxw70574420"/>
          <w:rFonts w:ascii="MetaBook-Roman" w:hAnsi="MetaBook-Roman" w:cs="Segoe UI"/>
          <w:color w:val="000000"/>
          <w:sz w:val="22"/>
          <w:szCs w:val="22"/>
          <w:lang w:val="en-GB"/>
        </w:rPr>
        <w:t> </w:t>
      </w:r>
      <w:r w:rsidRPr="00886F89">
        <w:rPr>
          <w:rFonts w:ascii="MetaBook-Roman" w:hAnsi="MetaBook-Roman" w:cs="Segoe UI"/>
          <w:color w:val="000000"/>
          <w:sz w:val="22"/>
          <w:szCs w:val="22"/>
          <w:lang w:val="en-GB"/>
        </w:rPr>
        <w:br/>
      </w:r>
      <w:r w:rsidRPr="00886F89">
        <w:rPr>
          <w:rStyle w:val="normaltextrun"/>
          <w:rFonts w:ascii="Tahoma" w:eastAsia="MetaBook-Roman" w:hAnsi="Tahoma" w:cs="Tahoma"/>
          <w:sz w:val="22"/>
          <w:szCs w:val="22"/>
          <w:lang w:val="en-GB"/>
        </w:rPr>
        <w:t>Dublin has its own international airport, with flights connecting it to the UK, the rest Europe and the USA, many of which are provided by Aer Lingus and Ryanair, amongst others. For local and domestic transport, Dublin provides access to buses and trains that can connect you with almost anywhere on the island of Ireland.</w:t>
      </w:r>
    </w:p>
    <w:p w:rsidR="005240BD" w:rsidRPr="00886F89" w:rsidRDefault="005240BD"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sz w:val="22"/>
          <w:szCs w:val="22"/>
          <w:lang w:val="en-GB"/>
        </w:rPr>
        <w:t xml:space="preserve">The majority of </w:t>
      </w:r>
      <w:proofErr w:type="spellStart"/>
      <w:r w:rsidRPr="00886F89">
        <w:rPr>
          <w:rStyle w:val="normaltextrun"/>
          <w:rFonts w:ascii="Tahoma" w:eastAsia="MetaBook-Roman" w:hAnsi="Tahoma" w:cs="Tahoma"/>
          <w:sz w:val="22"/>
          <w:szCs w:val="22"/>
          <w:lang w:val="en-GB"/>
        </w:rPr>
        <w:t>Depaul’s</w:t>
      </w:r>
      <w:proofErr w:type="spellEnd"/>
      <w:r w:rsidRPr="00886F89">
        <w:rPr>
          <w:rStyle w:val="normaltextrun"/>
          <w:rFonts w:ascii="Tahoma" w:eastAsia="MetaBook-Roman" w:hAnsi="Tahoma" w:cs="Tahoma"/>
          <w:sz w:val="22"/>
          <w:szCs w:val="22"/>
          <w:lang w:val="en-GB"/>
        </w:rPr>
        <w:t> Dublin projects are located in or around the city centre, and are accessible on foot or by bus from our volunteer accommodation. The cost of living can be quite high in Dublin, but since your accommodation and some basic foods are provided by Depaul, if you are careful with your money, you should find it manageable.</w:t>
      </w:r>
      <w:r w:rsidRPr="00886F89">
        <w:rPr>
          <w:rStyle w:val="eop"/>
          <w:rFonts w:ascii="Tahoma" w:hAnsi="Tahoma" w:cs="Tahoma"/>
          <w:color w:val="000000"/>
          <w:sz w:val="22"/>
          <w:szCs w:val="22"/>
          <w:lang w:val="en-GB"/>
        </w:rPr>
        <w:t> </w:t>
      </w:r>
    </w:p>
    <w:p w:rsidR="00F74044" w:rsidRPr="00886F89" w:rsidRDefault="00F74044" w:rsidP="002F0154">
      <w:pPr>
        <w:rPr>
          <w:rFonts w:ascii="Tahoma" w:eastAsia="Tahoma" w:hAnsi="Tahoma" w:cs="Tahoma"/>
          <w:lang w:val="en-GB"/>
        </w:rPr>
      </w:pPr>
    </w:p>
    <w:p w:rsidR="00F74044" w:rsidRPr="00886F89" w:rsidRDefault="00F74044" w:rsidP="002F0154">
      <w:pPr>
        <w:rPr>
          <w:rFonts w:ascii="Tahoma" w:eastAsia="Tahoma" w:hAnsi="Tahoma" w:cs="Tahoma"/>
          <w:color w:val="F16321"/>
          <w:sz w:val="40"/>
          <w:szCs w:val="40"/>
          <w:lang w:val="en-GB"/>
        </w:rPr>
      </w:pPr>
      <w:r w:rsidRPr="00886F89">
        <w:rPr>
          <w:rFonts w:ascii="Tahoma" w:eastAsia="Tahoma" w:hAnsi="Tahoma" w:cs="Tahoma"/>
          <w:b/>
          <w:color w:val="F16321"/>
          <w:sz w:val="40"/>
          <w:szCs w:val="40"/>
          <w:lang w:val="en-GB"/>
        </w:rPr>
        <w:t xml:space="preserve">WHY DO WE NEED </w:t>
      </w:r>
      <w:r w:rsidR="005240BD" w:rsidRPr="00886F89">
        <w:rPr>
          <w:rFonts w:ascii="Tahoma" w:eastAsia="Tahoma" w:hAnsi="Tahoma" w:cs="Tahoma"/>
          <w:b/>
          <w:color w:val="F16321"/>
          <w:sz w:val="40"/>
          <w:szCs w:val="40"/>
          <w:lang w:val="en-GB"/>
        </w:rPr>
        <w:t>PARTICIPANT</w:t>
      </w:r>
      <w:r w:rsidRPr="00886F89">
        <w:rPr>
          <w:rFonts w:ascii="Tahoma" w:eastAsia="Tahoma" w:hAnsi="Tahoma" w:cs="Tahoma"/>
          <w:b/>
          <w:color w:val="F16321"/>
          <w:sz w:val="40"/>
          <w:szCs w:val="40"/>
          <w:lang w:val="en-GB"/>
        </w:rPr>
        <w:t>S?</w:t>
      </w:r>
    </w:p>
    <w:p w:rsidR="00F74044" w:rsidRPr="00886F89" w:rsidRDefault="005240BD" w:rsidP="002F0154">
      <w:pPr>
        <w:rPr>
          <w:rFonts w:ascii="Tahoma" w:eastAsia="Tahoma" w:hAnsi="Tahoma" w:cs="Tahoma"/>
          <w:lang w:val="en-GB"/>
        </w:rPr>
      </w:pPr>
      <w:r w:rsidRPr="00886F89">
        <w:rPr>
          <w:rStyle w:val="normaltextrun"/>
          <w:rFonts w:ascii="Tahoma" w:hAnsi="Tahoma" w:cs="Tahoma"/>
          <w:shd w:val="clear" w:color="auto" w:fill="FFFFFF"/>
          <w:lang w:val="en-GB"/>
        </w:rPr>
        <w:t>At Depaul, we see volunteers as an important aspect of achieving our mission. This includes part-time volunteers, student placements, full-time volunteers from Ireland and our ESC participants. Having ESC volunteers participate at our host projects is at the heart of the Vincentian ethos that drives all of our services. ESC participants are an essential part of our work, and our projects would not be the same without them. Our host projects are managed by full-time qualified, paid staff for basic functions and support, and we rely on volunteers to use their time and energy to provide a great variety of fun and engaging activities that otherwise wouldn’t be possible. They bring something unique to the organisation.</w:t>
      </w:r>
      <w:r w:rsidRPr="00886F89">
        <w:rPr>
          <w:rStyle w:val="eop"/>
          <w:rFonts w:ascii="Tahoma" w:hAnsi="Tahoma" w:cs="Tahoma"/>
          <w:shd w:val="clear" w:color="auto" w:fill="FFFFFF"/>
          <w:lang w:val="en-GB"/>
        </w:rPr>
        <w:t> </w:t>
      </w:r>
      <w:r w:rsidR="00F74044" w:rsidRPr="00886F89">
        <w:rPr>
          <w:rFonts w:ascii="Tahoma" w:eastAsia="Tahoma" w:hAnsi="Tahoma" w:cs="Tahoma"/>
          <w:lang w:val="en-GB"/>
        </w:rPr>
        <w:t xml:space="preserve"> </w:t>
      </w:r>
    </w:p>
    <w:p w:rsidR="005240BD" w:rsidRPr="00886F89" w:rsidRDefault="005240BD" w:rsidP="002F0154">
      <w:pPr>
        <w:rPr>
          <w:rFonts w:ascii="Tahoma" w:eastAsia="Tahoma" w:hAnsi="Tahoma" w:cs="Tahoma"/>
          <w:lang w:val="en-GB"/>
        </w:rPr>
      </w:pPr>
    </w:p>
    <w:p w:rsidR="00F74044" w:rsidRPr="00886F89" w:rsidRDefault="00F74044" w:rsidP="002F0154">
      <w:pPr>
        <w:rPr>
          <w:rFonts w:ascii="Tahoma" w:eastAsia="Tahoma" w:hAnsi="Tahoma" w:cs="Tahoma"/>
          <w:lang w:val="en-GB"/>
        </w:rPr>
      </w:pPr>
      <w:r w:rsidRPr="00886F89">
        <w:rPr>
          <w:rFonts w:ascii="Tahoma" w:eastAsia="Tahoma" w:hAnsi="Tahoma" w:cs="Tahoma"/>
          <w:b/>
          <w:color w:val="E36C0A"/>
          <w:sz w:val="40"/>
          <w:szCs w:val="40"/>
          <w:lang w:val="en-GB"/>
        </w:rPr>
        <w:t xml:space="preserve">HOW DO </w:t>
      </w:r>
      <w:r w:rsidR="005240BD" w:rsidRPr="00886F89">
        <w:rPr>
          <w:rFonts w:ascii="Tahoma" w:eastAsia="Tahoma" w:hAnsi="Tahoma" w:cs="Tahoma"/>
          <w:b/>
          <w:color w:val="E36C0A"/>
          <w:sz w:val="40"/>
          <w:szCs w:val="40"/>
          <w:lang w:val="en-GB"/>
        </w:rPr>
        <w:t>PARTICIPANT</w:t>
      </w:r>
      <w:r w:rsidRPr="00886F89">
        <w:rPr>
          <w:rFonts w:ascii="Tahoma" w:eastAsia="Tahoma" w:hAnsi="Tahoma" w:cs="Tahoma"/>
          <w:b/>
          <w:color w:val="E36C0A"/>
          <w:sz w:val="40"/>
          <w:szCs w:val="40"/>
          <w:lang w:val="en-GB"/>
        </w:rPr>
        <w:t>S HELP?</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enhancing the range of services that we can provide for our service users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bringing a big intercultural dimension to the lives of our service users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offering activities that promote positive life skills and independence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encouraging the service users to participate in varied activities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providing social interaction for which paid staff do not have the availability or time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 xml:space="preserve">By supporting a holistic approach </w:t>
      </w:r>
      <w:r w:rsidR="00441217" w:rsidRPr="00886F89">
        <w:rPr>
          <w:rFonts w:ascii="Tahoma" w:eastAsia="Times New Roman" w:hAnsi="Tahoma" w:cs="Tahoma"/>
          <w:b/>
          <w:bCs/>
          <w:sz w:val="21"/>
          <w:szCs w:val="21"/>
          <w:shd w:val="clear" w:color="auto" w:fill="FFFFFF"/>
          <w:lang w:val="en-GB" w:eastAsia="en-IE"/>
        </w:rPr>
        <w:t xml:space="preserve">in service delivery </w:t>
      </w:r>
      <w:r w:rsidRPr="00886F89">
        <w:rPr>
          <w:rFonts w:ascii="Tahoma" w:eastAsia="Times New Roman" w:hAnsi="Tahoma" w:cs="Tahoma"/>
          <w:b/>
          <w:bCs/>
          <w:sz w:val="21"/>
          <w:szCs w:val="21"/>
          <w:shd w:val="clear" w:color="auto" w:fill="FFFFFF"/>
          <w:lang w:val="en-GB" w:eastAsia="en-IE"/>
        </w:rPr>
        <w:t>plans </w:t>
      </w:r>
    </w:p>
    <w:p w:rsidR="005240BD" w:rsidRPr="00886F89" w:rsidRDefault="005240BD"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By making life in our projects fun for our service users, staff and other volunteers </w:t>
      </w:r>
    </w:p>
    <w:p w:rsidR="00886F89" w:rsidRDefault="00886F89" w:rsidP="002F0154">
      <w:pPr>
        <w:spacing w:after="120"/>
        <w:rPr>
          <w:rFonts w:ascii="Tahoma" w:eastAsia="Tahoma" w:hAnsi="Tahoma" w:cs="Tahoma"/>
          <w:b/>
          <w:color w:val="E36C0A"/>
          <w:sz w:val="40"/>
          <w:szCs w:val="40"/>
          <w:lang w:val="en-GB"/>
        </w:rPr>
      </w:pPr>
    </w:p>
    <w:p w:rsidR="00FD7B32" w:rsidRDefault="00FD7B32" w:rsidP="002F0154">
      <w:pPr>
        <w:spacing w:after="120"/>
        <w:rPr>
          <w:rFonts w:ascii="Tahoma" w:eastAsia="Tahoma" w:hAnsi="Tahoma" w:cs="Tahoma"/>
          <w:b/>
          <w:color w:val="E36C0A"/>
          <w:sz w:val="40"/>
          <w:szCs w:val="40"/>
          <w:lang w:val="en-GB"/>
        </w:rPr>
      </w:pPr>
    </w:p>
    <w:p w:rsidR="00F74044" w:rsidRPr="00886F89" w:rsidRDefault="00F74044" w:rsidP="00886F89">
      <w:pPr>
        <w:rPr>
          <w:rFonts w:ascii="Tahoma" w:eastAsia="Tahoma" w:hAnsi="Tahoma" w:cs="Tahoma"/>
          <w:lang w:val="en-GB"/>
        </w:rPr>
      </w:pPr>
      <w:r w:rsidRPr="00886F89">
        <w:rPr>
          <w:rFonts w:ascii="Tahoma" w:eastAsia="Tahoma" w:hAnsi="Tahoma" w:cs="Tahoma"/>
          <w:b/>
          <w:color w:val="E36C0A"/>
          <w:sz w:val="40"/>
          <w:szCs w:val="40"/>
          <w:lang w:val="en-GB"/>
        </w:rPr>
        <w:lastRenderedPageBreak/>
        <w:t xml:space="preserve">WHAT DO </w:t>
      </w:r>
      <w:r w:rsidR="005240BD" w:rsidRPr="00886F89">
        <w:rPr>
          <w:rFonts w:ascii="Tahoma" w:eastAsia="Tahoma" w:hAnsi="Tahoma" w:cs="Tahoma"/>
          <w:b/>
          <w:color w:val="E36C0A"/>
          <w:sz w:val="40"/>
          <w:szCs w:val="40"/>
          <w:lang w:val="en-GB"/>
        </w:rPr>
        <w:t>PARTICIPANT</w:t>
      </w:r>
      <w:r w:rsidRPr="00886F89">
        <w:rPr>
          <w:rFonts w:ascii="Tahoma" w:eastAsia="Tahoma" w:hAnsi="Tahoma" w:cs="Tahoma"/>
          <w:b/>
          <w:color w:val="E36C0A"/>
          <w:sz w:val="40"/>
          <w:szCs w:val="40"/>
          <w:lang w:val="en-GB"/>
        </w:rPr>
        <w:t>S DO?</w:t>
      </w:r>
    </w:p>
    <w:p w:rsidR="00441217" w:rsidRPr="00886F89" w:rsidRDefault="00441217" w:rsidP="00886F89">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The most important thing our volunteers can do is to bring social interaction into our host projects. ESC participants bring a wealth of energy, enthusiasm, culture, experience and knowledge that enhances the service we can provide. They can do this by building valuable, supportive relationships with our service users. As an ESC participant, you might find yourself organising or getting involved in a variety of different activities aimed at boosting the skills and self-esteem of our service users, while developing your own skills and gaining new experiences. For example, you might organise: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Art, crafts or music workshops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Life skills classes, such as basic literacy &amp; numeracy, computers, cooking, job skills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Games and quizzes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Movie nights, exercise or mindfulness classes, developing cultural awareness</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Seasonal parties or holiday celebrations (St. Patrick’s Day, Halloween, Christmas, etc.)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Organisational events, fundraising activities, workshops, conferences etc.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Befriending activities</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The project staff will encourage you to take initiative in arranging such activities as soon as you feel comfortable doing so.  You will be encouraged to consult with the staff and service users to identify, plan and budget for activities that are suitable for your specific project, the service user group and your own interests and abilities.  Staff can support this work and conduct risk assessments for new activities if necessary. Part-time volunteers and student placements are also part of the project, and it is likely that you will work closely with them to form collaborative activities and support each other. </w:t>
      </w:r>
    </w:p>
    <w:p w:rsidR="00441217" w:rsidRPr="00886F89" w:rsidRDefault="00441217" w:rsidP="002F0154">
      <w:pPr>
        <w:rPr>
          <w:rFonts w:ascii="Tahoma" w:eastAsia="Tahoma" w:hAnsi="Tahoma" w:cs="Tahoma"/>
          <w:sz w:val="20"/>
          <w:szCs w:val="20"/>
          <w:lang w:val="en-GB"/>
        </w:rPr>
      </w:pPr>
    </w:p>
    <w:p w:rsidR="00441217" w:rsidRPr="00886F89" w:rsidRDefault="00441217" w:rsidP="002F0154">
      <w:pPr>
        <w:rPr>
          <w:rFonts w:ascii="Tahoma" w:eastAsia="Tahoma" w:hAnsi="Tahoma" w:cs="Tahoma"/>
          <w:sz w:val="20"/>
          <w:szCs w:val="20"/>
          <w:lang w:val="en-GB"/>
        </w:rPr>
      </w:pPr>
    </w:p>
    <w:p w:rsidR="00F74044" w:rsidRPr="00886F89" w:rsidRDefault="00441217" w:rsidP="002F0154">
      <w:pPr>
        <w:rPr>
          <w:rFonts w:ascii="Tahoma" w:eastAsia="Tahoma" w:hAnsi="Tahoma" w:cs="Tahoma"/>
          <w:sz w:val="20"/>
          <w:szCs w:val="20"/>
          <w:lang w:val="en-GB"/>
        </w:rPr>
      </w:pPr>
      <w:r w:rsidRPr="00886F89">
        <w:rPr>
          <w:rFonts w:ascii="Tahoma" w:eastAsia="Tahoma" w:hAnsi="Tahoma" w:cs="Tahoma"/>
          <w:b/>
          <w:sz w:val="20"/>
          <w:szCs w:val="20"/>
          <w:lang w:val="en-GB"/>
        </w:rPr>
        <w:t xml:space="preserve">A </w:t>
      </w:r>
      <w:r w:rsidR="00F74044" w:rsidRPr="00886F89">
        <w:rPr>
          <w:rFonts w:ascii="Tahoma" w:eastAsia="Tahoma" w:hAnsi="Tahoma" w:cs="Tahoma"/>
          <w:b/>
          <w:sz w:val="20"/>
          <w:szCs w:val="20"/>
          <w:lang w:val="en-GB"/>
        </w:rPr>
        <w:t xml:space="preserve">volunteer role does </w:t>
      </w:r>
      <w:r w:rsidR="00F74044" w:rsidRPr="00886F89">
        <w:rPr>
          <w:rFonts w:ascii="Tahoma" w:eastAsia="Tahoma" w:hAnsi="Tahoma" w:cs="Tahoma"/>
          <w:b/>
          <w:sz w:val="20"/>
          <w:szCs w:val="20"/>
          <w:u w:val="single"/>
          <w:lang w:val="en-GB"/>
        </w:rPr>
        <w:t>NOT</w:t>
      </w:r>
      <w:r w:rsidRPr="00886F89">
        <w:rPr>
          <w:rFonts w:ascii="Tahoma" w:eastAsia="Tahoma" w:hAnsi="Tahoma" w:cs="Tahoma"/>
          <w:b/>
          <w:sz w:val="20"/>
          <w:szCs w:val="20"/>
          <w:lang w:val="en-GB"/>
        </w:rPr>
        <w:t xml:space="preserve"> include</w:t>
      </w:r>
      <w:r w:rsidR="00F74044" w:rsidRPr="00886F89">
        <w:rPr>
          <w:rFonts w:ascii="Tahoma" w:eastAsia="Tahoma" w:hAnsi="Tahoma" w:cs="Tahoma"/>
          <w:b/>
          <w:sz w:val="20"/>
          <w:szCs w:val="20"/>
          <w:lang w:val="en-GB"/>
        </w:rPr>
        <w:t>:</w:t>
      </w:r>
    </w:p>
    <w:p w:rsidR="00F74044" w:rsidRPr="00886F89" w:rsidRDefault="00F74044" w:rsidP="002F0154">
      <w:pPr>
        <w:rPr>
          <w:rFonts w:ascii="Tahoma" w:eastAsia="Tahoma" w:hAnsi="Tahoma" w:cs="Tahoma"/>
          <w:sz w:val="10"/>
          <w:szCs w:val="10"/>
          <w:lang w:val="en-GB"/>
        </w:rPr>
      </w:pPr>
    </w:p>
    <w:p w:rsidR="00F74044" w:rsidRPr="00886F89" w:rsidRDefault="00F74044"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Covering or substituting a paid staff role</w:t>
      </w:r>
    </w:p>
    <w:p w:rsidR="00F74044" w:rsidRPr="00886F89" w:rsidRDefault="00F74044"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Over night shifts</w:t>
      </w:r>
    </w:p>
    <w:p w:rsidR="00F74044" w:rsidRPr="00886F89" w:rsidRDefault="00F74044"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Key-working (personal support)</w:t>
      </w:r>
    </w:p>
    <w:p w:rsidR="00441217" w:rsidRDefault="00F74044"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Counselling / therapy roles</w:t>
      </w:r>
    </w:p>
    <w:p w:rsidR="00886F89" w:rsidRDefault="00886F89" w:rsidP="00886F89">
      <w:pPr>
        <w:pBdr>
          <w:top w:val="none" w:sz="0" w:space="0" w:color="auto"/>
          <w:left w:val="none" w:sz="0" w:space="0" w:color="auto"/>
          <w:bottom w:val="none" w:sz="0" w:space="0" w:color="auto"/>
          <w:right w:val="none" w:sz="0" w:space="0" w:color="auto"/>
          <w:between w:val="none" w:sz="0" w:space="0" w:color="auto"/>
        </w:pBdr>
        <w:ind w:left="720"/>
        <w:textAlignment w:val="baseline"/>
        <w:rPr>
          <w:rFonts w:ascii="Tahoma" w:eastAsia="Times New Roman" w:hAnsi="Tahoma" w:cs="Tahoma"/>
          <w:b/>
          <w:bCs/>
          <w:sz w:val="21"/>
          <w:szCs w:val="21"/>
          <w:shd w:val="clear" w:color="auto" w:fill="FFFFFF"/>
          <w:lang w:val="en-GB" w:eastAsia="en-IE"/>
        </w:rPr>
      </w:pPr>
    </w:p>
    <w:p w:rsidR="00886F89" w:rsidRPr="00886F89" w:rsidRDefault="00886F89" w:rsidP="00886F89">
      <w:pPr>
        <w:pBdr>
          <w:top w:val="none" w:sz="0" w:space="0" w:color="auto"/>
          <w:left w:val="none" w:sz="0" w:space="0" w:color="auto"/>
          <w:bottom w:val="none" w:sz="0" w:space="0" w:color="auto"/>
          <w:right w:val="none" w:sz="0" w:space="0" w:color="auto"/>
          <w:between w:val="none" w:sz="0" w:space="0" w:color="auto"/>
        </w:pBdr>
        <w:ind w:left="720"/>
        <w:textAlignment w:val="baseline"/>
        <w:rPr>
          <w:rFonts w:ascii="Tahoma" w:eastAsia="Times New Roman" w:hAnsi="Tahoma" w:cs="Tahoma"/>
          <w:b/>
          <w:bCs/>
          <w:sz w:val="21"/>
          <w:szCs w:val="21"/>
          <w:shd w:val="clear" w:color="auto" w:fill="FFFFFF"/>
          <w:lang w:val="en-GB" w:eastAsia="en-IE"/>
        </w:rPr>
      </w:pPr>
    </w:p>
    <w:p w:rsidR="00497B8B" w:rsidRPr="00886F89" w:rsidRDefault="00441217" w:rsidP="002F0154">
      <w:pPr>
        <w:rPr>
          <w:rFonts w:ascii="Tahoma" w:eastAsia="Tahoma" w:hAnsi="Tahoma" w:cs="Tahoma"/>
          <w:color w:val="E36C0A"/>
          <w:sz w:val="40"/>
          <w:szCs w:val="40"/>
          <w:lang w:val="en-GB"/>
        </w:rPr>
      </w:pPr>
      <w:r w:rsidRPr="00886F89">
        <w:rPr>
          <w:rFonts w:ascii="Tahoma" w:eastAsia="Tahoma" w:hAnsi="Tahoma" w:cs="Tahoma"/>
          <w:b/>
          <w:color w:val="E36C0A"/>
          <w:sz w:val="40"/>
          <w:szCs w:val="40"/>
          <w:lang w:val="en-GB"/>
        </w:rPr>
        <w:t>WHAT ARE THE BENEFITS?</w:t>
      </w:r>
    </w:p>
    <w:p w:rsidR="00441217" w:rsidRPr="00886F89" w:rsidRDefault="00441217" w:rsidP="002F0154">
      <w:pPr>
        <w:rPr>
          <w:rFonts w:ascii="Tahoma" w:eastAsia="Tahoma" w:hAnsi="Tahoma" w:cs="Tahoma"/>
          <w:color w:val="E36C0A"/>
          <w:sz w:val="40"/>
          <w:szCs w:val="40"/>
          <w:lang w:val="en-GB"/>
        </w:rPr>
      </w:pPr>
      <w:r w:rsidRPr="00886F89">
        <w:rPr>
          <w:rFonts w:ascii="Tahoma" w:eastAsia="Times New Roman" w:hAnsi="Tahoma" w:cs="Tahoma"/>
          <w:lang w:val="en-GB" w:eastAsia="en-IE"/>
        </w:rPr>
        <w:t>Depaul considers volunteering to be a two-way, mutually beneficial arrangement, and your ESC placement can be a very enriching time for you as well as for our service users.  You will come into contact with groups of people who suffer from issues and problems that you may not have encountered before. This can be challenging, but you will be given plenty of support, and ultimately benefit from a unique experience. </w:t>
      </w:r>
    </w:p>
    <w:p w:rsidR="00C6720A"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We look for candidates who can envision how their hobbies and interests will generate ideas and form meaningful activities for the engagement of the service users. We will discuss your hopes for your ESC placement and beyond; the development you hope to gain and how this will benefit you in the future.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xml:space="preserve">We foresee improved self-confidence for you and our service users, development and use of new skills, knowledge and behaviour, and active cooperation with our local communities and </w:t>
      </w:r>
      <w:r w:rsidRPr="00886F89">
        <w:rPr>
          <w:rFonts w:ascii="Tahoma" w:eastAsia="Times New Roman" w:hAnsi="Tahoma" w:cs="Tahoma"/>
          <w:lang w:val="en-GB" w:eastAsia="en-IE"/>
        </w:rPr>
        <w:lastRenderedPageBreak/>
        <w:t>beyond. We want you to have a quality volunteering experience, developing skills such as independent living and proficiency in English. This experience will also allow you to gain experience in the social care sector and explore new career possibilities in a supportive environment. You will gain new perspectives into homelessness and social exclusion and will experience different approaches to dealing with these issues, and will be able to bring the awareness and skills you have gained back to your families, peers and communities at home. Meanwhile, our service users will have increased opportunities for social interaction and harm reduction through the activities, outings and interactions that you organise. They can discover new interests, hobbies and talents. In turn, we at Depaul will learn from your culture, interests, energy and expertise, and share this learning across the organisation to make the services we provide even better. </w:t>
      </w:r>
      <w:r w:rsidRPr="00886F89">
        <w:rPr>
          <w:rFonts w:eastAsia="Times New Roman" w:cs="Segoe UI"/>
          <w:lang w:val="en-GB" w:eastAsia="en-IE"/>
        </w:rPr>
        <w:br/>
      </w:r>
      <w:r w:rsidRPr="00886F89">
        <w:rPr>
          <w:rFonts w:ascii="Tahoma" w:eastAsia="Times New Roman" w:hAnsi="Tahoma" w:cs="Tahoma"/>
          <w:lang w:val="en-GB" w:eastAsia="en-IE"/>
        </w:rPr>
        <w:t>You will gain experience in a broad range of areas that can be extremely beneficial to your future and personal development.  These include: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sz w:val="10"/>
          <w:szCs w:val="10"/>
          <w:lang w:val="en-GB" w:eastAsia="en-IE"/>
        </w:rPr>
        <w:t>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Good communication skills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An ability to respond appropriately to challenging situations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An understanding of providing professional support for vulnerable people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An understanding of issues surrounding homelessness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An understanding of harm reduction and low threshold working practices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Experience of a holistic style of working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sz w:val="20"/>
          <w:szCs w:val="20"/>
          <w:lang w:val="en-GB" w:eastAsia="en-IE"/>
        </w:rPr>
        <w:t>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Furthermore, you will meet a wide range of people from Ireland and all over the world. You will interact with other ESC participants engaged in homeless services and many other projects. You will work closely with qualified, professional staff who might be able to guide you in your future career, and the Volunteer Department will remain in contact after you return home. After one year, you will have developed new networks, and hopefully some lifelong friends. </w:t>
      </w:r>
    </w:p>
    <w:p w:rsidR="00F74044" w:rsidRPr="00886F89" w:rsidRDefault="00F74044" w:rsidP="002F0154">
      <w:pPr>
        <w:rPr>
          <w:rFonts w:ascii="Tahoma" w:eastAsia="Tahoma" w:hAnsi="Tahoma" w:cs="Tahoma"/>
          <w:sz w:val="20"/>
          <w:szCs w:val="20"/>
          <w:lang w:val="en-GB"/>
        </w:rPr>
      </w:pPr>
    </w:p>
    <w:p w:rsidR="00F74044" w:rsidRPr="00886F89" w:rsidRDefault="00F74044" w:rsidP="002F0154">
      <w:pPr>
        <w:rPr>
          <w:rFonts w:ascii="Tahoma" w:eastAsia="Tahoma" w:hAnsi="Tahoma" w:cs="Tahoma"/>
          <w:color w:val="E36C0A"/>
          <w:sz w:val="40"/>
          <w:szCs w:val="40"/>
          <w:lang w:val="en-GB"/>
        </w:rPr>
      </w:pPr>
      <w:r w:rsidRPr="00886F89">
        <w:rPr>
          <w:rFonts w:ascii="Tahoma" w:eastAsia="Tahoma" w:hAnsi="Tahoma" w:cs="Tahoma"/>
          <w:b/>
          <w:color w:val="E36C0A"/>
          <w:sz w:val="40"/>
          <w:szCs w:val="40"/>
          <w:lang w:val="en-GB"/>
        </w:rPr>
        <w:t>WHAT ARE THE CHALLENGES?</w:t>
      </w:r>
    </w:p>
    <w:p w:rsidR="00441217" w:rsidRPr="00C6720A"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While the Volunteer Coordinators will work closely with your Supporting Organisation to prepare for your arrival and try to make your transition into your project run as smoothly as possible, we are aware that engaging in a year-long ESC project is a big undertaking. We have been managing projects and volunteers for several years, and are aware of some of the challenges you might face. Prior to your departure for Dublin and throughout your induction, we focus on identifying and overcoming these challenges. These might include: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Settling into a new city and environment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Learning to live with your housemates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Getting used to communicating in English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Managing homesickness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Understanding the Irish accent, local sayings and slang terms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Service users’ apathy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Service users’ physical and/or mental health issues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Service users’ chaotic lifestyles, and the impact these can have on the project </w:t>
      </w:r>
    </w:p>
    <w:p w:rsidR="00441217" w:rsidRPr="00886F89" w:rsidRDefault="00441217"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Our service users can be difficult to engage:  </w:t>
      </w:r>
    </w:p>
    <w:p w:rsidR="00441217" w:rsidRPr="00886F89" w:rsidRDefault="00441217" w:rsidP="001146DE">
      <w:pPr>
        <w:numPr>
          <w:ilvl w:val="0"/>
          <w:numId w:val="3"/>
        </w:numPr>
        <w:pBdr>
          <w:top w:val="none" w:sz="0" w:space="0" w:color="auto"/>
          <w:left w:val="none" w:sz="0" w:space="0" w:color="auto"/>
          <w:bottom w:val="none" w:sz="0" w:space="0" w:color="auto"/>
          <w:right w:val="none" w:sz="0" w:space="0" w:color="auto"/>
          <w:between w:val="none" w:sz="0" w:space="0" w:color="auto"/>
        </w:pBdr>
        <w:ind w:left="1080" w:firstLine="0"/>
        <w:textAlignment w:val="baseline"/>
        <w:rPr>
          <w:rFonts w:eastAsia="Times New Roman" w:cs="Segoe UI"/>
          <w:color w:val="auto"/>
          <w:lang w:val="en-GB" w:eastAsia="en-IE"/>
        </w:rPr>
      </w:pPr>
      <w:r w:rsidRPr="00886F89">
        <w:rPr>
          <w:rFonts w:ascii="Tahoma" w:eastAsia="Times New Roman" w:hAnsi="Tahoma" w:cs="Tahoma"/>
          <w:lang w:val="en-GB" w:eastAsia="en-IE"/>
        </w:rPr>
        <w:t>They might be alcohol and/or drug dependent and can be under the influence </w:t>
      </w:r>
    </w:p>
    <w:p w:rsidR="00441217" w:rsidRPr="00886F89" w:rsidRDefault="00441217" w:rsidP="001146DE">
      <w:pPr>
        <w:numPr>
          <w:ilvl w:val="0"/>
          <w:numId w:val="4"/>
        </w:numPr>
        <w:pBdr>
          <w:top w:val="none" w:sz="0" w:space="0" w:color="auto"/>
          <w:left w:val="none" w:sz="0" w:space="0" w:color="auto"/>
          <w:bottom w:val="none" w:sz="0" w:space="0" w:color="auto"/>
          <w:right w:val="none" w:sz="0" w:space="0" w:color="auto"/>
          <w:between w:val="none" w:sz="0" w:space="0" w:color="auto"/>
        </w:pBdr>
        <w:ind w:left="1080" w:firstLine="0"/>
        <w:textAlignment w:val="baseline"/>
        <w:rPr>
          <w:rFonts w:eastAsia="Times New Roman" w:cs="Segoe UI"/>
          <w:color w:val="auto"/>
          <w:lang w:val="en-GB" w:eastAsia="en-IE"/>
        </w:rPr>
      </w:pPr>
      <w:r w:rsidRPr="00886F89">
        <w:rPr>
          <w:rFonts w:ascii="Tahoma" w:eastAsia="Times New Roman" w:hAnsi="Tahoma" w:cs="Tahoma"/>
          <w:lang w:val="en-GB" w:eastAsia="en-IE"/>
        </w:rPr>
        <w:t>They might have varying mental health issues </w:t>
      </w:r>
    </w:p>
    <w:p w:rsidR="00441217" w:rsidRPr="00886F89" w:rsidRDefault="00441217" w:rsidP="001146DE">
      <w:pPr>
        <w:numPr>
          <w:ilvl w:val="0"/>
          <w:numId w:val="4"/>
        </w:numPr>
        <w:pBdr>
          <w:top w:val="none" w:sz="0" w:space="0" w:color="auto"/>
          <w:left w:val="none" w:sz="0" w:space="0" w:color="auto"/>
          <w:bottom w:val="none" w:sz="0" w:space="0" w:color="auto"/>
          <w:right w:val="none" w:sz="0" w:space="0" w:color="auto"/>
          <w:between w:val="none" w:sz="0" w:space="0" w:color="auto"/>
        </w:pBdr>
        <w:ind w:left="1080" w:firstLine="0"/>
        <w:textAlignment w:val="baseline"/>
        <w:rPr>
          <w:rFonts w:eastAsia="Times New Roman" w:cs="Segoe UI"/>
          <w:color w:val="auto"/>
          <w:lang w:val="en-GB" w:eastAsia="en-IE"/>
        </w:rPr>
      </w:pPr>
      <w:r w:rsidRPr="00886F89">
        <w:rPr>
          <w:rFonts w:ascii="Tahoma" w:eastAsia="Times New Roman" w:hAnsi="Tahoma" w:cs="Tahoma"/>
          <w:lang w:val="en-GB" w:eastAsia="en-IE"/>
        </w:rPr>
        <w:t>They might function independently without an interest in engaging with volunteers </w:t>
      </w:r>
    </w:p>
    <w:p w:rsidR="00F74044" w:rsidRPr="00886F89" w:rsidRDefault="00F74044" w:rsidP="002F0154">
      <w:pPr>
        <w:spacing w:before="40" w:after="40"/>
        <w:rPr>
          <w:rFonts w:ascii="Tahoma" w:eastAsia="Tahoma" w:hAnsi="Tahoma" w:cs="Tahoma"/>
          <w:lang w:val="en-GB"/>
        </w:rPr>
      </w:pPr>
    </w:p>
    <w:p w:rsidR="00441217" w:rsidRPr="00886F89" w:rsidRDefault="00F74044" w:rsidP="002F0154">
      <w:pPr>
        <w:rPr>
          <w:rFonts w:ascii="Tahoma" w:eastAsia="Tahoma" w:hAnsi="Tahoma" w:cs="Tahoma"/>
          <w:b/>
          <w:color w:val="E36C0A"/>
          <w:sz w:val="40"/>
          <w:szCs w:val="40"/>
          <w:lang w:val="en-GB"/>
        </w:rPr>
      </w:pPr>
      <w:r w:rsidRPr="00886F89">
        <w:rPr>
          <w:rFonts w:ascii="Tahoma" w:eastAsia="Tahoma" w:hAnsi="Tahoma" w:cs="Tahoma"/>
          <w:b/>
          <w:color w:val="E36C0A"/>
          <w:sz w:val="40"/>
          <w:szCs w:val="40"/>
          <w:lang w:val="en-GB"/>
        </w:rPr>
        <w:lastRenderedPageBreak/>
        <w:t>PRACTICAL INFO</w:t>
      </w:r>
      <w:r w:rsidR="00A775BD" w:rsidRPr="00886F89">
        <w:rPr>
          <w:rFonts w:ascii="Tahoma" w:eastAsia="Tahoma" w:hAnsi="Tahoma" w:cs="Tahoma"/>
          <w:b/>
          <w:color w:val="E36C0A"/>
          <w:sz w:val="40"/>
          <w:szCs w:val="40"/>
          <w:lang w:val="en-GB"/>
        </w:rPr>
        <w:t>RMATION</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color w:val="DE5D2A"/>
          <w:lang w:val="en-GB" w:eastAsia="en-IE"/>
        </w:rPr>
      </w:pP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Essential Skills for ESC Participants</w:t>
      </w: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color w:val="DE5D2A"/>
          <w:lang w:val="en-GB" w:eastAsia="en-IE"/>
        </w:rPr>
        <w:t>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Being patient, while attempting to inspire and motivate a challenging group of service users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Staying empathic and non-judgmental, while working with people facing complex issues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Using initiative and staying flexible and open to new situations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Having a basic understanding of the issues surrounding homelessness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Being able and willing to work with people who are on the margins of society </w:t>
      </w:r>
    </w:p>
    <w:p w:rsidR="00497B8B" w:rsidRPr="00497B8B" w:rsidRDefault="00497B8B" w:rsidP="001146DE">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sz w:val="21"/>
          <w:szCs w:val="21"/>
          <w:shd w:val="clear" w:color="auto" w:fill="FFFFFF"/>
          <w:lang w:val="en-GB" w:eastAsia="en-IE"/>
        </w:rPr>
      </w:pPr>
      <w:r w:rsidRPr="00886F89">
        <w:rPr>
          <w:rFonts w:ascii="Tahoma" w:eastAsia="Times New Roman" w:hAnsi="Tahoma" w:cs="Tahoma"/>
          <w:b/>
          <w:bCs/>
          <w:sz w:val="21"/>
          <w:szCs w:val="21"/>
          <w:shd w:val="clear" w:color="auto" w:fill="FFFFFF"/>
          <w:lang w:val="en-GB" w:eastAsia="en-IE"/>
        </w:rPr>
        <w:t>Having a good level of written and spoken English – enough to have a good conversation with the service users </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color w:val="DE5D2A"/>
          <w:lang w:val="en-GB" w:eastAsia="en-IE"/>
        </w:rPr>
      </w:pP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In Ireland</w:t>
      </w:r>
      <w:r w:rsidRPr="00886F89">
        <w:rPr>
          <w:rFonts w:ascii="Tahoma" w:eastAsia="Times New Roman" w:hAnsi="Tahoma" w:cs="Tahoma"/>
          <w:color w:val="DE5D2A"/>
          <w:lang w:val="en-GB" w:eastAsia="en-IE"/>
        </w:rPr>
        <w:t>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You will have a single room in our volunteer house. The house is located close to the host projects, near the city </w:t>
      </w:r>
      <w:r w:rsidR="00C6720A" w:rsidRPr="00886F89">
        <w:rPr>
          <w:rFonts w:ascii="Tahoma" w:eastAsia="Times New Roman" w:hAnsi="Tahoma" w:cs="Tahoma"/>
          <w:lang w:val="en-GB" w:eastAsia="en-IE"/>
        </w:rPr>
        <w:t>centre</w:t>
      </w:r>
      <w:r w:rsidRPr="00886F89">
        <w:rPr>
          <w:rFonts w:ascii="Tahoma" w:eastAsia="Times New Roman" w:hAnsi="Tahoma" w:cs="Tahoma"/>
          <w:lang w:val="en-GB" w:eastAsia="en-IE"/>
        </w:rPr>
        <w:t>. The house will be shared with other ESC participants from all over Europe, and we imagine that you will form a close-knit group with your housemates, and come to rely on each other for fun and support.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You will be provided with a pocket money allowance of </w:t>
      </w:r>
      <w:r w:rsidRPr="00886F89">
        <w:rPr>
          <w:rFonts w:ascii="Verdana" w:eastAsia="Times New Roman" w:hAnsi="Verdana" w:cs="Segoe UI"/>
          <w:b/>
          <w:bCs/>
          <w:color w:val="333333"/>
          <w:sz w:val="21"/>
          <w:szCs w:val="21"/>
          <w:lang w:val="en-GB" w:eastAsia="en-IE"/>
        </w:rPr>
        <w:t>€</w:t>
      </w:r>
      <w:r w:rsidRPr="00886F89">
        <w:rPr>
          <w:rFonts w:ascii="Tahoma" w:eastAsia="Times New Roman" w:hAnsi="Tahoma" w:cs="Tahoma"/>
          <w:lang w:val="en-GB" w:eastAsia="en-IE"/>
        </w:rPr>
        <w:t>100, paid weekly. Depaul will provide this via bank transfer into internet-based bank accounts, such as </w:t>
      </w:r>
      <w:proofErr w:type="spellStart"/>
      <w:r w:rsidRPr="00886F89">
        <w:rPr>
          <w:rFonts w:ascii="Tahoma" w:eastAsia="Times New Roman" w:hAnsi="Tahoma" w:cs="Tahoma"/>
          <w:lang w:val="en-GB" w:eastAsia="en-IE"/>
        </w:rPr>
        <w:t>Revolut</w:t>
      </w:r>
      <w:proofErr w:type="spellEnd"/>
      <w:r w:rsidRPr="00886F89">
        <w:rPr>
          <w:rFonts w:ascii="Tahoma" w:eastAsia="Times New Roman" w:hAnsi="Tahoma" w:cs="Tahoma"/>
          <w:lang w:val="en-GB" w:eastAsia="en-IE"/>
        </w:rPr>
        <w:t>, unless circumstances prevent this. These bank accounts are best established prior to your arrival in Ireland. While meals are not provided, some basics, such as tea, coffee and dried goods are provided to help with food and other basic needs. The kitchen, living room and bathrooms are available for use by everyone residing in the house, and are fully furnished and equipped with bedding, pots and pans, sheets, etc. In the spirit of solidarity and cooperation, we encourage you all to cook, eat and socialise together regularly. If your host project has catering facilities, you may have meals there, otherwise you will be responsible for your own meals while on site. </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You will </w:t>
      </w:r>
      <w:r w:rsidR="008722C8" w:rsidRPr="00886F89">
        <w:rPr>
          <w:rFonts w:ascii="Tahoma" w:eastAsia="Times New Roman" w:hAnsi="Tahoma" w:cs="Tahoma"/>
          <w:lang w:val="en-GB" w:eastAsia="en-IE"/>
        </w:rPr>
        <w:t>have</w:t>
      </w:r>
      <w:r w:rsidRPr="00886F89">
        <w:rPr>
          <w:rFonts w:ascii="Tahoma" w:eastAsia="Times New Roman" w:hAnsi="Tahoma" w:cs="Tahoma"/>
          <w:lang w:val="en-GB" w:eastAsia="en-IE"/>
        </w:rPr>
        <w:t> annual leave/time-off that you can use as you please, although we encourage you to take regular breaks throughout your placement. Many participants utilise this time to explore other areas in Ireland, or occasionally to visit home. Participants are entitled to 25 days of annual leave throughout their 12-month placement, along with Irish Bank Holid</w:t>
      </w:r>
      <w:r w:rsidR="008722C8" w:rsidRPr="00886F89">
        <w:rPr>
          <w:rFonts w:ascii="Tahoma" w:eastAsia="Times New Roman" w:hAnsi="Tahoma" w:cs="Tahoma"/>
          <w:lang w:val="en-GB" w:eastAsia="en-IE"/>
        </w:rPr>
        <w:t>ays.</w:t>
      </w:r>
    </w:p>
    <w:p w:rsidR="00441217" w:rsidRPr="00886F89" w:rsidRDefault="00441217"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eastAsia="Times New Roman" w:cs="Segoe UI"/>
          <w:lang w:val="en-GB" w:eastAsia="en-IE"/>
        </w:rPr>
        <w:br/>
      </w:r>
      <w:r w:rsidRPr="00886F89">
        <w:rPr>
          <w:rFonts w:ascii="Tahoma" w:eastAsia="Times New Roman" w:hAnsi="Tahoma" w:cs="Tahoma"/>
          <w:lang w:val="en-GB" w:eastAsia="en-IE"/>
        </w:rPr>
        <w:t>Furthermore, every ESC participant receives on-arrival training and mid-way training facilitated by the National Agency. This aims to prepare you for your placement and your stay in Dublin, and contains a strong cultural element in order to provide you and your fellow participants with some background of cultural similarities and differences between Ireland and your home countries. </w:t>
      </w:r>
    </w:p>
    <w:p w:rsidR="00886F89" w:rsidRPr="00C6720A" w:rsidRDefault="00886F8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8722C8" w:rsidRPr="00886F89" w:rsidRDefault="00C6720A"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Pr>
          <w:rFonts w:ascii="Tahoma" w:eastAsia="Times New Roman" w:hAnsi="Tahoma" w:cs="Tahoma"/>
          <w:b/>
          <w:bCs/>
          <w:color w:val="DE5D2A"/>
          <w:lang w:val="en-GB" w:eastAsia="en-IE"/>
        </w:rPr>
        <w:t>Support &amp; Development</w:t>
      </w:r>
    </w:p>
    <w:p w:rsidR="008722C8" w:rsidRPr="00886F89" w:rsidRDefault="008722C8"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You will have a placement Supervisor and Mentor, and meet with them regularly throughout your project. </w:t>
      </w:r>
      <w:r w:rsidR="00C6720A">
        <w:rPr>
          <w:rFonts w:ascii="Tahoma" w:eastAsia="Times New Roman" w:hAnsi="Tahoma" w:cs="Tahoma"/>
          <w:lang w:val="en-GB" w:eastAsia="en-IE"/>
        </w:rPr>
        <w:t>They will introduce you to the organisation, provide support and ensure that</w:t>
      </w:r>
      <w:r w:rsidR="00C6720A" w:rsidRPr="00886F89">
        <w:rPr>
          <w:rFonts w:ascii="Tahoma" w:eastAsia="Times New Roman" w:hAnsi="Tahoma" w:cs="Tahoma"/>
          <w:lang w:val="en-GB" w:eastAsia="en-IE"/>
        </w:rPr>
        <w:t> you are getting a good balance between intercultural learning o</w:t>
      </w:r>
      <w:r w:rsidR="00C6720A">
        <w:rPr>
          <w:rFonts w:ascii="Tahoma" w:eastAsia="Times New Roman" w:hAnsi="Tahoma" w:cs="Tahoma"/>
          <w:lang w:val="en-GB" w:eastAsia="en-IE"/>
        </w:rPr>
        <w:t>pportunities and voluntary work.</w:t>
      </w:r>
    </w:p>
    <w:p w:rsidR="008722C8" w:rsidRPr="00886F89" w:rsidRDefault="008722C8"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F74044" w:rsidRDefault="00F74044" w:rsidP="002F0154">
      <w:pPr>
        <w:rPr>
          <w:rFonts w:ascii="Tahoma" w:eastAsia="Times New Roman" w:hAnsi="Tahoma" w:cs="Tahoma"/>
          <w:b/>
          <w:bCs/>
          <w:color w:val="DE5D2A"/>
          <w:lang w:val="en-GB" w:eastAsia="en-IE"/>
        </w:rPr>
      </w:pPr>
    </w:p>
    <w:p w:rsidR="00C6720A" w:rsidRDefault="00C6720A" w:rsidP="002F0154">
      <w:pPr>
        <w:rPr>
          <w:rFonts w:ascii="Tahoma" w:eastAsia="Tahoma" w:hAnsi="Tahoma" w:cs="Tahoma"/>
          <w:lang w:val="en-GB"/>
        </w:rPr>
      </w:pPr>
    </w:p>
    <w:p w:rsidR="00FD7B32" w:rsidRPr="00886F89" w:rsidRDefault="00FD7B32" w:rsidP="002F0154">
      <w:pPr>
        <w:rPr>
          <w:rFonts w:ascii="Tahoma" w:eastAsia="Tahoma" w:hAnsi="Tahoma" w:cs="Tahoma"/>
          <w:lang w:val="en-GB"/>
        </w:rPr>
      </w:pP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b/>
          <w:bCs/>
          <w:color w:val="DE5D2A"/>
          <w:sz w:val="22"/>
          <w:szCs w:val="22"/>
          <w:lang w:val="en-GB"/>
        </w:rPr>
        <w:lastRenderedPageBreak/>
        <w:t>Arrival</w:t>
      </w:r>
      <w:r w:rsidRPr="00886F89">
        <w:rPr>
          <w:rStyle w:val="eop"/>
          <w:rFonts w:ascii="Tahoma" w:hAnsi="Tahoma" w:cs="Tahoma"/>
          <w:color w:val="DE5D2A"/>
          <w:sz w:val="22"/>
          <w:szCs w:val="22"/>
          <w:lang w:val="en-GB"/>
        </w:rPr>
        <w:t> </w:t>
      </w:r>
    </w:p>
    <w:p w:rsidR="00886F89" w:rsidRPr="00886F89" w:rsidRDefault="008722C8" w:rsidP="00886F89">
      <w:pPr>
        <w:pStyle w:val="paragraph"/>
        <w:widowControl w:val="0"/>
        <w:spacing w:before="0" w:beforeAutospacing="0" w:after="0" w:afterAutospacing="0"/>
        <w:textAlignment w:val="baseline"/>
        <w:rPr>
          <w:rStyle w:val="eop"/>
          <w:rFonts w:ascii="Tahoma" w:eastAsia="MetaBook-Roman" w:hAnsi="Tahoma" w:cs="Tahoma"/>
          <w:sz w:val="22"/>
          <w:szCs w:val="22"/>
          <w:lang w:val="en-GB"/>
        </w:rPr>
      </w:pPr>
      <w:r w:rsidRPr="00886F89">
        <w:rPr>
          <w:rStyle w:val="normaltextrun"/>
          <w:rFonts w:ascii="Tahoma" w:eastAsia="MetaBook-Roman" w:hAnsi="Tahoma" w:cs="Tahoma"/>
          <w:sz w:val="22"/>
          <w:szCs w:val="22"/>
          <w:lang w:val="en-GB"/>
        </w:rPr>
        <w:t>A variety of cultural experiences and interactions are important in an ESC placement. </w:t>
      </w:r>
      <w:proofErr w:type="spellStart"/>
      <w:r w:rsidRPr="00886F89">
        <w:rPr>
          <w:rStyle w:val="normaltextrun"/>
          <w:rFonts w:ascii="Tahoma" w:eastAsia="MetaBook-Roman" w:hAnsi="Tahoma" w:cs="Tahoma"/>
          <w:sz w:val="22"/>
          <w:szCs w:val="22"/>
          <w:lang w:val="en-GB"/>
        </w:rPr>
        <w:t>Depaul’s</w:t>
      </w:r>
      <w:proofErr w:type="spellEnd"/>
      <w:r w:rsidRPr="00886F89">
        <w:rPr>
          <w:rStyle w:val="normaltextrun"/>
          <w:rFonts w:ascii="Tahoma" w:eastAsia="MetaBook-Roman" w:hAnsi="Tahoma" w:cs="Tahoma"/>
          <w:sz w:val="22"/>
          <w:szCs w:val="22"/>
          <w:lang w:val="en-GB"/>
        </w:rPr>
        <w:t xml:space="preserve"> Volunteer Department provides a comprehensive inducti</w:t>
      </w:r>
      <w:r w:rsidR="00886F89">
        <w:rPr>
          <w:rStyle w:val="normaltextrun"/>
          <w:rFonts w:ascii="Tahoma" w:eastAsia="MetaBook-Roman" w:hAnsi="Tahoma" w:cs="Tahoma"/>
          <w:sz w:val="22"/>
          <w:szCs w:val="22"/>
          <w:lang w:val="en-GB"/>
        </w:rPr>
        <w:t xml:space="preserve">on, initially for the first two </w:t>
      </w:r>
      <w:r w:rsidRPr="00886F89">
        <w:rPr>
          <w:rStyle w:val="normaltextrun"/>
          <w:rFonts w:ascii="Tahoma" w:eastAsia="MetaBook-Roman" w:hAnsi="Tahoma" w:cs="Tahoma"/>
          <w:sz w:val="22"/>
          <w:szCs w:val="22"/>
          <w:lang w:val="en-GB"/>
        </w:rPr>
        <w:t>weeks after your arrival in Ireland. During this time, we will tell you all about the organisation, and take you and your fellow participants on a tour of the host projects, and help you to become familiar with the city. You will have many opportunities to visit sites of historical and cultural significance with the Volunteer Coordinators, fellow volunteers and the service users from your project throughout your placement (</w:t>
      </w:r>
      <w:proofErr w:type="spellStart"/>
      <w:r w:rsidRPr="00886F89">
        <w:rPr>
          <w:rStyle w:val="normaltextrun"/>
          <w:rFonts w:ascii="Tahoma" w:eastAsia="MetaBook-Roman" w:hAnsi="Tahoma" w:cs="Tahoma"/>
          <w:sz w:val="22"/>
          <w:szCs w:val="22"/>
          <w:lang w:val="en-GB"/>
        </w:rPr>
        <w:t>Covid</w:t>
      </w:r>
      <w:proofErr w:type="spellEnd"/>
      <w:r w:rsidRPr="00886F89">
        <w:rPr>
          <w:rStyle w:val="normaltextrun"/>
          <w:rFonts w:ascii="Tahoma" w:eastAsia="MetaBook-Roman" w:hAnsi="Tahoma" w:cs="Tahoma"/>
          <w:sz w:val="22"/>
          <w:szCs w:val="22"/>
          <w:lang w:val="en-GB"/>
        </w:rPr>
        <w:t xml:space="preserve"> allowing!) During your time with us, you will learn a lot about Ireland and different aspects of our history and traditions. We p</w:t>
      </w:r>
      <w:r w:rsidR="00886F89">
        <w:rPr>
          <w:rStyle w:val="normaltextrun"/>
          <w:rFonts w:ascii="Tahoma" w:eastAsia="MetaBook-Roman" w:hAnsi="Tahoma" w:cs="Tahoma"/>
          <w:sz w:val="22"/>
          <w:szCs w:val="22"/>
          <w:lang w:val="en-GB"/>
        </w:rPr>
        <w:t xml:space="preserve">romote the celebration of Irish festivals </w:t>
      </w:r>
      <w:r w:rsidRPr="00886F89">
        <w:rPr>
          <w:rStyle w:val="normaltextrun"/>
          <w:rFonts w:ascii="Tahoma" w:eastAsia="MetaBook-Roman" w:hAnsi="Tahoma" w:cs="Tahoma"/>
          <w:sz w:val="22"/>
          <w:szCs w:val="22"/>
          <w:lang w:val="en-GB"/>
        </w:rPr>
        <w:t>among our participants, and will encourage you to try local specialties and activities.</w:t>
      </w:r>
    </w:p>
    <w:p w:rsidR="00497B8B" w:rsidRPr="00886F89" w:rsidRDefault="00497B8B" w:rsidP="002F0154">
      <w:pPr>
        <w:pStyle w:val="paragraph"/>
        <w:spacing w:before="0" w:beforeAutospacing="0" w:after="0" w:afterAutospacing="0"/>
        <w:textAlignment w:val="baseline"/>
        <w:rPr>
          <w:rStyle w:val="normaltextrun"/>
          <w:rFonts w:ascii="Tahoma" w:eastAsia="MetaBook-Roman" w:hAnsi="Tahoma" w:cs="Tahoma"/>
          <w:b/>
          <w:bCs/>
          <w:color w:val="DE5D2A"/>
          <w:sz w:val="22"/>
          <w:szCs w:val="22"/>
          <w:lang w:val="en-GB"/>
        </w:rPr>
      </w:pP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b/>
          <w:bCs/>
          <w:color w:val="DE5D2A"/>
          <w:sz w:val="22"/>
          <w:szCs w:val="22"/>
          <w:lang w:val="en-GB"/>
        </w:rPr>
        <w:t>Health and Safety</w:t>
      </w:r>
      <w:r w:rsidRPr="00886F89">
        <w:rPr>
          <w:rStyle w:val="eop"/>
          <w:rFonts w:ascii="Tahoma" w:hAnsi="Tahoma" w:cs="Tahoma"/>
          <w:color w:val="DE5D2A"/>
          <w:sz w:val="22"/>
          <w:szCs w:val="22"/>
          <w:lang w:val="en-GB"/>
        </w:rPr>
        <w:t> </w:t>
      </w: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sz w:val="22"/>
          <w:szCs w:val="22"/>
          <w:lang w:val="en-GB"/>
        </w:rPr>
        <w:t xml:space="preserve">Depaul takes the Health and Safety of every volunteer very seriously. The host projects have been specifically designed with the health and safety of staff, volunteers and service users in mind. Depaul will follow international guidelines and best </w:t>
      </w:r>
      <w:r w:rsidR="00C6720A" w:rsidRPr="00886F89">
        <w:rPr>
          <w:rStyle w:val="normaltextrun"/>
          <w:rFonts w:ascii="Tahoma" w:eastAsia="MetaBook-Roman" w:hAnsi="Tahoma" w:cs="Tahoma"/>
          <w:sz w:val="22"/>
          <w:szCs w:val="22"/>
          <w:lang w:val="en-GB"/>
        </w:rPr>
        <w:t>practice</w:t>
      </w:r>
      <w:r w:rsidRPr="00886F89">
        <w:rPr>
          <w:rStyle w:val="normaltextrun"/>
          <w:rFonts w:ascii="Tahoma" w:eastAsia="MetaBook-Roman" w:hAnsi="Tahoma" w:cs="Tahoma"/>
          <w:sz w:val="22"/>
          <w:szCs w:val="22"/>
          <w:lang w:val="en-GB"/>
        </w:rPr>
        <w:t>, along with our own stringent protocols around the ongoing Covid-19 pandemic, to ensure that all staff, volunteers and service users are kept safe. These measures might include the requirement to self-quarantine upon arrival, and ongoing social distancing, mask use and other hygiene procedures.</w:t>
      </w: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eop"/>
          <w:rFonts w:ascii="Tahoma" w:hAnsi="Tahoma" w:cs="Tahoma"/>
          <w:color w:val="000000"/>
          <w:sz w:val="22"/>
          <w:szCs w:val="22"/>
          <w:lang w:val="en-GB"/>
        </w:rPr>
        <w:t> </w:t>
      </w: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sz w:val="22"/>
          <w:szCs w:val="22"/>
          <w:lang w:val="en-GB"/>
        </w:rPr>
        <w:t xml:space="preserve">You will receive a local induction at your specific host project, helping you to familiarise yourself with the premises and get to know the staff, service users and other volunteers. The management and staff of the project will always be on </w:t>
      </w:r>
      <w:proofErr w:type="gramStart"/>
      <w:r w:rsidRPr="00886F89">
        <w:rPr>
          <w:rStyle w:val="normaltextrun"/>
          <w:rFonts w:ascii="Tahoma" w:eastAsia="MetaBook-Roman" w:hAnsi="Tahoma" w:cs="Tahoma"/>
          <w:sz w:val="22"/>
          <w:szCs w:val="22"/>
          <w:lang w:val="en-GB"/>
        </w:rPr>
        <w:t>hand,</w:t>
      </w:r>
      <w:proofErr w:type="gramEnd"/>
      <w:r w:rsidRPr="00886F89">
        <w:rPr>
          <w:rStyle w:val="normaltextrun"/>
          <w:rFonts w:ascii="Tahoma" w:eastAsia="MetaBook-Roman" w:hAnsi="Tahoma" w:cs="Tahoma"/>
          <w:sz w:val="22"/>
          <w:szCs w:val="22"/>
          <w:lang w:val="en-GB"/>
        </w:rPr>
        <w:t xml:space="preserve"> in case y</w:t>
      </w:r>
      <w:r w:rsidR="00497B8B" w:rsidRPr="00886F89">
        <w:rPr>
          <w:rStyle w:val="normaltextrun"/>
          <w:rFonts w:ascii="Tahoma" w:eastAsia="MetaBook-Roman" w:hAnsi="Tahoma" w:cs="Tahoma"/>
          <w:sz w:val="22"/>
          <w:szCs w:val="22"/>
          <w:lang w:val="en-GB"/>
        </w:rPr>
        <w:t xml:space="preserve">ou ever need support from them. </w:t>
      </w:r>
      <w:r w:rsidRPr="00886F89">
        <w:rPr>
          <w:rStyle w:val="normaltextrun"/>
          <w:rFonts w:ascii="Tahoma" w:eastAsia="MetaBook-Roman" w:hAnsi="Tahoma" w:cs="Tahoma"/>
          <w:sz w:val="22"/>
          <w:szCs w:val="22"/>
          <w:lang w:val="en-GB"/>
        </w:rPr>
        <w:t>For your first few weeks on-site, you will spend a lot of time ‘shadowing’ the project workers – spending time with them, observing their activities and interactions, getting to know the project and maybe forming some ideas of your own. You will receive lots of support at this stage, to help you become familiar with the building, its policies and procedures and the service users, while ensuring that you are comfortable, safe and happy during this early induction phase. </w:t>
      </w:r>
      <w:r w:rsidRPr="00886F89">
        <w:rPr>
          <w:rStyle w:val="eop"/>
          <w:rFonts w:ascii="Tahoma" w:hAnsi="Tahoma" w:cs="Tahoma"/>
          <w:color w:val="000000"/>
          <w:sz w:val="22"/>
          <w:szCs w:val="22"/>
          <w:lang w:val="en-GB"/>
        </w:rPr>
        <w:t> </w:t>
      </w: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b/>
          <w:bCs/>
          <w:color w:val="DE5D2A"/>
          <w:sz w:val="22"/>
          <w:szCs w:val="22"/>
          <w:lang w:val="en-GB"/>
        </w:rPr>
        <w:t>Language Support</w:t>
      </w:r>
      <w:r w:rsidRPr="00886F89">
        <w:rPr>
          <w:rStyle w:val="eop"/>
          <w:rFonts w:ascii="Tahoma" w:hAnsi="Tahoma" w:cs="Tahoma"/>
          <w:color w:val="DE5D2A"/>
          <w:sz w:val="22"/>
          <w:szCs w:val="22"/>
          <w:lang w:val="en-GB"/>
        </w:rPr>
        <w:t> </w:t>
      </w:r>
    </w:p>
    <w:p w:rsidR="008722C8" w:rsidRPr="00886F89" w:rsidRDefault="008722C8" w:rsidP="002F0154">
      <w:pPr>
        <w:pStyle w:val="paragraph"/>
        <w:spacing w:before="0" w:beforeAutospacing="0" w:after="0" w:afterAutospacing="0"/>
        <w:textAlignment w:val="baseline"/>
        <w:rPr>
          <w:rFonts w:ascii="Segoe UI" w:hAnsi="Segoe UI" w:cs="Segoe UI"/>
          <w:sz w:val="18"/>
          <w:szCs w:val="18"/>
          <w:lang w:val="en-GB"/>
        </w:rPr>
      </w:pPr>
      <w:r w:rsidRPr="00886F89">
        <w:rPr>
          <w:rStyle w:val="normaltextrun"/>
          <w:rFonts w:ascii="Tahoma" w:eastAsia="MetaBook-Roman" w:hAnsi="Tahoma" w:cs="Tahoma"/>
          <w:sz w:val="22"/>
          <w:szCs w:val="22"/>
          <w:lang w:val="en-GB"/>
        </w:rPr>
        <w:t>Depaul will follow ESC guidelines for specific language support. Participants are expected to complete the Online Language Support (OLS) assessment through the ESC program prior to arrival. If you would like to complete the entire OLS course, your host project will provide you with the time and availability to do so. Aside from this, Depaul can help to locate free language resources for you if you would like to avail of them. We will review this as further information is available.      </w:t>
      </w:r>
    </w:p>
    <w:p w:rsidR="00F74044" w:rsidRPr="00886F89" w:rsidRDefault="00F74044" w:rsidP="002F0154">
      <w:pPr>
        <w:rPr>
          <w:rFonts w:ascii="Tahoma" w:eastAsia="Tahoma" w:hAnsi="Tahoma" w:cs="Tahoma"/>
          <w:b/>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C6720A" w:rsidRDefault="00C6720A" w:rsidP="002F0154">
      <w:pPr>
        <w:rPr>
          <w:rFonts w:ascii="Tahoma" w:eastAsia="Tahoma" w:hAnsi="Tahoma" w:cs="Tahoma"/>
          <w:b/>
          <w:color w:val="DE5D2A"/>
          <w:lang w:val="en-GB"/>
        </w:rPr>
      </w:pPr>
    </w:p>
    <w:p w:rsidR="00F74044" w:rsidRDefault="00F74044" w:rsidP="002F0154">
      <w:pPr>
        <w:rPr>
          <w:rFonts w:ascii="Tahoma" w:eastAsia="Tahoma" w:hAnsi="Tahoma" w:cs="Tahoma"/>
          <w:b/>
          <w:color w:val="DE5D2A"/>
          <w:lang w:val="en-GB"/>
        </w:rPr>
      </w:pPr>
      <w:r w:rsidRPr="00886F89">
        <w:rPr>
          <w:rFonts w:ascii="Tahoma" w:eastAsia="Tahoma" w:hAnsi="Tahoma" w:cs="Tahoma"/>
          <w:b/>
          <w:color w:val="DE5D2A"/>
          <w:lang w:val="en-GB"/>
        </w:rPr>
        <w:lastRenderedPageBreak/>
        <w:t>Project Activities</w:t>
      </w:r>
    </w:p>
    <w:p w:rsidR="00C6720A" w:rsidRPr="00886F89" w:rsidRDefault="00C6720A" w:rsidP="002F0154">
      <w:pPr>
        <w:rPr>
          <w:rFonts w:ascii="Tahoma" w:eastAsia="Tahoma" w:hAnsi="Tahoma" w:cs="Tahoma"/>
          <w:color w:val="DE5D2A"/>
          <w:lang w:val="en-GB"/>
        </w:rPr>
      </w:pPr>
    </w:p>
    <w:p w:rsid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A typical week for you might look something like this: </w:t>
      </w:r>
    </w:p>
    <w:p w:rsidR="00C6720A" w:rsidRPr="00497B8B" w:rsidRDefault="00C6720A"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040"/>
        <w:gridCol w:w="2745"/>
        <w:gridCol w:w="2880"/>
      </w:tblGrid>
      <w:tr w:rsidR="00497B8B" w:rsidRPr="00497B8B" w:rsidTr="00497B8B">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color w:val="DE5D2A"/>
                <w:lang w:val="en-GB" w:eastAsia="en-IE"/>
              </w:rPr>
              <w:t> </w:t>
            </w:r>
          </w:p>
        </w:tc>
        <w:tc>
          <w:tcPr>
            <w:tcW w:w="2040" w:type="dxa"/>
            <w:tcBorders>
              <w:top w:val="single" w:sz="6" w:space="0" w:color="000000"/>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Morning</w:t>
            </w:r>
            <w:r w:rsidRPr="00886F89">
              <w:rPr>
                <w:rFonts w:ascii="Tahoma" w:eastAsia="Times New Roman" w:hAnsi="Tahoma" w:cs="Tahoma"/>
                <w:color w:val="DE5D2A"/>
                <w:lang w:val="en-GB" w:eastAsia="en-IE"/>
              </w:rPr>
              <w:t> </w:t>
            </w:r>
          </w:p>
        </w:tc>
        <w:tc>
          <w:tcPr>
            <w:tcW w:w="2745" w:type="dxa"/>
            <w:tcBorders>
              <w:top w:val="single" w:sz="6" w:space="0" w:color="000000"/>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Afternoon</w:t>
            </w:r>
            <w:r w:rsidRPr="00886F89">
              <w:rPr>
                <w:rFonts w:ascii="Tahoma" w:eastAsia="Times New Roman" w:hAnsi="Tahoma" w:cs="Tahoma"/>
                <w:color w:val="DE5D2A"/>
                <w:lang w:val="en-GB" w:eastAsia="en-IE"/>
              </w:rPr>
              <w:t> </w:t>
            </w:r>
          </w:p>
        </w:tc>
        <w:tc>
          <w:tcPr>
            <w:tcW w:w="2880" w:type="dxa"/>
            <w:tcBorders>
              <w:top w:val="single" w:sz="6" w:space="0" w:color="000000"/>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Evening</w:t>
            </w:r>
            <w:r w:rsidRPr="00886F89">
              <w:rPr>
                <w:rFonts w:ascii="Tahoma" w:eastAsia="Times New Roman" w:hAnsi="Tahoma" w:cs="Tahoma"/>
                <w:color w:val="DE5D2A"/>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Monday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Socialising with the service users in the host project. Playing pool or chatting.</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Preparation of the art and crafts materials followed by workshop </w:t>
            </w:r>
            <w:r w:rsidRPr="00886F89">
              <w:rPr>
                <w:rFonts w:ascii="Tahoma" w:eastAsia="Times New Roman" w:hAnsi="Tahoma" w:cs="Tahoma"/>
                <w:sz w:val="18"/>
                <w:szCs w:val="18"/>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(7 hour day)</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 </w:t>
            </w:r>
            <w:r w:rsidRPr="00886F89">
              <w:rPr>
                <w:rFonts w:ascii="Tahoma" w:eastAsia="Times New Roman" w:hAnsi="Tahoma" w:cs="Tahoma"/>
                <w:sz w:val="18"/>
                <w:szCs w:val="18"/>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Tuesday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Accompanying a service user to the local shops.</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Attendance at Team meeting &amp; working with service users on health promotion project.</w:t>
            </w:r>
            <w:r w:rsidRPr="00886F89">
              <w:rPr>
                <w:rFonts w:ascii="Tahoma" w:eastAsia="Times New Roman" w:hAnsi="Tahoma" w:cs="Tahoma"/>
                <w:sz w:val="18"/>
                <w:szCs w:val="18"/>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(7 hour day)</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w:t>
            </w:r>
            <w:r w:rsidRPr="00886F89">
              <w:rPr>
                <w:rFonts w:ascii="Tahoma" w:eastAsia="Times New Roman" w:hAnsi="Tahoma" w:cs="Tahoma"/>
                <w:sz w:val="18"/>
                <w:szCs w:val="18"/>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Wednesday</w:t>
            </w: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eastAsia="Times New Roman" w:cs="Times New Roman"/>
                <w:sz w:val="24"/>
                <w:szCs w:val="24"/>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Working at another Depaul project with another ESC volunteer on a cultural activity.</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Quiz Night</w:t>
            </w:r>
            <w:r w:rsidRPr="00886F89">
              <w:rPr>
                <w:rFonts w:ascii="Tahoma" w:eastAsia="Times New Roman" w:hAnsi="Tahoma" w:cs="Tahoma"/>
                <w:sz w:val="18"/>
                <w:szCs w:val="18"/>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(6 hour day)</w:t>
            </w:r>
            <w:r w:rsidRPr="00886F89">
              <w:rPr>
                <w:rFonts w:ascii="Tahoma" w:eastAsia="Times New Roman" w:hAnsi="Tahoma" w:cs="Tahoma"/>
                <w:sz w:val="18"/>
                <w:szCs w:val="18"/>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Thursday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w:t>
            </w:r>
            <w:r w:rsidRPr="00886F89">
              <w:rPr>
                <w:rFonts w:ascii="Tahoma" w:eastAsia="Times New Roman" w:hAnsi="Tahoma" w:cs="Tahoma"/>
                <w:sz w:val="18"/>
                <w:szCs w:val="18"/>
                <w:lang w:val="en-GB" w:eastAsia="en-IE"/>
              </w:rPr>
              <w:t> </w:t>
            </w:r>
            <w:r w:rsidRPr="00497B8B">
              <w:rPr>
                <w:rFonts w:ascii="Tahoma" w:eastAsia="Times New Roman" w:hAnsi="Tahoma" w:cs="Tahoma"/>
                <w:sz w:val="18"/>
                <w:szCs w:val="18"/>
                <w:lang w:val="en-GB" w:eastAsia="en-IE"/>
              </w:rPr>
              <w:br/>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Meeting with staff &amp; volunteers to prepare for a trip to a local park with service users.</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Music Night</w:t>
            </w:r>
            <w:r w:rsidRPr="00886F89">
              <w:rPr>
                <w:rFonts w:ascii="Tahoma" w:eastAsia="Times New Roman" w:hAnsi="Tahoma" w:cs="Tahoma"/>
                <w:sz w:val="18"/>
                <w:szCs w:val="18"/>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(6 hour day)</w:t>
            </w:r>
            <w:r w:rsidRPr="00886F89">
              <w:rPr>
                <w:rFonts w:ascii="Tahoma" w:eastAsia="Times New Roman" w:hAnsi="Tahoma" w:cs="Tahoma"/>
                <w:sz w:val="18"/>
                <w:szCs w:val="18"/>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Friday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Morning Breakfast Club </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Cooking Session – life skills support for adults (7 hour day)</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eastAsia="Times New Roman" w:cs="Times New Roman"/>
                <w:sz w:val="20"/>
                <w:szCs w:val="20"/>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Saturday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Day Off</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eastAsia="Times New Roman" w:cs="Times New Roman"/>
                <w:sz w:val="20"/>
                <w:szCs w:val="20"/>
                <w:lang w:val="en-GB" w:eastAsia="en-IE"/>
              </w:rPr>
              <w:t> </w:t>
            </w:r>
          </w:p>
        </w:tc>
      </w:tr>
      <w:tr w:rsidR="00497B8B" w:rsidRPr="00497B8B" w:rsidTr="00497B8B">
        <w:tc>
          <w:tcPr>
            <w:tcW w:w="1515" w:type="dxa"/>
            <w:tcBorders>
              <w:top w:val="nil"/>
              <w:left w:val="single" w:sz="6" w:space="0" w:color="000000"/>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color w:val="DE5D2A"/>
                <w:lang w:val="en-GB" w:eastAsia="en-IE"/>
              </w:rPr>
              <w:t>Sunday</w:t>
            </w:r>
            <w:r w:rsidRPr="00886F89">
              <w:rPr>
                <w:rFonts w:ascii="Tahoma" w:eastAsia="Times New Roman" w:hAnsi="Tahoma" w:cs="Tahoma"/>
                <w:color w:val="DE5D2A"/>
                <w:lang w:val="en-GB" w:eastAsia="en-IE"/>
              </w:rPr>
              <w:t> </w:t>
            </w:r>
          </w:p>
        </w:tc>
        <w:tc>
          <w:tcPr>
            <w:tcW w:w="204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Day Off</w:t>
            </w:r>
            <w:r w:rsidRPr="00886F89">
              <w:rPr>
                <w:rFonts w:ascii="Tahoma" w:eastAsia="Times New Roman" w:hAnsi="Tahoma" w:cs="Tahoma"/>
                <w:sz w:val="18"/>
                <w:szCs w:val="18"/>
                <w:lang w:val="en-GB" w:eastAsia="en-IE"/>
              </w:rPr>
              <w:t> </w:t>
            </w:r>
          </w:p>
        </w:tc>
        <w:tc>
          <w:tcPr>
            <w:tcW w:w="2745"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b/>
                <w:bCs/>
                <w:sz w:val="18"/>
                <w:szCs w:val="18"/>
                <w:lang w:val="en-GB" w:eastAsia="en-IE"/>
              </w:rPr>
              <w:t>Free</w:t>
            </w:r>
            <w:r w:rsidRPr="00886F89">
              <w:rPr>
                <w:rFonts w:ascii="Tahoma" w:eastAsia="Times New Roman" w:hAnsi="Tahoma" w:cs="Tahoma"/>
                <w:sz w:val="18"/>
                <w:szCs w:val="18"/>
                <w:lang w:val="en-GB" w:eastAsia="en-IE"/>
              </w:rPr>
              <w:t> </w:t>
            </w:r>
          </w:p>
        </w:tc>
        <w:tc>
          <w:tcPr>
            <w:tcW w:w="2880" w:type="dxa"/>
            <w:tcBorders>
              <w:top w:val="nil"/>
              <w:left w:val="nil"/>
              <w:bottom w:val="single" w:sz="6" w:space="0" w:color="000000"/>
              <w:right w:val="single" w:sz="6" w:space="0" w:color="000000"/>
            </w:tcBorders>
            <w:shd w:val="clear" w:color="auto" w:fill="auto"/>
            <w:hideMark/>
          </w:tcPr>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imes New Roman" w:eastAsia="Times New Roman" w:hAnsi="Times New Roman" w:cs="Times New Roman"/>
                <w:color w:val="auto"/>
                <w:sz w:val="24"/>
                <w:szCs w:val="24"/>
                <w:lang w:val="en-GB" w:eastAsia="en-IE"/>
              </w:rPr>
            </w:pPr>
            <w:r w:rsidRPr="00886F89">
              <w:rPr>
                <w:rFonts w:ascii="Tahoma" w:eastAsia="Times New Roman" w:hAnsi="Tahoma" w:cs="Tahoma"/>
                <w:sz w:val="18"/>
                <w:szCs w:val="18"/>
                <w:lang w:val="en-GB" w:eastAsia="en-IE"/>
              </w:rPr>
              <w:t> </w:t>
            </w:r>
          </w:p>
        </w:tc>
      </w:tr>
    </w:tbl>
    <w:p w:rsidR="00497B8B" w:rsidRDefault="00497B8B" w:rsidP="002F0154">
      <w:pPr>
        <w:rPr>
          <w:rFonts w:ascii="Tahoma" w:eastAsia="Tahoma" w:hAnsi="Tahoma" w:cs="Tahoma"/>
          <w:sz w:val="18"/>
          <w:szCs w:val="18"/>
          <w:lang w:val="en-GB"/>
        </w:rPr>
      </w:pPr>
    </w:p>
    <w:p w:rsidR="000F6E37" w:rsidRPr="00886F89" w:rsidRDefault="000F6E37" w:rsidP="002F0154">
      <w:pPr>
        <w:rPr>
          <w:rFonts w:ascii="Tahoma" w:eastAsia="Tahoma" w:hAnsi="Tahoma" w:cs="Tahoma"/>
          <w:sz w:val="18"/>
          <w:szCs w:val="18"/>
          <w:lang w:val="en-GB"/>
        </w:rPr>
      </w:pPr>
    </w:p>
    <w:p w:rsidR="00886F89" w:rsidRDefault="000F6E37" w:rsidP="000F6E37">
      <w:pPr>
        <w:pBdr>
          <w:top w:val="none" w:sz="0" w:space="0" w:color="auto"/>
          <w:left w:val="none" w:sz="0" w:space="0" w:color="auto"/>
          <w:bottom w:val="none" w:sz="0" w:space="0" w:color="auto"/>
          <w:right w:val="none" w:sz="0" w:space="0" w:color="auto"/>
          <w:between w:val="none" w:sz="0" w:space="0" w:color="auto"/>
        </w:pBdr>
        <w:jc w:val="center"/>
        <w:rPr>
          <w:rFonts w:ascii="Tahoma" w:eastAsia="Tahoma" w:hAnsi="Tahoma" w:cs="Tahoma"/>
          <w:b/>
          <w:color w:val="E36C0A"/>
          <w:sz w:val="40"/>
          <w:szCs w:val="40"/>
          <w:lang w:val="en-GB"/>
        </w:rPr>
      </w:pPr>
      <w:r>
        <w:rPr>
          <w:noProof/>
          <w:lang w:val="en-IE" w:eastAsia="en-IE"/>
        </w:rPr>
        <w:drawing>
          <wp:inline distT="0" distB="0" distL="0" distR="0" wp14:anchorId="58D2B99C" wp14:editId="27277C67">
            <wp:extent cx="4622800" cy="3467101"/>
            <wp:effectExtent l="0" t="0" r="6350" b="0"/>
            <wp:docPr id="994630724" name="Picture 33146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68188"/>
                    <pic:cNvPicPr/>
                  </pic:nvPicPr>
                  <pic:blipFill>
                    <a:blip r:embed="rId11">
                      <a:extLst>
                        <a:ext uri="{28A0092B-C50C-407E-A947-70E740481C1C}">
                          <a14:useLocalDpi xmlns:a14="http://schemas.microsoft.com/office/drawing/2010/main" val="0"/>
                        </a:ext>
                      </a:extLst>
                    </a:blip>
                    <a:stretch>
                      <a:fillRect/>
                    </a:stretch>
                  </pic:blipFill>
                  <pic:spPr>
                    <a:xfrm>
                      <a:off x="0" y="0"/>
                      <a:ext cx="4625611" cy="3469209"/>
                    </a:xfrm>
                    <a:prstGeom prst="rect">
                      <a:avLst/>
                    </a:prstGeom>
                  </pic:spPr>
                </pic:pic>
              </a:graphicData>
            </a:graphic>
          </wp:inline>
        </w:drawing>
      </w:r>
      <w:r w:rsidR="00886F89">
        <w:rPr>
          <w:rFonts w:ascii="Tahoma" w:eastAsia="Tahoma" w:hAnsi="Tahoma" w:cs="Tahoma"/>
          <w:b/>
          <w:color w:val="E36C0A"/>
          <w:sz w:val="40"/>
          <w:szCs w:val="40"/>
          <w:lang w:val="en-GB"/>
        </w:rPr>
        <w:br w:type="page"/>
      </w:r>
    </w:p>
    <w:p w:rsidR="00FC3FEC" w:rsidRPr="00886F89" w:rsidRDefault="00F74044" w:rsidP="002F0154">
      <w:pPr>
        <w:rPr>
          <w:rFonts w:ascii="Tahoma" w:eastAsia="Tahoma" w:hAnsi="Tahoma" w:cs="Tahoma"/>
          <w:lang w:val="en-GB"/>
        </w:rPr>
      </w:pPr>
      <w:r w:rsidRPr="00886F89">
        <w:rPr>
          <w:rFonts w:ascii="Tahoma" w:eastAsia="Tahoma" w:hAnsi="Tahoma" w:cs="Tahoma"/>
          <w:b/>
          <w:color w:val="E36C0A"/>
          <w:sz w:val="40"/>
          <w:szCs w:val="40"/>
          <w:lang w:val="en-GB"/>
        </w:rPr>
        <w:lastRenderedPageBreak/>
        <w:t xml:space="preserve">REPUBLIC OF IRELAND </w:t>
      </w:r>
      <w:r w:rsidR="00497B8B" w:rsidRPr="00886F89">
        <w:rPr>
          <w:rFonts w:ascii="Tahoma" w:eastAsia="Tahoma" w:hAnsi="Tahoma" w:cs="Tahoma"/>
          <w:b/>
          <w:color w:val="E36C0A"/>
          <w:sz w:val="40"/>
          <w:szCs w:val="40"/>
          <w:lang w:val="en-GB"/>
        </w:rPr>
        <w:t xml:space="preserve">HOST </w:t>
      </w:r>
      <w:r w:rsidRPr="00886F89">
        <w:rPr>
          <w:rFonts w:ascii="Tahoma" w:eastAsia="Tahoma" w:hAnsi="Tahoma" w:cs="Tahoma"/>
          <w:b/>
          <w:color w:val="E36C0A"/>
          <w:sz w:val="40"/>
          <w:szCs w:val="40"/>
          <w:lang w:val="en-GB"/>
        </w:rPr>
        <w:t>PROJECT</w:t>
      </w:r>
      <w:r w:rsidR="00497B8B" w:rsidRPr="00886F89">
        <w:rPr>
          <w:rFonts w:ascii="Tahoma" w:eastAsia="Tahoma" w:hAnsi="Tahoma" w:cs="Tahoma"/>
          <w:b/>
          <w:color w:val="E36C0A"/>
          <w:sz w:val="40"/>
          <w:szCs w:val="40"/>
          <w:lang w:val="en-GB"/>
        </w:rPr>
        <w:t>S</w:t>
      </w:r>
      <w:r w:rsidRPr="00886F89">
        <w:rPr>
          <w:rFonts w:ascii="Tahoma" w:eastAsia="Tahoma" w:hAnsi="Tahoma" w:cs="Tahoma"/>
          <w:b/>
          <w:color w:val="E36C0A"/>
          <w:sz w:val="40"/>
          <w:szCs w:val="40"/>
          <w:lang w:val="en-GB"/>
        </w:rPr>
        <w:t>:</w:t>
      </w:r>
    </w:p>
    <w:p w:rsidR="00F74044" w:rsidRPr="00886F89" w:rsidRDefault="00F74044" w:rsidP="002F0154">
      <w:pPr>
        <w:rPr>
          <w:rFonts w:ascii="Tahoma" w:eastAsia="Tahoma" w:hAnsi="Tahoma" w:cs="Tahoma"/>
          <w:b/>
          <w:color w:val="E36C0A"/>
          <w:sz w:val="40"/>
          <w:szCs w:val="40"/>
          <w:lang w:val="en-GB"/>
        </w:rPr>
      </w:pPr>
    </w:p>
    <w:p w:rsidR="00497B8B" w:rsidRPr="00FD7B32" w:rsidRDefault="00497B8B"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u w:val="single"/>
          <w:lang w:val="en-GB" w:eastAsia="en-IE"/>
        </w:rPr>
      </w:pPr>
      <w:r w:rsidRPr="00FD7B32">
        <w:rPr>
          <w:rFonts w:ascii="Tahoma" w:eastAsia="Times New Roman" w:hAnsi="Tahoma" w:cs="Tahoma"/>
          <w:b/>
          <w:bCs/>
          <w:color w:val="DE5D2A"/>
          <w:sz w:val="28"/>
          <w:szCs w:val="28"/>
          <w:u w:val="single"/>
          <w:lang w:val="en-GB" w:eastAsia="en-IE"/>
        </w:rPr>
        <w:t>SUNDIAL HOUSE</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Sundial House is a specialised long-term accommodation service that houses 30 vulnerable men, women and couples who have entrenched alcohol use issues, and a history of extended periods of rough sleeping. Purpose built in 2008 as a high quality, high support accommodation, many of the individuals living here have complex support needs. A key low-threshold and harm-reduction support accommodation in Dublin, Sundial House offers a variety of hands-on services to help service users reach achievable goals and address any health-related issues.   Sundial House provides a warm, homely, secure environment offering onsite supports for people with complex support needs with an aim to provide all residents with the help they need to live healthy and positive lives. </w:t>
      </w:r>
    </w:p>
    <w:p w:rsidR="002F0154"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w:t>
      </w:r>
      <w:r w:rsidRPr="00886F89">
        <w:rPr>
          <w:rFonts w:ascii="Tahoma" w:eastAsia="Times New Roman" w:hAnsi="Tahoma" w:cs="Tahoma"/>
          <w:color w:val="DE5D2A"/>
          <w:lang w:val="en-GB" w:eastAsia="en-IE"/>
        </w:rPr>
        <w:t> </w:t>
      </w:r>
    </w:p>
    <w:p w:rsidR="00497B8B" w:rsidRPr="00497B8B" w:rsidRDefault="00497B8B" w:rsidP="001146DE">
      <w:pPr>
        <w:numPr>
          <w:ilvl w:val="0"/>
          <w:numId w:val="1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 xml:space="preserve">Private quality accommodation (single and double bedrooms with </w:t>
      </w:r>
      <w:proofErr w:type="spellStart"/>
      <w:r w:rsidRPr="00886F89">
        <w:rPr>
          <w:rFonts w:ascii="Tahoma" w:eastAsia="Times New Roman" w:hAnsi="Tahoma" w:cs="Tahoma"/>
          <w:lang w:val="en-GB" w:eastAsia="en-IE"/>
        </w:rPr>
        <w:t>en</w:t>
      </w:r>
      <w:proofErr w:type="spellEnd"/>
      <w:r w:rsidRPr="00886F89">
        <w:rPr>
          <w:rFonts w:ascii="Tahoma" w:eastAsia="Times New Roman" w:hAnsi="Tahoma" w:cs="Tahoma"/>
          <w:lang w:val="en-GB" w:eastAsia="en-IE"/>
        </w:rPr>
        <w:t>-suite bathrooms) </w:t>
      </w:r>
    </w:p>
    <w:p w:rsidR="00497B8B" w:rsidRPr="00497B8B" w:rsidRDefault="00497B8B" w:rsidP="001146DE">
      <w:pPr>
        <w:numPr>
          <w:ilvl w:val="0"/>
          <w:numId w:val="1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One-to-one professional support through key-working sessions </w:t>
      </w:r>
    </w:p>
    <w:p w:rsidR="00497B8B" w:rsidRPr="00497B8B" w:rsidRDefault="00497B8B" w:rsidP="001146DE">
      <w:pPr>
        <w:numPr>
          <w:ilvl w:val="0"/>
          <w:numId w:val="1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Practical and holistic assistance </w:t>
      </w:r>
    </w:p>
    <w:p w:rsidR="00497B8B" w:rsidRPr="00497B8B" w:rsidRDefault="00497B8B" w:rsidP="001146DE">
      <w:pPr>
        <w:numPr>
          <w:ilvl w:val="0"/>
          <w:numId w:val="1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Harm reduction addiction support </w:t>
      </w:r>
    </w:p>
    <w:p w:rsidR="00497B8B" w:rsidRPr="00497B8B" w:rsidRDefault="00497B8B" w:rsidP="001146DE">
      <w:pPr>
        <w:numPr>
          <w:ilvl w:val="0"/>
          <w:numId w:val="1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3 rooms for those with enhanced care needs </w:t>
      </w:r>
    </w:p>
    <w:p w:rsidR="00497B8B" w:rsidRPr="00497B8B" w:rsidRDefault="00497B8B" w:rsidP="001146DE">
      <w:pPr>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Weekly GP service </w:t>
      </w:r>
    </w:p>
    <w:p w:rsidR="00497B8B" w:rsidRPr="00497B8B" w:rsidRDefault="00497B8B" w:rsidP="001146DE">
      <w:pPr>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Health care assistant and nursing support onsite </w:t>
      </w:r>
    </w:p>
    <w:p w:rsidR="00497B8B" w:rsidRPr="00497B8B" w:rsidRDefault="00497B8B" w:rsidP="001146DE">
      <w:pPr>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Referral, advocacy and case management </w:t>
      </w:r>
    </w:p>
    <w:p w:rsidR="00497B8B" w:rsidRPr="00497B8B" w:rsidRDefault="00497B8B" w:rsidP="001146DE">
      <w:pPr>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On-site alcohol management programme </w:t>
      </w:r>
    </w:p>
    <w:p w:rsidR="00497B8B" w:rsidRPr="00497B8B" w:rsidRDefault="00497B8B" w:rsidP="001146DE">
      <w:pPr>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Volunteer-led activities </w:t>
      </w:r>
    </w:p>
    <w:p w:rsidR="00497B8B" w:rsidRPr="00497B8B" w:rsidRDefault="00497B8B" w:rsidP="001146DE">
      <w:pPr>
        <w:numPr>
          <w:ilvl w:val="0"/>
          <w:numId w:val="1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Life skills development programme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Sundial House is a unique project as it is intended to provide long-term accommodations for its service users, which sometimes means housing for life. This makes the role of an ESC volunteer at Sundial especially rewarding because they are given the opportunity to really get to know and work with the service users at this project. For this reason, and many others, it is especially important that volunteers here are dedicated to their participation and committed to getting the service users excited and involved.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Sundial House Tasks</w:t>
      </w: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Spending time to talk and get to know the service users and to prepare activities with service users such as: </w:t>
      </w:r>
    </w:p>
    <w:p w:rsidR="00497B8B" w:rsidRPr="00497B8B" w:rsidRDefault="00497B8B" w:rsidP="001146DE">
      <w:pPr>
        <w:numPr>
          <w:ilvl w:val="0"/>
          <w:numId w:val="1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Life skills: Literacy, health awareness, hygiene, meditation, yoga  </w:t>
      </w:r>
    </w:p>
    <w:p w:rsidR="00497B8B" w:rsidRPr="00497B8B" w:rsidRDefault="00497B8B" w:rsidP="001146DE">
      <w:pPr>
        <w:numPr>
          <w:ilvl w:val="0"/>
          <w:numId w:val="1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Arts &amp; Crafts: Painting, mosaics, crafts </w:t>
      </w:r>
    </w:p>
    <w:p w:rsidR="00497B8B" w:rsidRPr="00497B8B" w:rsidRDefault="00497B8B" w:rsidP="001146DE">
      <w:pPr>
        <w:numPr>
          <w:ilvl w:val="0"/>
          <w:numId w:val="1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 xml:space="preserve">Cookery: Breakfast </w:t>
      </w:r>
      <w:proofErr w:type="gramStart"/>
      <w:r w:rsidRPr="00886F89">
        <w:rPr>
          <w:rFonts w:ascii="Tahoma" w:eastAsia="Times New Roman" w:hAnsi="Tahoma" w:cs="Tahoma"/>
          <w:lang w:val="en-GB" w:eastAsia="en-IE"/>
        </w:rPr>
        <w:t>clubs</w:t>
      </w:r>
      <w:proofErr w:type="gramEnd"/>
      <w:r w:rsidRPr="00886F89">
        <w:rPr>
          <w:rFonts w:ascii="Tahoma" w:eastAsia="Times New Roman" w:hAnsi="Tahoma" w:cs="Tahoma"/>
          <w:lang w:val="en-GB" w:eastAsia="en-IE"/>
        </w:rPr>
        <w:t>/baking classes </w:t>
      </w:r>
    </w:p>
    <w:p w:rsidR="00497B8B" w:rsidRPr="00497B8B" w:rsidRDefault="00497B8B" w:rsidP="001146DE">
      <w:pPr>
        <w:numPr>
          <w:ilvl w:val="0"/>
          <w:numId w:val="1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Photography, creative projects </w:t>
      </w:r>
    </w:p>
    <w:p w:rsidR="00497B8B" w:rsidRPr="00497B8B" w:rsidRDefault="00497B8B" w:rsidP="001146DE">
      <w:pPr>
        <w:numPr>
          <w:ilvl w:val="0"/>
          <w:numId w:val="1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Gardening </w:t>
      </w:r>
    </w:p>
    <w:p w:rsidR="00497B8B" w:rsidRPr="00497B8B" w:rsidRDefault="00497B8B" w:rsidP="001146DE">
      <w:pPr>
        <w:numPr>
          <w:ilvl w:val="0"/>
          <w:numId w:val="1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Accompany service users on trips outside the project/Befriending </w:t>
      </w:r>
    </w:p>
    <w:p w:rsidR="00497B8B" w:rsidRPr="00497B8B" w:rsidRDefault="00497B8B" w:rsidP="001146DE">
      <w:pPr>
        <w:numPr>
          <w:ilvl w:val="0"/>
          <w:numId w:val="1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Social activities – Films, games, quizzes, pool, bingo </w:t>
      </w:r>
    </w:p>
    <w:p w:rsidR="00497B8B" w:rsidRPr="00497B8B" w:rsidRDefault="00497B8B" w:rsidP="001146DE">
      <w:pPr>
        <w:numPr>
          <w:ilvl w:val="0"/>
          <w:numId w:val="15"/>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Volunteer’s Personal Project – build on your own personal skills &amp; interests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lastRenderedPageBreak/>
        <w:t>Sundial House has a variety of large spaces for volunteer activities. The ground floor has a communal eating space for meal-times as well as breakfast clubs, there is a large garden accessible from the top floor, and each floor at this project has a large recreation room with TVs and additional space for activities.  </w:t>
      </w:r>
    </w:p>
    <w:p w:rsidR="00497B8B" w:rsidRPr="00886F89" w:rsidRDefault="00497B8B" w:rsidP="002F0154">
      <w:pPr>
        <w:rPr>
          <w:rFonts w:ascii="Tahoma" w:eastAsia="Times New Roman" w:hAnsi="Tahoma" w:cs="Tahoma"/>
          <w:lang w:val="en-GB" w:eastAsia="en-IE"/>
        </w:rPr>
      </w:pPr>
    </w:p>
    <w:p w:rsidR="00497B8B" w:rsidRPr="00FD7B32" w:rsidRDefault="00497B8B"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t>ORCHID HOUSE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Orchid House provides supported temporary accommodation for up to 23 men, women and couples with a history of extended periods of homelessness, entrenched alcohol issues and complex needs such as mental health issues. As temporary accommodation, residencies at Orchid House are intended for periods of up to six months, but with the increasingly challenging housing situation in the Dublin area, some residents have been with us for longer periods.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w:t>
      </w:r>
      <w:r w:rsidRPr="00886F89">
        <w:rPr>
          <w:rFonts w:ascii="Tahoma" w:eastAsia="Times New Roman" w:hAnsi="Tahoma" w:cs="Tahoma"/>
          <w:color w:val="DE5D2A"/>
          <w:lang w:val="en-GB" w:eastAsia="en-IE"/>
        </w:rPr>
        <w:t> </w:t>
      </w:r>
    </w:p>
    <w:p w:rsidR="00497B8B" w:rsidRPr="00497B8B" w:rsidRDefault="00497B8B" w:rsidP="001146DE">
      <w:pPr>
        <w:numPr>
          <w:ilvl w:val="0"/>
          <w:numId w:val="1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Private accommodation (bedrooms for individuals and couples) </w:t>
      </w:r>
    </w:p>
    <w:p w:rsidR="00497B8B" w:rsidRPr="00497B8B" w:rsidRDefault="00497B8B" w:rsidP="001146DE">
      <w:pPr>
        <w:numPr>
          <w:ilvl w:val="0"/>
          <w:numId w:val="1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One-to-one professional support through key-working sessions </w:t>
      </w:r>
    </w:p>
    <w:p w:rsidR="00497B8B" w:rsidRPr="00497B8B" w:rsidRDefault="00497B8B" w:rsidP="001146DE">
      <w:pPr>
        <w:numPr>
          <w:ilvl w:val="0"/>
          <w:numId w:val="1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Practical and holistic assistance </w:t>
      </w:r>
    </w:p>
    <w:p w:rsidR="00497B8B" w:rsidRPr="00497B8B" w:rsidRDefault="00497B8B" w:rsidP="001146DE">
      <w:pPr>
        <w:numPr>
          <w:ilvl w:val="0"/>
          <w:numId w:val="1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Harm reduction addiction support; including an alcohol management programme </w:t>
      </w:r>
    </w:p>
    <w:p w:rsidR="00497B8B" w:rsidRPr="00497B8B" w:rsidRDefault="00497B8B" w:rsidP="001146DE">
      <w:pPr>
        <w:numPr>
          <w:ilvl w:val="0"/>
          <w:numId w:val="1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Referrals, advocacy and case management </w:t>
      </w:r>
    </w:p>
    <w:p w:rsidR="00497B8B" w:rsidRPr="00497B8B" w:rsidRDefault="00497B8B" w:rsidP="001146DE">
      <w:pPr>
        <w:numPr>
          <w:ilvl w:val="0"/>
          <w:numId w:val="1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Independent living skills development </w:t>
      </w:r>
    </w:p>
    <w:p w:rsidR="00497B8B" w:rsidRPr="00497B8B" w:rsidRDefault="00497B8B" w:rsidP="001146DE">
      <w:pPr>
        <w:numPr>
          <w:ilvl w:val="0"/>
          <w:numId w:val="1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w:t>
      </w:r>
    </w:p>
    <w:p w:rsidR="00497B8B" w:rsidRPr="00497B8B" w:rsidRDefault="00497B8B" w:rsidP="001146DE">
      <w:pPr>
        <w:numPr>
          <w:ilvl w:val="0"/>
          <w:numId w:val="1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Resettlement support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W</w:t>
      </w:r>
      <w:r w:rsidR="000F6E37">
        <w:rPr>
          <w:rFonts w:ascii="Tahoma" w:eastAsia="Times New Roman" w:hAnsi="Tahoma" w:cs="Tahoma"/>
          <w:lang w:val="en-GB" w:eastAsia="en-IE"/>
        </w:rPr>
        <w:t>orking within the principles of harm reduction,</w:t>
      </w:r>
      <w:r w:rsidRPr="00886F89">
        <w:rPr>
          <w:rFonts w:ascii="Tahoma" w:eastAsia="Times New Roman" w:hAnsi="Tahoma" w:cs="Tahoma"/>
          <w:lang w:val="en-GB" w:eastAsia="en-IE"/>
        </w:rPr>
        <w:t> Orchid House works with service users by meeting them where they’re at to provide the best possible services for them.  The project is a ‘wet hostel’, one at which service users can consume their own alcohol on site under a structured alcohol management programme. People with a long history of alcohol misuse can often be discriminated against in seeking social assistance; therefore, the support Depaul provides allows us to support those who need it most.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Orchid House Tasks</w:t>
      </w: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Taking the time to talk to and get to know the service users and to prepare activities such as: </w:t>
      </w:r>
    </w:p>
    <w:p w:rsidR="00497B8B" w:rsidRPr="00497B8B" w:rsidRDefault="00497B8B" w:rsidP="001146DE">
      <w:pPr>
        <w:numPr>
          <w:ilvl w:val="0"/>
          <w:numId w:val="1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Life skills: literacy, health awareness, hygiene, relaxation  </w:t>
      </w:r>
    </w:p>
    <w:p w:rsidR="00497B8B" w:rsidRPr="00497B8B" w:rsidRDefault="00497B8B" w:rsidP="001146DE">
      <w:pPr>
        <w:numPr>
          <w:ilvl w:val="0"/>
          <w:numId w:val="1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Arts &amp; crafts: painting, mosaics, clay modelling  </w:t>
      </w:r>
    </w:p>
    <w:p w:rsidR="00497B8B" w:rsidRPr="00497B8B" w:rsidRDefault="00497B8B" w:rsidP="001146DE">
      <w:pPr>
        <w:numPr>
          <w:ilvl w:val="0"/>
          <w:numId w:val="1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Cookery: breakfast clubs, baking </w:t>
      </w:r>
    </w:p>
    <w:p w:rsidR="00497B8B" w:rsidRPr="00497B8B" w:rsidRDefault="00497B8B" w:rsidP="001146DE">
      <w:pPr>
        <w:numPr>
          <w:ilvl w:val="0"/>
          <w:numId w:val="1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Photography, creative projects </w:t>
      </w:r>
    </w:p>
    <w:p w:rsidR="00497B8B" w:rsidRPr="00497B8B" w:rsidRDefault="00497B8B" w:rsidP="001146DE">
      <w:pPr>
        <w:numPr>
          <w:ilvl w:val="0"/>
          <w:numId w:val="1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Gardening </w:t>
      </w:r>
    </w:p>
    <w:p w:rsidR="00497B8B" w:rsidRPr="00497B8B" w:rsidRDefault="00497B8B" w:rsidP="001146DE">
      <w:pPr>
        <w:numPr>
          <w:ilvl w:val="0"/>
          <w:numId w:val="1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Accompanying service users on trips outside the project; engaging in community projects and clubs </w:t>
      </w:r>
    </w:p>
    <w:p w:rsidR="00497B8B" w:rsidRPr="00497B8B" w:rsidRDefault="00497B8B" w:rsidP="001146DE">
      <w:pPr>
        <w:numPr>
          <w:ilvl w:val="0"/>
          <w:numId w:val="1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Social activities: film, games, quizzes </w:t>
      </w:r>
    </w:p>
    <w:p w:rsidR="00497B8B" w:rsidRPr="00497B8B" w:rsidRDefault="00497B8B" w:rsidP="001146DE">
      <w:pPr>
        <w:numPr>
          <w:ilvl w:val="0"/>
          <w:numId w:val="1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Your personal project: build on your own personal skills &amp; interests </w:t>
      </w:r>
    </w:p>
    <w:p w:rsidR="00497B8B" w:rsidRPr="00497B8B" w:rsidRDefault="00497B8B" w:rsidP="001146DE">
      <w:pPr>
        <w:numPr>
          <w:ilvl w:val="0"/>
          <w:numId w:val="1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Collaboration with Sundial House ESC participant (next door!) to create joint activities e.g. trips, game tournaments, etc.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xml:space="preserve">Orchid House has access to communal spaces such as </w:t>
      </w:r>
      <w:proofErr w:type="spellStart"/>
      <w:r w:rsidRPr="00886F89">
        <w:rPr>
          <w:rFonts w:ascii="Tahoma" w:eastAsia="Times New Roman" w:hAnsi="Tahoma" w:cs="Tahoma"/>
          <w:lang w:val="en-GB" w:eastAsia="en-IE"/>
        </w:rPr>
        <w:t>tv</w:t>
      </w:r>
      <w:proofErr w:type="spellEnd"/>
      <w:r w:rsidRPr="00886F89">
        <w:rPr>
          <w:rFonts w:ascii="Tahoma" w:eastAsia="Times New Roman" w:hAnsi="Tahoma" w:cs="Tahoma"/>
          <w:lang w:val="en-GB" w:eastAsia="en-IE"/>
        </w:rPr>
        <w:t> and games rooms, computer access for learning and other practical activities, a kitchen and a small garden that can be utilised for these and other activities. </w:t>
      </w:r>
    </w:p>
    <w:p w:rsidR="002F0154" w:rsidRPr="00886F89"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b/>
          <w:bCs/>
          <w:color w:val="DE5D2A"/>
          <w:sz w:val="28"/>
          <w:szCs w:val="28"/>
          <w:lang w:val="en-GB" w:eastAsia="en-IE"/>
        </w:rPr>
      </w:pPr>
    </w:p>
    <w:p w:rsidR="007F0AA9" w:rsidRPr="00FD7B32" w:rsidRDefault="007F0AA9"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lastRenderedPageBreak/>
        <w:t xml:space="preserve">BACK LANE </w:t>
      </w:r>
    </w:p>
    <w:p w:rsidR="007F0AA9" w:rsidRPr="00497B8B" w:rsidRDefault="00886F8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Pr>
          <w:rFonts w:ascii="Tahoma" w:eastAsia="Times New Roman" w:hAnsi="Tahoma" w:cs="Tahoma"/>
          <w:lang w:val="en-GB" w:eastAsia="en-IE"/>
        </w:rPr>
        <w:t>Back Lane is a 60-bed all-</w:t>
      </w:r>
      <w:r w:rsidR="007F0AA9" w:rsidRPr="00886F89">
        <w:rPr>
          <w:rFonts w:ascii="Tahoma" w:eastAsia="Times New Roman" w:hAnsi="Tahoma" w:cs="Tahoma"/>
          <w:lang w:val="en-GB" w:eastAsia="en-IE"/>
        </w:rPr>
        <w:t>male hostel that provides both supported temporary and long-term accommodation for individuals of various ages who are experiencing homelessness. The residents at this service have complex support needs ranging from mental health issues to substance/alcohol abuse. This hostel has been in operation since 1915 and provides a very homely experience for all who enter its doors. Offering various supports to suit its wide range of service users, support at Back Lane can come in various forms, ranging from life skills development to hands on health support that is provided with the assistance of </w:t>
      </w:r>
      <w:proofErr w:type="spellStart"/>
      <w:r w:rsidR="007F0AA9" w:rsidRPr="00886F89">
        <w:rPr>
          <w:rFonts w:ascii="Tahoma" w:eastAsia="Times New Roman" w:hAnsi="Tahoma" w:cs="Tahoma"/>
          <w:lang w:val="en-GB" w:eastAsia="en-IE"/>
        </w:rPr>
        <w:t>Depaul’s</w:t>
      </w:r>
      <w:proofErr w:type="spellEnd"/>
      <w:r w:rsidR="007F0AA9" w:rsidRPr="00886F89">
        <w:rPr>
          <w:rFonts w:ascii="Tahoma" w:eastAsia="Times New Roman" w:hAnsi="Tahoma" w:cs="Tahoma"/>
          <w:lang w:val="en-GB" w:eastAsia="en-IE"/>
        </w:rPr>
        <w:t xml:space="preserve"> onsite nurse manager.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color w:val="DE5D2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w:t>
      </w:r>
      <w:r w:rsidRPr="00886F89">
        <w:rPr>
          <w:rFonts w:ascii="Tahoma" w:eastAsia="Times New Roman" w:hAnsi="Tahoma" w:cs="Tahoma"/>
          <w:color w:val="DE5D2A"/>
          <w:lang w:val="en-GB" w:eastAsia="en-IE"/>
        </w:rPr>
        <w:t> </w:t>
      </w:r>
    </w:p>
    <w:p w:rsidR="007F0AA9" w:rsidRPr="00497B8B" w:rsidRDefault="007F0AA9"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 xml:space="preserve">Private accommodation (single and double bedrooms with </w:t>
      </w:r>
      <w:proofErr w:type="spellStart"/>
      <w:r w:rsidRPr="00886F89">
        <w:rPr>
          <w:rFonts w:ascii="Tahoma" w:eastAsia="Times New Roman" w:hAnsi="Tahoma" w:cs="Tahoma"/>
          <w:lang w:val="en-GB" w:eastAsia="en-IE"/>
        </w:rPr>
        <w:t>en</w:t>
      </w:r>
      <w:proofErr w:type="spellEnd"/>
      <w:r w:rsidRPr="00886F89">
        <w:rPr>
          <w:rFonts w:ascii="Tahoma" w:eastAsia="Times New Roman" w:hAnsi="Tahoma" w:cs="Tahoma"/>
          <w:lang w:val="en-GB" w:eastAsia="en-IE"/>
        </w:rPr>
        <w:t>-suite bathrooms) </w:t>
      </w:r>
    </w:p>
    <w:p w:rsidR="007F0AA9" w:rsidRPr="00497B8B" w:rsidRDefault="007F0AA9"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One-to-one professional support through key working sessions and access to additional resources </w:t>
      </w:r>
    </w:p>
    <w:p w:rsidR="007F0AA9" w:rsidRPr="00497B8B" w:rsidRDefault="007F0AA9"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Practical and holistic assistance </w:t>
      </w:r>
    </w:p>
    <w:p w:rsidR="007F0AA9" w:rsidRPr="00497B8B" w:rsidRDefault="007F0AA9"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Harm reduction addiction support </w:t>
      </w:r>
    </w:p>
    <w:p w:rsidR="007F0AA9" w:rsidRPr="00497B8B" w:rsidRDefault="007F0AA9"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Referral, advocacy and case management </w:t>
      </w:r>
    </w:p>
    <w:p w:rsidR="007F0AA9" w:rsidRPr="00497B8B" w:rsidRDefault="007F0AA9"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Independent living skills development </w:t>
      </w:r>
    </w:p>
    <w:p w:rsidR="007F0AA9" w:rsidRPr="00497B8B" w:rsidRDefault="007F0AA9"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w:t>
      </w:r>
    </w:p>
    <w:p w:rsidR="007F0AA9" w:rsidRPr="00497B8B" w:rsidRDefault="007F0AA9"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Resettlement support; includes initial assistance acquiring basic supplies for new homes when they are able to move on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color w:val="DE5D2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The ESC volunteer at Back Lane will work alongside, and be part of, a large team of full-time staff and numerous part-time volunteers and student placements. This will add to the basic services the staff can provide for service users.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One unique aspect of this service is that it has essentially two sides. Services users in the long-term accommodation section are generally older services users, many with health problems that limit mobility, while those in supported temporary accommodation are of a younger, more active age group. One of the tasks of the ESC volunteer here would be to engage this diverse group of service users individually or in small groups. This can include activities in the project itself or also away from the project, while utilising the unique location of Back Lane (city centre). In all such activities volunteers will be supervised either by their supervisor or by project staff.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Back Lane Tasks</w:t>
      </w:r>
      <w:r w:rsidRPr="00886F89">
        <w:rPr>
          <w:rFonts w:ascii="Tahoma" w:eastAsia="Times New Roman" w:hAnsi="Tahoma" w:cs="Tahoma"/>
          <w:color w:val="DE5D2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The focus for an ESC volunteer at Back Lane will be spending time to talk to and get to know the service users. Additionally, the volunteer will prepare activities to participate in with service users such as: </w:t>
      </w:r>
    </w:p>
    <w:p w:rsidR="007F0AA9" w:rsidRPr="00497B8B" w:rsidRDefault="007F0AA9" w:rsidP="001146DE">
      <w:pPr>
        <w:numPr>
          <w:ilvl w:val="0"/>
          <w:numId w:val="2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Life Skills: Literacy, health awareness, hygiene, relaxation  </w:t>
      </w:r>
    </w:p>
    <w:p w:rsidR="007F0AA9" w:rsidRPr="00497B8B" w:rsidRDefault="007F0AA9" w:rsidP="001146DE">
      <w:pPr>
        <w:numPr>
          <w:ilvl w:val="0"/>
          <w:numId w:val="2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Arts &amp; Crafts: Painting, mosaics, crafts </w:t>
      </w:r>
    </w:p>
    <w:p w:rsidR="007F0AA9" w:rsidRPr="00497B8B" w:rsidRDefault="007F0AA9" w:rsidP="001146DE">
      <w:pPr>
        <w:numPr>
          <w:ilvl w:val="0"/>
          <w:numId w:val="28"/>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Photography, creative projects </w:t>
      </w:r>
    </w:p>
    <w:p w:rsidR="007F0AA9" w:rsidRPr="00497B8B" w:rsidRDefault="007F0AA9" w:rsidP="001146DE">
      <w:pPr>
        <w:numPr>
          <w:ilvl w:val="0"/>
          <w:numId w:val="2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Gardening: There is access to a large garden and outdoor area in the backyard </w:t>
      </w:r>
    </w:p>
    <w:p w:rsidR="007F0AA9" w:rsidRPr="00497B8B" w:rsidRDefault="007F0AA9" w:rsidP="001146DE">
      <w:pPr>
        <w:numPr>
          <w:ilvl w:val="0"/>
          <w:numId w:val="2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Accompany service users on trips outside the project; befriending </w:t>
      </w:r>
    </w:p>
    <w:p w:rsidR="007F0AA9" w:rsidRPr="00497B8B" w:rsidRDefault="007F0AA9" w:rsidP="001146DE">
      <w:pPr>
        <w:numPr>
          <w:ilvl w:val="0"/>
          <w:numId w:val="2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Social Activities: Films, games, quizzes, pool, bingo </w:t>
      </w:r>
    </w:p>
    <w:p w:rsidR="007F0AA9" w:rsidRPr="00497B8B" w:rsidRDefault="007F0AA9" w:rsidP="001146DE">
      <w:pPr>
        <w:numPr>
          <w:ilvl w:val="0"/>
          <w:numId w:val="29"/>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Volunteer’s Personal Project – Build on your own personal skills &amp; interests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lastRenderedPageBreak/>
        <w:t>Back Lane has a large communal area with tables and chairs that is typically used for meals but can also be repurposed for volunteer activities. There is also a large recreational area that has seating/couches and a pool table which is very popular among residents, as well as two other television rooms. The hostel also has a large backyard with a garden that is maintained by one of the service users. Not only does this project have space for a variety of activities, but it is also common that the service users here participate in various community/off-site activities as well.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Also, one aspect of this service that makes it unique is that the community befriending programme, which operates out of Back Lane hostel. This programme engages with service users that have moved on to their own homes and pairs them up with a volunteer who would then check in with them during regular chats and hangouts at coffee shops, etc. In addition to these chats, the individuals who participate in this programme are also invited to engage in group outings to various places and activities around Dublin. The programme also operates within the service itself, and these participants are also invited to engage in the group outings. </w:t>
      </w:r>
    </w:p>
    <w:p w:rsidR="00497B8B" w:rsidRPr="00886F89" w:rsidRDefault="00497B8B" w:rsidP="002F0154">
      <w:pPr>
        <w:rPr>
          <w:rFonts w:ascii="Tahoma" w:eastAsia="Tahoma" w:hAnsi="Tahoma" w:cs="Tahoma"/>
          <w:b/>
          <w:color w:val="E36C0A"/>
          <w:sz w:val="40"/>
          <w:szCs w:val="40"/>
          <w:lang w:val="en-GB"/>
        </w:rPr>
      </w:pPr>
    </w:p>
    <w:p w:rsidR="00497B8B" w:rsidRPr="00FD7B32" w:rsidRDefault="00497B8B"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t>PETER’S PLACE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Peter’s Place is a welcoming full-time supported temporary accommodation service for up to 35 young men and women between the ages of 18 and 35 who are experiencing homelessness. Stays here are intended to last 6 months, though some do last longer due to the limited availability of affordable housing in Dublin. During these 6-month structured stays, a special focus is placed on personal growth, the development of important practical life skills and education/employment.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 </w:t>
      </w:r>
      <w:r w:rsidRPr="00886F89">
        <w:rPr>
          <w:rFonts w:ascii="Tahoma" w:eastAsia="Times New Roman" w:hAnsi="Tahoma" w:cs="Tahoma"/>
          <w:color w:val="DE5D2A"/>
          <w:lang w:val="en-GB" w:eastAsia="en-IE"/>
        </w:rPr>
        <w:t> </w:t>
      </w:r>
    </w:p>
    <w:p w:rsidR="00497B8B" w:rsidRPr="00497B8B" w:rsidRDefault="00497B8B" w:rsidP="001146DE">
      <w:pPr>
        <w:numPr>
          <w:ilvl w:val="0"/>
          <w:numId w:val="2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Private accommodation (contained studios with bathroom and kitchenette) </w:t>
      </w:r>
    </w:p>
    <w:p w:rsidR="00497B8B" w:rsidRPr="00497B8B" w:rsidRDefault="00497B8B" w:rsidP="001146DE">
      <w:pPr>
        <w:numPr>
          <w:ilvl w:val="0"/>
          <w:numId w:val="2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One-to-one professional support through key-working sessions; special focus is placed on life planning and setting realistic and achievable goals for the future </w:t>
      </w:r>
    </w:p>
    <w:p w:rsidR="00497B8B" w:rsidRPr="00497B8B" w:rsidRDefault="00497B8B" w:rsidP="001146DE">
      <w:pPr>
        <w:numPr>
          <w:ilvl w:val="0"/>
          <w:numId w:val="2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Harm reduction addiction support for those who need it, along with risk management </w:t>
      </w:r>
    </w:p>
    <w:p w:rsidR="00497B8B" w:rsidRPr="00497B8B" w:rsidRDefault="00497B8B" w:rsidP="001146DE">
      <w:pPr>
        <w:numPr>
          <w:ilvl w:val="0"/>
          <w:numId w:val="2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Referral, advocacy and case management </w:t>
      </w:r>
    </w:p>
    <w:p w:rsidR="00497B8B" w:rsidRPr="00497B8B" w:rsidRDefault="00497B8B" w:rsidP="001146DE">
      <w:pPr>
        <w:numPr>
          <w:ilvl w:val="0"/>
          <w:numId w:val="2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Independent living skills development </w:t>
      </w:r>
    </w:p>
    <w:p w:rsidR="00497B8B" w:rsidRPr="00497B8B" w:rsidRDefault="00497B8B" w:rsidP="001146DE">
      <w:pPr>
        <w:numPr>
          <w:ilvl w:val="0"/>
          <w:numId w:val="2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many of which focus on personal development and community engagement </w:t>
      </w:r>
    </w:p>
    <w:p w:rsidR="00497B8B" w:rsidRPr="00497B8B" w:rsidRDefault="00497B8B" w:rsidP="001146DE">
      <w:pPr>
        <w:numPr>
          <w:ilvl w:val="0"/>
          <w:numId w:val="2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Resettlement support through planning and assessment of individual needs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It targets those who may be in active addiction (drugs and/or alcohol) and can have mental health issues. We work with them to support them in reducing their usage and accessing other services in order that they may be treated for their addiction. This approach also works toward promoting successful move-</w:t>
      </w:r>
      <w:proofErr w:type="spellStart"/>
      <w:r w:rsidRPr="00886F89">
        <w:rPr>
          <w:rFonts w:ascii="Tahoma" w:eastAsia="Times New Roman" w:hAnsi="Tahoma" w:cs="Tahoma"/>
          <w:lang w:val="en-GB" w:eastAsia="en-IE"/>
        </w:rPr>
        <w:t>ons</w:t>
      </w:r>
      <w:proofErr w:type="spellEnd"/>
      <w:r w:rsidRPr="00886F89">
        <w:rPr>
          <w:rFonts w:ascii="Tahoma" w:eastAsia="Times New Roman" w:hAnsi="Tahoma" w:cs="Tahoma"/>
          <w:lang w:val="en-GB" w:eastAsia="en-IE"/>
        </w:rPr>
        <w:t> for the young service users at this project who have such high potential and an even greater ability to move out of homelessness.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eastAsia="Times New Roman" w:cs="Segoe UI"/>
          <w:lang w:val="en-GB" w:eastAsia="en-IE"/>
        </w:rPr>
        <w:t> </w:t>
      </w:r>
      <w:r w:rsidRPr="00497B8B">
        <w:rPr>
          <w:rFonts w:eastAsia="Times New Roman" w:cs="Segoe UI"/>
          <w:lang w:val="en-GB" w:eastAsia="en-IE"/>
        </w:rPr>
        <w:br/>
      </w:r>
      <w:r w:rsidRPr="00886F89">
        <w:rPr>
          <w:rFonts w:ascii="Tahoma" w:eastAsia="Times New Roman" w:hAnsi="Tahoma" w:cs="Tahoma"/>
          <w:lang w:val="en-GB" w:eastAsia="en-IE"/>
        </w:rPr>
        <w:t>At Peter’s Place, the ESC participant will work alongside and be part of a team of full-time staff, part-time volunteers and student placements.  This team works together to provide a safe environment and the best possible services to the young homeless service users.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lastRenderedPageBreak/>
        <w:t>By hosting </w:t>
      </w:r>
      <w:r w:rsidR="00886F89">
        <w:rPr>
          <w:rFonts w:ascii="Tahoma" w:eastAsia="Times New Roman" w:hAnsi="Tahoma" w:cs="Tahoma"/>
          <w:lang w:val="en-GB" w:eastAsia="en-IE"/>
        </w:rPr>
        <w:t>participant</w:t>
      </w:r>
      <w:r w:rsidRPr="00886F89">
        <w:rPr>
          <w:rFonts w:ascii="Tahoma" w:eastAsia="Times New Roman" w:hAnsi="Tahoma" w:cs="Tahoma"/>
          <w:lang w:val="en-GB" w:eastAsia="en-IE"/>
        </w:rPr>
        <w:t xml:space="preserve">s, we hope to open new possibilities for the project and its service users. The project staff is often busy with providing the basic service required (e.g. preparing meals, ensuring health and safety etc.), however, </w:t>
      </w:r>
      <w:r w:rsidR="00886F89">
        <w:rPr>
          <w:rFonts w:ascii="Tahoma" w:eastAsia="Times New Roman" w:hAnsi="Tahoma" w:cs="Tahoma"/>
          <w:lang w:val="en-GB" w:eastAsia="en-IE"/>
        </w:rPr>
        <w:t>participants</w:t>
      </w:r>
      <w:r w:rsidRPr="00886F89">
        <w:rPr>
          <w:rFonts w:ascii="Tahoma" w:eastAsia="Times New Roman" w:hAnsi="Tahoma" w:cs="Tahoma"/>
          <w:lang w:val="en-GB" w:eastAsia="en-IE"/>
        </w:rPr>
        <w:t xml:space="preserve"> are free to focus on additional activities which will benefit the service users. In this way, the volunteers here prove to be a crucial part of the service delivery plan.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Peter’s Place Tasks</w:t>
      </w: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Spending time to talk and get to know the service users and to prepare activities with service users such as: </w:t>
      </w:r>
    </w:p>
    <w:p w:rsidR="00497B8B" w:rsidRPr="00497B8B" w:rsidRDefault="00497B8B" w:rsidP="001146DE">
      <w:pPr>
        <w:numPr>
          <w:ilvl w:val="0"/>
          <w:numId w:val="2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Life Skills: literacy, numeracy, health awareness, hygiene, relaxation  </w:t>
      </w:r>
    </w:p>
    <w:p w:rsidR="00497B8B" w:rsidRPr="00497B8B" w:rsidRDefault="00497B8B" w:rsidP="001146DE">
      <w:pPr>
        <w:numPr>
          <w:ilvl w:val="0"/>
          <w:numId w:val="2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To engage service users in meaningful occupation activities such as budgeting, literacy, numeracy, computers, etc. </w:t>
      </w:r>
    </w:p>
    <w:p w:rsidR="00497B8B" w:rsidRPr="00497B8B" w:rsidRDefault="00497B8B" w:rsidP="001146DE">
      <w:pPr>
        <w:numPr>
          <w:ilvl w:val="0"/>
          <w:numId w:val="2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Arts &amp; Crafts: Painting, mosaics, crafts </w:t>
      </w:r>
    </w:p>
    <w:p w:rsidR="00497B8B" w:rsidRPr="00497B8B" w:rsidRDefault="00497B8B" w:rsidP="001146DE">
      <w:pPr>
        <w:numPr>
          <w:ilvl w:val="0"/>
          <w:numId w:val="2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Cookery: Breakfast clubs/baking </w:t>
      </w:r>
    </w:p>
    <w:p w:rsidR="00497B8B" w:rsidRPr="00497B8B" w:rsidRDefault="00497B8B" w:rsidP="001146DE">
      <w:pPr>
        <w:numPr>
          <w:ilvl w:val="0"/>
          <w:numId w:val="2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Photography, creative projects </w:t>
      </w:r>
    </w:p>
    <w:p w:rsidR="00497B8B" w:rsidRPr="00497B8B" w:rsidRDefault="00497B8B" w:rsidP="001146DE">
      <w:pPr>
        <w:numPr>
          <w:ilvl w:val="0"/>
          <w:numId w:val="2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Accompany service users on trips outside the project / Befriending </w:t>
      </w:r>
    </w:p>
    <w:p w:rsidR="00497B8B" w:rsidRPr="00497B8B" w:rsidRDefault="00497B8B" w:rsidP="001146DE">
      <w:pPr>
        <w:numPr>
          <w:ilvl w:val="0"/>
          <w:numId w:val="25"/>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Social activities – film, games, quizzes </w:t>
      </w:r>
    </w:p>
    <w:p w:rsidR="00497B8B" w:rsidRPr="00497B8B" w:rsidRDefault="00497B8B" w:rsidP="001146DE">
      <w:pPr>
        <w:numPr>
          <w:ilvl w:val="0"/>
          <w:numId w:val="25"/>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Volunteers own project – build on your own personal skills &amp; interests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Peter’s Place has access to communal kitchens and TV/living room spaces on each floor. Additionally, there are common laundry facilities available to all service users. Because of the convenient location of the service and the high functionality, both mentally and physically, of most service users, trips and activities outside of the service are common.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Volunteering at Peter’s Place can be challenging compared to other services because of its very specific service user group. Many service users at Peter’s Place have jobs or attend school. For this reason, the service itself has a tendency toward being rather empty during the day. This means more creativity and flexibility is needed from you in order to use your time effectively, and engage the service users when they are present. </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497B8B" w:rsidRPr="00FD7B32" w:rsidRDefault="00497B8B"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t>TUS NUA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Tus </w:t>
      </w:r>
      <w:proofErr w:type="spellStart"/>
      <w:r w:rsidRPr="00886F89">
        <w:rPr>
          <w:rFonts w:ascii="Tahoma" w:eastAsia="Times New Roman" w:hAnsi="Tahoma" w:cs="Tahoma"/>
          <w:lang w:val="en-GB" w:eastAsia="en-IE"/>
        </w:rPr>
        <w:t>Nua</w:t>
      </w:r>
      <w:proofErr w:type="spellEnd"/>
      <w:r w:rsidRPr="00886F89">
        <w:rPr>
          <w:rFonts w:ascii="Tahoma" w:eastAsia="Times New Roman" w:hAnsi="Tahoma" w:cs="Tahoma"/>
          <w:lang w:val="en-GB" w:eastAsia="en-IE"/>
        </w:rPr>
        <w:t> is a specialised accommodation service for women with complex needs who are leaving the prison system. The project accommodates women for up to six months (possibly longer). Tus </w:t>
      </w:r>
      <w:proofErr w:type="spellStart"/>
      <w:r w:rsidRPr="00886F89">
        <w:rPr>
          <w:rFonts w:ascii="Tahoma" w:eastAsia="Times New Roman" w:hAnsi="Tahoma" w:cs="Tahoma"/>
          <w:lang w:val="en-GB" w:eastAsia="en-IE"/>
        </w:rPr>
        <w:t>Nua</w:t>
      </w:r>
      <w:proofErr w:type="spellEnd"/>
      <w:r w:rsidRPr="00886F89">
        <w:rPr>
          <w:rFonts w:ascii="Tahoma" w:eastAsia="Times New Roman" w:hAnsi="Tahoma" w:cs="Tahoma"/>
          <w:lang w:val="en-GB" w:eastAsia="en-IE"/>
        </w:rPr>
        <w:t> provides a structured environment for those identified as homeless or at risk of being homeless and supports the women to reintegrate into society, rebuild relationships, develop independent living skills and minimise the risk of re-offending. A focus is placed on helping the residents to recognise their short-term and long-term needs upon leaving prison and to encourage them to take a positive role in their community.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ind w:left="765" w:hanging="765"/>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 </w:t>
      </w:r>
      <w:r w:rsidRPr="00886F89">
        <w:rPr>
          <w:rFonts w:ascii="Tahoma" w:eastAsia="Times New Roman" w:hAnsi="Tahoma" w:cs="Tahoma"/>
          <w:color w:val="DE5D2A"/>
          <w:lang w:val="en-GB" w:eastAsia="en-IE"/>
        </w:rPr>
        <w:t> </w:t>
      </w:r>
    </w:p>
    <w:p w:rsidR="00497B8B" w:rsidRPr="00497B8B" w:rsidRDefault="00497B8B" w:rsidP="001146DE">
      <w:pPr>
        <w:numPr>
          <w:ilvl w:val="0"/>
          <w:numId w:val="3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Private accommodation (individual bedrooms) </w:t>
      </w:r>
    </w:p>
    <w:p w:rsidR="00497B8B" w:rsidRPr="00497B8B" w:rsidRDefault="00497B8B"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One-to-one professional support through key-working sessions </w:t>
      </w:r>
    </w:p>
    <w:p w:rsidR="00497B8B" w:rsidRPr="00497B8B" w:rsidRDefault="00497B8B"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Practical and holistic assistance </w:t>
      </w:r>
    </w:p>
    <w:p w:rsidR="00497B8B" w:rsidRPr="00497B8B" w:rsidRDefault="00497B8B"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Harm reduction addiction support </w:t>
      </w:r>
    </w:p>
    <w:p w:rsidR="00497B8B" w:rsidRPr="00497B8B" w:rsidRDefault="00497B8B"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Referral, advocacy and case management </w:t>
      </w:r>
    </w:p>
    <w:p w:rsidR="00497B8B" w:rsidRPr="00497B8B" w:rsidRDefault="00497B8B"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Independent living skills development </w:t>
      </w:r>
    </w:p>
    <w:p w:rsidR="00497B8B" w:rsidRPr="00497B8B" w:rsidRDefault="00497B8B" w:rsidP="001146DE">
      <w:pPr>
        <w:numPr>
          <w:ilvl w:val="0"/>
          <w:numId w:val="3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w:t>
      </w:r>
    </w:p>
    <w:p w:rsidR="00497B8B" w:rsidRPr="00497B8B" w:rsidRDefault="00497B8B" w:rsidP="001146DE">
      <w:pPr>
        <w:numPr>
          <w:ilvl w:val="0"/>
          <w:numId w:val="3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Resettlement support </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eastAsia="Times New Roman" w:cs="Segoe UI"/>
          <w:lang w:val="en-GB" w:eastAsia="en-IE"/>
        </w:rPr>
        <w:lastRenderedPageBreak/>
        <w:t> </w:t>
      </w:r>
      <w:r w:rsidRPr="00497B8B">
        <w:rPr>
          <w:rFonts w:eastAsia="Times New Roman" w:cs="Segoe UI"/>
          <w:lang w:val="en-GB" w:eastAsia="en-IE"/>
        </w:rPr>
        <w:br/>
      </w:r>
      <w:r w:rsidRPr="00886F89">
        <w:rPr>
          <w:rFonts w:ascii="Tahoma" w:eastAsia="Times New Roman" w:hAnsi="Tahoma" w:cs="Tahoma"/>
          <w:lang w:val="en-GB" w:eastAsia="en-IE"/>
        </w:rPr>
        <w:t>During the service user’s stay the staff and volunteers will assist in helping to move on to more suitable longer-term accommodation. The project will provide the time and space for service users to address the problems that led to their housing crisis and prison sentence and to gain practical skills that will help them once they have left the project. Part of the volunteer task will be to motivate and support the service users, encourage them and participate together in social activities. Through this interaction, volunteers to prove be of great assistance to the project and its service users in supporting the latter to become reintegrated into the community. </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497B8B"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Tus </w:t>
      </w:r>
      <w:proofErr w:type="spellStart"/>
      <w:r w:rsidRPr="00886F89">
        <w:rPr>
          <w:rFonts w:ascii="Tahoma" w:eastAsia="Times New Roman" w:hAnsi="Tahoma" w:cs="Tahoma"/>
          <w:b/>
          <w:bCs/>
          <w:color w:val="DE5D2A"/>
          <w:lang w:val="en-GB" w:eastAsia="en-IE"/>
        </w:rPr>
        <w:t>Nua</w:t>
      </w:r>
      <w:proofErr w:type="spellEnd"/>
      <w:r w:rsidR="00497B8B" w:rsidRPr="00886F89">
        <w:rPr>
          <w:rFonts w:ascii="Tahoma" w:eastAsia="Times New Roman" w:hAnsi="Tahoma" w:cs="Tahoma"/>
          <w:b/>
          <w:bCs/>
          <w:color w:val="DE5D2A"/>
          <w:lang w:val="en-GB" w:eastAsia="en-IE"/>
        </w:rPr>
        <w:t xml:space="preserve"> Tasks</w:t>
      </w:r>
      <w:r w:rsidR="00497B8B" w:rsidRPr="00886F89">
        <w:rPr>
          <w:rFonts w:ascii="Tahoma" w:eastAsia="Times New Roman" w:hAnsi="Tahoma" w:cs="Tahoma"/>
          <w:color w:val="DE5D2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Spending time talking to and getting to know the service users and to prepare activities with service users such as: </w:t>
      </w:r>
    </w:p>
    <w:p w:rsidR="00497B8B" w:rsidRPr="00497B8B" w:rsidRDefault="00497B8B"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Life Skills: literacy, health awareness, beauty &amp; hairdressing, relaxation  </w:t>
      </w:r>
    </w:p>
    <w:p w:rsidR="00497B8B" w:rsidRPr="00497B8B" w:rsidRDefault="00497B8B"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 xml:space="preserve">Arts &amp; Crafts: painting, crafts, </w:t>
      </w:r>
      <w:proofErr w:type="spellStart"/>
      <w:r w:rsidRPr="00886F89">
        <w:rPr>
          <w:rFonts w:ascii="Tahoma" w:eastAsia="Times New Roman" w:hAnsi="Tahoma" w:cs="Tahoma"/>
          <w:lang w:val="en-GB" w:eastAsia="en-IE"/>
        </w:rPr>
        <w:t>jewelry</w:t>
      </w:r>
      <w:proofErr w:type="spellEnd"/>
      <w:r w:rsidRPr="00886F89">
        <w:rPr>
          <w:rFonts w:ascii="Tahoma" w:eastAsia="Times New Roman" w:hAnsi="Tahoma" w:cs="Tahoma"/>
          <w:lang w:val="en-GB" w:eastAsia="en-IE"/>
        </w:rPr>
        <w:t xml:space="preserve"> making </w:t>
      </w:r>
    </w:p>
    <w:p w:rsidR="00497B8B" w:rsidRPr="00497B8B" w:rsidRDefault="00497B8B"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Cookery: communal meals/baking </w:t>
      </w:r>
    </w:p>
    <w:p w:rsidR="00497B8B" w:rsidRPr="00497B8B" w:rsidRDefault="00497B8B" w:rsidP="001146DE">
      <w:pPr>
        <w:numPr>
          <w:ilvl w:val="0"/>
          <w:numId w:val="3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Photography, creative projects </w:t>
      </w:r>
    </w:p>
    <w:p w:rsidR="00497B8B" w:rsidRPr="00497B8B" w:rsidRDefault="00497B8B" w:rsidP="001146DE">
      <w:pPr>
        <w:numPr>
          <w:ilvl w:val="0"/>
          <w:numId w:val="3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Gardening: We have 1 large garden </w:t>
      </w:r>
    </w:p>
    <w:p w:rsidR="00497B8B" w:rsidRPr="00497B8B" w:rsidRDefault="00497B8B" w:rsidP="001146DE">
      <w:pPr>
        <w:numPr>
          <w:ilvl w:val="0"/>
          <w:numId w:val="3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Accompany service users on trips outside the project / Befriending </w:t>
      </w:r>
    </w:p>
    <w:p w:rsidR="00497B8B" w:rsidRPr="00497B8B" w:rsidRDefault="00497B8B" w:rsidP="001146DE">
      <w:pPr>
        <w:numPr>
          <w:ilvl w:val="0"/>
          <w:numId w:val="3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Social activities: film, games, quizzes </w:t>
      </w:r>
    </w:p>
    <w:p w:rsidR="00497B8B" w:rsidRPr="00497B8B" w:rsidRDefault="00497B8B" w:rsidP="001146DE">
      <w:pPr>
        <w:numPr>
          <w:ilvl w:val="0"/>
          <w:numId w:val="34"/>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Volunteer’s Personal Project: build on your own personal skills &amp; interests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Tus </w:t>
      </w:r>
      <w:proofErr w:type="spellStart"/>
      <w:r w:rsidRPr="00886F89">
        <w:rPr>
          <w:rFonts w:ascii="Tahoma" w:eastAsia="Times New Roman" w:hAnsi="Tahoma" w:cs="Tahoma"/>
          <w:lang w:val="en-GB" w:eastAsia="en-IE"/>
        </w:rPr>
        <w:t>Nua</w:t>
      </w:r>
      <w:proofErr w:type="spellEnd"/>
      <w:r w:rsidRPr="00886F89">
        <w:rPr>
          <w:rFonts w:ascii="Tahoma" w:eastAsia="Times New Roman" w:hAnsi="Tahoma" w:cs="Tahoma"/>
          <w:lang w:val="en-GB" w:eastAsia="en-IE"/>
        </w:rPr>
        <w:t xml:space="preserve"> has access to a communal kitchen, a sizeable </w:t>
      </w:r>
      <w:proofErr w:type="spellStart"/>
      <w:r w:rsidRPr="00886F89">
        <w:rPr>
          <w:rFonts w:ascii="Tahoma" w:eastAsia="Times New Roman" w:hAnsi="Tahoma" w:cs="Tahoma"/>
          <w:lang w:val="en-GB" w:eastAsia="en-IE"/>
        </w:rPr>
        <w:t>tv</w:t>
      </w:r>
      <w:proofErr w:type="spellEnd"/>
      <w:r w:rsidRPr="00886F89">
        <w:rPr>
          <w:rFonts w:ascii="Tahoma" w:eastAsia="Times New Roman" w:hAnsi="Tahoma" w:cs="Tahoma"/>
          <w:lang w:val="en-GB" w:eastAsia="en-IE"/>
        </w:rPr>
        <w:t xml:space="preserve"> and activity room, a large garden, and a shared community </w:t>
      </w:r>
      <w:proofErr w:type="spellStart"/>
      <w:r w:rsidRPr="00886F89">
        <w:rPr>
          <w:rFonts w:ascii="Tahoma" w:eastAsia="Times New Roman" w:hAnsi="Tahoma" w:cs="Tahoma"/>
          <w:lang w:val="en-GB" w:eastAsia="en-IE"/>
        </w:rPr>
        <w:t>center</w:t>
      </w:r>
      <w:proofErr w:type="spellEnd"/>
      <w:r w:rsidRPr="00886F89">
        <w:rPr>
          <w:rFonts w:ascii="Tahoma" w:eastAsia="Times New Roman" w:hAnsi="Tahoma" w:cs="Tahoma"/>
          <w:lang w:val="en-GB" w:eastAsia="en-IE"/>
        </w:rPr>
        <w:t xml:space="preserve"> nearby. All of these spaces are available in one way or another to be utilised by volunteers and service users for activities.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 </w:t>
      </w:r>
    </w:p>
    <w:p w:rsidR="00497B8B" w:rsidRPr="00497B8B"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Service users at this project have their own self-contained flats in the building so it can be difficult to get them to socialise and participate in activities. There is only a maximum of 16 service users in the project at a time, and many of them can have daily appointments and personal schedules. Despite this, the women are often very friendly and easily coerced into participation with the promise of a good Irish fry or some baked goods as part of a cooking activity! </w:t>
      </w:r>
    </w:p>
    <w:p w:rsidR="00497B8B" w:rsidRPr="00886F89" w:rsidRDefault="00497B8B"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2F0154" w:rsidRPr="00886F89"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2F0154" w:rsidRPr="00886F89" w:rsidRDefault="002F0154" w:rsidP="002F0154">
      <w:pPr>
        <w:pStyle w:val="paragraph"/>
        <w:spacing w:before="0" w:beforeAutospacing="0" w:after="0" w:afterAutospacing="0"/>
        <w:textAlignment w:val="baseline"/>
        <w:rPr>
          <w:rStyle w:val="normaltextrun"/>
          <w:rFonts w:ascii="Tahoma" w:eastAsia="MetaBook-Roman" w:hAnsi="Tahoma" w:cs="Tahoma"/>
          <w:b/>
          <w:bCs/>
          <w:color w:val="DE5D2A"/>
          <w:sz w:val="22"/>
          <w:szCs w:val="22"/>
          <w:lang w:val="en-GB"/>
        </w:rPr>
      </w:pPr>
      <w:r w:rsidRPr="00886F89">
        <w:rPr>
          <w:rStyle w:val="normaltextrun"/>
          <w:rFonts w:ascii="Tahoma" w:eastAsia="MetaBook-Roman" w:hAnsi="Tahoma" w:cs="Tahoma"/>
          <w:b/>
          <w:bCs/>
          <w:color w:val="DE5D2A"/>
          <w:sz w:val="22"/>
          <w:szCs w:val="22"/>
          <w:lang w:val="en-GB"/>
        </w:rPr>
        <w:t>Our next two host projects are our latest additions to our ESC programme; we anticipate that one participant’s role will span activities at these two services:</w:t>
      </w:r>
    </w:p>
    <w:p w:rsidR="002F0154"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
    <w:p w:rsidR="007F0AA9" w:rsidRPr="00FD7B32" w:rsidRDefault="007F0AA9"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t xml:space="preserve">RENDU APARTMENTS </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roofErr w:type="spellStart"/>
      <w:r w:rsidRPr="00886F89">
        <w:rPr>
          <w:rFonts w:ascii="Tahoma" w:eastAsia="Times New Roman" w:hAnsi="Tahoma" w:cs="Tahoma"/>
          <w:lang w:val="en-GB" w:eastAsia="en-IE"/>
        </w:rPr>
        <w:t>Rendu</w:t>
      </w:r>
      <w:proofErr w:type="spellEnd"/>
      <w:r w:rsidRPr="00886F89">
        <w:rPr>
          <w:rFonts w:ascii="Tahoma" w:eastAsia="Times New Roman" w:hAnsi="Tahoma" w:cs="Tahoma"/>
          <w:lang w:val="en-GB" w:eastAsia="en-IE"/>
        </w:rPr>
        <w:t xml:space="preserve"> Apartments provides 19 self-contained apartments for women and women with children who are experiencing homelessness. Our family service works to help families with complex needs who need some help for a short period of time to learn and develop the skills necessary to move on and live confidently in their own new homes.</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Families are encouraged to cook their own meals and manage their own accommodation to develop their independent living skills, seeking help and support in the process from the project staff. The service is staffed 24/7 and there are a number of communal areas where families can socialise together and take part in communal activities.</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886F89">
        <w:rPr>
          <w:rFonts w:ascii="Tahoma" w:eastAsia="Times New Roman" w:hAnsi="Tahoma" w:cs="Tahoma"/>
          <w:lang w:val="en-GB" w:eastAsia="en-IE"/>
        </w:rPr>
        <w:t>All families are appointed a personal key worker and together they develop a needs-based support plan for their stay. This plan covers areas such as parenting, child development, life skills, budgeting, alcohol harm reduction, detox access and physical/mental health support.</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 </w:t>
      </w:r>
      <w:r w:rsidRPr="00886F89">
        <w:rPr>
          <w:rFonts w:ascii="Tahoma" w:eastAsia="Times New Roman" w:hAnsi="Tahoma" w:cs="Tahoma"/>
          <w:color w:val="DE5D2A"/>
          <w:lang w:val="en-GB" w:eastAsia="en-IE"/>
        </w:rPr>
        <w:t> </w:t>
      </w:r>
    </w:p>
    <w:p w:rsidR="007F0AA9" w:rsidRPr="00497B8B" w:rsidRDefault="007F0AA9" w:rsidP="001146DE">
      <w:pPr>
        <w:numPr>
          <w:ilvl w:val="0"/>
          <w:numId w:val="30"/>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Private accommodation for women and children </w:t>
      </w:r>
    </w:p>
    <w:p w:rsidR="007F0AA9" w:rsidRPr="00497B8B" w:rsidRDefault="007F0AA9"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One-to-one professional support through key-working sessions </w:t>
      </w:r>
    </w:p>
    <w:p w:rsidR="007F0AA9" w:rsidRPr="00497B8B" w:rsidRDefault="007F0AA9"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Practical and holistic assistance </w:t>
      </w:r>
    </w:p>
    <w:p w:rsidR="007F0AA9" w:rsidRPr="00497B8B" w:rsidRDefault="007F0AA9"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Harm reduction addiction support </w:t>
      </w:r>
    </w:p>
    <w:p w:rsidR="007F0AA9" w:rsidRPr="00497B8B" w:rsidRDefault="007F0AA9"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Referral, advocacy and case management </w:t>
      </w:r>
    </w:p>
    <w:p w:rsidR="007F0AA9" w:rsidRPr="00497B8B" w:rsidRDefault="007F0AA9" w:rsidP="001146DE">
      <w:pPr>
        <w:numPr>
          <w:ilvl w:val="0"/>
          <w:numId w:val="3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Independent living skills development </w:t>
      </w:r>
    </w:p>
    <w:p w:rsidR="007F0AA9" w:rsidRPr="00497B8B" w:rsidRDefault="007F0AA9" w:rsidP="001146DE">
      <w:pPr>
        <w:numPr>
          <w:ilvl w:val="0"/>
          <w:numId w:val="3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w:t>
      </w:r>
    </w:p>
    <w:p w:rsidR="007F0AA9" w:rsidRPr="00497B8B" w:rsidRDefault="007F0AA9" w:rsidP="001146DE">
      <w:pPr>
        <w:numPr>
          <w:ilvl w:val="0"/>
          <w:numId w:val="32"/>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Resettlement support </w:t>
      </w:r>
    </w:p>
    <w:p w:rsidR="00497B8B" w:rsidRPr="00886F89" w:rsidRDefault="00497B8B" w:rsidP="002F0154">
      <w:pPr>
        <w:rPr>
          <w:rFonts w:ascii="Tahoma" w:eastAsia="Tahoma" w:hAnsi="Tahoma" w:cs="Tahoma"/>
          <w:b/>
          <w:color w:val="E36C0A"/>
          <w:sz w:val="40"/>
          <w:szCs w:val="40"/>
          <w:lang w:val="en-GB"/>
        </w:rPr>
      </w:pP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proofErr w:type="spellStart"/>
      <w:r w:rsidRPr="00886F89">
        <w:rPr>
          <w:rFonts w:ascii="Tahoma" w:eastAsia="Times New Roman" w:hAnsi="Tahoma" w:cs="Tahoma"/>
          <w:b/>
          <w:bCs/>
          <w:color w:val="DE5D2A"/>
          <w:lang w:val="en-GB" w:eastAsia="en-IE"/>
        </w:rPr>
        <w:t>Rendu</w:t>
      </w:r>
      <w:proofErr w:type="spellEnd"/>
      <w:r w:rsidRPr="00886F89">
        <w:rPr>
          <w:rFonts w:ascii="Tahoma" w:eastAsia="Times New Roman" w:hAnsi="Tahoma" w:cs="Tahoma"/>
          <w:b/>
          <w:bCs/>
          <w:color w:val="DE5D2A"/>
          <w:lang w:val="en-GB" w:eastAsia="en-IE"/>
        </w:rPr>
        <w:t xml:space="preserve"> Apartments Tasks</w:t>
      </w:r>
      <w:r w:rsidRPr="00886F89">
        <w:rPr>
          <w:rFonts w:ascii="Tahoma" w:eastAsia="Times New Roman" w:hAnsi="Tahoma" w:cs="Tahoma"/>
          <w:color w:val="DE5D2A"/>
          <w:lang w:val="en-GB" w:eastAsia="en-IE"/>
        </w:rPr>
        <w:t> </w:t>
      </w:r>
    </w:p>
    <w:p w:rsidR="007F0AA9" w:rsidRPr="00497B8B"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Spending time talking to and getting to know the service users and to prepare activities with service users such as: </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In-house and outdoor activities (COVID allowing)</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Beauty evenings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Accompaniments for appointments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Outings for coffees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Movie evenings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Barbeques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Creative play</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Drawing</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Breakfast clubs</w:t>
      </w:r>
    </w:p>
    <w:p w:rsidR="007F0AA9" w:rsidRPr="00886F89" w:rsidRDefault="007F0AA9"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 xml:space="preserve">Life skills activities – cooking </w:t>
      </w:r>
      <w:proofErr w:type="spellStart"/>
      <w:r w:rsidRPr="00886F89">
        <w:rPr>
          <w:rFonts w:ascii="Tahoma" w:eastAsia="Times New Roman" w:hAnsi="Tahoma" w:cs="Tahoma"/>
          <w:lang w:val="en-GB" w:eastAsia="en-IE"/>
        </w:rPr>
        <w:t>etc</w:t>
      </w:r>
      <w:proofErr w:type="spellEnd"/>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7F0AA9" w:rsidRPr="00FD7B32" w:rsidRDefault="007F0AA9" w:rsidP="00FD7B32">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ahoma" w:eastAsia="Times New Roman" w:hAnsi="Tahoma" w:cs="Tahoma"/>
          <w:b/>
          <w:bCs/>
          <w:color w:val="DE5D2A"/>
          <w:sz w:val="28"/>
          <w:szCs w:val="28"/>
          <w:u w:val="single"/>
          <w:lang w:val="en-GB" w:eastAsia="en-IE"/>
        </w:rPr>
      </w:pPr>
      <w:r w:rsidRPr="00FD7B32">
        <w:rPr>
          <w:rFonts w:ascii="Tahoma" w:eastAsia="Times New Roman" w:hAnsi="Tahoma" w:cs="Tahoma"/>
          <w:b/>
          <w:bCs/>
          <w:color w:val="DE5D2A"/>
          <w:sz w:val="28"/>
          <w:szCs w:val="28"/>
          <w:u w:val="single"/>
          <w:lang w:val="en-GB" w:eastAsia="en-IE"/>
        </w:rPr>
        <w:t>LITTLE BRITAIN STREET</w:t>
      </w:r>
    </w:p>
    <w:p w:rsidR="007F0AA9" w:rsidRPr="00886F89" w:rsidRDefault="007F0AA9"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r w:rsidRPr="007F0AA9">
        <w:rPr>
          <w:rFonts w:ascii="Tahoma" w:eastAsia="Times New Roman" w:hAnsi="Tahoma" w:cs="Tahoma"/>
          <w:lang w:val="en-GB" w:eastAsia="en-IE"/>
        </w:rPr>
        <w:t xml:space="preserve">Little Britain Street is located in the historic Dublin Fruit Markets just north of the River </w:t>
      </w:r>
      <w:proofErr w:type="spellStart"/>
      <w:r w:rsidRPr="007F0AA9">
        <w:rPr>
          <w:rFonts w:ascii="Tahoma" w:eastAsia="Times New Roman" w:hAnsi="Tahoma" w:cs="Tahoma"/>
          <w:lang w:val="en-GB" w:eastAsia="en-IE"/>
        </w:rPr>
        <w:t>Liffey</w:t>
      </w:r>
      <w:proofErr w:type="spellEnd"/>
      <w:r w:rsidRPr="007F0AA9">
        <w:rPr>
          <w:rFonts w:ascii="Tahoma" w:eastAsia="Times New Roman" w:hAnsi="Tahoma" w:cs="Tahoma"/>
          <w:lang w:val="en-GB" w:eastAsia="en-IE"/>
        </w:rPr>
        <w:t xml:space="preserve"> and a </w:t>
      </w:r>
      <w:proofErr w:type="gramStart"/>
      <w:r w:rsidRPr="007F0AA9">
        <w:rPr>
          <w:rFonts w:ascii="Tahoma" w:eastAsia="Times New Roman" w:hAnsi="Tahoma" w:cs="Tahoma"/>
          <w:lang w:val="en-GB" w:eastAsia="en-IE"/>
        </w:rPr>
        <w:t>5 minute</w:t>
      </w:r>
      <w:proofErr w:type="gramEnd"/>
      <w:r w:rsidRPr="007F0AA9">
        <w:rPr>
          <w:rFonts w:ascii="Tahoma" w:eastAsia="Times New Roman" w:hAnsi="Tahoma" w:cs="Tahoma"/>
          <w:lang w:val="en-GB" w:eastAsia="en-IE"/>
        </w:rPr>
        <w:t xml:space="preserve"> walk from O’Connell Street - Dublin’s main street. The street is busy with the hustle and bustle of deliveries to and from the fruit markets in the morning and takes a calmer vibe in the afternoon and evening despite being in the heart of city and around the corner from popular venues. The </w:t>
      </w:r>
      <w:r w:rsidRPr="00886F89">
        <w:rPr>
          <w:rFonts w:ascii="Tahoma" w:eastAsia="Times New Roman" w:hAnsi="Tahoma" w:cs="Tahoma"/>
          <w:lang w:val="en-GB" w:eastAsia="en-IE"/>
        </w:rPr>
        <w:t>project</w:t>
      </w:r>
      <w:r w:rsidRPr="007F0AA9">
        <w:rPr>
          <w:rFonts w:ascii="Tahoma" w:eastAsia="Times New Roman" w:hAnsi="Tahoma" w:cs="Tahoma"/>
          <w:lang w:val="en-GB" w:eastAsia="en-IE"/>
        </w:rPr>
        <w:t xml:space="preserve"> operates as a short term accommodation emergency low threshold hostel for </w:t>
      </w:r>
      <w:r w:rsidRPr="00886F89">
        <w:rPr>
          <w:rFonts w:ascii="Tahoma" w:eastAsia="Times New Roman" w:hAnsi="Tahoma" w:cs="Tahoma"/>
          <w:lang w:val="en-GB" w:eastAsia="en-IE"/>
        </w:rPr>
        <w:t xml:space="preserve">up to 82 Service Users, and sometimes their </w:t>
      </w:r>
      <w:r w:rsidRPr="007F0AA9">
        <w:rPr>
          <w:rFonts w:ascii="Tahoma" w:eastAsia="Times New Roman" w:hAnsi="Tahoma" w:cs="Tahoma"/>
          <w:lang w:val="en-GB" w:eastAsia="en-IE"/>
        </w:rPr>
        <w:t>four legged friends who are also experiencing</w:t>
      </w:r>
      <w:r w:rsidRPr="00886F89">
        <w:rPr>
          <w:rFonts w:ascii="Tahoma" w:eastAsia="Times New Roman" w:hAnsi="Tahoma" w:cs="Tahoma"/>
          <w:lang w:val="en-GB" w:eastAsia="en-IE"/>
        </w:rPr>
        <w:t xml:space="preserve"> homelessness with their humans!</w:t>
      </w:r>
      <w:r w:rsidRPr="007F0AA9">
        <w:rPr>
          <w:rFonts w:ascii="Tahoma" w:eastAsia="Times New Roman" w:hAnsi="Tahoma" w:cs="Tahoma"/>
          <w:lang w:val="en-GB" w:eastAsia="en-IE"/>
        </w:rPr>
        <w:t xml:space="preserve"> With one of the largest staff teams Little Britain Street is a place of great activity and working here is never a dull moment however, in recent times </w:t>
      </w:r>
      <w:proofErr w:type="spellStart"/>
      <w:r w:rsidRPr="007F0AA9">
        <w:rPr>
          <w:rFonts w:ascii="Tahoma" w:eastAsia="Times New Roman" w:hAnsi="Tahoma" w:cs="Tahoma"/>
          <w:lang w:val="en-GB" w:eastAsia="en-IE"/>
        </w:rPr>
        <w:t>Covid</w:t>
      </w:r>
      <w:proofErr w:type="spellEnd"/>
      <w:r w:rsidRPr="007F0AA9">
        <w:rPr>
          <w:rFonts w:ascii="Tahoma" w:eastAsia="Times New Roman" w:hAnsi="Tahoma" w:cs="Tahoma"/>
          <w:lang w:val="en-GB" w:eastAsia="en-IE"/>
        </w:rPr>
        <w:t xml:space="preserve"> </w:t>
      </w:r>
      <w:r w:rsidRPr="00886F89">
        <w:rPr>
          <w:rFonts w:ascii="Tahoma" w:eastAsia="Times New Roman" w:hAnsi="Tahoma" w:cs="Tahoma"/>
          <w:lang w:val="en-GB" w:eastAsia="en-IE"/>
        </w:rPr>
        <w:t>19 has put a stop to some regular in-house activities.</w:t>
      </w:r>
    </w:p>
    <w:p w:rsidR="002F0154" w:rsidRPr="00886F89"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2F0154"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t>Services offered:</w:t>
      </w:r>
      <w:r w:rsidRPr="00886F89">
        <w:rPr>
          <w:rFonts w:ascii="Tahoma" w:eastAsia="Times New Roman" w:hAnsi="Tahoma" w:cs="Tahoma"/>
          <w:color w:val="DE5D2A"/>
          <w:lang w:val="en-GB" w:eastAsia="en-IE"/>
        </w:rPr>
        <w:t> </w:t>
      </w:r>
    </w:p>
    <w:p w:rsidR="002F0154" w:rsidRPr="00497B8B" w:rsidRDefault="002F0154"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Short-term accommodation for 82 service users</w:t>
      </w:r>
    </w:p>
    <w:p w:rsidR="002F0154" w:rsidRPr="00497B8B" w:rsidRDefault="005F157E"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Pr>
          <w:rFonts w:ascii="Tahoma" w:eastAsia="Times New Roman" w:hAnsi="Tahoma" w:cs="Tahoma"/>
          <w:lang w:val="en-GB" w:eastAsia="en-IE"/>
        </w:rPr>
        <w:t>S</w:t>
      </w:r>
      <w:r w:rsidR="002F0154" w:rsidRPr="00886F89">
        <w:rPr>
          <w:rFonts w:ascii="Tahoma" w:eastAsia="Times New Roman" w:hAnsi="Tahoma" w:cs="Tahoma"/>
          <w:lang w:val="en-GB" w:eastAsia="en-IE"/>
        </w:rPr>
        <w:t>upport through key working sessions and access to additional resources </w:t>
      </w:r>
    </w:p>
    <w:p w:rsidR="002F0154" w:rsidRPr="00497B8B" w:rsidRDefault="002F0154" w:rsidP="001146DE">
      <w:pPr>
        <w:numPr>
          <w:ilvl w:val="0"/>
          <w:numId w:val="26"/>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Practical and holistic assistance </w:t>
      </w:r>
    </w:p>
    <w:p w:rsidR="002F0154" w:rsidRPr="00497B8B" w:rsidRDefault="002F0154"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eastAsia="Times New Roman" w:cs="Segoe UI"/>
          <w:color w:val="auto"/>
          <w:lang w:val="en-GB" w:eastAsia="en-IE"/>
        </w:rPr>
      </w:pPr>
      <w:r w:rsidRPr="00886F89">
        <w:rPr>
          <w:rFonts w:ascii="Tahoma" w:eastAsia="Times New Roman" w:hAnsi="Tahoma" w:cs="Tahoma"/>
          <w:lang w:val="en-GB" w:eastAsia="en-IE"/>
        </w:rPr>
        <w:t>Harm reduction addiction support </w:t>
      </w:r>
    </w:p>
    <w:p w:rsidR="002F0154" w:rsidRPr="00497B8B" w:rsidRDefault="002F0154"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Referral, advocacy and case management </w:t>
      </w:r>
    </w:p>
    <w:p w:rsidR="002F0154" w:rsidRPr="00497B8B" w:rsidRDefault="002F0154"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Independent living skills development </w:t>
      </w:r>
    </w:p>
    <w:p w:rsidR="002F0154" w:rsidRPr="00497B8B" w:rsidRDefault="002F0154"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Volunteer-led activities </w:t>
      </w:r>
    </w:p>
    <w:p w:rsidR="002F0154" w:rsidRPr="00497B8B" w:rsidRDefault="002F0154" w:rsidP="001146DE">
      <w:pPr>
        <w:numPr>
          <w:ilvl w:val="0"/>
          <w:numId w:val="27"/>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color w:val="auto"/>
          <w:lang w:val="en-GB" w:eastAsia="en-IE"/>
        </w:rPr>
      </w:pPr>
      <w:r w:rsidRPr="00886F89">
        <w:rPr>
          <w:rFonts w:ascii="Tahoma" w:eastAsia="Times New Roman" w:hAnsi="Tahoma" w:cs="Tahoma"/>
          <w:lang w:val="en-GB" w:eastAsia="en-IE"/>
        </w:rPr>
        <w:t xml:space="preserve">Resettlement support; includes initial assistance acquiring basic supplies for new homes </w:t>
      </w:r>
    </w:p>
    <w:p w:rsidR="002F0154" w:rsidRPr="00886F89"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2F0154"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b/>
          <w:bCs/>
          <w:color w:val="DE5D2A"/>
          <w:lang w:val="en-GB" w:eastAsia="en-IE"/>
        </w:rPr>
        <w:lastRenderedPageBreak/>
        <w:t>Little Britain Street Tasks</w:t>
      </w:r>
      <w:r w:rsidRPr="00886F89">
        <w:rPr>
          <w:rFonts w:ascii="Tahoma" w:eastAsia="Times New Roman" w:hAnsi="Tahoma" w:cs="Tahoma"/>
          <w:color w:val="DE5D2A"/>
          <w:lang w:val="en-GB" w:eastAsia="en-IE"/>
        </w:rPr>
        <w:t> </w:t>
      </w:r>
    </w:p>
    <w:p w:rsidR="002F0154" w:rsidRPr="00497B8B"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lang w:val="en-GB" w:eastAsia="en-IE"/>
        </w:rPr>
      </w:pPr>
      <w:r w:rsidRPr="00886F89">
        <w:rPr>
          <w:rFonts w:ascii="Tahoma" w:eastAsia="Times New Roman" w:hAnsi="Tahoma" w:cs="Tahoma"/>
          <w:lang w:val="en-GB" w:eastAsia="en-IE"/>
        </w:rPr>
        <w:t>The focus for an ESC volunteer at Little Britain Street will be to get to know a large, diverse and continually-changing group of service users. Additionally, the volunteer will prepare activities to participate in with service users such as: </w:t>
      </w:r>
    </w:p>
    <w:p w:rsidR="002F0154" w:rsidRPr="00886F89" w:rsidRDefault="002F0154" w:rsidP="002F0154">
      <w:pPr>
        <w:pBdr>
          <w:top w:val="none" w:sz="0" w:space="0" w:color="auto"/>
          <w:left w:val="none" w:sz="0" w:space="0" w:color="auto"/>
          <w:bottom w:val="none" w:sz="0" w:space="0" w:color="auto"/>
          <w:right w:val="none" w:sz="0" w:space="0" w:color="auto"/>
          <w:between w:val="none" w:sz="0" w:space="0" w:color="auto"/>
        </w:pBdr>
        <w:textAlignment w:val="baseline"/>
        <w:rPr>
          <w:rFonts w:ascii="Tahoma" w:eastAsia="Times New Roman" w:hAnsi="Tahoma" w:cs="Tahoma"/>
          <w:lang w:val="en-GB" w:eastAsia="en-IE"/>
        </w:rPr>
      </w:pPr>
    </w:p>
    <w:p w:rsidR="002F0154" w:rsidRPr="00886F8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Breakfast club</w:t>
      </w:r>
    </w:p>
    <w:p w:rsidR="002F0154" w:rsidRPr="00886F8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D</w:t>
      </w:r>
      <w:r w:rsidR="007F0AA9" w:rsidRPr="007F0AA9">
        <w:rPr>
          <w:rFonts w:ascii="Tahoma" w:eastAsia="Times New Roman" w:hAnsi="Tahoma" w:cs="Tahoma"/>
          <w:lang w:val="en-GB" w:eastAsia="en-IE"/>
        </w:rPr>
        <w:t xml:space="preserve">rumming </w:t>
      </w:r>
    </w:p>
    <w:p w:rsidR="002F0154" w:rsidRPr="00886F8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M</w:t>
      </w:r>
      <w:r w:rsidR="007F0AA9" w:rsidRPr="007F0AA9">
        <w:rPr>
          <w:rFonts w:ascii="Tahoma" w:eastAsia="Times New Roman" w:hAnsi="Tahoma" w:cs="Tahoma"/>
          <w:lang w:val="en-GB" w:eastAsia="en-IE"/>
        </w:rPr>
        <w:t>editat</w:t>
      </w:r>
      <w:r w:rsidRPr="00886F89">
        <w:rPr>
          <w:rFonts w:ascii="Tahoma" w:eastAsia="Times New Roman" w:hAnsi="Tahoma" w:cs="Tahoma"/>
          <w:lang w:val="en-GB" w:eastAsia="en-IE"/>
        </w:rPr>
        <w:t>ion circle</w:t>
      </w:r>
    </w:p>
    <w:p w:rsidR="002F0154" w:rsidRPr="00886F8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Arts and crafts</w:t>
      </w:r>
    </w:p>
    <w:p w:rsidR="002F0154" w:rsidRPr="00886F8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Movie nights</w:t>
      </w:r>
    </w:p>
    <w:p w:rsidR="007F0AA9" w:rsidRPr="007F0AA9" w:rsidRDefault="002F0154" w:rsidP="001146DE">
      <w:pPr>
        <w:numPr>
          <w:ilvl w:val="0"/>
          <w:numId w:val="33"/>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ahoma" w:eastAsia="Times New Roman" w:hAnsi="Tahoma" w:cs="Tahoma"/>
          <w:lang w:val="en-GB" w:eastAsia="en-IE"/>
        </w:rPr>
      </w:pPr>
      <w:r w:rsidRPr="00886F89">
        <w:rPr>
          <w:rFonts w:ascii="Tahoma" w:eastAsia="Times New Roman" w:hAnsi="Tahoma" w:cs="Tahoma"/>
          <w:lang w:val="en-GB" w:eastAsia="en-IE"/>
        </w:rPr>
        <w:t>L</w:t>
      </w:r>
      <w:r w:rsidR="007F0AA9" w:rsidRPr="007F0AA9">
        <w:rPr>
          <w:rFonts w:ascii="Tahoma" w:eastAsia="Times New Roman" w:hAnsi="Tahoma" w:cs="Tahoma"/>
          <w:lang w:val="en-GB" w:eastAsia="en-IE"/>
        </w:rPr>
        <w:t xml:space="preserve">ife skills activities </w:t>
      </w:r>
    </w:p>
    <w:p w:rsidR="00F74044" w:rsidRPr="00886F89" w:rsidRDefault="00F74044" w:rsidP="002F0154">
      <w:pPr>
        <w:rPr>
          <w:rFonts w:ascii="Tahoma" w:eastAsia="Tahoma" w:hAnsi="Tahoma" w:cs="Tahoma"/>
          <w:lang w:val="en-GB"/>
        </w:rPr>
      </w:pPr>
    </w:p>
    <w:p w:rsidR="00F74044" w:rsidRDefault="00F74044" w:rsidP="002F0154">
      <w:pPr>
        <w:rPr>
          <w:rFonts w:ascii="Tahoma" w:eastAsia="Tahoma" w:hAnsi="Tahoma" w:cs="Tahoma"/>
          <w:lang w:val="en-GB"/>
        </w:rPr>
      </w:pPr>
    </w:p>
    <w:p w:rsidR="005F157E" w:rsidRDefault="005F157E" w:rsidP="002F0154">
      <w:pPr>
        <w:rPr>
          <w:rFonts w:ascii="Tahoma" w:eastAsia="Tahoma" w:hAnsi="Tahoma" w:cs="Tahoma"/>
          <w:lang w:val="en-GB"/>
        </w:rPr>
      </w:pPr>
    </w:p>
    <w:p w:rsidR="005F157E" w:rsidRPr="00886F89" w:rsidRDefault="005F157E" w:rsidP="002F0154">
      <w:pPr>
        <w:rPr>
          <w:rFonts w:ascii="Tahoma" w:eastAsia="Tahoma" w:hAnsi="Tahoma" w:cs="Tahoma"/>
          <w:lang w:val="en-GB"/>
        </w:rPr>
      </w:pPr>
    </w:p>
    <w:p w:rsidR="002F0154" w:rsidRPr="00FD7B32" w:rsidRDefault="002F0154" w:rsidP="002F0154">
      <w:pPr>
        <w:pStyle w:val="paragraph"/>
        <w:spacing w:before="0" w:beforeAutospacing="0" w:after="0" w:afterAutospacing="0"/>
        <w:jc w:val="both"/>
        <w:textAlignment w:val="baseline"/>
        <w:rPr>
          <w:rFonts w:ascii="Segoe UI" w:hAnsi="Segoe UI" w:cs="Segoe UI"/>
          <w:sz w:val="22"/>
          <w:szCs w:val="18"/>
          <w:lang w:val="en-GB"/>
        </w:rPr>
      </w:pPr>
      <w:bookmarkStart w:id="0" w:name="_GoBack"/>
      <w:r w:rsidRPr="00FD7B32">
        <w:rPr>
          <w:rStyle w:val="normaltextrun"/>
          <w:rFonts w:ascii="Tahoma" w:eastAsia="MetaBook-Roman" w:hAnsi="Tahoma" w:cs="Tahoma"/>
          <w:b/>
          <w:bCs/>
          <w:color w:val="DE5D2A"/>
          <w:sz w:val="28"/>
          <w:szCs w:val="22"/>
          <w:lang w:val="en-GB"/>
        </w:rPr>
        <w:t>Contact:</w:t>
      </w:r>
      <w:r w:rsidRPr="00FD7B32">
        <w:rPr>
          <w:rStyle w:val="eop"/>
          <w:rFonts w:ascii="Tahoma" w:hAnsi="Tahoma" w:cs="Tahoma"/>
          <w:color w:val="DE5D2A"/>
          <w:sz w:val="28"/>
          <w:szCs w:val="22"/>
          <w:lang w:val="en-GB"/>
        </w:rPr>
        <w:t> </w:t>
      </w:r>
    </w:p>
    <w:bookmarkEnd w:id="0"/>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eop"/>
          <w:rFonts w:ascii="Tahoma" w:hAnsi="Tahoma" w:cs="Tahoma"/>
          <w:color w:val="DE5D2A"/>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normaltextrun"/>
          <w:rFonts w:ascii="Tahoma" w:eastAsia="MetaBook-Roman" w:hAnsi="Tahoma" w:cs="Tahoma"/>
          <w:b/>
          <w:bCs/>
          <w:sz w:val="22"/>
          <w:szCs w:val="22"/>
          <w:lang w:val="en-GB"/>
        </w:rPr>
        <w:t>The Volunteer Department</w:t>
      </w:r>
      <w:r w:rsidRPr="00886F89">
        <w:rPr>
          <w:rStyle w:val="eop"/>
          <w:rFonts w:ascii="Tahoma" w:hAnsi="Tahoma" w:cs="Tahoma"/>
          <w:color w:val="000000"/>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eop"/>
          <w:rFonts w:ascii="Tahoma" w:hAnsi="Tahoma" w:cs="Tahoma"/>
          <w:color w:val="000000"/>
          <w:sz w:val="22"/>
          <w:szCs w:val="22"/>
          <w:lang w:val="en-GB"/>
        </w:rPr>
        <w:t> </w:t>
      </w:r>
    </w:p>
    <w:p w:rsidR="002F0154" w:rsidRPr="00886F89" w:rsidRDefault="00B502EC" w:rsidP="002F0154">
      <w:pPr>
        <w:pStyle w:val="paragraph"/>
        <w:spacing w:before="0" w:beforeAutospacing="0" w:after="0" w:afterAutospacing="0"/>
        <w:jc w:val="both"/>
        <w:textAlignment w:val="baseline"/>
        <w:rPr>
          <w:rFonts w:ascii="Segoe UI" w:hAnsi="Segoe UI" w:cs="Segoe UI"/>
          <w:sz w:val="18"/>
          <w:szCs w:val="18"/>
          <w:lang w:val="en-GB"/>
        </w:rPr>
      </w:pPr>
      <w:hyperlink r:id="rId12" w:tgtFrame="_blank" w:history="1">
        <w:r w:rsidR="002F0154" w:rsidRPr="00886F89">
          <w:rPr>
            <w:rStyle w:val="normaltextrun"/>
            <w:rFonts w:ascii="Tahoma" w:eastAsia="MetaBook-Roman" w:hAnsi="Tahoma" w:cs="Tahoma"/>
            <w:color w:val="0070C0"/>
            <w:sz w:val="22"/>
            <w:szCs w:val="22"/>
            <w:u w:val="single"/>
            <w:lang w:val="en-GB"/>
          </w:rPr>
          <w:t>VolunteerROI@depaulcharity.net</w:t>
        </w:r>
      </w:hyperlink>
      <w:r w:rsidR="002F0154" w:rsidRPr="00886F89">
        <w:rPr>
          <w:rStyle w:val="eop"/>
          <w:rFonts w:ascii="Tahoma" w:hAnsi="Tahoma" w:cs="Tahoma"/>
          <w:color w:val="0070C0"/>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eop"/>
          <w:rFonts w:ascii="Tahoma" w:hAnsi="Tahoma" w:cs="Tahoma"/>
          <w:color w:val="000000"/>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eop"/>
          <w:rFonts w:ascii="Tahoma" w:hAnsi="Tahoma" w:cs="Tahoma"/>
          <w:color w:val="000000"/>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normaltextrun"/>
          <w:rFonts w:ascii="Tahoma" w:eastAsia="MetaBook-Roman" w:hAnsi="Tahoma" w:cs="Tahoma"/>
          <w:b/>
          <w:bCs/>
          <w:color w:val="DE5D2A"/>
          <w:sz w:val="22"/>
          <w:szCs w:val="22"/>
          <w:lang w:val="en-GB"/>
        </w:rPr>
        <w:t>Proposed Activity dates: </w:t>
      </w:r>
      <w:r w:rsidRPr="00886F89">
        <w:rPr>
          <w:rStyle w:val="eop"/>
          <w:rFonts w:ascii="Tahoma" w:hAnsi="Tahoma" w:cs="Tahoma"/>
          <w:color w:val="DE5D2A"/>
          <w:sz w:val="22"/>
          <w:szCs w:val="22"/>
          <w:lang w:val="en-GB"/>
        </w:rPr>
        <w:t> </w:t>
      </w:r>
    </w:p>
    <w:p w:rsidR="002F0154" w:rsidRPr="00886F89" w:rsidRDefault="002F0154" w:rsidP="002F0154">
      <w:pPr>
        <w:pStyle w:val="paragraph"/>
        <w:spacing w:before="0" w:beforeAutospacing="0" w:after="0" w:afterAutospacing="0"/>
        <w:jc w:val="both"/>
        <w:textAlignment w:val="baseline"/>
        <w:rPr>
          <w:rFonts w:ascii="Segoe UI" w:hAnsi="Segoe UI" w:cs="Segoe UI"/>
          <w:sz w:val="18"/>
          <w:szCs w:val="18"/>
          <w:lang w:val="en-GB"/>
        </w:rPr>
      </w:pPr>
      <w:r w:rsidRPr="00886F89">
        <w:rPr>
          <w:rStyle w:val="scxw221680076"/>
          <w:rFonts w:ascii="MetaBook-Roman" w:hAnsi="MetaBook-Roman" w:cs="Segoe UI"/>
          <w:color w:val="000000"/>
          <w:sz w:val="22"/>
          <w:szCs w:val="22"/>
          <w:lang w:val="en-GB"/>
        </w:rPr>
        <w:t> </w:t>
      </w:r>
      <w:r w:rsidRPr="00886F89">
        <w:rPr>
          <w:rFonts w:ascii="MetaBook-Roman" w:hAnsi="MetaBook-Roman" w:cs="Segoe UI"/>
          <w:color w:val="000000"/>
          <w:sz w:val="22"/>
          <w:szCs w:val="22"/>
          <w:lang w:val="en-GB"/>
        </w:rPr>
        <w:br/>
      </w:r>
      <w:r w:rsidRPr="00886F89">
        <w:rPr>
          <w:rStyle w:val="normaltextrun"/>
          <w:rFonts w:ascii="Tahoma" w:eastAsia="MetaBook-Roman" w:hAnsi="Tahoma" w:cs="Tahoma"/>
          <w:b/>
          <w:bCs/>
          <w:sz w:val="22"/>
          <w:szCs w:val="22"/>
          <w:lang w:val="en-GB"/>
        </w:rPr>
        <w:t>September 2021-September 2022</w:t>
      </w:r>
    </w:p>
    <w:p w:rsidR="00F74044" w:rsidRPr="00886F89" w:rsidRDefault="00F74044" w:rsidP="002F0154">
      <w:pPr>
        <w:rPr>
          <w:lang w:val="en-GB"/>
        </w:rPr>
      </w:pPr>
    </w:p>
    <w:sectPr w:rsidR="00F74044" w:rsidRPr="00886F8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EC" w:rsidRDefault="00B502EC" w:rsidP="00F74044">
      <w:r>
        <w:separator/>
      </w:r>
    </w:p>
  </w:endnote>
  <w:endnote w:type="continuationSeparator" w:id="0">
    <w:p w:rsidR="00B502EC" w:rsidRDefault="00B502EC" w:rsidP="00F7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Arial"/>
    <w:charset w:val="00"/>
    <w:family w:val="swiss"/>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1433"/>
      <w:docPartObj>
        <w:docPartGallery w:val="Page Numbers (Bottom of Page)"/>
        <w:docPartUnique/>
      </w:docPartObj>
    </w:sdtPr>
    <w:sdtEndPr>
      <w:rPr>
        <w:noProof/>
      </w:rPr>
    </w:sdtEndPr>
    <w:sdtContent>
      <w:p w:rsidR="00C6720A" w:rsidRDefault="00C6720A">
        <w:pPr>
          <w:pStyle w:val="Footer"/>
          <w:jc w:val="center"/>
        </w:pPr>
        <w:r>
          <w:fldChar w:fldCharType="begin"/>
        </w:r>
        <w:r>
          <w:instrText xml:space="preserve"> PAGE   \* MERGEFORMAT </w:instrText>
        </w:r>
        <w:r>
          <w:fldChar w:fldCharType="separate"/>
        </w:r>
        <w:r w:rsidR="00FD7B32">
          <w:rPr>
            <w:noProof/>
          </w:rPr>
          <w:t>8</w:t>
        </w:r>
        <w:r>
          <w:rPr>
            <w:noProof/>
          </w:rPr>
          <w:fldChar w:fldCharType="end"/>
        </w:r>
      </w:p>
    </w:sdtContent>
  </w:sdt>
  <w:p w:rsidR="00C6720A" w:rsidRDefault="00C67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EC" w:rsidRDefault="00B502EC" w:rsidP="00F74044">
      <w:r>
        <w:separator/>
      </w:r>
    </w:p>
  </w:footnote>
  <w:footnote w:type="continuationSeparator" w:id="0">
    <w:p w:rsidR="00B502EC" w:rsidRDefault="00B502EC" w:rsidP="00F74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C8" w:rsidRDefault="008722C8" w:rsidP="00F74044">
    <w:pPr>
      <w:tabs>
        <w:tab w:val="center" w:pos="4320"/>
        <w:tab w:val="right" w:pos="8640"/>
      </w:tabs>
    </w:pPr>
    <w:r>
      <w:rPr>
        <w:noProof/>
        <w:lang w:val="en-IE" w:eastAsia="en-IE"/>
      </w:rPr>
      <w:drawing>
        <wp:anchor distT="0" distB="0" distL="114300" distR="114300" simplePos="0" relativeHeight="251662848" behindDoc="0" locked="0" layoutInCell="1" hidden="0" allowOverlap="1" wp14:anchorId="043DE9CF" wp14:editId="563F4A1E">
          <wp:simplePos x="0" y="0"/>
          <wp:positionH relativeFrom="margin">
            <wp:posOffset>5194300</wp:posOffset>
          </wp:positionH>
          <wp:positionV relativeFrom="paragraph">
            <wp:posOffset>-457200</wp:posOffset>
          </wp:positionV>
          <wp:extent cx="1638300" cy="914400"/>
          <wp:effectExtent l="0" t="0" r="0" b="0"/>
          <wp:wrapSquare wrapText="bothSides" distT="0" distB="0" distL="114300" distR="114300"/>
          <wp:docPr id="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a:stretch>
                    <a:fillRect/>
                  </a:stretch>
                </pic:blipFill>
                <pic:spPr>
                  <a:xfrm>
                    <a:off x="0" y="0"/>
                    <a:ext cx="1638300" cy="914400"/>
                  </a:xfrm>
                  <a:prstGeom prst="rect">
                    <a:avLst/>
                  </a:prstGeom>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4896" behindDoc="0" locked="0" layoutInCell="1" allowOverlap="1" wp14:anchorId="66C59354" wp14:editId="44B1F0C1">
          <wp:simplePos x="0" y="0"/>
          <wp:positionH relativeFrom="column">
            <wp:posOffset>0</wp:posOffset>
          </wp:positionH>
          <wp:positionV relativeFrom="paragraph">
            <wp:posOffset>-266700</wp:posOffset>
          </wp:positionV>
          <wp:extent cx="2247900" cy="652780"/>
          <wp:effectExtent l="0" t="0" r="0" b="0"/>
          <wp:wrapThrough wrapText="bothSides">
            <wp:wrapPolygon edited="0">
              <wp:start x="0" y="0"/>
              <wp:lineTo x="0" y="20802"/>
              <wp:lineTo x="21417" y="20802"/>
              <wp:lineTo x="2141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7900" cy="652780"/>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mc:AlternateContent>
        <mc:Choice Requires="wps">
          <w:drawing>
            <wp:anchor distT="0" distB="0" distL="0" distR="0" simplePos="0" relativeHeight="251660800" behindDoc="1" locked="0" layoutInCell="1" hidden="0" allowOverlap="1" wp14:anchorId="796E03E3" wp14:editId="0C980B43">
              <wp:simplePos x="0" y="0"/>
              <wp:positionH relativeFrom="margin">
                <wp:posOffset>-228599</wp:posOffset>
              </wp:positionH>
              <wp:positionV relativeFrom="paragraph">
                <wp:posOffset>-50799</wp:posOffset>
              </wp:positionV>
              <wp:extent cx="2499995" cy="327660"/>
              <wp:effectExtent l="0" t="0" r="0" b="0"/>
              <wp:wrapSquare wrapText="bothSides" distT="0" distB="0" distL="0" distR="0"/>
              <wp:docPr id="20" name="Rectangle 20"/>
              <wp:cNvGraphicFramePr/>
              <a:graphic xmlns:a="http://schemas.openxmlformats.org/drawingml/2006/main">
                <a:graphicData uri="http://schemas.microsoft.com/office/word/2010/wordprocessingShape">
                  <wps:wsp>
                    <wps:cNvSpPr/>
                    <wps:spPr>
                      <a:xfrm>
                        <a:off x="4100765" y="3620933"/>
                        <a:ext cx="2490470" cy="318135"/>
                      </a:xfrm>
                      <a:prstGeom prst="rect">
                        <a:avLst/>
                      </a:prstGeom>
                      <a:noFill/>
                      <a:ln>
                        <a:noFill/>
                      </a:ln>
                    </wps:spPr>
                    <wps:txbx>
                      <w:txbxContent>
                        <w:p w:rsidR="008722C8" w:rsidRDefault="008722C8" w:rsidP="00F74044">
                          <w:pP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796E03E3" id="Rectangle 20" o:spid="_x0000_s1026" style="position:absolute;margin-left:-18pt;margin-top:-4pt;width:196.85pt;height:25.8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" filled="f" stroked="f">
              <v:textbox inset="2.53958mm,1.2694mm,2.53958mm,1.2694mm">
                <w:txbxContent>
                  <w:p w:rsidR="008722C8" w:rsidRDefault="008722C8" w:rsidP="00F74044">
                    <w:pPr>
                      <w:textDirection w:val="btLr"/>
                    </w:pPr>
                  </w:p>
                </w:txbxContent>
              </v:textbox>
              <w10:wrap type="square" anchorx="margin"/>
            </v:rect>
          </w:pict>
        </mc:Fallback>
      </mc:AlternateContent>
    </w:r>
  </w:p>
  <w:p w:rsidR="008722C8" w:rsidRDefault="008722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D6"/>
    <w:multiLevelType w:val="multilevel"/>
    <w:tmpl w:val="932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E6357"/>
    <w:multiLevelType w:val="multilevel"/>
    <w:tmpl w:val="B58EA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CC26F5"/>
    <w:multiLevelType w:val="multilevel"/>
    <w:tmpl w:val="9B7A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151D2"/>
    <w:multiLevelType w:val="multilevel"/>
    <w:tmpl w:val="5B8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33D6F"/>
    <w:multiLevelType w:val="multilevel"/>
    <w:tmpl w:val="0094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30672"/>
    <w:multiLevelType w:val="multilevel"/>
    <w:tmpl w:val="D896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1499B"/>
    <w:multiLevelType w:val="multilevel"/>
    <w:tmpl w:val="FB5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E00A9"/>
    <w:multiLevelType w:val="multilevel"/>
    <w:tmpl w:val="FA4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C4473"/>
    <w:multiLevelType w:val="multilevel"/>
    <w:tmpl w:val="4BC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229FB"/>
    <w:multiLevelType w:val="multilevel"/>
    <w:tmpl w:val="63A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AE4759"/>
    <w:multiLevelType w:val="multilevel"/>
    <w:tmpl w:val="D60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A66AE"/>
    <w:multiLevelType w:val="multilevel"/>
    <w:tmpl w:val="F3B2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41BA3"/>
    <w:multiLevelType w:val="multilevel"/>
    <w:tmpl w:val="044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23014"/>
    <w:multiLevelType w:val="multilevel"/>
    <w:tmpl w:val="6EB6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123908"/>
    <w:multiLevelType w:val="multilevel"/>
    <w:tmpl w:val="3C56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331E7"/>
    <w:multiLevelType w:val="multilevel"/>
    <w:tmpl w:val="4F5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E6458"/>
    <w:multiLevelType w:val="multilevel"/>
    <w:tmpl w:val="996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2D7B25"/>
    <w:multiLevelType w:val="multilevel"/>
    <w:tmpl w:val="28B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63DBF"/>
    <w:multiLevelType w:val="multilevel"/>
    <w:tmpl w:val="EE16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E208CF"/>
    <w:multiLevelType w:val="multilevel"/>
    <w:tmpl w:val="2E90D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72A5A71"/>
    <w:multiLevelType w:val="multilevel"/>
    <w:tmpl w:val="CB9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8E5579"/>
    <w:multiLevelType w:val="multilevel"/>
    <w:tmpl w:val="A0B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53B8F"/>
    <w:multiLevelType w:val="multilevel"/>
    <w:tmpl w:val="344A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F242D"/>
    <w:multiLevelType w:val="multilevel"/>
    <w:tmpl w:val="14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81E20"/>
    <w:multiLevelType w:val="multilevel"/>
    <w:tmpl w:val="E062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F758C4"/>
    <w:multiLevelType w:val="multilevel"/>
    <w:tmpl w:val="263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8B670B"/>
    <w:multiLevelType w:val="multilevel"/>
    <w:tmpl w:val="AF0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A638BD"/>
    <w:multiLevelType w:val="multilevel"/>
    <w:tmpl w:val="F17C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242062"/>
    <w:multiLevelType w:val="multilevel"/>
    <w:tmpl w:val="2E0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A764E2"/>
    <w:multiLevelType w:val="multilevel"/>
    <w:tmpl w:val="141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47062"/>
    <w:multiLevelType w:val="multilevel"/>
    <w:tmpl w:val="73D8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651816"/>
    <w:multiLevelType w:val="multilevel"/>
    <w:tmpl w:val="602E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8D50D6"/>
    <w:multiLevelType w:val="multilevel"/>
    <w:tmpl w:val="B24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A5E2D"/>
    <w:multiLevelType w:val="multilevel"/>
    <w:tmpl w:val="754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2"/>
  </w:num>
  <w:num w:numId="3">
    <w:abstractNumId w:val="1"/>
  </w:num>
  <w:num w:numId="4">
    <w:abstractNumId w:val="19"/>
  </w:num>
  <w:num w:numId="5">
    <w:abstractNumId w:val="18"/>
  </w:num>
  <w:num w:numId="6">
    <w:abstractNumId w:val="5"/>
  </w:num>
  <w:num w:numId="7">
    <w:abstractNumId w:val="22"/>
  </w:num>
  <w:num w:numId="8">
    <w:abstractNumId w:val="26"/>
  </w:num>
  <w:num w:numId="9">
    <w:abstractNumId w:val="2"/>
  </w:num>
  <w:num w:numId="10">
    <w:abstractNumId w:val="11"/>
  </w:num>
  <w:num w:numId="11">
    <w:abstractNumId w:val="8"/>
  </w:num>
  <w:num w:numId="12">
    <w:abstractNumId w:val="0"/>
  </w:num>
  <w:num w:numId="13">
    <w:abstractNumId w:val="28"/>
  </w:num>
  <w:num w:numId="14">
    <w:abstractNumId w:val="10"/>
  </w:num>
  <w:num w:numId="15">
    <w:abstractNumId w:val="4"/>
  </w:num>
  <w:num w:numId="16">
    <w:abstractNumId w:val="23"/>
  </w:num>
  <w:num w:numId="17">
    <w:abstractNumId w:val="9"/>
  </w:num>
  <w:num w:numId="18">
    <w:abstractNumId w:val="33"/>
  </w:num>
  <w:num w:numId="19">
    <w:abstractNumId w:val="21"/>
  </w:num>
  <w:num w:numId="20">
    <w:abstractNumId w:val="13"/>
  </w:num>
  <w:num w:numId="21">
    <w:abstractNumId w:val="12"/>
  </w:num>
  <w:num w:numId="22">
    <w:abstractNumId w:val="6"/>
  </w:num>
  <w:num w:numId="23">
    <w:abstractNumId w:val="14"/>
  </w:num>
  <w:num w:numId="24">
    <w:abstractNumId w:val="17"/>
  </w:num>
  <w:num w:numId="25">
    <w:abstractNumId w:val="20"/>
  </w:num>
  <w:num w:numId="26">
    <w:abstractNumId w:val="3"/>
  </w:num>
  <w:num w:numId="27">
    <w:abstractNumId w:val="24"/>
  </w:num>
  <w:num w:numId="28">
    <w:abstractNumId w:val="30"/>
  </w:num>
  <w:num w:numId="29">
    <w:abstractNumId w:val="16"/>
  </w:num>
  <w:num w:numId="30">
    <w:abstractNumId w:val="31"/>
  </w:num>
  <w:num w:numId="31">
    <w:abstractNumId w:val="25"/>
  </w:num>
  <w:num w:numId="32">
    <w:abstractNumId w:val="29"/>
  </w:num>
  <w:num w:numId="33">
    <w:abstractNumId w:val="7"/>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44"/>
    <w:rsid w:val="000F6E37"/>
    <w:rsid w:val="001146DE"/>
    <w:rsid w:val="002F0154"/>
    <w:rsid w:val="00441217"/>
    <w:rsid w:val="00497B8B"/>
    <w:rsid w:val="004D08B5"/>
    <w:rsid w:val="005240BD"/>
    <w:rsid w:val="005A1403"/>
    <w:rsid w:val="005F157E"/>
    <w:rsid w:val="0073373C"/>
    <w:rsid w:val="007C7B19"/>
    <w:rsid w:val="007F0AA9"/>
    <w:rsid w:val="008722C8"/>
    <w:rsid w:val="00886F89"/>
    <w:rsid w:val="00A775BD"/>
    <w:rsid w:val="00B502EC"/>
    <w:rsid w:val="00B60D4A"/>
    <w:rsid w:val="00C6720A"/>
    <w:rsid w:val="00F74044"/>
    <w:rsid w:val="00FC3FEC"/>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6D22"/>
  <w15:docId w15:val="{564CA8D6-78CA-4F1F-BD1E-5C08F5BB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4044"/>
    <w:pPr>
      <w:pBdr>
        <w:top w:val="nil"/>
        <w:left w:val="nil"/>
        <w:bottom w:val="nil"/>
        <w:right w:val="nil"/>
        <w:between w:val="nil"/>
      </w:pBdr>
    </w:pPr>
    <w:rPr>
      <w:rFonts w:ascii="MetaBook-Roman" w:eastAsia="MetaBook-Roman" w:hAnsi="MetaBook-Roman" w:cs="MetaBook-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044"/>
    <w:pPr>
      <w:tabs>
        <w:tab w:val="center" w:pos="4680"/>
        <w:tab w:val="right" w:pos="9360"/>
      </w:tabs>
    </w:pPr>
  </w:style>
  <w:style w:type="character" w:customStyle="1" w:styleId="HeaderChar">
    <w:name w:val="Header Char"/>
    <w:basedOn w:val="DefaultParagraphFont"/>
    <w:link w:val="Header"/>
    <w:uiPriority w:val="99"/>
    <w:rsid w:val="00F74044"/>
    <w:rPr>
      <w:rFonts w:ascii="MetaBook-Roman" w:eastAsia="MetaBook-Roman" w:hAnsi="MetaBook-Roman" w:cs="MetaBook-Roman"/>
      <w:color w:val="000000"/>
    </w:rPr>
  </w:style>
  <w:style w:type="paragraph" w:styleId="Footer">
    <w:name w:val="footer"/>
    <w:basedOn w:val="Normal"/>
    <w:link w:val="FooterChar"/>
    <w:uiPriority w:val="99"/>
    <w:unhideWhenUsed/>
    <w:rsid w:val="00F74044"/>
    <w:pPr>
      <w:tabs>
        <w:tab w:val="center" w:pos="4680"/>
        <w:tab w:val="right" w:pos="9360"/>
      </w:tabs>
    </w:pPr>
  </w:style>
  <w:style w:type="character" w:customStyle="1" w:styleId="FooterChar">
    <w:name w:val="Footer Char"/>
    <w:basedOn w:val="DefaultParagraphFont"/>
    <w:link w:val="Footer"/>
    <w:uiPriority w:val="99"/>
    <w:rsid w:val="00F74044"/>
    <w:rPr>
      <w:rFonts w:ascii="MetaBook-Roman" w:eastAsia="MetaBook-Roman" w:hAnsi="MetaBook-Roman" w:cs="MetaBook-Roman"/>
      <w:color w:val="000000"/>
    </w:rPr>
  </w:style>
  <w:style w:type="paragraph" w:styleId="BalloonText">
    <w:name w:val="Balloon Text"/>
    <w:basedOn w:val="Normal"/>
    <w:link w:val="BalloonTextChar"/>
    <w:uiPriority w:val="99"/>
    <w:semiHidden/>
    <w:unhideWhenUsed/>
    <w:rsid w:val="00F74044"/>
    <w:rPr>
      <w:rFonts w:ascii="Tahoma" w:hAnsi="Tahoma" w:cs="Tahoma"/>
      <w:sz w:val="16"/>
      <w:szCs w:val="16"/>
    </w:rPr>
  </w:style>
  <w:style w:type="character" w:customStyle="1" w:styleId="BalloonTextChar">
    <w:name w:val="Balloon Text Char"/>
    <w:basedOn w:val="DefaultParagraphFont"/>
    <w:link w:val="BalloonText"/>
    <w:uiPriority w:val="99"/>
    <w:semiHidden/>
    <w:rsid w:val="00F74044"/>
    <w:rPr>
      <w:rFonts w:ascii="Tahoma" w:eastAsia="MetaBook-Roman" w:hAnsi="Tahoma" w:cs="Tahoma"/>
      <w:color w:val="000000"/>
      <w:sz w:val="16"/>
      <w:szCs w:val="16"/>
    </w:rPr>
  </w:style>
  <w:style w:type="paragraph" w:styleId="NormalWeb">
    <w:name w:val="Normal (Web)"/>
    <w:basedOn w:val="Normal"/>
    <w:uiPriority w:val="99"/>
    <w:semiHidden/>
    <w:unhideWhenUsed/>
    <w:rsid w:val="004D08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IE" w:eastAsia="en-IE"/>
    </w:rPr>
  </w:style>
  <w:style w:type="paragraph" w:customStyle="1" w:styleId="paragraph">
    <w:name w:val="paragraph"/>
    <w:basedOn w:val="Normal"/>
    <w:rsid w:val="00B60D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IE" w:eastAsia="en-IE"/>
    </w:rPr>
  </w:style>
  <w:style w:type="character" w:customStyle="1" w:styleId="normaltextrun">
    <w:name w:val="normaltextrun"/>
    <w:basedOn w:val="DefaultParagraphFont"/>
    <w:rsid w:val="00B60D4A"/>
  </w:style>
  <w:style w:type="character" w:customStyle="1" w:styleId="eop">
    <w:name w:val="eop"/>
    <w:basedOn w:val="DefaultParagraphFont"/>
    <w:rsid w:val="00B60D4A"/>
  </w:style>
  <w:style w:type="character" w:customStyle="1" w:styleId="scxw70574420">
    <w:name w:val="scxw70574420"/>
    <w:basedOn w:val="DefaultParagraphFont"/>
    <w:rsid w:val="005240BD"/>
  </w:style>
  <w:style w:type="character" w:customStyle="1" w:styleId="scxw14204185">
    <w:name w:val="scxw14204185"/>
    <w:basedOn w:val="DefaultParagraphFont"/>
    <w:rsid w:val="00441217"/>
  </w:style>
  <w:style w:type="character" w:customStyle="1" w:styleId="scxw142067699">
    <w:name w:val="scxw142067699"/>
    <w:basedOn w:val="DefaultParagraphFont"/>
    <w:rsid w:val="00441217"/>
  </w:style>
  <w:style w:type="character" w:customStyle="1" w:styleId="scxw18555422">
    <w:name w:val="scxw18555422"/>
    <w:basedOn w:val="DefaultParagraphFont"/>
    <w:rsid w:val="00497B8B"/>
  </w:style>
  <w:style w:type="character" w:customStyle="1" w:styleId="scxw147614438">
    <w:name w:val="scxw147614438"/>
    <w:basedOn w:val="DefaultParagraphFont"/>
    <w:rsid w:val="00497B8B"/>
  </w:style>
  <w:style w:type="character" w:customStyle="1" w:styleId="scxw39436493">
    <w:name w:val="scxw39436493"/>
    <w:basedOn w:val="DefaultParagraphFont"/>
    <w:rsid w:val="00497B8B"/>
  </w:style>
  <w:style w:type="character" w:customStyle="1" w:styleId="scxw265289973">
    <w:name w:val="scxw265289973"/>
    <w:basedOn w:val="DefaultParagraphFont"/>
    <w:rsid w:val="00497B8B"/>
  </w:style>
  <w:style w:type="character" w:customStyle="1" w:styleId="scxw221680076">
    <w:name w:val="scxw221680076"/>
    <w:basedOn w:val="DefaultParagraphFont"/>
    <w:rsid w:val="002F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2466">
      <w:bodyDiv w:val="1"/>
      <w:marLeft w:val="0"/>
      <w:marRight w:val="0"/>
      <w:marTop w:val="0"/>
      <w:marBottom w:val="0"/>
      <w:divBdr>
        <w:top w:val="none" w:sz="0" w:space="0" w:color="auto"/>
        <w:left w:val="none" w:sz="0" w:space="0" w:color="auto"/>
        <w:bottom w:val="none" w:sz="0" w:space="0" w:color="auto"/>
        <w:right w:val="none" w:sz="0" w:space="0" w:color="auto"/>
      </w:divBdr>
    </w:div>
    <w:div w:id="280308465">
      <w:bodyDiv w:val="1"/>
      <w:marLeft w:val="0"/>
      <w:marRight w:val="0"/>
      <w:marTop w:val="0"/>
      <w:marBottom w:val="0"/>
      <w:divBdr>
        <w:top w:val="none" w:sz="0" w:space="0" w:color="auto"/>
        <w:left w:val="none" w:sz="0" w:space="0" w:color="auto"/>
        <w:bottom w:val="none" w:sz="0" w:space="0" w:color="auto"/>
        <w:right w:val="none" w:sz="0" w:space="0" w:color="auto"/>
      </w:divBdr>
      <w:divsChild>
        <w:div w:id="36004833">
          <w:marLeft w:val="0"/>
          <w:marRight w:val="0"/>
          <w:marTop w:val="0"/>
          <w:marBottom w:val="0"/>
          <w:divBdr>
            <w:top w:val="none" w:sz="0" w:space="0" w:color="auto"/>
            <w:left w:val="none" w:sz="0" w:space="0" w:color="auto"/>
            <w:bottom w:val="none" w:sz="0" w:space="0" w:color="auto"/>
            <w:right w:val="none" w:sz="0" w:space="0" w:color="auto"/>
          </w:divBdr>
        </w:div>
        <w:div w:id="661396680">
          <w:marLeft w:val="0"/>
          <w:marRight w:val="0"/>
          <w:marTop w:val="0"/>
          <w:marBottom w:val="0"/>
          <w:divBdr>
            <w:top w:val="none" w:sz="0" w:space="0" w:color="auto"/>
            <w:left w:val="none" w:sz="0" w:space="0" w:color="auto"/>
            <w:bottom w:val="none" w:sz="0" w:space="0" w:color="auto"/>
            <w:right w:val="none" w:sz="0" w:space="0" w:color="auto"/>
          </w:divBdr>
          <w:divsChild>
            <w:div w:id="965698208">
              <w:marLeft w:val="0"/>
              <w:marRight w:val="0"/>
              <w:marTop w:val="0"/>
              <w:marBottom w:val="0"/>
              <w:divBdr>
                <w:top w:val="none" w:sz="0" w:space="0" w:color="auto"/>
                <w:left w:val="none" w:sz="0" w:space="0" w:color="auto"/>
                <w:bottom w:val="none" w:sz="0" w:space="0" w:color="auto"/>
                <w:right w:val="none" w:sz="0" w:space="0" w:color="auto"/>
              </w:divBdr>
            </w:div>
          </w:divsChild>
        </w:div>
        <w:div w:id="918173043">
          <w:marLeft w:val="0"/>
          <w:marRight w:val="0"/>
          <w:marTop w:val="0"/>
          <w:marBottom w:val="0"/>
          <w:divBdr>
            <w:top w:val="none" w:sz="0" w:space="0" w:color="auto"/>
            <w:left w:val="none" w:sz="0" w:space="0" w:color="auto"/>
            <w:bottom w:val="none" w:sz="0" w:space="0" w:color="auto"/>
            <w:right w:val="none" w:sz="0" w:space="0" w:color="auto"/>
          </w:divBdr>
          <w:divsChild>
            <w:div w:id="2069069589">
              <w:marLeft w:val="0"/>
              <w:marRight w:val="0"/>
              <w:marTop w:val="0"/>
              <w:marBottom w:val="0"/>
              <w:divBdr>
                <w:top w:val="none" w:sz="0" w:space="0" w:color="auto"/>
                <w:left w:val="none" w:sz="0" w:space="0" w:color="auto"/>
                <w:bottom w:val="none" w:sz="0" w:space="0" w:color="auto"/>
                <w:right w:val="none" w:sz="0" w:space="0" w:color="auto"/>
              </w:divBdr>
            </w:div>
            <w:div w:id="2124499811">
              <w:marLeft w:val="0"/>
              <w:marRight w:val="0"/>
              <w:marTop w:val="0"/>
              <w:marBottom w:val="0"/>
              <w:divBdr>
                <w:top w:val="none" w:sz="0" w:space="0" w:color="auto"/>
                <w:left w:val="none" w:sz="0" w:space="0" w:color="auto"/>
                <w:bottom w:val="none" w:sz="0" w:space="0" w:color="auto"/>
                <w:right w:val="none" w:sz="0" w:space="0" w:color="auto"/>
              </w:divBdr>
            </w:div>
            <w:div w:id="9014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027">
      <w:bodyDiv w:val="1"/>
      <w:marLeft w:val="0"/>
      <w:marRight w:val="0"/>
      <w:marTop w:val="0"/>
      <w:marBottom w:val="0"/>
      <w:divBdr>
        <w:top w:val="none" w:sz="0" w:space="0" w:color="auto"/>
        <w:left w:val="none" w:sz="0" w:space="0" w:color="auto"/>
        <w:bottom w:val="none" w:sz="0" w:space="0" w:color="auto"/>
        <w:right w:val="none" w:sz="0" w:space="0" w:color="auto"/>
      </w:divBdr>
      <w:divsChild>
        <w:div w:id="15666112">
          <w:marLeft w:val="0"/>
          <w:marRight w:val="0"/>
          <w:marTop w:val="0"/>
          <w:marBottom w:val="0"/>
          <w:divBdr>
            <w:top w:val="none" w:sz="0" w:space="0" w:color="auto"/>
            <w:left w:val="none" w:sz="0" w:space="0" w:color="auto"/>
            <w:bottom w:val="none" w:sz="0" w:space="0" w:color="auto"/>
            <w:right w:val="none" w:sz="0" w:space="0" w:color="auto"/>
          </w:divBdr>
        </w:div>
        <w:div w:id="1264849212">
          <w:marLeft w:val="0"/>
          <w:marRight w:val="0"/>
          <w:marTop w:val="0"/>
          <w:marBottom w:val="0"/>
          <w:divBdr>
            <w:top w:val="none" w:sz="0" w:space="0" w:color="auto"/>
            <w:left w:val="none" w:sz="0" w:space="0" w:color="auto"/>
            <w:bottom w:val="none" w:sz="0" w:space="0" w:color="auto"/>
            <w:right w:val="none" w:sz="0" w:space="0" w:color="auto"/>
          </w:divBdr>
        </w:div>
        <w:div w:id="904994260">
          <w:marLeft w:val="0"/>
          <w:marRight w:val="0"/>
          <w:marTop w:val="0"/>
          <w:marBottom w:val="0"/>
          <w:divBdr>
            <w:top w:val="none" w:sz="0" w:space="0" w:color="auto"/>
            <w:left w:val="none" w:sz="0" w:space="0" w:color="auto"/>
            <w:bottom w:val="none" w:sz="0" w:space="0" w:color="auto"/>
            <w:right w:val="none" w:sz="0" w:space="0" w:color="auto"/>
          </w:divBdr>
        </w:div>
        <w:div w:id="1673147314">
          <w:marLeft w:val="0"/>
          <w:marRight w:val="0"/>
          <w:marTop w:val="0"/>
          <w:marBottom w:val="0"/>
          <w:divBdr>
            <w:top w:val="none" w:sz="0" w:space="0" w:color="auto"/>
            <w:left w:val="none" w:sz="0" w:space="0" w:color="auto"/>
            <w:bottom w:val="none" w:sz="0" w:space="0" w:color="auto"/>
            <w:right w:val="none" w:sz="0" w:space="0" w:color="auto"/>
          </w:divBdr>
        </w:div>
        <w:div w:id="967125657">
          <w:marLeft w:val="0"/>
          <w:marRight w:val="0"/>
          <w:marTop w:val="0"/>
          <w:marBottom w:val="0"/>
          <w:divBdr>
            <w:top w:val="none" w:sz="0" w:space="0" w:color="auto"/>
            <w:left w:val="none" w:sz="0" w:space="0" w:color="auto"/>
            <w:bottom w:val="none" w:sz="0" w:space="0" w:color="auto"/>
            <w:right w:val="none" w:sz="0" w:space="0" w:color="auto"/>
          </w:divBdr>
        </w:div>
        <w:div w:id="1438451582">
          <w:marLeft w:val="0"/>
          <w:marRight w:val="0"/>
          <w:marTop w:val="0"/>
          <w:marBottom w:val="0"/>
          <w:divBdr>
            <w:top w:val="none" w:sz="0" w:space="0" w:color="auto"/>
            <w:left w:val="none" w:sz="0" w:space="0" w:color="auto"/>
            <w:bottom w:val="none" w:sz="0" w:space="0" w:color="auto"/>
            <w:right w:val="none" w:sz="0" w:space="0" w:color="auto"/>
          </w:divBdr>
        </w:div>
        <w:div w:id="85273425">
          <w:marLeft w:val="0"/>
          <w:marRight w:val="0"/>
          <w:marTop w:val="0"/>
          <w:marBottom w:val="0"/>
          <w:divBdr>
            <w:top w:val="none" w:sz="0" w:space="0" w:color="auto"/>
            <w:left w:val="none" w:sz="0" w:space="0" w:color="auto"/>
            <w:bottom w:val="none" w:sz="0" w:space="0" w:color="auto"/>
            <w:right w:val="none" w:sz="0" w:space="0" w:color="auto"/>
          </w:divBdr>
        </w:div>
        <w:div w:id="1396510983">
          <w:marLeft w:val="0"/>
          <w:marRight w:val="0"/>
          <w:marTop w:val="0"/>
          <w:marBottom w:val="0"/>
          <w:divBdr>
            <w:top w:val="none" w:sz="0" w:space="0" w:color="auto"/>
            <w:left w:val="none" w:sz="0" w:space="0" w:color="auto"/>
            <w:bottom w:val="none" w:sz="0" w:space="0" w:color="auto"/>
            <w:right w:val="none" w:sz="0" w:space="0" w:color="auto"/>
          </w:divBdr>
        </w:div>
        <w:div w:id="1351830460">
          <w:marLeft w:val="0"/>
          <w:marRight w:val="0"/>
          <w:marTop w:val="0"/>
          <w:marBottom w:val="0"/>
          <w:divBdr>
            <w:top w:val="none" w:sz="0" w:space="0" w:color="auto"/>
            <w:left w:val="none" w:sz="0" w:space="0" w:color="auto"/>
            <w:bottom w:val="none" w:sz="0" w:space="0" w:color="auto"/>
            <w:right w:val="none" w:sz="0" w:space="0" w:color="auto"/>
          </w:divBdr>
        </w:div>
        <w:div w:id="2028410628">
          <w:marLeft w:val="0"/>
          <w:marRight w:val="0"/>
          <w:marTop w:val="0"/>
          <w:marBottom w:val="0"/>
          <w:divBdr>
            <w:top w:val="none" w:sz="0" w:space="0" w:color="auto"/>
            <w:left w:val="none" w:sz="0" w:space="0" w:color="auto"/>
            <w:bottom w:val="none" w:sz="0" w:space="0" w:color="auto"/>
            <w:right w:val="none" w:sz="0" w:space="0" w:color="auto"/>
          </w:divBdr>
        </w:div>
        <w:div w:id="1900629816">
          <w:marLeft w:val="0"/>
          <w:marRight w:val="0"/>
          <w:marTop w:val="0"/>
          <w:marBottom w:val="0"/>
          <w:divBdr>
            <w:top w:val="none" w:sz="0" w:space="0" w:color="auto"/>
            <w:left w:val="none" w:sz="0" w:space="0" w:color="auto"/>
            <w:bottom w:val="none" w:sz="0" w:space="0" w:color="auto"/>
            <w:right w:val="none" w:sz="0" w:space="0" w:color="auto"/>
          </w:divBdr>
        </w:div>
        <w:div w:id="815804683">
          <w:marLeft w:val="0"/>
          <w:marRight w:val="0"/>
          <w:marTop w:val="0"/>
          <w:marBottom w:val="0"/>
          <w:divBdr>
            <w:top w:val="none" w:sz="0" w:space="0" w:color="auto"/>
            <w:left w:val="none" w:sz="0" w:space="0" w:color="auto"/>
            <w:bottom w:val="none" w:sz="0" w:space="0" w:color="auto"/>
            <w:right w:val="none" w:sz="0" w:space="0" w:color="auto"/>
          </w:divBdr>
        </w:div>
        <w:div w:id="2071071610">
          <w:marLeft w:val="0"/>
          <w:marRight w:val="0"/>
          <w:marTop w:val="0"/>
          <w:marBottom w:val="0"/>
          <w:divBdr>
            <w:top w:val="none" w:sz="0" w:space="0" w:color="auto"/>
            <w:left w:val="none" w:sz="0" w:space="0" w:color="auto"/>
            <w:bottom w:val="none" w:sz="0" w:space="0" w:color="auto"/>
            <w:right w:val="none" w:sz="0" w:space="0" w:color="auto"/>
          </w:divBdr>
        </w:div>
        <w:div w:id="1375229458">
          <w:marLeft w:val="0"/>
          <w:marRight w:val="0"/>
          <w:marTop w:val="0"/>
          <w:marBottom w:val="0"/>
          <w:divBdr>
            <w:top w:val="none" w:sz="0" w:space="0" w:color="auto"/>
            <w:left w:val="none" w:sz="0" w:space="0" w:color="auto"/>
            <w:bottom w:val="none" w:sz="0" w:space="0" w:color="auto"/>
            <w:right w:val="none" w:sz="0" w:space="0" w:color="auto"/>
          </w:divBdr>
        </w:div>
        <w:div w:id="162822607">
          <w:marLeft w:val="0"/>
          <w:marRight w:val="0"/>
          <w:marTop w:val="0"/>
          <w:marBottom w:val="0"/>
          <w:divBdr>
            <w:top w:val="none" w:sz="0" w:space="0" w:color="auto"/>
            <w:left w:val="none" w:sz="0" w:space="0" w:color="auto"/>
            <w:bottom w:val="none" w:sz="0" w:space="0" w:color="auto"/>
            <w:right w:val="none" w:sz="0" w:space="0" w:color="auto"/>
          </w:divBdr>
        </w:div>
      </w:divsChild>
    </w:div>
    <w:div w:id="397554353">
      <w:bodyDiv w:val="1"/>
      <w:marLeft w:val="0"/>
      <w:marRight w:val="0"/>
      <w:marTop w:val="0"/>
      <w:marBottom w:val="0"/>
      <w:divBdr>
        <w:top w:val="none" w:sz="0" w:space="0" w:color="auto"/>
        <w:left w:val="none" w:sz="0" w:space="0" w:color="auto"/>
        <w:bottom w:val="none" w:sz="0" w:space="0" w:color="auto"/>
        <w:right w:val="none" w:sz="0" w:space="0" w:color="auto"/>
      </w:divBdr>
      <w:divsChild>
        <w:div w:id="777605107">
          <w:marLeft w:val="0"/>
          <w:marRight w:val="0"/>
          <w:marTop w:val="0"/>
          <w:marBottom w:val="0"/>
          <w:divBdr>
            <w:top w:val="none" w:sz="0" w:space="0" w:color="auto"/>
            <w:left w:val="none" w:sz="0" w:space="0" w:color="auto"/>
            <w:bottom w:val="none" w:sz="0" w:space="0" w:color="auto"/>
            <w:right w:val="none" w:sz="0" w:space="0" w:color="auto"/>
          </w:divBdr>
          <w:divsChild>
            <w:div w:id="473375263">
              <w:marLeft w:val="0"/>
              <w:marRight w:val="0"/>
              <w:marTop w:val="0"/>
              <w:marBottom w:val="0"/>
              <w:divBdr>
                <w:top w:val="none" w:sz="0" w:space="0" w:color="auto"/>
                <w:left w:val="none" w:sz="0" w:space="0" w:color="auto"/>
                <w:bottom w:val="none" w:sz="0" w:space="0" w:color="auto"/>
                <w:right w:val="none" w:sz="0" w:space="0" w:color="auto"/>
              </w:divBdr>
            </w:div>
            <w:div w:id="205147864">
              <w:marLeft w:val="0"/>
              <w:marRight w:val="0"/>
              <w:marTop w:val="0"/>
              <w:marBottom w:val="0"/>
              <w:divBdr>
                <w:top w:val="none" w:sz="0" w:space="0" w:color="auto"/>
                <w:left w:val="none" w:sz="0" w:space="0" w:color="auto"/>
                <w:bottom w:val="none" w:sz="0" w:space="0" w:color="auto"/>
                <w:right w:val="none" w:sz="0" w:space="0" w:color="auto"/>
              </w:divBdr>
            </w:div>
            <w:div w:id="1131248645">
              <w:marLeft w:val="0"/>
              <w:marRight w:val="0"/>
              <w:marTop w:val="0"/>
              <w:marBottom w:val="0"/>
              <w:divBdr>
                <w:top w:val="none" w:sz="0" w:space="0" w:color="auto"/>
                <w:left w:val="none" w:sz="0" w:space="0" w:color="auto"/>
                <w:bottom w:val="none" w:sz="0" w:space="0" w:color="auto"/>
                <w:right w:val="none" w:sz="0" w:space="0" w:color="auto"/>
              </w:divBdr>
            </w:div>
            <w:div w:id="2088116625">
              <w:marLeft w:val="0"/>
              <w:marRight w:val="0"/>
              <w:marTop w:val="0"/>
              <w:marBottom w:val="0"/>
              <w:divBdr>
                <w:top w:val="none" w:sz="0" w:space="0" w:color="auto"/>
                <w:left w:val="none" w:sz="0" w:space="0" w:color="auto"/>
                <w:bottom w:val="none" w:sz="0" w:space="0" w:color="auto"/>
                <w:right w:val="none" w:sz="0" w:space="0" w:color="auto"/>
              </w:divBdr>
            </w:div>
            <w:div w:id="1541284677">
              <w:marLeft w:val="0"/>
              <w:marRight w:val="0"/>
              <w:marTop w:val="0"/>
              <w:marBottom w:val="0"/>
              <w:divBdr>
                <w:top w:val="none" w:sz="0" w:space="0" w:color="auto"/>
                <w:left w:val="none" w:sz="0" w:space="0" w:color="auto"/>
                <w:bottom w:val="none" w:sz="0" w:space="0" w:color="auto"/>
                <w:right w:val="none" w:sz="0" w:space="0" w:color="auto"/>
              </w:divBdr>
            </w:div>
          </w:divsChild>
        </w:div>
        <w:div w:id="29578019">
          <w:marLeft w:val="0"/>
          <w:marRight w:val="0"/>
          <w:marTop w:val="0"/>
          <w:marBottom w:val="0"/>
          <w:divBdr>
            <w:top w:val="none" w:sz="0" w:space="0" w:color="auto"/>
            <w:left w:val="none" w:sz="0" w:space="0" w:color="auto"/>
            <w:bottom w:val="none" w:sz="0" w:space="0" w:color="auto"/>
            <w:right w:val="none" w:sz="0" w:space="0" w:color="auto"/>
          </w:divBdr>
          <w:divsChild>
            <w:div w:id="664094712">
              <w:marLeft w:val="0"/>
              <w:marRight w:val="0"/>
              <w:marTop w:val="0"/>
              <w:marBottom w:val="0"/>
              <w:divBdr>
                <w:top w:val="none" w:sz="0" w:space="0" w:color="auto"/>
                <w:left w:val="none" w:sz="0" w:space="0" w:color="auto"/>
                <w:bottom w:val="none" w:sz="0" w:space="0" w:color="auto"/>
                <w:right w:val="none" w:sz="0" w:space="0" w:color="auto"/>
              </w:divBdr>
            </w:div>
          </w:divsChild>
        </w:div>
        <w:div w:id="1957324422">
          <w:marLeft w:val="0"/>
          <w:marRight w:val="0"/>
          <w:marTop w:val="0"/>
          <w:marBottom w:val="0"/>
          <w:divBdr>
            <w:top w:val="none" w:sz="0" w:space="0" w:color="auto"/>
            <w:left w:val="none" w:sz="0" w:space="0" w:color="auto"/>
            <w:bottom w:val="none" w:sz="0" w:space="0" w:color="auto"/>
            <w:right w:val="none" w:sz="0" w:space="0" w:color="auto"/>
          </w:divBdr>
          <w:divsChild>
            <w:div w:id="835805278">
              <w:marLeft w:val="0"/>
              <w:marRight w:val="0"/>
              <w:marTop w:val="0"/>
              <w:marBottom w:val="0"/>
              <w:divBdr>
                <w:top w:val="none" w:sz="0" w:space="0" w:color="auto"/>
                <w:left w:val="none" w:sz="0" w:space="0" w:color="auto"/>
                <w:bottom w:val="none" w:sz="0" w:space="0" w:color="auto"/>
                <w:right w:val="none" w:sz="0" w:space="0" w:color="auto"/>
              </w:divBdr>
            </w:div>
            <w:div w:id="138815755">
              <w:marLeft w:val="0"/>
              <w:marRight w:val="0"/>
              <w:marTop w:val="0"/>
              <w:marBottom w:val="0"/>
              <w:divBdr>
                <w:top w:val="none" w:sz="0" w:space="0" w:color="auto"/>
                <w:left w:val="none" w:sz="0" w:space="0" w:color="auto"/>
                <w:bottom w:val="none" w:sz="0" w:space="0" w:color="auto"/>
                <w:right w:val="none" w:sz="0" w:space="0" w:color="auto"/>
              </w:divBdr>
            </w:div>
            <w:div w:id="597909578">
              <w:marLeft w:val="0"/>
              <w:marRight w:val="0"/>
              <w:marTop w:val="0"/>
              <w:marBottom w:val="0"/>
              <w:divBdr>
                <w:top w:val="none" w:sz="0" w:space="0" w:color="auto"/>
                <w:left w:val="none" w:sz="0" w:space="0" w:color="auto"/>
                <w:bottom w:val="none" w:sz="0" w:space="0" w:color="auto"/>
                <w:right w:val="none" w:sz="0" w:space="0" w:color="auto"/>
              </w:divBdr>
            </w:div>
            <w:div w:id="343479926">
              <w:marLeft w:val="0"/>
              <w:marRight w:val="0"/>
              <w:marTop w:val="0"/>
              <w:marBottom w:val="0"/>
              <w:divBdr>
                <w:top w:val="none" w:sz="0" w:space="0" w:color="auto"/>
                <w:left w:val="none" w:sz="0" w:space="0" w:color="auto"/>
                <w:bottom w:val="none" w:sz="0" w:space="0" w:color="auto"/>
                <w:right w:val="none" w:sz="0" w:space="0" w:color="auto"/>
              </w:divBdr>
            </w:div>
            <w:div w:id="885291126">
              <w:marLeft w:val="0"/>
              <w:marRight w:val="0"/>
              <w:marTop w:val="0"/>
              <w:marBottom w:val="0"/>
              <w:divBdr>
                <w:top w:val="none" w:sz="0" w:space="0" w:color="auto"/>
                <w:left w:val="none" w:sz="0" w:space="0" w:color="auto"/>
                <w:bottom w:val="none" w:sz="0" w:space="0" w:color="auto"/>
                <w:right w:val="none" w:sz="0" w:space="0" w:color="auto"/>
              </w:divBdr>
            </w:div>
          </w:divsChild>
        </w:div>
        <w:div w:id="592712196">
          <w:marLeft w:val="0"/>
          <w:marRight w:val="0"/>
          <w:marTop w:val="0"/>
          <w:marBottom w:val="0"/>
          <w:divBdr>
            <w:top w:val="none" w:sz="0" w:space="0" w:color="auto"/>
            <w:left w:val="none" w:sz="0" w:space="0" w:color="auto"/>
            <w:bottom w:val="none" w:sz="0" w:space="0" w:color="auto"/>
            <w:right w:val="none" w:sz="0" w:space="0" w:color="auto"/>
          </w:divBdr>
          <w:divsChild>
            <w:div w:id="1521427177">
              <w:marLeft w:val="0"/>
              <w:marRight w:val="0"/>
              <w:marTop w:val="0"/>
              <w:marBottom w:val="0"/>
              <w:divBdr>
                <w:top w:val="none" w:sz="0" w:space="0" w:color="auto"/>
                <w:left w:val="none" w:sz="0" w:space="0" w:color="auto"/>
                <w:bottom w:val="none" w:sz="0" w:space="0" w:color="auto"/>
                <w:right w:val="none" w:sz="0" w:space="0" w:color="auto"/>
              </w:divBdr>
            </w:div>
            <w:div w:id="1292057780">
              <w:marLeft w:val="0"/>
              <w:marRight w:val="0"/>
              <w:marTop w:val="0"/>
              <w:marBottom w:val="0"/>
              <w:divBdr>
                <w:top w:val="none" w:sz="0" w:space="0" w:color="auto"/>
                <w:left w:val="none" w:sz="0" w:space="0" w:color="auto"/>
                <w:bottom w:val="none" w:sz="0" w:space="0" w:color="auto"/>
                <w:right w:val="none" w:sz="0" w:space="0" w:color="auto"/>
              </w:divBdr>
            </w:div>
            <w:div w:id="1385445812">
              <w:marLeft w:val="0"/>
              <w:marRight w:val="0"/>
              <w:marTop w:val="0"/>
              <w:marBottom w:val="0"/>
              <w:divBdr>
                <w:top w:val="none" w:sz="0" w:space="0" w:color="auto"/>
                <w:left w:val="none" w:sz="0" w:space="0" w:color="auto"/>
                <w:bottom w:val="none" w:sz="0" w:space="0" w:color="auto"/>
                <w:right w:val="none" w:sz="0" w:space="0" w:color="auto"/>
              </w:divBdr>
            </w:div>
            <w:div w:id="1341933488">
              <w:marLeft w:val="0"/>
              <w:marRight w:val="0"/>
              <w:marTop w:val="0"/>
              <w:marBottom w:val="0"/>
              <w:divBdr>
                <w:top w:val="none" w:sz="0" w:space="0" w:color="auto"/>
                <w:left w:val="none" w:sz="0" w:space="0" w:color="auto"/>
                <w:bottom w:val="none" w:sz="0" w:space="0" w:color="auto"/>
                <w:right w:val="none" w:sz="0" w:space="0" w:color="auto"/>
              </w:divBdr>
            </w:div>
            <w:div w:id="654071011">
              <w:marLeft w:val="0"/>
              <w:marRight w:val="0"/>
              <w:marTop w:val="0"/>
              <w:marBottom w:val="0"/>
              <w:divBdr>
                <w:top w:val="none" w:sz="0" w:space="0" w:color="auto"/>
                <w:left w:val="none" w:sz="0" w:space="0" w:color="auto"/>
                <w:bottom w:val="none" w:sz="0" w:space="0" w:color="auto"/>
                <w:right w:val="none" w:sz="0" w:space="0" w:color="auto"/>
              </w:divBdr>
            </w:div>
          </w:divsChild>
        </w:div>
        <w:div w:id="1758357223">
          <w:marLeft w:val="0"/>
          <w:marRight w:val="0"/>
          <w:marTop w:val="0"/>
          <w:marBottom w:val="0"/>
          <w:divBdr>
            <w:top w:val="none" w:sz="0" w:space="0" w:color="auto"/>
            <w:left w:val="none" w:sz="0" w:space="0" w:color="auto"/>
            <w:bottom w:val="none" w:sz="0" w:space="0" w:color="auto"/>
            <w:right w:val="none" w:sz="0" w:space="0" w:color="auto"/>
          </w:divBdr>
          <w:divsChild>
            <w:div w:id="818956306">
              <w:marLeft w:val="0"/>
              <w:marRight w:val="0"/>
              <w:marTop w:val="0"/>
              <w:marBottom w:val="0"/>
              <w:divBdr>
                <w:top w:val="none" w:sz="0" w:space="0" w:color="auto"/>
                <w:left w:val="none" w:sz="0" w:space="0" w:color="auto"/>
                <w:bottom w:val="none" w:sz="0" w:space="0" w:color="auto"/>
                <w:right w:val="none" w:sz="0" w:space="0" w:color="auto"/>
              </w:divBdr>
            </w:div>
          </w:divsChild>
        </w:div>
        <w:div w:id="2115705452">
          <w:marLeft w:val="0"/>
          <w:marRight w:val="0"/>
          <w:marTop w:val="0"/>
          <w:marBottom w:val="0"/>
          <w:divBdr>
            <w:top w:val="none" w:sz="0" w:space="0" w:color="auto"/>
            <w:left w:val="none" w:sz="0" w:space="0" w:color="auto"/>
            <w:bottom w:val="none" w:sz="0" w:space="0" w:color="auto"/>
            <w:right w:val="none" w:sz="0" w:space="0" w:color="auto"/>
          </w:divBdr>
          <w:divsChild>
            <w:div w:id="967665240">
              <w:marLeft w:val="0"/>
              <w:marRight w:val="0"/>
              <w:marTop w:val="0"/>
              <w:marBottom w:val="0"/>
              <w:divBdr>
                <w:top w:val="none" w:sz="0" w:space="0" w:color="auto"/>
                <w:left w:val="none" w:sz="0" w:space="0" w:color="auto"/>
                <w:bottom w:val="none" w:sz="0" w:space="0" w:color="auto"/>
                <w:right w:val="none" w:sz="0" w:space="0" w:color="auto"/>
              </w:divBdr>
            </w:div>
            <w:div w:id="1576159191">
              <w:marLeft w:val="0"/>
              <w:marRight w:val="0"/>
              <w:marTop w:val="0"/>
              <w:marBottom w:val="0"/>
              <w:divBdr>
                <w:top w:val="none" w:sz="0" w:space="0" w:color="auto"/>
                <w:left w:val="none" w:sz="0" w:space="0" w:color="auto"/>
                <w:bottom w:val="none" w:sz="0" w:space="0" w:color="auto"/>
                <w:right w:val="none" w:sz="0" w:space="0" w:color="auto"/>
              </w:divBdr>
            </w:div>
            <w:div w:id="231619478">
              <w:marLeft w:val="0"/>
              <w:marRight w:val="0"/>
              <w:marTop w:val="0"/>
              <w:marBottom w:val="0"/>
              <w:divBdr>
                <w:top w:val="none" w:sz="0" w:space="0" w:color="auto"/>
                <w:left w:val="none" w:sz="0" w:space="0" w:color="auto"/>
                <w:bottom w:val="none" w:sz="0" w:space="0" w:color="auto"/>
                <w:right w:val="none" w:sz="0" w:space="0" w:color="auto"/>
              </w:divBdr>
            </w:div>
            <w:div w:id="2135369524">
              <w:marLeft w:val="0"/>
              <w:marRight w:val="0"/>
              <w:marTop w:val="0"/>
              <w:marBottom w:val="0"/>
              <w:divBdr>
                <w:top w:val="none" w:sz="0" w:space="0" w:color="auto"/>
                <w:left w:val="none" w:sz="0" w:space="0" w:color="auto"/>
                <w:bottom w:val="none" w:sz="0" w:space="0" w:color="auto"/>
                <w:right w:val="none" w:sz="0" w:space="0" w:color="auto"/>
              </w:divBdr>
            </w:div>
          </w:divsChild>
        </w:div>
        <w:div w:id="568922789">
          <w:marLeft w:val="0"/>
          <w:marRight w:val="0"/>
          <w:marTop w:val="0"/>
          <w:marBottom w:val="0"/>
          <w:divBdr>
            <w:top w:val="none" w:sz="0" w:space="0" w:color="auto"/>
            <w:left w:val="none" w:sz="0" w:space="0" w:color="auto"/>
            <w:bottom w:val="none" w:sz="0" w:space="0" w:color="auto"/>
            <w:right w:val="none" w:sz="0" w:space="0" w:color="auto"/>
          </w:divBdr>
        </w:div>
        <w:div w:id="1153327656">
          <w:marLeft w:val="0"/>
          <w:marRight w:val="0"/>
          <w:marTop w:val="0"/>
          <w:marBottom w:val="0"/>
          <w:divBdr>
            <w:top w:val="none" w:sz="0" w:space="0" w:color="auto"/>
            <w:left w:val="none" w:sz="0" w:space="0" w:color="auto"/>
            <w:bottom w:val="none" w:sz="0" w:space="0" w:color="auto"/>
            <w:right w:val="none" w:sz="0" w:space="0" w:color="auto"/>
          </w:divBdr>
        </w:div>
        <w:div w:id="1108550225">
          <w:marLeft w:val="0"/>
          <w:marRight w:val="0"/>
          <w:marTop w:val="0"/>
          <w:marBottom w:val="0"/>
          <w:divBdr>
            <w:top w:val="none" w:sz="0" w:space="0" w:color="auto"/>
            <w:left w:val="none" w:sz="0" w:space="0" w:color="auto"/>
            <w:bottom w:val="none" w:sz="0" w:space="0" w:color="auto"/>
            <w:right w:val="none" w:sz="0" w:space="0" w:color="auto"/>
          </w:divBdr>
        </w:div>
        <w:div w:id="291176904">
          <w:marLeft w:val="0"/>
          <w:marRight w:val="0"/>
          <w:marTop w:val="0"/>
          <w:marBottom w:val="0"/>
          <w:divBdr>
            <w:top w:val="none" w:sz="0" w:space="0" w:color="auto"/>
            <w:left w:val="none" w:sz="0" w:space="0" w:color="auto"/>
            <w:bottom w:val="none" w:sz="0" w:space="0" w:color="auto"/>
            <w:right w:val="none" w:sz="0" w:space="0" w:color="auto"/>
          </w:divBdr>
        </w:div>
        <w:div w:id="1782919556">
          <w:marLeft w:val="0"/>
          <w:marRight w:val="0"/>
          <w:marTop w:val="0"/>
          <w:marBottom w:val="0"/>
          <w:divBdr>
            <w:top w:val="none" w:sz="0" w:space="0" w:color="auto"/>
            <w:left w:val="none" w:sz="0" w:space="0" w:color="auto"/>
            <w:bottom w:val="none" w:sz="0" w:space="0" w:color="auto"/>
            <w:right w:val="none" w:sz="0" w:space="0" w:color="auto"/>
          </w:divBdr>
        </w:div>
        <w:div w:id="670720772">
          <w:marLeft w:val="0"/>
          <w:marRight w:val="0"/>
          <w:marTop w:val="0"/>
          <w:marBottom w:val="0"/>
          <w:divBdr>
            <w:top w:val="none" w:sz="0" w:space="0" w:color="auto"/>
            <w:left w:val="none" w:sz="0" w:space="0" w:color="auto"/>
            <w:bottom w:val="none" w:sz="0" w:space="0" w:color="auto"/>
            <w:right w:val="none" w:sz="0" w:space="0" w:color="auto"/>
          </w:divBdr>
        </w:div>
        <w:div w:id="1175223967">
          <w:marLeft w:val="0"/>
          <w:marRight w:val="0"/>
          <w:marTop w:val="0"/>
          <w:marBottom w:val="0"/>
          <w:divBdr>
            <w:top w:val="none" w:sz="0" w:space="0" w:color="auto"/>
            <w:left w:val="none" w:sz="0" w:space="0" w:color="auto"/>
            <w:bottom w:val="none" w:sz="0" w:space="0" w:color="auto"/>
            <w:right w:val="none" w:sz="0" w:space="0" w:color="auto"/>
          </w:divBdr>
        </w:div>
        <w:div w:id="1044058854">
          <w:marLeft w:val="0"/>
          <w:marRight w:val="0"/>
          <w:marTop w:val="0"/>
          <w:marBottom w:val="0"/>
          <w:divBdr>
            <w:top w:val="none" w:sz="0" w:space="0" w:color="auto"/>
            <w:left w:val="none" w:sz="0" w:space="0" w:color="auto"/>
            <w:bottom w:val="none" w:sz="0" w:space="0" w:color="auto"/>
            <w:right w:val="none" w:sz="0" w:space="0" w:color="auto"/>
          </w:divBdr>
        </w:div>
        <w:div w:id="109714094">
          <w:marLeft w:val="0"/>
          <w:marRight w:val="0"/>
          <w:marTop w:val="0"/>
          <w:marBottom w:val="0"/>
          <w:divBdr>
            <w:top w:val="none" w:sz="0" w:space="0" w:color="auto"/>
            <w:left w:val="none" w:sz="0" w:space="0" w:color="auto"/>
            <w:bottom w:val="none" w:sz="0" w:space="0" w:color="auto"/>
            <w:right w:val="none" w:sz="0" w:space="0" w:color="auto"/>
          </w:divBdr>
        </w:div>
        <w:div w:id="83310604">
          <w:marLeft w:val="0"/>
          <w:marRight w:val="0"/>
          <w:marTop w:val="0"/>
          <w:marBottom w:val="0"/>
          <w:divBdr>
            <w:top w:val="none" w:sz="0" w:space="0" w:color="auto"/>
            <w:left w:val="none" w:sz="0" w:space="0" w:color="auto"/>
            <w:bottom w:val="none" w:sz="0" w:space="0" w:color="auto"/>
            <w:right w:val="none" w:sz="0" w:space="0" w:color="auto"/>
          </w:divBdr>
        </w:div>
        <w:div w:id="2026517296">
          <w:marLeft w:val="0"/>
          <w:marRight w:val="0"/>
          <w:marTop w:val="0"/>
          <w:marBottom w:val="0"/>
          <w:divBdr>
            <w:top w:val="none" w:sz="0" w:space="0" w:color="auto"/>
            <w:left w:val="none" w:sz="0" w:space="0" w:color="auto"/>
            <w:bottom w:val="none" w:sz="0" w:space="0" w:color="auto"/>
            <w:right w:val="none" w:sz="0" w:space="0" w:color="auto"/>
          </w:divBdr>
          <w:divsChild>
            <w:div w:id="1106585780">
              <w:marLeft w:val="0"/>
              <w:marRight w:val="0"/>
              <w:marTop w:val="0"/>
              <w:marBottom w:val="0"/>
              <w:divBdr>
                <w:top w:val="none" w:sz="0" w:space="0" w:color="auto"/>
                <w:left w:val="none" w:sz="0" w:space="0" w:color="auto"/>
                <w:bottom w:val="none" w:sz="0" w:space="0" w:color="auto"/>
                <w:right w:val="none" w:sz="0" w:space="0" w:color="auto"/>
              </w:divBdr>
            </w:div>
            <w:div w:id="667172051">
              <w:marLeft w:val="0"/>
              <w:marRight w:val="0"/>
              <w:marTop w:val="0"/>
              <w:marBottom w:val="0"/>
              <w:divBdr>
                <w:top w:val="none" w:sz="0" w:space="0" w:color="auto"/>
                <w:left w:val="none" w:sz="0" w:space="0" w:color="auto"/>
                <w:bottom w:val="none" w:sz="0" w:space="0" w:color="auto"/>
                <w:right w:val="none" w:sz="0" w:space="0" w:color="auto"/>
              </w:divBdr>
            </w:div>
            <w:div w:id="2125073709">
              <w:marLeft w:val="0"/>
              <w:marRight w:val="0"/>
              <w:marTop w:val="0"/>
              <w:marBottom w:val="0"/>
              <w:divBdr>
                <w:top w:val="none" w:sz="0" w:space="0" w:color="auto"/>
                <w:left w:val="none" w:sz="0" w:space="0" w:color="auto"/>
                <w:bottom w:val="none" w:sz="0" w:space="0" w:color="auto"/>
                <w:right w:val="none" w:sz="0" w:space="0" w:color="auto"/>
              </w:divBdr>
            </w:div>
          </w:divsChild>
        </w:div>
        <w:div w:id="517085706">
          <w:marLeft w:val="0"/>
          <w:marRight w:val="0"/>
          <w:marTop w:val="0"/>
          <w:marBottom w:val="0"/>
          <w:divBdr>
            <w:top w:val="none" w:sz="0" w:space="0" w:color="auto"/>
            <w:left w:val="none" w:sz="0" w:space="0" w:color="auto"/>
            <w:bottom w:val="none" w:sz="0" w:space="0" w:color="auto"/>
            <w:right w:val="none" w:sz="0" w:space="0" w:color="auto"/>
          </w:divBdr>
          <w:divsChild>
            <w:div w:id="626661649">
              <w:marLeft w:val="0"/>
              <w:marRight w:val="0"/>
              <w:marTop w:val="0"/>
              <w:marBottom w:val="0"/>
              <w:divBdr>
                <w:top w:val="none" w:sz="0" w:space="0" w:color="auto"/>
                <w:left w:val="none" w:sz="0" w:space="0" w:color="auto"/>
                <w:bottom w:val="none" w:sz="0" w:space="0" w:color="auto"/>
                <w:right w:val="none" w:sz="0" w:space="0" w:color="auto"/>
              </w:divBdr>
            </w:div>
          </w:divsChild>
        </w:div>
        <w:div w:id="9725095">
          <w:marLeft w:val="0"/>
          <w:marRight w:val="0"/>
          <w:marTop w:val="0"/>
          <w:marBottom w:val="0"/>
          <w:divBdr>
            <w:top w:val="none" w:sz="0" w:space="0" w:color="auto"/>
            <w:left w:val="none" w:sz="0" w:space="0" w:color="auto"/>
            <w:bottom w:val="none" w:sz="0" w:space="0" w:color="auto"/>
            <w:right w:val="none" w:sz="0" w:space="0" w:color="auto"/>
          </w:divBdr>
        </w:div>
        <w:div w:id="2116513670">
          <w:marLeft w:val="0"/>
          <w:marRight w:val="0"/>
          <w:marTop w:val="0"/>
          <w:marBottom w:val="0"/>
          <w:divBdr>
            <w:top w:val="none" w:sz="0" w:space="0" w:color="auto"/>
            <w:left w:val="none" w:sz="0" w:space="0" w:color="auto"/>
            <w:bottom w:val="none" w:sz="0" w:space="0" w:color="auto"/>
            <w:right w:val="none" w:sz="0" w:space="0" w:color="auto"/>
          </w:divBdr>
        </w:div>
        <w:div w:id="393629896">
          <w:marLeft w:val="0"/>
          <w:marRight w:val="0"/>
          <w:marTop w:val="0"/>
          <w:marBottom w:val="0"/>
          <w:divBdr>
            <w:top w:val="none" w:sz="0" w:space="0" w:color="auto"/>
            <w:left w:val="none" w:sz="0" w:space="0" w:color="auto"/>
            <w:bottom w:val="none" w:sz="0" w:space="0" w:color="auto"/>
            <w:right w:val="none" w:sz="0" w:space="0" w:color="auto"/>
          </w:divBdr>
        </w:div>
        <w:div w:id="941762530">
          <w:marLeft w:val="0"/>
          <w:marRight w:val="0"/>
          <w:marTop w:val="0"/>
          <w:marBottom w:val="0"/>
          <w:divBdr>
            <w:top w:val="none" w:sz="0" w:space="0" w:color="auto"/>
            <w:left w:val="none" w:sz="0" w:space="0" w:color="auto"/>
            <w:bottom w:val="none" w:sz="0" w:space="0" w:color="auto"/>
            <w:right w:val="none" w:sz="0" w:space="0" w:color="auto"/>
          </w:divBdr>
        </w:div>
        <w:div w:id="591739202">
          <w:marLeft w:val="0"/>
          <w:marRight w:val="0"/>
          <w:marTop w:val="0"/>
          <w:marBottom w:val="0"/>
          <w:divBdr>
            <w:top w:val="none" w:sz="0" w:space="0" w:color="auto"/>
            <w:left w:val="none" w:sz="0" w:space="0" w:color="auto"/>
            <w:bottom w:val="none" w:sz="0" w:space="0" w:color="auto"/>
            <w:right w:val="none" w:sz="0" w:space="0" w:color="auto"/>
          </w:divBdr>
        </w:div>
        <w:div w:id="1481653130">
          <w:marLeft w:val="0"/>
          <w:marRight w:val="0"/>
          <w:marTop w:val="0"/>
          <w:marBottom w:val="0"/>
          <w:divBdr>
            <w:top w:val="none" w:sz="0" w:space="0" w:color="auto"/>
            <w:left w:val="none" w:sz="0" w:space="0" w:color="auto"/>
            <w:bottom w:val="none" w:sz="0" w:space="0" w:color="auto"/>
            <w:right w:val="none" w:sz="0" w:space="0" w:color="auto"/>
          </w:divBdr>
          <w:divsChild>
            <w:div w:id="606818597">
              <w:marLeft w:val="0"/>
              <w:marRight w:val="0"/>
              <w:marTop w:val="0"/>
              <w:marBottom w:val="0"/>
              <w:divBdr>
                <w:top w:val="none" w:sz="0" w:space="0" w:color="auto"/>
                <w:left w:val="none" w:sz="0" w:space="0" w:color="auto"/>
                <w:bottom w:val="none" w:sz="0" w:space="0" w:color="auto"/>
                <w:right w:val="none" w:sz="0" w:space="0" w:color="auto"/>
              </w:divBdr>
            </w:div>
            <w:div w:id="550964114">
              <w:marLeft w:val="0"/>
              <w:marRight w:val="0"/>
              <w:marTop w:val="0"/>
              <w:marBottom w:val="0"/>
              <w:divBdr>
                <w:top w:val="none" w:sz="0" w:space="0" w:color="auto"/>
                <w:left w:val="none" w:sz="0" w:space="0" w:color="auto"/>
                <w:bottom w:val="none" w:sz="0" w:space="0" w:color="auto"/>
                <w:right w:val="none" w:sz="0" w:space="0" w:color="auto"/>
              </w:divBdr>
            </w:div>
            <w:div w:id="670720346">
              <w:marLeft w:val="0"/>
              <w:marRight w:val="0"/>
              <w:marTop w:val="0"/>
              <w:marBottom w:val="0"/>
              <w:divBdr>
                <w:top w:val="none" w:sz="0" w:space="0" w:color="auto"/>
                <w:left w:val="none" w:sz="0" w:space="0" w:color="auto"/>
                <w:bottom w:val="none" w:sz="0" w:space="0" w:color="auto"/>
                <w:right w:val="none" w:sz="0" w:space="0" w:color="auto"/>
              </w:divBdr>
            </w:div>
          </w:divsChild>
        </w:div>
        <w:div w:id="2012482482">
          <w:marLeft w:val="0"/>
          <w:marRight w:val="0"/>
          <w:marTop w:val="0"/>
          <w:marBottom w:val="0"/>
          <w:divBdr>
            <w:top w:val="none" w:sz="0" w:space="0" w:color="auto"/>
            <w:left w:val="none" w:sz="0" w:space="0" w:color="auto"/>
            <w:bottom w:val="none" w:sz="0" w:space="0" w:color="auto"/>
            <w:right w:val="none" w:sz="0" w:space="0" w:color="auto"/>
          </w:divBdr>
          <w:divsChild>
            <w:div w:id="733502930">
              <w:marLeft w:val="0"/>
              <w:marRight w:val="0"/>
              <w:marTop w:val="0"/>
              <w:marBottom w:val="0"/>
              <w:divBdr>
                <w:top w:val="none" w:sz="0" w:space="0" w:color="auto"/>
                <w:left w:val="none" w:sz="0" w:space="0" w:color="auto"/>
                <w:bottom w:val="none" w:sz="0" w:space="0" w:color="auto"/>
                <w:right w:val="none" w:sz="0" w:space="0" w:color="auto"/>
              </w:divBdr>
            </w:div>
            <w:div w:id="1733652044">
              <w:marLeft w:val="0"/>
              <w:marRight w:val="0"/>
              <w:marTop w:val="0"/>
              <w:marBottom w:val="0"/>
              <w:divBdr>
                <w:top w:val="none" w:sz="0" w:space="0" w:color="auto"/>
                <w:left w:val="none" w:sz="0" w:space="0" w:color="auto"/>
                <w:bottom w:val="none" w:sz="0" w:space="0" w:color="auto"/>
                <w:right w:val="none" w:sz="0" w:space="0" w:color="auto"/>
              </w:divBdr>
            </w:div>
          </w:divsChild>
        </w:div>
        <w:div w:id="1224680976">
          <w:marLeft w:val="0"/>
          <w:marRight w:val="0"/>
          <w:marTop w:val="0"/>
          <w:marBottom w:val="0"/>
          <w:divBdr>
            <w:top w:val="none" w:sz="0" w:space="0" w:color="auto"/>
            <w:left w:val="none" w:sz="0" w:space="0" w:color="auto"/>
            <w:bottom w:val="none" w:sz="0" w:space="0" w:color="auto"/>
            <w:right w:val="none" w:sz="0" w:space="0" w:color="auto"/>
          </w:divBdr>
        </w:div>
        <w:div w:id="1410036480">
          <w:marLeft w:val="0"/>
          <w:marRight w:val="0"/>
          <w:marTop w:val="0"/>
          <w:marBottom w:val="0"/>
          <w:divBdr>
            <w:top w:val="none" w:sz="0" w:space="0" w:color="auto"/>
            <w:left w:val="none" w:sz="0" w:space="0" w:color="auto"/>
            <w:bottom w:val="none" w:sz="0" w:space="0" w:color="auto"/>
            <w:right w:val="none" w:sz="0" w:space="0" w:color="auto"/>
          </w:divBdr>
        </w:div>
        <w:div w:id="1725761307">
          <w:marLeft w:val="0"/>
          <w:marRight w:val="0"/>
          <w:marTop w:val="0"/>
          <w:marBottom w:val="0"/>
          <w:divBdr>
            <w:top w:val="none" w:sz="0" w:space="0" w:color="auto"/>
            <w:left w:val="none" w:sz="0" w:space="0" w:color="auto"/>
            <w:bottom w:val="none" w:sz="0" w:space="0" w:color="auto"/>
            <w:right w:val="none" w:sz="0" w:space="0" w:color="auto"/>
          </w:divBdr>
        </w:div>
      </w:divsChild>
    </w:div>
    <w:div w:id="504200498">
      <w:bodyDiv w:val="1"/>
      <w:marLeft w:val="0"/>
      <w:marRight w:val="0"/>
      <w:marTop w:val="0"/>
      <w:marBottom w:val="0"/>
      <w:divBdr>
        <w:top w:val="none" w:sz="0" w:space="0" w:color="auto"/>
        <w:left w:val="none" w:sz="0" w:space="0" w:color="auto"/>
        <w:bottom w:val="none" w:sz="0" w:space="0" w:color="auto"/>
        <w:right w:val="none" w:sz="0" w:space="0" w:color="auto"/>
      </w:divBdr>
      <w:divsChild>
        <w:div w:id="458913138">
          <w:marLeft w:val="0"/>
          <w:marRight w:val="0"/>
          <w:marTop w:val="0"/>
          <w:marBottom w:val="0"/>
          <w:divBdr>
            <w:top w:val="none" w:sz="0" w:space="0" w:color="auto"/>
            <w:left w:val="none" w:sz="0" w:space="0" w:color="auto"/>
            <w:bottom w:val="none" w:sz="0" w:space="0" w:color="auto"/>
            <w:right w:val="none" w:sz="0" w:space="0" w:color="auto"/>
          </w:divBdr>
        </w:div>
        <w:div w:id="1140224107">
          <w:marLeft w:val="0"/>
          <w:marRight w:val="0"/>
          <w:marTop w:val="0"/>
          <w:marBottom w:val="0"/>
          <w:divBdr>
            <w:top w:val="none" w:sz="0" w:space="0" w:color="auto"/>
            <w:left w:val="none" w:sz="0" w:space="0" w:color="auto"/>
            <w:bottom w:val="none" w:sz="0" w:space="0" w:color="auto"/>
            <w:right w:val="none" w:sz="0" w:space="0" w:color="auto"/>
          </w:divBdr>
        </w:div>
        <w:div w:id="1283000510">
          <w:marLeft w:val="0"/>
          <w:marRight w:val="0"/>
          <w:marTop w:val="0"/>
          <w:marBottom w:val="0"/>
          <w:divBdr>
            <w:top w:val="none" w:sz="0" w:space="0" w:color="auto"/>
            <w:left w:val="none" w:sz="0" w:space="0" w:color="auto"/>
            <w:bottom w:val="none" w:sz="0" w:space="0" w:color="auto"/>
            <w:right w:val="none" w:sz="0" w:space="0" w:color="auto"/>
          </w:divBdr>
          <w:divsChild>
            <w:div w:id="1514689864">
              <w:marLeft w:val="0"/>
              <w:marRight w:val="0"/>
              <w:marTop w:val="0"/>
              <w:marBottom w:val="0"/>
              <w:divBdr>
                <w:top w:val="none" w:sz="0" w:space="0" w:color="auto"/>
                <w:left w:val="none" w:sz="0" w:space="0" w:color="auto"/>
                <w:bottom w:val="none" w:sz="0" w:space="0" w:color="auto"/>
                <w:right w:val="none" w:sz="0" w:space="0" w:color="auto"/>
              </w:divBdr>
            </w:div>
            <w:div w:id="1194148411">
              <w:marLeft w:val="0"/>
              <w:marRight w:val="0"/>
              <w:marTop w:val="0"/>
              <w:marBottom w:val="0"/>
              <w:divBdr>
                <w:top w:val="none" w:sz="0" w:space="0" w:color="auto"/>
                <w:left w:val="none" w:sz="0" w:space="0" w:color="auto"/>
                <w:bottom w:val="none" w:sz="0" w:space="0" w:color="auto"/>
                <w:right w:val="none" w:sz="0" w:space="0" w:color="auto"/>
              </w:divBdr>
            </w:div>
            <w:div w:id="1129325586">
              <w:marLeft w:val="0"/>
              <w:marRight w:val="0"/>
              <w:marTop w:val="0"/>
              <w:marBottom w:val="0"/>
              <w:divBdr>
                <w:top w:val="none" w:sz="0" w:space="0" w:color="auto"/>
                <w:left w:val="none" w:sz="0" w:space="0" w:color="auto"/>
                <w:bottom w:val="none" w:sz="0" w:space="0" w:color="auto"/>
                <w:right w:val="none" w:sz="0" w:space="0" w:color="auto"/>
              </w:divBdr>
            </w:div>
          </w:divsChild>
        </w:div>
        <w:div w:id="188497391">
          <w:marLeft w:val="0"/>
          <w:marRight w:val="0"/>
          <w:marTop w:val="0"/>
          <w:marBottom w:val="0"/>
          <w:divBdr>
            <w:top w:val="none" w:sz="0" w:space="0" w:color="auto"/>
            <w:left w:val="none" w:sz="0" w:space="0" w:color="auto"/>
            <w:bottom w:val="none" w:sz="0" w:space="0" w:color="auto"/>
            <w:right w:val="none" w:sz="0" w:space="0" w:color="auto"/>
          </w:divBdr>
          <w:divsChild>
            <w:div w:id="2135980215">
              <w:marLeft w:val="0"/>
              <w:marRight w:val="0"/>
              <w:marTop w:val="0"/>
              <w:marBottom w:val="0"/>
              <w:divBdr>
                <w:top w:val="none" w:sz="0" w:space="0" w:color="auto"/>
                <w:left w:val="none" w:sz="0" w:space="0" w:color="auto"/>
                <w:bottom w:val="none" w:sz="0" w:space="0" w:color="auto"/>
                <w:right w:val="none" w:sz="0" w:space="0" w:color="auto"/>
              </w:divBdr>
            </w:div>
            <w:div w:id="555360959">
              <w:marLeft w:val="0"/>
              <w:marRight w:val="0"/>
              <w:marTop w:val="0"/>
              <w:marBottom w:val="0"/>
              <w:divBdr>
                <w:top w:val="none" w:sz="0" w:space="0" w:color="auto"/>
                <w:left w:val="none" w:sz="0" w:space="0" w:color="auto"/>
                <w:bottom w:val="none" w:sz="0" w:space="0" w:color="auto"/>
                <w:right w:val="none" w:sz="0" w:space="0" w:color="auto"/>
              </w:divBdr>
            </w:div>
            <w:div w:id="772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3343">
      <w:bodyDiv w:val="1"/>
      <w:marLeft w:val="0"/>
      <w:marRight w:val="0"/>
      <w:marTop w:val="0"/>
      <w:marBottom w:val="0"/>
      <w:divBdr>
        <w:top w:val="none" w:sz="0" w:space="0" w:color="auto"/>
        <w:left w:val="none" w:sz="0" w:space="0" w:color="auto"/>
        <w:bottom w:val="none" w:sz="0" w:space="0" w:color="auto"/>
        <w:right w:val="none" w:sz="0" w:space="0" w:color="auto"/>
      </w:divBdr>
      <w:divsChild>
        <w:div w:id="1929148733">
          <w:marLeft w:val="0"/>
          <w:marRight w:val="0"/>
          <w:marTop w:val="0"/>
          <w:marBottom w:val="0"/>
          <w:divBdr>
            <w:top w:val="none" w:sz="0" w:space="0" w:color="auto"/>
            <w:left w:val="none" w:sz="0" w:space="0" w:color="auto"/>
            <w:bottom w:val="none" w:sz="0" w:space="0" w:color="auto"/>
            <w:right w:val="none" w:sz="0" w:space="0" w:color="auto"/>
          </w:divBdr>
        </w:div>
        <w:div w:id="1419212554">
          <w:marLeft w:val="0"/>
          <w:marRight w:val="0"/>
          <w:marTop w:val="0"/>
          <w:marBottom w:val="0"/>
          <w:divBdr>
            <w:top w:val="none" w:sz="0" w:space="0" w:color="auto"/>
            <w:left w:val="none" w:sz="0" w:space="0" w:color="auto"/>
            <w:bottom w:val="none" w:sz="0" w:space="0" w:color="auto"/>
            <w:right w:val="none" w:sz="0" w:space="0" w:color="auto"/>
          </w:divBdr>
        </w:div>
        <w:div w:id="1989284134">
          <w:marLeft w:val="0"/>
          <w:marRight w:val="0"/>
          <w:marTop w:val="0"/>
          <w:marBottom w:val="0"/>
          <w:divBdr>
            <w:top w:val="none" w:sz="0" w:space="0" w:color="auto"/>
            <w:left w:val="none" w:sz="0" w:space="0" w:color="auto"/>
            <w:bottom w:val="none" w:sz="0" w:space="0" w:color="auto"/>
            <w:right w:val="none" w:sz="0" w:space="0" w:color="auto"/>
          </w:divBdr>
        </w:div>
        <w:div w:id="1791313069">
          <w:marLeft w:val="0"/>
          <w:marRight w:val="0"/>
          <w:marTop w:val="0"/>
          <w:marBottom w:val="0"/>
          <w:divBdr>
            <w:top w:val="none" w:sz="0" w:space="0" w:color="auto"/>
            <w:left w:val="none" w:sz="0" w:space="0" w:color="auto"/>
            <w:bottom w:val="none" w:sz="0" w:space="0" w:color="auto"/>
            <w:right w:val="none" w:sz="0" w:space="0" w:color="auto"/>
          </w:divBdr>
        </w:div>
      </w:divsChild>
    </w:div>
    <w:div w:id="927540624">
      <w:bodyDiv w:val="1"/>
      <w:marLeft w:val="0"/>
      <w:marRight w:val="0"/>
      <w:marTop w:val="0"/>
      <w:marBottom w:val="0"/>
      <w:divBdr>
        <w:top w:val="none" w:sz="0" w:space="0" w:color="auto"/>
        <w:left w:val="none" w:sz="0" w:space="0" w:color="auto"/>
        <w:bottom w:val="none" w:sz="0" w:space="0" w:color="auto"/>
        <w:right w:val="none" w:sz="0" w:space="0" w:color="auto"/>
      </w:divBdr>
      <w:divsChild>
        <w:div w:id="1541472730">
          <w:marLeft w:val="0"/>
          <w:marRight w:val="0"/>
          <w:marTop w:val="0"/>
          <w:marBottom w:val="0"/>
          <w:divBdr>
            <w:top w:val="none" w:sz="0" w:space="0" w:color="auto"/>
            <w:left w:val="none" w:sz="0" w:space="0" w:color="auto"/>
            <w:bottom w:val="none" w:sz="0" w:space="0" w:color="auto"/>
            <w:right w:val="none" w:sz="0" w:space="0" w:color="auto"/>
          </w:divBdr>
        </w:div>
        <w:div w:id="58720273">
          <w:marLeft w:val="0"/>
          <w:marRight w:val="0"/>
          <w:marTop w:val="0"/>
          <w:marBottom w:val="0"/>
          <w:divBdr>
            <w:top w:val="none" w:sz="0" w:space="0" w:color="auto"/>
            <w:left w:val="none" w:sz="0" w:space="0" w:color="auto"/>
            <w:bottom w:val="none" w:sz="0" w:space="0" w:color="auto"/>
            <w:right w:val="none" w:sz="0" w:space="0" w:color="auto"/>
          </w:divBdr>
        </w:div>
        <w:div w:id="486895767">
          <w:marLeft w:val="0"/>
          <w:marRight w:val="0"/>
          <w:marTop w:val="0"/>
          <w:marBottom w:val="0"/>
          <w:divBdr>
            <w:top w:val="none" w:sz="0" w:space="0" w:color="auto"/>
            <w:left w:val="none" w:sz="0" w:space="0" w:color="auto"/>
            <w:bottom w:val="none" w:sz="0" w:space="0" w:color="auto"/>
            <w:right w:val="none" w:sz="0" w:space="0" w:color="auto"/>
          </w:divBdr>
        </w:div>
        <w:div w:id="2104298022">
          <w:marLeft w:val="0"/>
          <w:marRight w:val="0"/>
          <w:marTop w:val="0"/>
          <w:marBottom w:val="0"/>
          <w:divBdr>
            <w:top w:val="none" w:sz="0" w:space="0" w:color="auto"/>
            <w:left w:val="none" w:sz="0" w:space="0" w:color="auto"/>
            <w:bottom w:val="none" w:sz="0" w:space="0" w:color="auto"/>
            <w:right w:val="none" w:sz="0" w:space="0" w:color="auto"/>
          </w:divBdr>
        </w:div>
        <w:div w:id="1355840829">
          <w:marLeft w:val="0"/>
          <w:marRight w:val="0"/>
          <w:marTop w:val="0"/>
          <w:marBottom w:val="0"/>
          <w:divBdr>
            <w:top w:val="none" w:sz="0" w:space="0" w:color="auto"/>
            <w:left w:val="none" w:sz="0" w:space="0" w:color="auto"/>
            <w:bottom w:val="none" w:sz="0" w:space="0" w:color="auto"/>
            <w:right w:val="none" w:sz="0" w:space="0" w:color="auto"/>
          </w:divBdr>
        </w:div>
        <w:div w:id="677854255">
          <w:marLeft w:val="0"/>
          <w:marRight w:val="0"/>
          <w:marTop w:val="0"/>
          <w:marBottom w:val="0"/>
          <w:divBdr>
            <w:top w:val="none" w:sz="0" w:space="0" w:color="auto"/>
            <w:left w:val="none" w:sz="0" w:space="0" w:color="auto"/>
            <w:bottom w:val="none" w:sz="0" w:space="0" w:color="auto"/>
            <w:right w:val="none" w:sz="0" w:space="0" w:color="auto"/>
          </w:divBdr>
        </w:div>
        <w:div w:id="32734970">
          <w:marLeft w:val="0"/>
          <w:marRight w:val="0"/>
          <w:marTop w:val="0"/>
          <w:marBottom w:val="0"/>
          <w:divBdr>
            <w:top w:val="none" w:sz="0" w:space="0" w:color="auto"/>
            <w:left w:val="none" w:sz="0" w:space="0" w:color="auto"/>
            <w:bottom w:val="none" w:sz="0" w:space="0" w:color="auto"/>
            <w:right w:val="none" w:sz="0" w:space="0" w:color="auto"/>
          </w:divBdr>
        </w:div>
        <w:div w:id="1919439665">
          <w:marLeft w:val="0"/>
          <w:marRight w:val="0"/>
          <w:marTop w:val="0"/>
          <w:marBottom w:val="0"/>
          <w:divBdr>
            <w:top w:val="none" w:sz="0" w:space="0" w:color="auto"/>
            <w:left w:val="none" w:sz="0" w:space="0" w:color="auto"/>
            <w:bottom w:val="none" w:sz="0" w:space="0" w:color="auto"/>
            <w:right w:val="none" w:sz="0" w:space="0" w:color="auto"/>
          </w:divBdr>
        </w:div>
        <w:div w:id="965090183">
          <w:marLeft w:val="0"/>
          <w:marRight w:val="0"/>
          <w:marTop w:val="0"/>
          <w:marBottom w:val="0"/>
          <w:divBdr>
            <w:top w:val="none" w:sz="0" w:space="0" w:color="auto"/>
            <w:left w:val="none" w:sz="0" w:space="0" w:color="auto"/>
            <w:bottom w:val="none" w:sz="0" w:space="0" w:color="auto"/>
            <w:right w:val="none" w:sz="0" w:space="0" w:color="auto"/>
          </w:divBdr>
          <w:divsChild>
            <w:div w:id="994723673">
              <w:marLeft w:val="0"/>
              <w:marRight w:val="0"/>
              <w:marTop w:val="0"/>
              <w:marBottom w:val="0"/>
              <w:divBdr>
                <w:top w:val="none" w:sz="0" w:space="0" w:color="auto"/>
                <w:left w:val="none" w:sz="0" w:space="0" w:color="auto"/>
                <w:bottom w:val="none" w:sz="0" w:space="0" w:color="auto"/>
                <w:right w:val="none" w:sz="0" w:space="0" w:color="auto"/>
              </w:divBdr>
            </w:div>
          </w:divsChild>
        </w:div>
        <w:div w:id="1392732781">
          <w:marLeft w:val="0"/>
          <w:marRight w:val="0"/>
          <w:marTop w:val="0"/>
          <w:marBottom w:val="0"/>
          <w:divBdr>
            <w:top w:val="none" w:sz="0" w:space="0" w:color="auto"/>
            <w:left w:val="none" w:sz="0" w:space="0" w:color="auto"/>
            <w:bottom w:val="none" w:sz="0" w:space="0" w:color="auto"/>
            <w:right w:val="none" w:sz="0" w:space="0" w:color="auto"/>
          </w:divBdr>
          <w:divsChild>
            <w:div w:id="1513178002">
              <w:marLeft w:val="0"/>
              <w:marRight w:val="0"/>
              <w:marTop w:val="0"/>
              <w:marBottom w:val="0"/>
              <w:divBdr>
                <w:top w:val="none" w:sz="0" w:space="0" w:color="auto"/>
                <w:left w:val="none" w:sz="0" w:space="0" w:color="auto"/>
                <w:bottom w:val="none" w:sz="0" w:space="0" w:color="auto"/>
                <w:right w:val="none" w:sz="0" w:space="0" w:color="auto"/>
              </w:divBdr>
            </w:div>
          </w:divsChild>
        </w:div>
        <w:div w:id="1840652473">
          <w:marLeft w:val="0"/>
          <w:marRight w:val="0"/>
          <w:marTop w:val="0"/>
          <w:marBottom w:val="0"/>
          <w:divBdr>
            <w:top w:val="none" w:sz="0" w:space="0" w:color="auto"/>
            <w:left w:val="none" w:sz="0" w:space="0" w:color="auto"/>
            <w:bottom w:val="none" w:sz="0" w:space="0" w:color="auto"/>
            <w:right w:val="none" w:sz="0" w:space="0" w:color="auto"/>
          </w:divBdr>
          <w:divsChild>
            <w:div w:id="1554074948">
              <w:marLeft w:val="0"/>
              <w:marRight w:val="0"/>
              <w:marTop w:val="0"/>
              <w:marBottom w:val="0"/>
              <w:divBdr>
                <w:top w:val="none" w:sz="0" w:space="0" w:color="auto"/>
                <w:left w:val="none" w:sz="0" w:space="0" w:color="auto"/>
                <w:bottom w:val="none" w:sz="0" w:space="0" w:color="auto"/>
                <w:right w:val="none" w:sz="0" w:space="0" w:color="auto"/>
              </w:divBdr>
            </w:div>
            <w:div w:id="1394083848">
              <w:marLeft w:val="0"/>
              <w:marRight w:val="0"/>
              <w:marTop w:val="0"/>
              <w:marBottom w:val="0"/>
              <w:divBdr>
                <w:top w:val="none" w:sz="0" w:space="0" w:color="auto"/>
                <w:left w:val="none" w:sz="0" w:space="0" w:color="auto"/>
                <w:bottom w:val="none" w:sz="0" w:space="0" w:color="auto"/>
                <w:right w:val="none" w:sz="0" w:space="0" w:color="auto"/>
              </w:divBdr>
            </w:div>
            <w:div w:id="549808684">
              <w:marLeft w:val="0"/>
              <w:marRight w:val="0"/>
              <w:marTop w:val="0"/>
              <w:marBottom w:val="0"/>
              <w:divBdr>
                <w:top w:val="none" w:sz="0" w:space="0" w:color="auto"/>
                <w:left w:val="none" w:sz="0" w:space="0" w:color="auto"/>
                <w:bottom w:val="none" w:sz="0" w:space="0" w:color="auto"/>
                <w:right w:val="none" w:sz="0" w:space="0" w:color="auto"/>
              </w:divBdr>
            </w:div>
            <w:div w:id="1077559234">
              <w:marLeft w:val="0"/>
              <w:marRight w:val="0"/>
              <w:marTop w:val="0"/>
              <w:marBottom w:val="0"/>
              <w:divBdr>
                <w:top w:val="none" w:sz="0" w:space="0" w:color="auto"/>
                <w:left w:val="none" w:sz="0" w:space="0" w:color="auto"/>
                <w:bottom w:val="none" w:sz="0" w:space="0" w:color="auto"/>
                <w:right w:val="none" w:sz="0" w:space="0" w:color="auto"/>
              </w:divBdr>
            </w:div>
            <w:div w:id="157036133">
              <w:marLeft w:val="0"/>
              <w:marRight w:val="0"/>
              <w:marTop w:val="0"/>
              <w:marBottom w:val="0"/>
              <w:divBdr>
                <w:top w:val="none" w:sz="0" w:space="0" w:color="auto"/>
                <w:left w:val="none" w:sz="0" w:space="0" w:color="auto"/>
                <w:bottom w:val="none" w:sz="0" w:space="0" w:color="auto"/>
                <w:right w:val="none" w:sz="0" w:space="0" w:color="auto"/>
              </w:divBdr>
            </w:div>
          </w:divsChild>
        </w:div>
        <w:div w:id="1447459950">
          <w:marLeft w:val="0"/>
          <w:marRight w:val="0"/>
          <w:marTop w:val="0"/>
          <w:marBottom w:val="0"/>
          <w:divBdr>
            <w:top w:val="none" w:sz="0" w:space="0" w:color="auto"/>
            <w:left w:val="none" w:sz="0" w:space="0" w:color="auto"/>
            <w:bottom w:val="none" w:sz="0" w:space="0" w:color="auto"/>
            <w:right w:val="none" w:sz="0" w:space="0" w:color="auto"/>
          </w:divBdr>
          <w:divsChild>
            <w:div w:id="1831435952">
              <w:marLeft w:val="0"/>
              <w:marRight w:val="0"/>
              <w:marTop w:val="0"/>
              <w:marBottom w:val="0"/>
              <w:divBdr>
                <w:top w:val="none" w:sz="0" w:space="0" w:color="auto"/>
                <w:left w:val="none" w:sz="0" w:space="0" w:color="auto"/>
                <w:bottom w:val="none" w:sz="0" w:space="0" w:color="auto"/>
                <w:right w:val="none" w:sz="0" w:space="0" w:color="auto"/>
              </w:divBdr>
            </w:div>
            <w:div w:id="1443111301">
              <w:marLeft w:val="0"/>
              <w:marRight w:val="0"/>
              <w:marTop w:val="0"/>
              <w:marBottom w:val="0"/>
              <w:divBdr>
                <w:top w:val="none" w:sz="0" w:space="0" w:color="auto"/>
                <w:left w:val="none" w:sz="0" w:space="0" w:color="auto"/>
                <w:bottom w:val="none" w:sz="0" w:space="0" w:color="auto"/>
                <w:right w:val="none" w:sz="0" w:space="0" w:color="auto"/>
              </w:divBdr>
            </w:div>
            <w:div w:id="1910067602">
              <w:marLeft w:val="0"/>
              <w:marRight w:val="0"/>
              <w:marTop w:val="0"/>
              <w:marBottom w:val="0"/>
              <w:divBdr>
                <w:top w:val="none" w:sz="0" w:space="0" w:color="auto"/>
                <w:left w:val="none" w:sz="0" w:space="0" w:color="auto"/>
                <w:bottom w:val="none" w:sz="0" w:space="0" w:color="auto"/>
                <w:right w:val="none" w:sz="0" w:space="0" w:color="auto"/>
              </w:divBdr>
            </w:div>
            <w:div w:id="119155580">
              <w:marLeft w:val="0"/>
              <w:marRight w:val="0"/>
              <w:marTop w:val="0"/>
              <w:marBottom w:val="0"/>
              <w:divBdr>
                <w:top w:val="none" w:sz="0" w:space="0" w:color="auto"/>
                <w:left w:val="none" w:sz="0" w:space="0" w:color="auto"/>
                <w:bottom w:val="none" w:sz="0" w:space="0" w:color="auto"/>
                <w:right w:val="none" w:sz="0" w:space="0" w:color="auto"/>
              </w:divBdr>
            </w:div>
          </w:divsChild>
        </w:div>
        <w:div w:id="303395094">
          <w:marLeft w:val="0"/>
          <w:marRight w:val="0"/>
          <w:marTop w:val="0"/>
          <w:marBottom w:val="0"/>
          <w:divBdr>
            <w:top w:val="none" w:sz="0" w:space="0" w:color="auto"/>
            <w:left w:val="none" w:sz="0" w:space="0" w:color="auto"/>
            <w:bottom w:val="none" w:sz="0" w:space="0" w:color="auto"/>
            <w:right w:val="none" w:sz="0" w:space="0" w:color="auto"/>
          </w:divBdr>
          <w:divsChild>
            <w:div w:id="1063530943">
              <w:marLeft w:val="0"/>
              <w:marRight w:val="0"/>
              <w:marTop w:val="0"/>
              <w:marBottom w:val="0"/>
              <w:divBdr>
                <w:top w:val="none" w:sz="0" w:space="0" w:color="auto"/>
                <w:left w:val="none" w:sz="0" w:space="0" w:color="auto"/>
                <w:bottom w:val="none" w:sz="0" w:space="0" w:color="auto"/>
                <w:right w:val="none" w:sz="0" w:space="0" w:color="auto"/>
              </w:divBdr>
            </w:div>
          </w:divsChild>
        </w:div>
        <w:div w:id="1904362983">
          <w:marLeft w:val="0"/>
          <w:marRight w:val="0"/>
          <w:marTop w:val="0"/>
          <w:marBottom w:val="0"/>
          <w:divBdr>
            <w:top w:val="none" w:sz="0" w:space="0" w:color="auto"/>
            <w:left w:val="none" w:sz="0" w:space="0" w:color="auto"/>
            <w:bottom w:val="none" w:sz="0" w:space="0" w:color="auto"/>
            <w:right w:val="none" w:sz="0" w:space="0" w:color="auto"/>
          </w:divBdr>
          <w:divsChild>
            <w:div w:id="528565686">
              <w:marLeft w:val="0"/>
              <w:marRight w:val="0"/>
              <w:marTop w:val="0"/>
              <w:marBottom w:val="0"/>
              <w:divBdr>
                <w:top w:val="none" w:sz="0" w:space="0" w:color="auto"/>
                <w:left w:val="none" w:sz="0" w:space="0" w:color="auto"/>
                <w:bottom w:val="none" w:sz="0" w:space="0" w:color="auto"/>
                <w:right w:val="none" w:sz="0" w:space="0" w:color="auto"/>
              </w:divBdr>
            </w:div>
            <w:div w:id="2087458314">
              <w:marLeft w:val="0"/>
              <w:marRight w:val="0"/>
              <w:marTop w:val="0"/>
              <w:marBottom w:val="0"/>
              <w:divBdr>
                <w:top w:val="none" w:sz="0" w:space="0" w:color="auto"/>
                <w:left w:val="none" w:sz="0" w:space="0" w:color="auto"/>
                <w:bottom w:val="none" w:sz="0" w:space="0" w:color="auto"/>
                <w:right w:val="none" w:sz="0" w:space="0" w:color="auto"/>
              </w:divBdr>
            </w:div>
            <w:div w:id="177164921">
              <w:marLeft w:val="0"/>
              <w:marRight w:val="0"/>
              <w:marTop w:val="0"/>
              <w:marBottom w:val="0"/>
              <w:divBdr>
                <w:top w:val="none" w:sz="0" w:space="0" w:color="auto"/>
                <w:left w:val="none" w:sz="0" w:space="0" w:color="auto"/>
                <w:bottom w:val="none" w:sz="0" w:space="0" w:color="auto"/>
                <w:right w:val="none" w:sz="0" w:space="0" w:color="auto"/>
              </w:divBdr>
            </w:div>
            <w:div w:id="301620737">
              <w:marLeft w:val="0"/>
              <w:marRight w:val="0"/>
              <w:marTop w:val="0"/>
              <w:marBottom w:val="0"/>
              <w:divBdr>
                <w:top w:val="none" w:sz="0" w:space="0" w:color="auto"/>
                <w:left w:val="none" w:sz="0" w:space="0" w:color="auto"/>
                <w:bottom w:val="none" w:sz="0" w:space="0" w:color="auto"/>
                <w:right w:val="none" w:sz="0" w:space="0" w:color="auto"/>
              </w:divBdr>
            </w:div>
            <w:div w:id="2132170337">
              <w:marLeft w:val="0"/>
              <w:marRight w:val="0"/>
              <w:marTop w:val="0"/>
              <w:marBottom w:val="0"/>
              <w:divBdr>
                <w:top w:val="none" w:sz="0" w:space="0" w:color="auto"/>
                <w:left w:val="none" w:sz="0" w:space="0" w:color="auto"/>
                <w:bottom w:val="none" w:sz="0" w:space="0" w:color="auto"/>
                <w:right w:val="none" w:sz="0" w:space="0" w:color="auto"/>
              </w:divBdr>
            </w:div>
          </w:divsChild>
        </w:div>
        <w:div w:id="1290671757">
          <w:marLeft w:val="0"/>
          <w:marRight w:val="0"/>
          <w:marTop w:val="0"/>
          <w:marBottom w:val="0"/>
          <w:divBdr>
            <w:top w:val="none" w:sz="0" w:space="0" w:color="auto"/>
            <w:left w:val="none" w:sz="0" w:space="0" w:color="auto"/>
            <w:bottom w:val="none" w:sz="0" w:space="0" w:color="auto"/>
            <w:right w:val="none" w:sz="0" w:space="0" w:color="auto"/>
          </w:divBdr>
        </w:div>
      </w:divsChild>
    </w:div>
    <w:div w:id="949817515">
      <w:bodyDiv w:val="1"/>
      <w:marLeft w:val="0"/>
      <w:marRight w:val="0"/>
      <w:marTop w:val="0"/>
      <w:marBottom w:val="0"/>
      <w:divBdr>
        <w:top w:val="none" w:sz="0" w:space="0" w:color="auto"/>
        <w:left w:val="none" w:sz="0" w:space="0" w:color="auto"/>
        <w:bottom w:val="none" w:sz="0" w:space="0" w:color="auto"/>
        <w:right w:val="none" w:sz="0" w:space="0" w:color="auto"/>
      </w:divBdr>
      <w:divsChild>
        <w:div w:id="137037372">
          <w:marLeft w:val="0"/>
          <w:marRight w:val="0"/>
          <w:marTop w:val="0"/>
          <w:marBottom w:val="0"/>
          <w:divBdr>
            <w:top w:val="none" w:sz="0" w:space="0" w:color="auto"/>
            <w:left w:val="none" w:sz="0" w:space="0" w:color="auto"/>
            <w:bottom w:val="none" w:sz="0" w:space="0" w:color="auto"/>
            <w:right w:val="none" w:sz="0" w:space="0" w:color="auto"/>
          </w:divBdr>
        </w:div>
        <w:div w:id="740907079">
          <w:marLeft w:val="0"/>
          <w:marRight w:val="0"/>
          <w:marTop w:val="0"/>
          <w:marBottom w:val="0"/>
          <w:divBdr>
            <w:top w:val="none" w:sz="0" w:space="0" w:color="auto"/>
            <w:left w:val="none" w:sz="0" w:space="0" w:color="auto"/>
            <w:bottom w:val="none" w:sz="0" w:space="0" w:color="auto"/>
            <w:right w:val="none" w:sz="0" w:space="0" w:color="auto"/>
          </w:divBdr>
        </w:div>
        <w:div w:id="896431622">
          <w:marLeft w:val="0"/>
          <w:marRight w:val="0"/>
          <w:marTop w:val="0"/>
          <w:marBottom w:val="0"/>
          <w:divBdr>
            <w:top w:val="none" w:sz="0" w:space="0" w:color="auto"/>
            <w:left w:val="none" w:sz="0" w:space="0" w:color="auto"/>
            <w:bottom w:val="none" w:sz="0" w:space="0" w:color="auto"/>
            <w:right w:val="none" w:sz="0" w:space="0" w:color="auto"/>
          </w:divBdr>
        </w:div>
        <w:div w:id="1858152205">
          <w:marLeft w:val="0"/>
          <w:marRight w:val="0"/>
          <w:marTop w:val="0"/>
          <w:marBottom w:val="0"/>
          <w:divBdr>
            <w:top w:val="none" w:sz="0" w:space="0" w:color="auto"/>
            <w:left w:val="none" w:sz="0" w:space="0" w:color="auto"/>
            <w:bottom w:val="none" w:sz="0" w:space="0" w:color="auto"/>
            <w:right w:val="none" w:sz="0" w:space="0" w:color="auto"/>
          </w:divBdr>
          <w:divsChild>
            <w:div w:id="1885870864">
              <w:marLeft w:val="0"/>
              <w:marRight w:val="0"/>
              <w:marTop w:val="0"/>
              <w:marBottom w:val="0"/>
              <w:divBdr>
                <w:top w:val="none" w:sz="0" w:space="0" w:color="auto"/>
                <w:left w:val="none" w:sz="0" w:space="0" w:color="auto"/>
                <w:bottom w:val="none" w:sz="0" w:space="0" w:color="auto"/>
                <w:right w:val="none" w:sz="0" w:space="0" w:color="auto"/>
              </w:divBdr>
            </w:div>
            <w:div w:id="862789270">
              <w:marLeft w:val="0"/>
              <w:marRight w:val="0"/>
              <w:marTop w:val="0"/>
              <w:marBottom w:val="0"/>
              <w:divBdr>
                <w:top w:val="none" w:sz="0" w:space="0" w:color="auto"/>
                <w:left w:val="none" w:sz="0" w:space="0" w:color="auto"/>
                <w:bottom w:val="none" w:sz="0" w:space="0" w:color="auto"/>
                <w:right w:val="none" w:sz="0" w:space="0" w:color="auto"/>
              </w:divBdr>
            </w:div>
          </w:divsChild>
        </w:div>
        <w:div w:id="1401903633">
          <w:marLeft w:val="0"/>
          <w:marRight w:val="0"/>
          <w:marTop w:val="0"/>
          <w:marBottom w:val="0"/>
          <w:divBdr>
            <w:top w:val="none" w:sz="0" w:space="0" w:color="auto"/>
            <w:left w:val="none" w:sz="0" w:space="0" w:color="auto"/>
            <w:bottom w:val="none" w:sz="0" w:space="0" w:color="auto"/>
            <w:right w:val="none" w:sz="0" w:space="0" w:color="auto"/>
          </w:divBdr>
          <w:divsChild>
            <w:div w:id="1605766069">
              <w:marLeft w:val="0"/>
              <w:marRight w:val="0"/>
              <w:marTop w:val="0"/>
              <w:marBottom w:val="0"/>
              <w:divBdr>
                <w:top w:val="none" w:sz="0" w:space="0" w:color="auto"/>
                <w:left w:val="none" w:sz="0" w:space="0" w:color="auto"/>
                <w:bottom w:val="none" w:sz="0" w:space="0" w:color="auto"/>
                <w:right w:val="none" w:sz="0" w:space="0" w:color="auto"/>
              </w:divBdr>
            </w:div>
            <w:div w:id="434911695">
              <w:marLeft w:val="0"/>
              <w:marRight w:val="0"/>
              <w:marTop w:val="0"/>
              <w:marBottom w:val="0"/>
              <w:divBdr>
                <w:top w:val="none" w:sz="0" w:space="0" w:color="auto"/>
                <w:left w:val="none" w:sz="0" w:space="0" w:color="auto"/>
                <w:bottom w:val="none" w:sz="0" w:space="0" w:color="auto"/>
                <w:right w:val="none" w:sz="0" w:space="0" w:color="auto"/>
              </w:divBdr>
            </w:div>
          </w:divsChild>
        </w:div>
        <w:div w:id="1867716543">
          <w:marLeft w:val="0"/>
          <w:marRight w:val="0"/>
          <w:marTop w:val="0"/>
          <w:marBottom w:val="0"/>
          <w:divBdr>
            <w:top w:val="none" w:sz="0" w:space="0" w:color="auto"/>
            <w:left w:val="none" w:sz="0" w:space="0" w:color="auto"/>
            <w:bottom w:val="none" w:sz="0" w:space="0" w:color="auto"/>
            <w:right w:val="none" w:sz="0" w:space="0" w:color="auto"/>
          </w:divBdr>
        </w:div>
        <w:div w:id="2068524722">
          <w:marLeft w:val="0"/>
          <w:marRight w:val="0"/>
          <w:marTop w:val="0"/>
          <w:marBottom w:val="0"/>
          <w:divBdr>
            <w:top w:val="none" w:sz="0" w:space="0" w:color="auto"/>
            <w:left w:val="none" w:sz="0" w:space="0" w:color="auto"/>
            <w:bottom w:val="none" w:sz="0" w:space="0" w:color="auto"/>
            <w:right w:val="none" w:sz="0" w:space="0" w:color="auto"/>
          </w:divBdr>
        </w:div>
        <w:div w:id="2062122272">
          <w:marLeft w:val="0"/>
          <w:marRight w:val="0"/>
          <w:marTop w:val="0"/>
          <w:marBottom w:val="0"/>
          <w:divBdr>
            <w:top w:val="none" w:sz="0" w:space="0" w:color="auto"/>
            <w:left w:val="none" w:sz="0" w:space="0" w:color="auto"/>
            <w:bottom w:val="none" w:sz="0" w:space="0" w:color="auto"/>
            <w:right w:val="none" w:sz="0" w:space="0" w:color="auto"/>
          </w:divBdr>
        </w:div>
        <w:div w:id="1782989551">
          <w:marLeft w:val="0"/>
          <w:marRight w:val="0"/>
          <w:marTop w:val="0"/>
          <w:marBottom w:val="0"/>
          <w:divBdr>
            <w:top w:val="none" w:sz="0" w:space="0" w:color="auto"/>
            <w:left w:val="none" w:sz="0" w:space="0" w:color="auto"/>
            <w:bottom w:val="none" w:sz="0" w:space="0" w:color="auto"/>
            <w:right w:val="none" w:sz="0" w:space="0" w:color="auto"/>
          </w:divBdr>
        </w:div>
        <w:div w:id="2025092024">
          <w:marLeft w:val="0"/>
          <w:marRight w:val="0"/>
          <w:marTop w:val="0"/>
          <w:marBottom w:val="0"/>
          <w:divBdr>
            <w:top w:val="none" w:sz="0" w:space="0" w:color="auto"/>
            <w:left w:val="none" w:sz="0" w:space="0" w:color="auto"/>
            <w:bottom w:val="none" w:sz="0" w:space="0" w:color="auto"/>
            <w:right w:val="none" w:sz="0" w:space="0" w:color="auto"/>
          </w:divBdr>
        </w:div>
        <w:div w:id="1330985336">
          <w:marLeft w:val="0"/>
          <w:marRight w:val="0"/>
          <w:marTop w:val="0"/>
          <w:marBottom w:val="0"/>
          <w:divBdr>
            <w:top w:val="none" w:sz="0" w:space="0" w:color="auto"/>
            <w:left w:val="none" w:sz="0" w:space="0" w:color="auto"/>
            <w:bottom w:val="none" w:sz="0" w:space="0" w:color="auto"/>
            <w:right w:val="none" w:sz="0" w:space="0" w:color="auto"/>
          </w:divBdr>
          <w:divsChild>
            <w:div w:id="300772959">
              <w:marLeft w:val="0"/>
              <w:marRight w:val="0"/>
              <w:marTop w:val="0"/>
              <w:marBottom w:val="0"/>
              <w:divBdr>
                <w:top w:val="none" w:sz="0" w:space="0" w:color="auto"/>
                <w:left w:val="none" w:sz="0" w:space="0" w:color="auto"/>
                <w:bottom w:val="none" w:sz="0" w:space="0" w:color="auto"/>
                <w:right w:val="none" w:sz="0" w:space="0" w:color="auto"/>
              </w:divBdr>
            </w:div>
          </w:divsChild>
        </w:div>
        <w:div w:id="692154128">
          <w:marLeft w:val="0"/>
          <w:marRight w:val="0"/>
          <w:marTop w:val="0"/>
          <w:marBottom w:val="0"/>
          <w:divBdr>
            <w:top w:val="none" w:sz="0" w:space="0" w:color="auto"/>
            <w:left w:val="none" w:sz="0" w:space="0" w:color="auto"/>
            <w:bottom w:val="none" w:sz="0" w:space="0" w:color="auto"/>
            <w:right w:val="none" w:sz="0" w:space="0" w:color="auto"/>
          </w:divBdr>
          <w:divsChild>
            <w:div w:id="567300620">
              <w:marLeft w:val="0"/>
              <w:marRight w:val="0"/>
              <w:marTop w:val="0"/>
              <w:marBottom w:val="0"/>
              <w:divBdr>
                <w:top w:val="none" w:sz="0" w:space="0" w:color="auto"/>
                <w:left w:val="none" w:sz="0" w:space="0" w:color="auto"/>
                <w:bottom w:val="none" w:sz="0" w:space="0" w:color="auto"/>
                <w:right w:val="none" w:sz="0" w:space="0" w:color="auto"/>
              </w:divBdr>
            </w:div>
            <w:div w:id="886259834">
              <w:marLeft w:val="0"/>
              <w:marRight w:val="0"/>
              <w:marTop w:val="0"/>
              <w:marBottom w:val="0"/>
              <w:divBdr>
                <w:top w:val="none" w:sz="0" w:space="0" w:color="auto"/>
                <w:left w:val="none" w:sz="0" w:space="0" w:color="auto"/>
                <w:bottom w:val="none" w:sz="0" w:space="0" w:color="auto"/>
                <w:right w:val="none" w:sz="0" w:space="0" w:color="auto"/>
              </w:divBdr>
            </w:div>
          </w:divsChild>
        </w:div>
        <w:div w:id="1674917207">
          <w:marLeft w:val="0"/>
          <w:marRight w:val="0"/>
          <w:marTop w:val="0"/>
          <w:marBottom w:val="0"/>
          <w:divBdr>
            <w:top w:val="none" w:sz="0" w:space="0" w:color="auto"/>
            <w:left w:val="none" w:sz="0" w:space="0" w:color="auto"/>
            <w:bottom w:val="none" w:sz="0" w:space="0" w:color="auto"/>
            <w:right w:val="none" w:sz="0" w:space="0" w:color="auto"/>
          </w:divBdr>
        </w:div>
        <w:div w:id="1933321749">
          <w:marLeft w:val="0"/>
          <w:marRight w:val="0"/>
          <w:marTop w:val="0"/>
          <w:marBottom w:val="0"/>
          <w:divBdr>
            <w:top w:val="none" w:sz="0" w:space="0" w:color="auto"/>
            <w:left w:val="none" w:sz="0" w:space="0" w:color="auto"/>
            <w:bottom w:val="none" w:sz="0" w:space="0" w:color="auto"/>
            <w:right w:val="none" w:sz="0" w:space="0" w:color="auto"/>
          </w:divBdr>
        </w:div>
        <w:div w:id="2083678776">
          <w:marLeft w:val="0"/>
          <w:marRight w:val="0"/>
          <w:marTop w:val="0"/>
          <w:marBottom w:val="0"/>
          <w:divBdr>
            <w:top w:val="none" w:sz="0" w:space="0" w:color="auto"/>
            <w:left w:val="none" w:sz="0" w:space="0" w:color="auto"/>
            <w:bottom w:val="none" w:sz="0" w:space="0" w:color="auto"/>
            <w:right w:val="none" w:sz="0" w:space="0" w:color="auto"/>
          </w:divBdr>
        </w:div>
        <w:div w:id="131602261">
          <w:marLeft w:val="0"/>
          <w:marRight w:val="0"/>
          <w:marTop w:val="0"/>
          <w:marBottom w:val="0"/>
          <w:divBdr>
            <w:top w:val="none" w:sz="0" w:space="0" w:color="auto"/>
            <w:left w:val="none" w:sz="0" w:space="0" w:color="auto"/>
            <w:bottom w:val="none" w:sz="0" w:space="0" w:color="auto"/>
            <w:right w:val="none" w:sz="0" w:space="0" w:color="auto"/>
          </w:divBdr>
        </w:div>
      </w:divsChild>
    </w:div>
    <w:div w:id="999846390">
      <w:bodyDiv w:val="1"/>
      <w:marLeft w:val="0"/>
      <w:marRight w:val="0"/>
      <w:marTop w:val="0"/>
      <w:marBottom w:val="0"/>
      <w:divBdr>
        <w:top w:val="none" w:sz="0" w:space="0" w:color="auto"/>
        <w:left w:val="none" w:sz="0" w:space="0" w:color="auto"/>
        <w:bottom w:val="none" w:sz="0" w:space="0" w:color="auto"/>
        <w:right w:val="none" w:sz="0" w:space="0" w:color="auto"/>
      </w:divBdr>
      <w:divsChild>
        <w:div w:id="371610594">
          <w:marLeft w:val="0"/>
          <w:marRight w:val="0"/>
          <w:marTop w:val="0"/>
          <w:marBottom w:val="0"/>
          <w:divBdr>
            <w:top w:val="none" w:sz="0" w:space="0" w:color="auto"/>
            <w:left w:val="none" w:sz="0" w:space="0" w:color="auto"/>
            <w:bottom w:val="none" w:sz="0" w:space="0" w:color="auto"/>
            <w:right w:val="none" w:sz="0" w:space="0" w:color="auto"/>
          </w:divBdr>
        </w:div>
        <w:div w:id="660547947">
          <w:marLeft w:val="0"/>
          <w:marRight w:val="0"/>
          <w:marTop w:val="0"/>
          <w:marBottom w:val="0"/>
          <w:divBdr>
            <w:top w:val="none" w:sz="0" w:space="0" w:color="auto"/>
            <w:left w:val="none" w:sz="0" w:space="0" w:color="auto"/>
            <w:bottom w:val="none" w:sz="0" w:space="0" w:color="auto"/>
            <w:right w:val="none" w:sz="0" w:space="0" w:color="auto"/>
          </w:divBdr>
        </w:div>
        <w:div w:id="1879049452">
          <w:marLeft w:val="0"/>
          <w:marRight w:val="0"/>
          <w:marTop w:val="0"/>
          <w:marBottom w:val="0"/>
          <w:divBdr>
            <w:top w:val="none" w:sz="0" w:space="0" w:color="auto"/>
            <w:left w:val="none" w:sz="0" w:space="0" w:color="auto"/>
            <w:bottom w:val="none" w:sz="0" w:space="0" w:color="auto"/>
            <w:right w:val="none" w:sz="0" w:space="0" w:color="auto"/>
          </w:divBdr>
        </w:div>
        <w:div w:id="1654066579">
          <w:marLeft w:val="0"/>
          <w:marRight w:val="0"/>
          <w:marTop w:val="0"/>
          <w:marBottom w:val="0"/>
          <w:divBdr>
            <w:top w:val="none" w:sz="0" w:space="0" w:color="auto"/>
            <w:left w:val="none" w:sz="0" w:space="0" w:color="auto"/>
            <w:bottom w:val="none" w:sz="0" w:space="0" w:color="auto"/>
            <w:right w:val="none" w:sz="0" w:space="0" w:color="auto"/>
          </w:divBdr>
        </w:div>
        <w:div w:id="1961110902">
          <w:marLeft w:val="0"/>
          <w:marRight w:val="0"/>
          <w:marTop w:val="0"/>
          <w:marBottom w:val="0"/>
          <w:divBdr>
            <w:top w:val="none" w:sz="0" w:space="0" w:color="auto"/>
            <w:left w:val="none" w:sz="0" w:space="0" w:color="auto"/>
            <w:bottom w:val="none" w:sz="0" w:space="0" w:color="auto"/>
            <w:right w:val="none" w:sz="0" w:space="0" w:color="auto"/>
          </w:divBdr>
          <w:divsChild>
            <w:div w:id="1704463">
              <w:marLeft w:val="0"/>
              <w:marRight w:val="0"/>
              <w:marTop w:val="0"/>
              <w:marBottom w:val="0"/>
              <w:divBdr>
                <w:top w:val="none" w:sz="0" w:space="0" w:color="auto"/>
                <w:left w:val="none" w:sz="0" w:space="0" w:color="auto"/>
                <w:bottom w:val="none" w:sz="0" w:space="0" w:color="auto"/>
                <w:right w:val="none" w:sz="0" w:space="0" w:color="auto"/>
              </w:divBdr>
            </w:div>
          </w:divsChild>
        </w:div>
        <w:div w:id="384793547">
          <w:marLeft w:val="0"/>
          <w:marRight w:val="0"/>
          <w:marTop w:val="0"/>
          <w:marBottom w:val="0"/>
          <w:divBdr>
            <w:top w:val="none" w:sz="0" w:space="0" w:color="auto"/>
            <w:left w:val="none" w:sz="0" w:space="0" w:color="auto"/>
            <w:bottom w:val="none" w:sz="0" w:space="0" w:color="auto"/>
            <w:right w:val="none" w:sz="0" w:space="0" w:color="auto"/>
          </w:divBdr>
          <w:divsChild>
            <w:div w:id="1399283975">
              <w:marLeft w:val="0"/>
              <w:marRight w:val="0"/>
              <w:marTop w:val="0"/>
              <w:marBottom w:val="0"/>
              <w:divBdr>
                <w:top w:val="none" w:sz="0" w:space="0" w:color="auto"/>
                <w:left w:val="none" w:sz="0" w:space="0" w:color="auto"/>
                <w:bottom w:val="none" w:sz="0" w:space="0" w:color="auto"/>
                <w:right w:val="none" w:sz="0" w:space="0" w:color="auto"/>
              </w:divBdr>
            </w:div>
            <w:div w:id="1939367294">
              <w:marLeft w:val="0"/>
              <w:marRight w:val="0"/>
              <w:marTop w:val="0"/>
              <w:marBottom w:val="0"/>
              <w:divBdr>
                <w:top w:val="none" w:sz="0" w:space="0" w:color="auto"/>
                <w:left w:val="none" w:sz="0" w:space="0" w:color="auto"/>
                <w:bottom w:val="none" w:sz="0" w:space="0" w:color="auto"/>
                <w:right w:val="none" w:sz="0" w:space="0" w:color="auto"/>
              </w:divBdr>
            </w:div>
            <w:div w:id="660275322">
              <w:marLeft w:val="0"/>
              <w:marRight w:val="0"/>
              <w:marTop w:val="0"/>
              <w:marBottom w:val="0"/>
              <w:divBdr>
                <w:top w:val="none" w:sz="0" w:space="0" w:color="auto"/>
                <w:left w:val="none" w:sz="0" w:space="0" w:color="auto"/>
                <w:bottom w:val="none" w:sz="0" w:space="0" w:color="auto"/>
                <w:right w:val="none" w:sz="0" w:space="0" w:color="auto"/>
              </w:divBdr>
            </w:div>
            <w:div w:id="1363748167">
              <w:marLeft w:val="0"/>
              <w:marRight w:val="0"/>
              <w:marTop w:val="0"/>
              <w:marBottom w:val="0"/>
              <w:divBdr>
                <w:top w:val="none" w:sz="0" w:space="0" w:color="auto"/>
                <w:left w:val="none" w:sz="0" w:space="0" w:color="auto"/>
                <w:bottom w:val="none" w:sz="0" w:space="0" w:color="auto"/>
                <w:right w:val="none" w:sz="0" w:space="0" w:color="auto"/>
              </w:divBdr>
            </w:div>
          </w:divsChild>
        </w:div>
        <w:div w:id="212086217">
          <w:marLeft w:val="0"/>
          <w:marRight w:val="0"/>
          <w:marTop w:val="0"/>
          <w:marBottom w:val="0"/>
          <w:divBdr>
            <w:top w:val="none" w:sz="0" w:space="0" w:color="auto"/>
            <w:left w:val="none" w:sz="0" w:space="0" w:color="auto"/>
            <w:bottom w:val="none" w:sz="0" w:space="0" w:color="auto"/>
            <w:right w:val="none" w:sz="0" w:space="0" w:color="auto"/>
          </w:divBdr>
          <w:divsChild>
            <w:div w:id="1853758710">
              <w:marLeft w:val="0"/>
              <w:marRight w:val="0"/>
              <w:marTop w:val="0"/>
              <w:marBottom w:val="0"/>
              <w:divBdr>
                <w:top w:val="none" w:sz="0" w:space="0" w:color="auto"/>
                <w:left w:val="none" w:sz="0" w:space="0" w:color="auto"/>
                <w:bottom w:val="none" w:sz="0" w:space="0" w:color="auto"/>
                <w:right w:val="none" w:sz="0" w:space="0" w:color="auto"/>
              </w:divBdr>
            </w:div>
          </w:divsChild>
        </w:div>
        <w:div w:id="894588005">
          <w:marLeft w:val="0"/>
          <w:marRight w:val="0"/>
          <w:marTop w:val="0"/>
          <w:marBottom w:val="0"/>
          <w:divBdr>
            <w:top w:val="none" w:sz="0" w:space="0" w:color="auto"/>
            <w:left w:val="none" w:sz="0" w:space="0" w:color="auto"/>
            <w:bottom w:val="none" w:sz="0" w:space="0" w:color="auto"/>
            <w:right w:val="none" w:sz="0" w:space="0" w:color="auto"/>
          </w:divBdr>
          <w:divsChild>
            <w:div w:id="505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237">
      <w:bodyDiv w:val="1"/>
      <w:marLeft w:val="0"/>
      <w:marRight w:val="0"/>
      <w:marTop w:val="0"/>
      <w:marBottom w:val="0"/>
      <w:divBdr>
        <w:top w:val="none" w:sz="0" w:space="0" w:color="auto"/>
        <w:left w:val="none" w:sz="0" w:space="0" w:color="auto"/>
        <w:bottom w:val="none" w:sz="0" w:space="0" w:color="auto"/>
        <w:right w:val="none" w:sz="0" w:space="0" w:color="auto"/>
      </w:divBdr>
      <w:divsChild>
        <w:div w:id="762341719">
          <w:marLeft w:val="0"/>
          <w:marRight w:val="0"/>
          <w:marTop w:val="0"/>
          <w:marBottom w:val="0"/>
          <w:divBdr>
            <w:top w:val="none" w:sz="0" w:space="0" w:color="auto"/>
            <w:left w:val="none" w:sz="0" w:space="0" w:color="auto"/>
            <w:bottom w:val="none" w:sz="0" w:space="0" w:color="auto"/>
            <w:right w:val="none" w:sz="0" w:space="0" w:color="auto"/>
          </w:divBdr>
        </w:div>
        <w:div w:id="1284653319">
          <w:marLeft w:val="0"/>
          <w:marRight w:val="0"/>
          <w:marTop w:val="0"/>
          <w:marBottom w:val="0"/>
          <w:divBdr>
            <w:top w:val="none" w:sz="0" w:space="0" w:color="auto"/>
            <w:left w:val="none" w:sz="0" w:space="0" w:color="auto"/>
            <w:bottom w:val="none" w:sz="0" w:space="0" w:color="auto"/>
            <w:right w:val="none" w:sz="0" w:space="0" w:color="auto"/>
          </w:divBdr>
        </w:div>
      </w:divsChild>
    </w:div>
    <w:div w:id="1089346035">
      <w:bodyDiv w:val="1"/>
      <w:marLeft w:val="0"/>
      <w:marRight w:val="0"/>
      <w:marTop w:val="0"/>
      <w:marBottom w:val="0"/>
      <w:divBdr>
        <w:top w:val="none" w:sz="0" w:space="0" w:color="auto"/>
        <w:left w:val="none" w:sz="0" w:space="0" w:color="auto"/>
        <w:bottom w:val="none" w:sz="0" w:space="0" w:color="auto"/>
        <w:right w:val="none" w:sz="0" w:space="0" w:color="auto"/>
      </w:divBdr>
    </w:div>
    <w:div w:id="1103068226">
      <w:bodyDiv w:val="1"/>
      <w:marLeft w:val="0"/>
      <w:marRight w:val="0"/>
      <w:marTop w:val="0"/>
      <w:marBottom w:val="0"/>
      <w:divBdr>
        <w:top w:val="none" w:sz="0" w:space="0" w:color="auto"/>
        <w:left w:val="none" w:sz="0" w:space="0" w:color="auto"/>
        <w:bottom w:val="none" w:sz="0" w:space="0" w:color="auto"/>
        <w:right w:val="none" w:sz="0" w:space="0" w:color="auto"/>
      </w:divBdr>
      <w:divsChild>
        <w:div w:id="935286624">
          <w:marLeft w:val="0"/>
          <w:marRight w:val="0"/>
          <w:marTop w:val="0"/>
          <w:marBottom w:val="0"/>
          <w:divBdr>
            <w:top w:val="none" w:sz="0" w:space="0" w:color="auto"/>
            <w:left w:val="none" w:sz="0" w:space="0" w:color="auto"/>
            <w:bottom w:val="none" w:sz="0" w:space="0" w:color="auto"/>
            <w:right w:val="none" w:sz="0" w:space="0" w:color="auto"/>
          </w:divBdr>
        </w:div>
        <w:div w:id="291907902">
          <w:marLeft w:val="0"/>
          <w:marRight w:val="0"/>
          <w:marTop w:val="0"/>
          <w:marBottom w:val="0"/>
          <w:divBdr>
            <w:top w:val="none" w:sz="0" w:space="0" w:color="auto"/>
            <w:left w:val="none" w:sz="0" w:space="0" w:color="auto"/>
            <w:bottom w:val="none" w:sz="0" w:space="0" w:color="auto"/>
            <w:right w:val="none" w:sz="0" w:space="0" w:color="auto"/>
          </w:divBdr>
        </w:div>
      </w:divsChild>
    </w:div>
    <w:div w:id="1196233452">
      <w:bodyDiv w:val="1"/>
      <w:marLeft w:val="0"/>
      <w:marRight w:val="0"/>
      <w:marTop w:val="0"/>
      <w:marBottom w:val="0"/>
      <w:divBdr>
        <w:top w:val="none" w:sz="0" w:space="0" w:color="auto"/>
        <w:left w:val="none" w:sz="0" w:space="0" w:color="auto"/>
        <w:bottom w:val="none" w:sz="0" w:space="0" w:color="auto"/>
        <w:right w:val="none" w:sz="0" w:space="0" w:color="auto"/>
      </w:divBdr>
      <w:divsChild>
        <w:div w:id="407270296">
          <w:marLeft w:val="0"/>
          <w:marRight w:val="0"/>
          <w:marTop w:val="0"/>
          <w:marBottom w:val="0"/>
          <w:divBdr>
            <w:top w:val="none" w:sz="0" w:space="0" w:color="auto"/>
            <w:left w:val="none" w:sz="0" w:space="0" w:color="auto"/>
            <w:bottom w:val="none" w:sz="0" w:space="0" w:color="auto"/>
            <w:right w:val="none" w:sz="0" w:space="0" w:color="auto"/>
          </w:divBdr>
        </w:div>
        <w:div w:id="703676062">
          <w:marLeft w:val="0"/>
          <w:marRight w:val="0"/>
          <w:marTop w:val="0"/>
          <w:marBottom w:val="0"/>
          <w:divBdr>
            <w:top w:val="none" w:sz="0" w:space="0" w:color="auto"/>
            <w:left w:val="none" w:sz="0" w:space="0" w:color="auto"/>
            <w:bottom w:val="none" w:sz="0" w:space="0" w:color="auto"/>
            <w:right w:val="none" w:sz="0" w:space="0" w:color="auto"/>
          </w:divBdr>
        </w:div>
        <w:div w:id="1400594843">
          <w:marLeft w:val="0"/>
          <w:marRight w:val="0"/>
          <w:marTop w:val="0"/>
          <w:marBottom w:val="0"/>
          <w:divBdr>
            <w:top w:val="none" w:sz="0" w:space="0" w:color="auto"/>
            <w:left w:val="none" w:sz="0" w:space="0" w:color="auto"/>
            <w:bottom w:val="none" w:sz="0" w:space="0" w:color="auto"/>
            <w:right w:val="none" w:sz="0" w:space="0" w:color="auto"/>
          </w:divBdr>
        </w:div>
        <w:div w:id="280455954">
          <w:marLeft w:val="0"/>
          <w:marRight w:val="0"/>
          <w:marTop w:val="0"/>
          <w:marBottom w:val="0"/>
          <w:divBdr>
            <w:top w:val="none" w:sz="0" w:space="0" w:color="auto"/>
            <w:left w:val="none" w:sz="0" w:space="0" w:color="auto"/>
            <w:bottom w:val="none" w:sz="0" w:space="0" w:color="auto"/>
            <w:right w:val="none" w:sz="0" w:space="0" w:color="auto"/>
          </w:divBdr>
        </w:div>
        <w:div w:id="1232471055">
          <w:marLeft w:val="0"/>
          <w:marRight w:val="0"/>
          <w:marTop w:val="0"/>
          <w:marBottom w:val="0"/>
          <w:divBdr>
            <w:top w:val="none" w:sz="0" w:space="0" w:color="auto"/>
            <w:left w:val="none" w:sz="0" w:space="0" w:color="auto"/>
            <w:bottom w:val="none" w:sz="0" w:space="0" w:color="auto"/>
            <w:right w:val="none" w:sz="0" w:space="0" w:color="auto"/>
          </w:divBdr>
        </w:div>
        <w:div w:id="1005669952">
          <w:marLeft w:val="0"/>
          <w:marRight w:val="0"/>
          <w:marTop w:val="0"/>
          <w:marBottom w:val="0"/>
          <w:divBdr>
            <w:top w:val="none" w:sz="0" w:space="0" w:color="auto"/>
            <w:left w:val="none" w:sz="0" w:space="0" w:color="auto"/>
            <w:bottom w:val="none" w:sz="0" w:space="0" w:color="auto"/>
            <w:right w:val="none" w:sz="0" w:space="0" w:color="auto"/>
          </w:divBdr>
        </w:div>
        <w:div w:id="2095398987">
          <w:marLeft w:val="0"/>
          <w:marRight w:val="0"/>
          <w:marTop w:val="0"/>
          <w:marBottom w:val="0"/>
          <w:divBdr>
            <w:top w:val="none" w:sz="0" w:space="0" w:color="auto"/>
            <w:left w:val="none" w:sz="0" w:space="0" w:color="auto"/>
            <w:bottom w:val="none" w:sz="0" w:space="0" w:color="auto"/>
            <w:right w:val="none" w:sz="0" w:space="0" w:color="auto"/>
          </w:divBdr>
        </w:div>
        <w:div w:id="184025886">
          <w:marLeft w:val="0"/>
          <w:marRight w:val="0"/>
          <w:marTop w:val="0"/>
          <w:marBottom w:val="0"/>
          <w:divBdr>
            <w:top w:val="none" w:sz="0" w:space="0" w:color="auto"/>
            <w:left w:val="none" w:sz="0" w:space="0" w:color="auto"/>
            <w:bottom w:val="none" w:sz="0" w:space="0" w:color="auto"/>
            <w:right w:val="none" w:sz="0" w:space="0" w:color="auto"/>
          </w:divBdr>
        </w:div>
        <w:div w:id="467549058">
          <w:marLeft w:val="0"/>
          <w:marRight w:val="0"/>
          <w:marTop w:val="0"/>
          <w:marBottom w:val="0"/>
          <w:divBdr>
            <w:top w:val="none" w:sz="0" w:space="0" w:color="auto"/>
            <w:left w:val="none" w:sz="0" w:space="0" w:color="auto"/>
            <w:bottom w:val="none" w:sz="0" w:space="0" w:color="auto"/>
            <w:right w:val="none" w:sz="0" w:space="0" w:color="auto"/>
          </w:divBdr>
        </w:div>
        <w:div w:id="77795853">
          <w:marLeft w:val="0"/>
          <w:marRight w:val="0"/>
          <w:marTop w:val="0"/>
          <w:marBottom w:val="0"/>
          <w:divBdr>
            <w:top w:val="none" w:sz="0" w:space="0" w:color="auto"/>
            <w:left w:val="none" w:sz="0" w:space="0" w:color="auto"/>
            <w:bottom w:val="none" w:sz="0" w:space="0" w:color="auto"/>
            <w:right w:val="none" w:sz="0" w:space="0" w:color="auto"/>
          </w:divBdr>
        </w:div>
        <w:div w:id="283654831">
          <w:marLeft w:val="0"/>
          <w:marRight w:val="0"/>
          <w:marTop w:val="0"/>
          <w:marBottom w:val="0"/>
          <w:divBdr>
            <w:top w:val="none" w:sz="0" w:space="0" w:color="auto"/>
            <w:left w:val="none" w:sz="0" w:space="0" w:color="auto"/>
            <w:bottom w:val="none" w:sz="0" w:space="0" w:color="auto"/>
            <w:right w:val="none" w:sz="0" w:space="0" w:color="auto"/>
          </w:divBdr>
        </w:div>
        <w:div w:id="1899898880">
          <w:marLeft w:val="0"/>
          <w:marRight w:val="0"/>
          <w:marTop w:val="0"/>
          <w:marBottom w:val="0"/>
          <w:divBdr>
            <w:top w:val="none" w:sz="0" w:space="0" w:color="auto"/>
            <w:left w:val="none" w:sz="0" w:space="0" w:color="auto"/>
            <w:bottom w:val="none" w:sz="0" w:space="0" w:color="auto"/>
            <w:right w:val="none" w:sz="0" w:space="0" w:color="auto"/>
          </w:divBdr>
        </w:div>
        <w:div w:id="317076893">
          <w:marLeft w:val="0"/>
          <w:marRight w:val="0"/>
          <w:marTop w:val="0"/>
          <w:marBottom w:val="0"/>
          <w:divBdr>
            <w:top w:val="none" w:sz="0" w:space="0" w:color="auto"/>
            <w:left w:val="none" w:sz="0" w:space="0" w:color="auto"/>
            <w:bottom w:val="none" w:sz="0" w:space="0" w:color="auto"/>
            <w:right w:val="none" w:sz="0" w:space="0" w:color="auto"/>
          </w:divBdr>
        </w:div>
        <w:div w:id="1487550550">
          <w:marLeft w:val="0"/>
          <w:marRight w:val="0"/>
          <w:marTop w:val="0"/>
          <w:marBottom w:val="0"/>
          <w:divBdr>
            <w:top w:val="none" w:sz="0" w:space="0" w:color="auto"/>
            <w:left w:val="none" w:sz="0" w:space="0" w:color="auto"/>
            <w:bottom w:val="none" w:sz="0" w:space="0" w:color="auto"/>
            <w:right w:val="none" w:sz="0" w:space="0" w:color="auto"/>
          </w:divBdr>
        </w:div>
        <w:div w:id="1196773083">
          <w:marLeft w:val="0"/>
          <w:marRight w:val="0"/>
          <w:marTop w:val="0"/>
          <w:marBottom w:val="0"/>
          <w:divBdr>
            <w:top w:val="none" w:sz="0" w:space="0" w:color="auto"/>
            <w:left w:val="none" w:sz="0" w:space="0" w:color="auto"/>
            <w:bottom w:val="none" w:sz="0" w:space="0" w:color="auto"/>
            <w:right w:val="none" w:sz="0" w:space="0" w:color="auto"/>
          </w:divBdr>
        </w:div>
        <w:div w:id="1398943193">
          <w:marLeft w:val="0"/>
          <w:marRight w:val="0"/>
          <w:marTop w:val="0"/>
          <w:marBottom w:val="0"/>
          <w:divBdr>
            <w:top w:val="none" w:sz="0" w:space="0" w:color="auto"/>
            <w:left w:val="none" w:sz="0" w:space="0" w:color="auto"/>
            <w:bottom w:val="none" w:sz="0" w:space="0" w:color="auto"/>
            <w:right w:val="none" w:sz="0" w:space="0" w:color="auto"/>
          </w:divBdr>
          <w:divsChild>
            <w:div w:id="1084455057">
              <w:marLeft w:val="0"/>
              <w:marRight w:val="0"/>
              <w:marTop w:val="0"/>
              <w:marBottom w:val="0"/>
              <w:divBdr>
                <w:top w:val="none" w:sz="0" w:space="0" w:color="auto"/>
                <w:left w:val="none" w:sz="0" w:space="0" w:color="auto"/>
                <w:bottom w:val="none" w:sz="0" w:space="0" w:color="auto"/>
                <w:right w:val="none" w:sz="0" w:space="0" w:color="auto"/>
              </w:divBdr>
            </w:div>
            <w:div w:id="1972202345">
              <w:marLeft w:val="0"/>
              <w:marRight w:val="0"/>
              <w:marTop w:val="0"/>
              <w:marBottom w:val="0"/>
              <w:divBdr>
                <w:top w:val="none" w:sz="0" w:space="0" w:color="auto"/>
                <w:left w:val="none" w:sz="0" w:space="0" w:color="auto"/>
                <w:bottom w:val="none" w:sz="0" w:space="0" w:color="auto"/>
                <w:right w:val="none" w:sz="0" w:space="0" w:color="auto"/>
              </w:divBdr>
            </w:div>
          </w:divsChild>
        </w:div>
        <w:div w:id="556236109">
          <w:marLeft w:val="0"/>
          <w:marRight w:val="0"/>
          <w:marTop w:val="0"/>
          <w:marBottom w:val="0"/>
          <w:divBdr>
            <w:top w:val="none" w:sz="0" w:space="0" w:color="auto"/>
            <w:left w:val="none" w:sz="0" w:space="0" w:color="auto"/>
            <w:bottom w:val="none" w:sz="0" w:space="0" w:color="auto"/>
            <w:right w:val="none" w:sz="0" w:space="0" w:color="auto"/>
          </w:divBdr>
          <w:divsChild>
            <w:div w:id="1929650493">
              <w:marLeft w:val="0"/>
              <w:marRight w:val="0"/>
              <w:marTop w:val="0"/>
              <w:marBottom w:val="0"/>
              <w:divBdr>
                <w:top w:val="none" w:sz="0" w:space="0" w:color="auto"/>
                <w:left w:val="none" w:sz="0" w:space="0" w:color="auto"/>
                <w:bottom w:val="none" w:sz="0" w:space="0" w:color="auto"/>
                <w:right w:val="none" w:sz="0" w:space="0" w:color="auto"/>
              </w:divBdr>
            </w:div>
          </w:divsChild>
        </w:div>
        <w:div w:id="2030331526">
          <w:marLeft w:val="0"/>
          <w:marRight w:val="0"/>
          <w:marTop w:val="0"/>
          <w:marBottom w:val="0"/>
          <w:divBdr>
            <w:top w:val="none" w:sz="0" w:space="0" w:color="auto"/>
            <w:left w:val="none" w:sz="0" w:space="0" w:color="auto"/>
            <w:bottom w:val="none" w:sz="0" w:space="0" w:color="auto"/>
            <w:right w:val="none" w:sz="0" w:space="0" w:color="auto"/>
          </w:divBdr>
          <w:divsChild>
            <w:div w:id="230123292">
              <w:marLeft w:val="0"/>
              <w:marRight w:val="0"/>
              <w:marTop w:val="0"/>
              <w:marBottom w:val="0"/>
              <w:divBdr>
                <w:top w:val="none" w:sz="0" w:space="0" w:color="auto"/>
                <w:left w:val="none" w:sz="0" w:space="0" w:color="auto"/>
                <w:bottom w:val="none" w:sz="0" w:space="0" w:color="auto"/>
                <w:right w:val="none" w:sz="0" w:space="0" w:color="auto"/>
              </w:divBdr>
            </w:div>
            <w:div w:id="965739992">
              <w:marLeft w:val="0"/>
              <w:marRight w:val="0"/>
              <w:marTop w:val="0"/>
              <w:marBottom w:val="0"/>
              <w:divBdr>
                <w:top w:val="none" w:sz="0" w:space="0" w:color="auto"/>
                <w:left w:val="none" w:sz="0" w:space="0" w:color="auto"/>
                <w:bottom w:val="none" w:sz="0" w:space="0" w:color="auto"/>
                <w:right w:val="none" w:sz="0" w:space="0" w:color="auto"/>
              </w:divBdr>
            </w:div>
            <w:div w:id="12277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3256">
      <w:bodyDiv w:val="1"/>
      <w:marLeft w:val="0"/>
      <w:marRight w:val="0"/>
      <w:marTop w:val="0"/>
      <w:marBottom w:val="0"/>
      <w:divBdr>
        <w:top w:val="none" w:sz="0" w:space="0" w:color="auto"/>
        <w:left w:val="none" w:sz="0" w:space="0" w:color="auto"/>
        <w:bottom w:val="none" w:sz="0" w:space="0" w:color="auto"/>
        <w:right w:val="none" w:sz="0" w:space="0" w:color="auto"/>
      </w:divBdr>
      <w:divsChild>
        <w:div w:id="1592079634">
          <w:marLeft w:val="0"/>
          <w:marRight w:val="0"/>
          <w:marTop w:val="0"/>
          <w:marBottom w:val="0"/>
          <w:divBdr>
            <w:top w:val="none" w:sz="0" w:space="0" w:color="auto"/>
            <w:left w:val="none" w:sz="0" w:space="0" w:color="auto"/>
            <w:bottom w:val="none" w:sz="0" w:space="0" w:color="auto"/>
            <w:right w:val="none" w:sz="0" w:space="0" w:color="auto"/>
          </w:divBdr>
        </w:div>
        <w:div w:id="437994455">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
        <w:div w:id="174461650">
          <w:marLeft w:val="0"/>
          <w:marRight w:val="0"/>
          <w:marTop w:val="0"/>
          <w:marBottom w:val="0"/>
          <w:divBdr>
            <w:top w:val="none" w:sz="0" w:space="0" w:color="auto"/>
            <w:left w:val="none" w:sz="0" w:space="0" w:color="auto"/>
            <w:bottom w:val="none" w:sz="0" w:space="0" w:color="auto"/>
            <w:right w:val="none" w:sz="0" w:space="0" w:color="auto"/>
          </w:divBdr>
        </w:div>
        <w:div w:id="75983680">
          <w:marLeft w:val="0"/>
          <w:marRight w:val="0"/>
          <w:marTop w:val="0"/>
          <w:marBottom w:val="0"/>
          <w:divBdr>
            <w:top w:val="none" w:sz="0" w:space="0" w:color="auto"/>
            <w:left w:val="none" w:sz="0" w:space="0" w:color="auto"/>
            <w:bottom w:val="none" w:sz="0" w:space="0" w:color="auto"/>
            <w:right w:val="none" w:sz="0" w:space="0" w:color="auto"/>
          </w:divBdr>
        </w:div>
        <w:div w:id="623847720">
          <w:marLeft w:val="0"/>
          <w:marRight w:val="0"/>
          <w:marTop w:val="0"/>
          <w:marBottom w:val="0"/>
          <w:divBdr>
            <w:top w:val="none" w:sz="0" w:space="0" w:color="auto"/>
            <w:left w:val="none" w:sz="0" w:space="0" w:color="auto"/>
            <w:bottom w:val="none" w:sz="0" w:space="0" w:color="auto"/>
            <w:right w:val="none" w:sz="0" w:space="0" w:color="auto"/>
          </w:divBdr>
        </w:div>
        <w:div w:id="47655178">
          <w:marLeft w:val="0"/>
          <w:marRight w:val="0"/>
          <w:marTop w:val="0"/>
          <w:marBottom w:val="0"/>
          <w:divBdr>
            <w:top w:val="none" w:sz="0" w:space="0" w:color="auto"/>
            <w:left w:val="none" w:sz="0" w:space="0" w:color="auto"/>
            <w:bottom w:val="none" w:sz="0" w:space="0" w:color="auto"/>
            <w:right w:val="none" w:sz="0" w:space="0" w:color="auto"/>
          </w:divBdr>
        </w:div>
        <w:div w:id="90244770">
          <w:marLeft w:val="0"/>
          <w:marRight w:val="0"/>
          <w:marTop w:val="0"/>
          <w:marBottom w:val="0"/>
          <w:divBdr>
            <w:top w:val="none" w:sz="0" w:space="0" w:color="auto"/>
            <w:left w:val="none" w:sz="0" w:space="0" w:color="auto"/>
            <w:bottom w:val="none" w:sz="0" w:space="0" w:color="auto"/>
            <w:right w:val="none" w:sz="0" w:space="0" w:color="auto"/>
          </w:divBdr>
        </w:div>
        <w:div w:id="1961372407">
          <w:marLeft w:val="0"/>
          <w:marRight w:val="0"/>
          <w:marTop w:val="0"/>
          <w:marBottom w:val="0"/>
          <w:divBdr>
            <w:top w:val="none" w:sz="0" w:space="0" w:color="auto"/>
            <w:left w:val="none" w:sz="0" w:space="0" w:color="auto"/>
            <w:bottom w:val="none" w:sz="0" w:space="0" w:color="auto"/>
            <w:right w:val="none" w:sz="0" w:space="0" w:color="auto"/>
          </w:divBdr>
        </w:div>
        <w:div w:id="1580824586">
          <w:marLeft w:val="0"/>
          <w:marRight w:val="0"/>
          <w:marTop w:val="0"/>
          <w:marBottom w:val="0"/>
          <w:divBdr>
            <w:top w:val="none" w:sz="0" w:space="0" w:color="auto"/>
            <w:left w:val="none" w:sz="0" w:space="0" w:color="auto"/>
            <w:bottom w:val="none" w:sz="0" w:space="0" w:color="auto"/>
            <w:right w:val="none" w:sz="0" w:space="0" w:color="auto"/>
          </w:divBdr>
        </w:div>
      </w:divsChild>
    </w:div>
    <w:div w:id="132581917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25">
          <w:marLeft w:val="0"/>
          <w:marRight w:val="0"/>
          <w:marTop w:val="0"/>
          <w:marBottom w:val="0"/>
          <w:divBdr>
            <w:top w:val="none" w:sz="0" w:space="0" w:color="auto"/>
            <w:left w:val="none" w:sz="0" w:space="0" w:color="auto"/>
            <w:bottom w:val="none" w:sz="0" w:space="0" w:color="auto"/>
            <w:right w:val="none" w:sz="0" w:space="0" w:color="auto"/>
          </w:divBdr>
        </w:div>
        <w:div w:id="1792743234">
          <w:marLeft w:val="0"/>
          <w:marRight w:val="0"/>
          <w:marTop w:val="0"/>
          <w:marBottom w:val="0"/>
          <w:divBdr>
            <w:top w:val="none" w:sz="0" w:space="0" w:color="auto"/>
            <w:left w:val="none" w:sz="0" w:space="0" w:color="auto"/>
            <w:bottom w:val="none" w:sz="0" w:space="0" w:color="auto"/>
            <w:right w:val="none" w:sz="0" w:space="0" w:color="auto"/>
          </w:divBdr>
        </w:div>
      </w:divsChild>
    </w:div>
    <w:div w:id="1346323876">
      <w:bodyDiv w:val="1"/>
      <w:marLeft w:val="0"/>
      <w:marRight w:val="0"/>
      <w:marTop w:val="0"/>
      <w:marBottom w:val="0"/>
      <w:divBdr>
        <w:top w:val="none" w:sz="0" w:space="0" w:color="auto"/>
        <w:left w:val="none" w:sz="0" w:space="0" w:color="auto"/>
        <w:bottom w:val="none" w:sz="0" w:space="0" w:color="auto"/>
        <w:right w:val="none" w:sz="0" w:space="0" w:color="auto"/>
      </w:divBdr>
      <w:divsChild>
        <w:div w:id="1189375673">
          <w:marLeft w:val="0"/>
          <w:marRight w:val="0"/>
          <w:marTop w:val="0"/>
          <w:marBottom w:val="0"/>
          <w:divBdr>
            <w:top w:val="none" w:sz="0" w:space="0" w:color="auto"/>
            <w:left w:val="none" w:sz="0" w:space="0" w:color="auto"/>
            <w:bottom w:val="none" w:sz="0" w:space="0" w:color="auto"/>
            <w:right w:val="none" w:sz="0" w:space="0" w:color="auto"/>
          </w:divBdr>
          <w:divsChild>
            <w:div w:id="705569749">
              <w:marLeft w:val="0"/>
              <w:marRight w:val="0"/>
              <w:marTop w:val="0"/>
              <w:marBottom w:val="0"/>
              <w:divBdr>
                <w:top w:val="none" w:sz="0" w:space="0" w:color="auto"/>
                <w:left w:val="none" w:sz="0" w:space="0" w:color="auto"/>
                <w:bottom w:val="none" w:sz="0" w:space="0" w:color="auto"/>
                <w:right w:val="none" w:sz="0" w:space="0" w:color="auto"/>
              </w:divBdr>
            </w:div>
            <w:div w:id="1059937449">
              <w:marLeft w:val="0"/>
              <w:marRight w:val="0"/>
              <w:marTop w:val="0"/>
              <w:marBottom w:val="0"/>
              <w:divBdr>
                <w:top w:val="none" w:sz="0" w:space="0" w:color="auto"/>
                <w:left w:val="none" w:sz="0" w:space="0" w:color="auto"/>
                <w:bottom w:val="none" w:sz="0" w:space="0" w:color="auto"/>
                <w:right w:val="none" w:sz="0" w:space="0" w:color="auto"/>
              </w:divBdr>
            </w:div>
            <w:div w:id="1688865698">
              <w:marLeft w:val="0"/>
              <w:marRight w:val="0"/>
              <w:marTop w:val="0"/>
              <w:marBottom w:val="0"/>
              <w:divBdr>
                <w:top w:val="none" w:sz="0" w:space="0" w:color="auto"/>
                <w:left w:val="none" w:sz="0" w:space="0" w:color="auto"/>
                <w:bottom w:val="none" w:sz="0" w:space="0" w:color="auto"/>
                <w:right w:val="none" w:sz="0" w:space="0" w:color="auto"/>
              </w:divBdr>
            </w:div>
            <w:div w:id="1122073448">
              <w:marLeft w:val="0"/>
              <w:marRight w:val="0"/>
              <w:marTop w:val="0"/>
              <w:marBottom w:val="0"/>
              <w:divBdr>
                <w:top w:val="none" w:sz="0" w:space="0" w:color="auto"/>
                <w:left w:val="none" w:sz="0" w:space="0" w:color="auto"/>
                <w:bottom w:val="none" w:sz="0" w:space="0" w:color="auto"/>
                <w:right w:val="none" w:sz="0" w:space="0" w:color="auto"/>
              </w:divBdr>
            </w:div>
            <w:div w:id="1408696699">
              <w:marLeft w:val="0"/>
              <w:marRight w:val="0"/>
              <w:marTop w:val="0"/>
              <w:marBottom w:val="0"/>
              <w:divBdr>
                <w:top w:val="none" w:sz="0" w:space="0" w:color="auto"/>
                <w:left w:val="none" w:sz="0" w:space="0" w:color="auto"/>
                <w:bottom w:val="none" w:sz="0" w:space="0" w:color="auto"/>
                <w:right w:val="none" w:sz="0" w:space="0" w:color="auto"/>
              </w:divBdr>
            </w:div>
          </w:divsChild>
        </w:div>
        <w:div w:id="1241525691">
          <w:marLeft w:val="0"/>
          <w:marRight w:val="0"/>
          <w:marTop w:val="0"/>
          <w:marBottom w:val="0"/>
          <w:divBdr>
            <w:top w:val="none" w:sz="0" w:space="0" w:color="auto"/>
            <w:left w:val="none" w:sz="0" w:space="0" w:color="auto"/>
            <w:bottom w:val="none" w:sz="0" w:space="0" w:color="auto"/>
            <w:right w:val="none" w:sz="0" w:space="0" w:color="auto"/>
          </w:divBdr>
          <w:divsChild>
            <w:div w:id="1638295931">
              <w:marLeft w:val="0"/>
              <w:marRight w:val="0"/>
              <w:marTop w:val="0"/>
              <w:marBottom w:val="0"/>
              <w:divBdr>
                <w:top w:val="none" w:sz="0" w:space="0" w:color="auto"/>
                <w:left w:val="none" w:sz="0" w:space="0" w:color="auto"/>
                <w:bottom w:val="none" w:sz="0" w:space="0" w:color="auto"/>
                <w:right w:val="none" w:sz="0" w:space="0" w:color="auto"/>
              </w:divBdr>
            </w:div>
          </w:divsChild>
        </w:div>
        <w:div w:id="1413359255">
          <w:marLeft w:val="0"/>
          <w:marRight w:val="0"/>
          <w:marTop w:val="0"/>
          <w:marBottom w:val="0"/>
          <w:divBdr>
            <w:top w:val="none" w:sz="0" w:space="0" w:color="auto"/>
            <w:left w:val="none" w:sz="0" w:space="0" w:color="auto"/>
            <w:bottom w:val="none" w:sz="0" w:space="0" w:color="auto"/>
            <w:right w:val="none" w:sz="0" w:space="0" w:color="auto"/>
          </w:divBdr>
          <w:divsChild>
            <w:div w:id="2104453324">
              <w:marLeft w:val="0"/>
              <w:marRight w:val="0"/>
              <w:marTop w:val="0"/>
              <w:marBottom w:val="0"/>
              <w:divBdr>
                <w:top w:val="none" w:sz="0" w:space="0" w:color="auto"/>
                <w:left w:val="none" w:sz="0" w:space="0" w:color="auto"/>
                <w:bottom w:val="none" w:sz="0" w:space="0" w:color="auto"/>
                <w:right w:val="none" w:sz="0" w:space="0" w:color="auto"/>
              </w:divBdr>
            </w:div>
            <w:div w:id="2050375825">
              <w:marLeft w:val="0"/>
              <w:marRight w:val="0"/>
              <w:marTop w:val="0"/>
              <w:marBottom w:val="0"/>
              <w:divBdr>
                <w:top w:val="none" w:sz="0" w:space="0" w:color="auto"/>
                <w:left w:val="none" w:sz="0" w:space="0" w:color="auto"/>
                <w:bottom w:val="none" w:sz="0" w:space="0" w:color="auto"/>
                <w:right w:val="none" w:sz="0" w:space="0" w:color="auto"/>
              </w:divBdr>
            </w:div>
            <w:div w:id="175315150">
              <w:marLeft w:val="0"/>
              <w:marRight w:val="0"/>
              <w:marTop w:val="0"/>
              <w:marBottom w:val="0"/>
              <w:divBdr>
                <w:top w:val="none" w:sz="0" w:space="0" w:color="auto"/>
                <w:left w:val="none" w:sz="0" w:space="0" w:color="auto"/>
                <w:bottom w:val="none" w:sz="0" w:space="0" w:color="auto"/>
                <w:right w:val="none" w:sz="0" w:space="0" w:color="auto"/>
              </w:divBdr>
            </w:div>
            <w:div w:id="915865949">
              <w:marLeft w:val="0"/>
              <w:marRight w:val="0"/>
              <w:marTop w:val="0"/>
              <w:marBottom w:val="0"/>
              <w:divBdr>
                <w:top w:val="none" w:sz="0" w:space="0" w:color="auto"/>
                <w:left w:val="none" w:sz="0" w:space="0" w:color="auto"/>
                <w:bottom w:val="none" w:sz="0" w:space="0" w:color="auto"/>
                <w:right w:val="none" w:sz="0" w:space="0" w:color="auto"/>
              </w:divBdr>
            </w:div>
          </w:divsChild>
        </w:div>
        <w:div w:id="1815946165">
          <w:marLeft w:val="0"/>
          <w:marRight w:val="0"/>
          <w:marTop w:val="0"/>
          <w:marBottom w:val="0"/>
          <w:divBdr>
            <w:top w:val="none" w:sz="0" w:space="0" w:color="auto"/>
            <w:left w:val="none" w:sz="0" w:space="0" w:color="auto"/>
            <w:bottom w:val="none" w:sz="0" w:space="0" w:color="auto"/>
            <w:right w:val="none" w:sz="0" w:space="0" w:color="auto"/>
          </w:divBdr>
          <w:divsChild>
            <w:div w:id="140585766">
              <w:marLeft w:val="0"/>
              <w:marRight w:val="0"/>
              <w:marTop w:val="0"/>
              <w:marBottom w:val="0"/>
              <w:divBdr>
                <w:top w:val="none" w:sz="0" w:space="0" w:color="auto"/>
                <w:left w:val="none" w:sz="0" w:space="0" w:color="auto"/>
                <w:bottom w:val="none" w:sz="0" w:space="0" w:color="auto"/>
                <w:right w:val="none" w:sz="0" w:space="0" w:color="auto"/>
              </w:divBdr>
            </w:div>
            <w:div w:id="1946957518">
              <w:marLeft w:val="0"/>
              <w:marRight w:val="0"/>
              <w:marTop w:val="0"/>
              <w:marBottom w:val="0"/>
              <w:divBdr>
                <w:top w:val="none" w:sz="0" w:space="0" w:color="auto"/>
                <w:left w:val="none" w:sz="0" w:space="0" w:color="auto"/>
                <w:bottom w:val="none" w:sz="0" w:space="0" w:color="auto"/>
                <w:right w:val="none" w:sz="0" w:space="0" w:color="auto"/>
              </w:divBdr>
            </w:div>
            <w:div w:id="943731078">
              <w:marLeft w:val="0"/>
              <w:marRight w:val="0"/>
              <w:marTop w:val="0"/>
              <w:marBottom w:val="0"/>
              <w:divBdr>
                <w:top w:val="none" w:sz="0" w:space="0" w:color="auto"/>
                <w:left w:val="none" w:sz="0" w:space="0" w:color="auto"/>
                <w:bottom w:val="none" w:sz="0" w:space="0" w:color="auto"/>
                <w:right w:val="none" w:sz="0" w:space="0" w:color="auto"/>
              </w:divBdr>
            </w:div>
          </w:divsChild>
        </w:div>
        <w:div w:id="2031569688">
          <w:marLeft w:val="0"/>
          <w:marRight w:val="0"/>
          <w:marTop w:val="0"/>
          <w:marBottom w:val="0"/>
          <w:divBdr>
            <w:top w:val="none" w:sz="0" w:space="0" w:color="auto"/>
            <w:left w:val="none" w:sz="0" w:space="0" w:color="auto"/>
            <w:bottom w:val="none" w:sz="0" w:space="0" w:color="auto"/>
            <w:right w:val="none" w:sz="0" w:space="0" w:color="auto"/>
          </w:divBdr>
          <w:divsChild>
            <w:div w:id="1481725628">
              <w:marLeft w:val="0"/>
              <w:marRight w:val="0"/>
              <w:marTop w:val="0"/>
              <w:marBottom w:val="0"/>
              <w:divBdr>
                <w:top w:val="none" w:sz="0" w:space="0" w:color="auto"/>
                <w:left w:val="none" w:sz="0" w:space="0" w:color="auto"/>
                <w:bottom w:val="none" w:sz="0" w:space="0" w:color="auto"/>
                <w:right w:val="none" w:sz="0" w:space="0" w:color="auto"/>
              </w:divBdr>
            </w:div>
          </w:divsChild>
        </w:div>
        <w:div w:id="2016111025">
          <w:marLeft w:val="0"/>
          <w:marRight w:val="0"/>
          <w:marTop w:val="0"/>
          <w:marBottom w:val="0"/>
          <w:divBdr>
            <w:top w:val="none" w:sz="0" w:space="0" w:color="auto"/>
            <w:left w:val="none" w:sz="0" w:space="0" w:color="auto"/>
            <w:bottom w:val="none" w:sz="0" w:space="0" w:color="auto"/>
            <w:right w:val="none" w:sz="0" w:space="0" w:color="auto"/>
          </w:divBdr>
        </w:div>
        <w:div w:id="1458332204">
          <w:marLeft w:val="0"/>
          <w:marRight w:val="0"/>
          <w:marTop w:val="0"/>
          <w:marBottom w:val="0"/>
          <w:divBdr>
            <w:top w:val="none" w:sz="0" w:space="0" w:color="auto"/>
            <w:left w:val="none" w:sz="0" w:space="0" w:color="auto"/>
            <w:bottom w:val="none" w:sz="0" w:space="0" w:color="auto"/>
            <w:right w:val="none" w:sz="0" w:space="0" w:color="auto"/>
          </w:divBdr>
        </w:div>
        <w:div w:id="1285186320">
          <w:marLeft w:val="0"/>
          <w:marRight w:val="0"/>
          <w:marTop w:val="0"/>
          <w:marBottom w:val="0"/>
          <w:divBdr>
            <w:top w:val="none" w:sz="0" w:space="0" w:color="auto"/>
            <w:left w:val="none" w:sz="0" w:space="0" w:color="auto"/>
            <w:bottom w:val="none" w:sz="0" w:space="0" w:color="auto"/>
            <w:right w:val="none" w:sz="0" w:space="0" w:color="auto"/>
          </w:divBdr>
        </w:div>
        <w:div w:id="1924412088">
          <w:marLeft w:val="0"/>
          <w:marRight w:val="0"/>
          <w:marTop w:val="0"/>
          <w:marBottom w:val="0"/>
          <w:divBdr>
            <w:top w:val="none" w:sz="0" w:space="0" w:color="auto"/>
            <w:left w:val="none" w:sz="0" w:space="0" w:color="auto"/>
            <w:bottom w:val="none" w:sz="0" w:space="0" w:color="auto"/>
            <w:right w:val="none" w:sz="0" w:space="0" w:color="auto"/>
          </w:divBdr>
        </w:div>
      </w:divsChild>
    </w:div>
    <w:div w:id="1354065994">
      <w:bodyDiv w:val="1"/>
      <w:marLeft w:val="0"/>
      <w:marRight w:val="0"/>
      <w:marTop w:val="0"/>
      <w:marBottom w:val="0"/>
      <w:divBdr>
        <w:top w:val="none" w:sz="0" w:space="0" w:color="auto"/>
        <w:left w:val="none" w:sz="0" w:space="0" w:color="auto"/>
        <w:bottom w:val="none" w:sz="0" w:space="0" w:color="auto"/>
        <w:right w:val="none" w:sz="0" w:space="0" w:color="auto"/>
      </w:divBdr>
    </w:div>
    <w:div w:id="1681932394">
      <w:bodyDiv w:val="1"/>
      <w:marLeft w:val="0"/>
      <w:marRight w:val="0"/>
      <w:marTop w:val="0"/>
      <w:marBottom w:val="0"/>
      <w:divBdr>
        <w:top w:val="none" w:sz="0" w:space="0" w:color="auto"/>
        <w:left w:val="none" w:sz="0" w:space="0" w:color="auto"/>
        <w:bottom w:val="none" w:sz="0" w:space="0" w:color="auto"/>
        <w:right w:val="none" w:sz="0" w:space="0" w:color="auto"/>
      </w:divBdr>
      <w:divsChild>
        <w:div w:id="196815243">
          <w:marLeft w:val="0"/>
          <w:marRight w:val="0"/>
          <w:marTop w:val="0"/>
          <w:marBottom w:val="0"/>
          <w:divBdr>
            <w:top w:val="none" w:sz="0" w:space="0" w:color="auto"/>
            <w:left w:val="none" w:sz="0" w:space="0" w:color="auto"/>
            <w:bottom w:val="none" w:sz="0" w:space="0" w:color="auto"/>
            <w:right w:val="none" w:sz="0" w:space="0" w:color="auto"/>
          </w:divBdr>
        </w:div>
        <w:div w:id="1430004466">
          <w:marLeft w:val="0"/>
          <w:marRight w:val="0"/>
          <w:marTop w:val="0"/>
          <w:marBottom w:val="0"/>
          <w:divBdr>
            <w:top w:val="none" w:sz="0" w:space="0" w:color="auto"/>
            <w:left w:val="none" w:sz="0" w:space="0" w:color="auto"/>
            <w:bottom w:val="none" w:sz="0" w:space="0" w:color="auto"/>
            <w:right w:val="none" w:sz="0" w:space="0" w:color="auto"/>
          </w:divBdr>
        </w:div>
        <w:div w:id="707070065">
          <w:marLeft w:val="0"/>
          <w:marRight w:val="0"/>
          <w:marTop w:val="0"/>
          <w:marBottom w:val="0"/>
          <w:divBdr>
            <w:top w:val="none" w:sz="0" w:space="0" w:color="auto"/>
            <w:left w:val="none" w:sz="0" w:space="0" w:color="auto"/>
            <w:bottom w:val="none" w:sz="0" w:space="0" w:color="auto"/>
            <w:right w:val="none" w:sz="0" w:space="0" w:color="auto"/>
          </w:divBdr>
        </w:div>
        <w:div w:id="1899242090">
          <w:marLeft w:val="0"/>
          <w:marRight w:val="0"/>
          <w:marTop w:val="0"/>
          <w:marBottom w:val="0"/>
          <w:divBdr>
            <w:top w:val="none" w:sz="0" w:space="0" w:color="auto"/>
            <w:left w:val="none" w:sz="0" w:space="0" w:color="auto"/>
            <w:bottom w:val="none" w:sz="0" w:space="0" w:color="auto"/>
            <w:right w:val="none" w:sz="0" w:space="0" w:color="auto"/>
          </w:divBdr>
        </w:div>
        <w:div w:id="1199313096">
          <w:marLeft w:val="0"/>
          <w:marRight w:val="0"/>
          <w:marTop w:val="0"/>
          <w:marBottom w:val="0"/>
          <w:divBdr>
            <w:top w:val="none" w:sz="0" w:space="0" w:color="auto"/>
            <w:left w:val="none" w:sz="0" w:space="0" w:color="auto"/>
            <w:bottom w:val="none" w:sz="0" w:space="0" w:color="auto"/>
            <w:right w:val="none" w:sz="0" w:space="0" w:color="auto"/>
          </w:divBdr>
        </w:div>
        <w:div w:id="1581405267">
          <w:marLeft w:val="0"/>
          <w:marRight w:val="0"/>
          <w:marTop w:val="0"/>
          <w:marBottom w:val="0"/>
          <w:divBdr>
            <w:top w:val="none" w:sz="0" w:space="0" w:color="auto"/>
            <w:left w:val="none" w:sz="0" w:space="0" w:color="auto"/>
            <w:bottom w:val="none" w:sz="0" w:space="0" w:color="auto"/>
            <w:right w:val="none" w:sz="0" w:space="0" w:color="auto"/>
          </w:divBdr>
        </w:div>
        <w:div w:id="93138115">
          <w:marLeft w:val="0"/>
          <w:marRight w:val="0"/>
          <w:marTop w:val="0"/>
          <w:marBottom w:val="0"/>
          <w:divBdr>
            <w:top w:val="none" w:sz="0" w:space="0" w:color="auto"/>
            <w:left w:val="none" w:sz="0" w:space="0" w:color="auto"/>
            <w:bottom w:val="none" w:sz="0" w:space="0" w:color="auto"/>
            <w:right w:val="none" w:sz="0" w:space="0" w:color="auto"/>
          </w:divBdr>
        </w:div>
        <w:div w:id="941692733">
          <w:marLeft w:val="0"/>
          <w:marRight w:val="0"/>
          <w:marTop w:val="0"/>
          <w:marBottom w:val="0"/>
          <w:divBdr>
            <w:top w:val="none" w:sz="0" w:space="0" w:color="auto"/>
            <w:left w:val="none" w:sz="0" w:space="0" w:color="auto"/>
            <w:bottom w:val="none" w:sz="0" w:space="0" w:color="auto"/>
            <w:right w:val="none" w:sz="0" w:space="0" w:color="auto"/>
          </w:divBdr>
        </w:div>
        <w:div w:id="171989912">
          <w:marLeft w:val="0"/>
          <w:marRight w:val="0"/>
          <w:marTop w:val="0"/>
          <w:marBottom w:val="0"/>
          <w:divBdr>
            <w:top w:val="none" w:sz="0" w:space="0" w:color="auto"/>
            <w:left w:val="none" w:sz="0" w:space="0" w:color="auto"/>
            <w:bottom w:val="none" w:sz="0" w:space="0" w:color="auto"/>
            <w:right w:val="none" w:sz="0" w:space="0" w:color="auto"/>
          </w:divBdr>
        </w:div>
        <w:div w:id="43455398">
          <w:marLeft w:val="0"/>
          <w:marRight w:val="0"/>
          <w:marTop w:val="0"/>
          <w:marBottom w:val="0"/>
          <w:divBdr>
            <w:top w:val="none" w:sz="0" w:space="0" w:color="auto"/>
            <w:left w:val="none" w:sz="0" w:space="0" w:color="auto"/>
            <w:bottom w:val="none" w:sz="0" w:space="0" w:color="auto"/>
            <w:right w:val="none" w:sz="0" w:space="0" w:color="auto"/>
          </w:divBdr>
        </w:div>
        <w:div w:id="1464426598">
          <w:marLeft w:val="0"/>
          <w:marRight w:val="0"/>
          <w:marTop w:val="0"/>
          <w:marBottom w:val="0"/>
          <w:divBdr>
            <w:top w:val="none" w:sz="0" w:space="0" w:color="auto"/>
            <w:left w:val="none" w:sz="0" w:space="0" w:color="auto"/>
            <w:bottom w:val="none" w:sz="0" w:space="0" w:color="auto"/>
            <w:right w:val="none" w:sz="0" w:space="0" w:color="auto"/>
          </w:divBdr>
        </w:div>
        <w:div w:id="1027871463">
          <w:marLeft w:val="0"/>
          <w:marRight w:val="0"/>
          <w:marTop w:val="0"/>
          <w:marBottom w:val="0"/>
          <w:divBdr>
            <w:top w:val="none" w:sz="0" w:space="0" w:color="auto"/>
            <w:left w:val="none" w:sz="0" w:space="0" w:color="auto"/>
            <w:bottom w:val="none" w:sz="0" w:space="0" w:color="auto"/>
            <w:right w:val="none" w:sz="0" w:space="0" w:color="auto"/>
          </w:divBdr>
        </w:div>
        <w:div w:id="865606658">
          <w:marLeft w:val="0"/>
          <w:marRight w:val="0"/>
          <w:marTop w:val="0"/>
          <w:marBottom w:val="0"/>
          <w:divBdr>
            <w:top w:val="none" w:sz="0" w:space="0" w:color="auto"/>
            <w:left w:val="none" w:sz="0" w:space="0" w:color="auto"/>
            <w:bottom w:val="none" w:sz="0" w:space="0" w:color="auto"/>
            <w:right w:val="none" w:sz="0" w:space="0" w:color="auto"/>
          </w:divBdr>
        </w:div>
        <w:div w:id="153373295">
          <w:marLeft w:val="0"/>
          <w:marRight w:val="0"/>
          <w:marTop w:val="0"/>
          <w:marBottom w:val="0"/>
          <w:divBdr>
            <w:top w:val="none" w:sz="0" w:space="0" w:color="auto"/>
            <w:left w:val="none" w:sz="0" w:space="0" w:color="auto"/>
            <w:bottom w:val="none" w:sz="0" w:space="0" w:color="auto"/>
            <w:right w:val="none" w:sz="0" w:space="0" w:color="auto"/>
          </w:divBdr>
        </w:div>
        <w:div w:id="452019186">
          <w:marLeft w:val="0"/>
          <w:marRight w:val="0"/>
          <w:marTop w:val="0"/>
          <w:marBottom w:val="0"/>
          <w:divBdr>
            <w:top w:val="none" w:sz="0" w:space="0" w:color="auto"/>
            <w:left w:val="none" w:sz="0" w:space="0" w:color="auto"/>
            <w:bottom w:val="none" w:sz="0" w:space="0" w:color="auto"/>
            <w:right w:val="none" w:sz="0" w:space="0" w:color="auto"/>
          </w:divBdr>
        </w:div>
        <w:div w:id="268901873">
          <w:marLeft w:val="0"/>
          <w:marRight w:val="0"/>
          <w:marTop w:val="0"/>
          <w:marBottom w:val="0"/>
          <w:divBdr>
            <w:top w:val="none" w:sz="0" w:space="0" w:color="auto"/>
            <w:left w:val="none" w:sz="0" w:space="0" w:color="auto"/>
            <w:bottom w:val="none" w:sz="0" w:space="0" w:color="auto"/>
            <w:right w:val="none" w:sz="0" w:space="0" w:color="auto"/>
          </w:divBdr>
          <w:divsChild>
            <w:div w:id="810293568">
              <w:marLeft w:val="0"/>
              <w:marRight w:val="0"/>
              <w:marTop w:val="0"/>
              <w:marBottom w:val="0"/>
              <w:divBdr>
                <w:top w:val="none" w:sz="0" w:space="0" w:color="auto"/>
                <w:left w:val="none" w:sz="0" w:space="0" w:color="auto"/>
                <w:bottom w:val="none" w:sz="0" w:space="0" w:color="auto"/>
                <w:right w:val="none" w:sz="0" w:space="0" w:color="auto"/>
              </w:divBdr>
            </w:div>
            <w:div w:id="353773181">
              <w:marLeft w:val="0"/>
              <w:marRight w:val="0"/>
              <w:marTop w:val="0"/>
              <w:marBottom w:val="0"/>
              <w:divBdr>
                <w:top w:val="none" w:sz="0" w:space="0" w:color="auto"/>
                <w:left w:val="none" w:sz="0" w:space="0" w:color="auto"/>
                <w:bottom w:val="none" w:sz="0" w:space="0" w:color="auto"/>
                <w:right w:val="none" w:sz="0" w:space="0" w:color="auto"/>
              </w:divBdr>
            </w:div>
          </w:divsChild>
        </w:div>
        <w:div w:id="1643801852">
          <w:marLeft w:val="0"/>
          <w:marRight w:val="0"/>
          <w:marTop w:val="0"/>
          <w:marBottom w:val="0"/>
          <w:divBdr>
            <w:top w:val="none" w:sz="0" w:space="0" w:color="auto"/>
            <w:left w:val="none" w:sz="0" w:space="0" w:color="auto"/>
            <w:bottom w:val="none" w:sz="0" w:space="0" w:color="auto"/>
            <w:right w:val="none" w:sz="0" w:space="0" w:color="auto"/>
          </w:divBdr>
          <w:divsChild>
            <w:div w:id="1417093542">
              <w:marLeft w:val="0"/>
              <w:marRight w:val="0"/>
              <w:marTop w:val="0"/>
              <w:marBottom w:val="0"/>
              <w:divBdr>
                <w:top w:val="none" w:sz="0" w:space="0" w:color="auto"/>
                <w:left w:val="none" w:sz="0" w:space="0" w:color="auto"/>
                <w:bottom w:val="none" w:sz="0" w:space="0" w:color="auto"/>
                <w:right w:val="none" w:sz="0" w:space="0" w:color="auto"/>
              </w:divBdr>
            </w:div>
          </w:divsChild>
        </w:div>
        <w:div w:id="2133597178">
          <w:marLeft w:val="0"/>
          <w:marRight w:val="0"/>
          <w:marTop w:val="0"/>
          <w:marBottom w:val="0"/>
          <w:divBdr>
            <w:top w:val="none" w:sz="0" w:space="0" w:color="auto"/>
            <w:left w:val="none" w:sz="0" w:space="0" w:color="auto"/>
            <w:bottom w:val="none" w:sz="0" w:space="0" w:color="auto"/>
            <w:right w:val="none" w:sz="0" w:space="0" w:color="auto"/>
          </w:divBdr>
          <w:divsChild>
            <w:div w:id="970205571">
              <w:marLeft w:val="0"/>
              <w:marRight w:val="0"/>
              <w:marTop w:val="0"/>
              <w:marBottom w:val="0"/>
              <w:divBdr>
                <w:top w:val="none" w:sz="0" w:space="0" w:color="auto"/>
                <w:left w:val="none" w:sz="0" w:space="0" w:color="auto"/>
                <w:bottom w:val="none" w:sz="0" w:space="0" w:color="auto"/>
                <w:right w:val="none" w:sz="0" w:space="0" w:color="auto"/>
              </w:divBdr>
            </w:div>
            <w:div w:id="500897139">
              <w:marLeft w:val="0"/>
              <w:marRight w:val="0"/>
              <w:marTop w:val="0"/>
              <w:marBottom w:val="0"/>
              <w:divBdr>
                <w:top w:val="none" w:sz="0" w:space="0" w:color="auto"/>
                <w:left w:val="none" w:sz="0" w:space="0" w:color="auto"/>
                <w:bottom w:val="none" w:sz="0" w:space="0" w:color="auto"/>
                <w:right w:val="none" w:sz="0" w:space="0" w:color="auto"/>
              </w:divBdr>
            </w:div>
            <w:div w:id="1556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8232">
      <w:bodyDiv w:val="1"/>
      <w:marLeft w:val="0"/>
      <w:marRight w:val="0"/>
      <w:marTop w:val="0"/>
      <w:marBottom w:val="0"/>
      <w:divBdr>
        <w:top w:val="none" w:sz="0" w:space="0" w:color="auto"/>
        <w:left w:val="none" w:sz="0" w:space="0" w:color="auto"/>
        <w:bottom w:val="none" w:sz="0" w:space="0" w:color="auto"/>
        <w:right w:val="none" w:sz="0" w:space="0" w:color="auto"/>
      </w:divBdr>
      <w:divsChild>
        <w:div w:id="1396246370">
          <w:marLeft w:val="0"/>
          <w:marRight w:val="0"/>
          <w:marTop w:val="0"/>
          <w:marBottom w:val="0"/>
          <w:divBdr>
            <w:top w:val="none" w:sz="0" w:space="0" w:color="auto"/>
            <w:left w:val="none" w:sz="0" w:space="0" w:color="auto"/>
            <w:bottom w:val="none" w:sz="0" w:space="0" w:color="auto"/>
            <w:right w:val="none" w:sz="0" w:space="0" w:color="auto"/>
          </w:divBdr>
        </w:div>
        <w:div w:id="943534593">
          <w:marLeft w:val="0"/>
          <w:marRight w:val="0"/>
          <w:marTop w:val="0"/>
          <w:marBottom w:val="0"/>
          <w:divBdr>
            <w:top w:val="none" w:sz="0" w:space="0" w:color="auto"/>
            <w:left w:val="none" w:sz="0" w:space="0" w:color="auto"/>
            <w:bottom w:val="none" w:sz="0" w:space="0" w:color="auto"/>
            <w:right w:val="none" w:sz="0" w:space="0" w:color="auto"/>
          </w:divBdr>
        </w:div>
        <w:div w:id="1995988851">
          <w:marLeft w:val="0"/>
          <w:marRight w:val="0"/>
          <w:marTop w:val="0"/>
          <w:marBottom w:val="0"/>
          <w:divBdr>
            <w:top w:val="none" w:sz="0" w:space="0" w:color="auto"/>
            <w:left w:val="none" w:sz="0" w:space="0" w:color="auto"/>
            <w:bottom w:val="none" w:sz="0" w:space="0" w:color="auto"/>
            <w:right w:val="none" w:sz="0" w:space="0" w:color="auto"/>
          </w:divBdr>
          <w:divsChild>
            <w:div w:id="1982491985">
              <w:marLeft w:val="0"/>
              <w:marRight w:val="0"/>
              <w:marTop w:val="0"/>
              <w:marBottom w:val="0"/>
              <w:divBdr>
                <w:top w:val="none" w:sz="0" w:space="0" w:color="auto"/>
                <w:left w:val="none" w:sz="0" w:space="0" w:color="auto"/>
                <w:bottom w:val="none" w:sz="0" w:space="0" w:color="auto"/>
                <w:right w:val="none" w:sz="0" w:space="0" w:color="auto"/>
              </w:divBdr>
            </w:div>
          </w:divsChild>
        </w:div>
        <w:div w:id="757871418">
          <w:marLeft w:val="0"/>
          <w:marRight w:val="0"/>
          <w:marTop w:val="0"/>
          <w:marBottom w:val="0"/>
          <w:divBdr>
            <w:top w:val="none" w:sz="0" w:space="0" w:color="auto"/>
            <w:left w:val="none" w:sz="0" w:space="0" w:color="auto"/>
            <w:bottom w:val="none" w:sz="0" w:space="0" w:color="auto"/>
            <w:right w:val="none" w:sz="0" w:space="0" w:color="auto"/>
          </w:divBdr>
          <w:divsChild>
            <w:div w:id="1652758810">
              <w:marLeft w:val="0"/>
              <w:marRight w:val="0"/>
              <w:marTop w:val="0"/>
              <w:marBottom w:val="0"/>
              <w:divBdr>
                <w:top w:val="none" w:sz="0" w:space="0" w:color="auto"/>
                <w:left w:val="none" w:sz="0" w:space="0" w:color="auto"/>
                <w:bottom w:val="none" w:sz="0" w:space="0" w:color="auto"/>
                <w:right w:val="none" w:sz="0" w:space="0" w:color="auto"/>
              </w:divBdr>
            </w:div>
            <w:div w:id="1928610982">
              <w:marLeft w:val="0"/>
              <w:marRight w:val="0"/>
              <w:marTop w:val="0"/>
              <w:marBottom w:val="0"/>
              <w:divBdr>
                <w:top w:val="none" w:sz="0" w:space="0" w:color="auto"/>
                <w:left w:val="none" w:sz="0" w:space="0" w:color="auto"/>
                <w:bottom w:val="none" w:sz="0" w:space="0" w:color="auto"/>
                <w:right w:val="none" w:sz="0" w:space="0" w:color="auto"/>
              </w:divBdr>
            </w:div>
          </w:divsChild>
        </w:div>
        <w:div w:id="1245917790">
          <w:marLeft w:val="0"/>
          <w:marRight w:val="0"/>
          <w:marTop w:val="0"/>
          <w:marBottom w:val="0"/>
          <w:divBdr>
            <w:top w:val="none" w:sz="0" w:space="0" w:color="auto"/>
            <w:left w:val="none" w:sz="0" w:space="0" w:color="auto"/>
            <w:bottom w:val="none" w:sz="0" w:space="0" w:color="auto"/>
            <w:right w:val="none" w:sz="0" w:space="0" w:color="auto"/>
          </w:divBdr>
          <w:divsChild>
            <w:div w:id="16171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4082">
      <w:bodyDiv w:val="1"/>
      <w:marLeft w:val="0"/>
      <w:marRight w:val="0"/>
      <w:marTop w:val="0"/>
      <w:marBottom w:val="0"/>
      <w:divBdr>
        <w:top w:val="none" w:sz="0" w:space="0" w:color="auto"/>
        <w:left w:val="none" w:sz="0" w:space="0" w:color="auto"/>
        <w:bottom w:val="none" w:sz="0" w:space="0" w:color="auto"/>
        <w:right w:val="none" w:sz="0" w:space="0" w:color="auto"/>
      </w:divBdr>
      <w:divsChild>
        <w:div w:id="1686589764">
          <w:marLeft w:val="0"/>
          <w:marRight w:val="0"/>
          <w:marTop w:val="0"/>
          <w:marBottom w:val="0"/>
          <w:divBdr>
            <w:top w:val="none" w:sz="0" w:space="0" w:color="auto"/>
            <w:left w:val="none" w:sz="0" w:space="0" w:color="auto"/>
            <w:bottom w:val="none" w:sz="0" w:space="0" w:color="auto"/>
            <w:right w:val="none" w:sz="0" w:space="0" w:color="auto"/>
          </w:divBdr>
        </w:div>
        <w:div w:id="834105907">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sChild>
            <w:div w:id="1209608977">
              <w:marLeft w:val="0"/>
              <w:marRight w:val="0"/>
              <w:marTop w:val="0"/>
              <w:marBottom w:val="0"/>
              <w:divBdr>
                <w:top w:val="none" w:sz="0" w:space="0" w:color="auto"/>
                <w:left w:val="none" w:sz="0" w:space="0" w:color="auto"/>
                <w:bottom w:val="none" w:sz="0" w:space="0" w:color="auto"/>
                <w:right w:val="none" w:sz="0" w:space="0" w:color="auto"/>
              </w:divBdr>
            </w:div>
          </w:divsChild>
        </w:div>
        <w:div w:id="1199969921">
          <w:marLeft w:val="0"/>
          <w:marRight w:val="0"/>
          <w:marTop w:val="0"/>
          <w:marBottom w:val="0"/>
          <w:divBdr>
            <w:top w:val="none" w:sz="0" w:space="0" w:color="auto"/>
            <w:left w:val="none" w:sz="0" w:space="0" w:color="auto"/>
            <w:bottom w:val="none" w:sz="0" w:space="0" w:color="auto"/>
            <w:right w:val="none" w:sz="0" w:space="0" w:color="auto"/>
          </w:divBdr>
          <w:divsChild>
            <w:div w:id="535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2182">
      <w:bodyDiv w:val="1"/>
      <w:marLeft w:val="0"/>
      <w:marRight w:val="0"/>
      <w:marTop w:val="0"/>
      <w:marBottom w:val="0"/>
      <w:divBdr>
        <w:top w:val="none" w:sz="0" w:space="0" w:color="auto"/>
        <w:left w:val="none" w:sz="0" w:space="0" w:color="auto"/>
        <w:bottom w:val="none" w:sz="0" w:space="0" w:color="auto"/>
        <w:right w:val="none" w:sz="0" w:space="0" w:color="auto"/>
      </w:divBdr>
      <w:divsChild>
        <w:div w:id="1810249437">
          <w:marLeft w:val="0"/>
          <w:marRight w:val="0"/>
          <w:marTop w:val="0"/>
          <w:marBottom w:val="0"/>
          <w:divBdr>
            <w:top w:val="none" w:sz="0" w:space="0" w:color="auto"/>
            <w:left w:val="none" w:sz="0" w:space="0" w:color="auto"/>
            <w:bottom w:val="none" w:sz="0" w:space="0" w:color="auto"/>
            <w:right w:val="none" w:sz="0" w:space="0" w:color="auto"/>
          </w:divBdr>
        </w:div>
        <w:div w:id="1629164757">
          <w:marLeft w:val="0"/>
          <w:marRight w:val="0"/>
          <w:marTop w:val="0"/>
          <w:marBottom w:val="0"/>
          <w:divBdr>
            <w:top w:val="none" w:sz="0" w:space="0" w:color="auto"/>
            <w:left w:val="none" w:sz="0" w:space="0" w:color="auto"/>
            <w:bottom w:val="none" w:sz="0" w:space="0" w:color="auto"/>
            <w:right w:val="none" w:sz="0" w:space="0" w:color="auto"/>
          </w:divBdr>
        </w:div>
        <w:div w:id="996111001">
          <w:marLeft w:val="0"/>
          <w:marRight w:val="0"/>
          <w:marTop w:val="0"/>
          <w:marBottom w:val="0"/>
          <w:divBdr>
            <w:top w:val="none" w:sz="0" w:space="0" w:color="auto"/>
            <w:left w:val="none" w:sz="0" w:space="0" w:color="auto"/>
            <w:bottom w:val="none" w:sz="0" w:space="0" w:color="auto"/>
            <w:right w:val="none" w:sz="0" w:space="0" w:color="auto"/>
          </w:divBdr>
          <w:divsChild>
            <w:div w:id="819342774">
              <w:marLeft w:val="-75"/>
              <w:marRight w:val="0"/>
              <w:marTop w:val="30"/>
              <w:marBottom w:val="30"/>
              <w:divBdr>
                <w:top w:val="none" w:sz="0" w:space="0" w:color="auto"/>
                <w:left w:val="none" w:sz="0" w:space="0" w:color="auto"/>
                <w:bottom w:val="none" w:sz="0" w:space="0" w:color="auto"/>
                <w:right w:val="none" w:sz="0" w:space="0" w:color="auto"/>
              </w:divBdr>
              <w:divsChild>
                <w:div w:id="819543982">
                  <w:marLeft w:val="0"/>
                  <w:marRight w:val="0"/>
                  <w:marTop w:val="0"/>
                  <w:marBottom w:val="0"/>
                  <w:divBdr>
                    <w:top w:val="none" w:sz="0" w:space="0" w:color="auto"/>
                    <w:left w:val="none" w:sz="0" w:space="0" w:color="auto"/>
                    <w:bottom w:val="none" w:sz="0" w:space="0" w:color="auto"/>
                    <w:right w:val="none" w:sz="0" w:space="0" w:color="auto"/>
                  </w:divBdr>
                  <w:divsChild>
                    <w:div w:id="730815172">
                      <w:marLeft w:val="0"/>
                      <w:marRight w:val="0"/>
                      <w:marTop w:val="0"/>
                      <w:marBottom w:val="0"/>
                      <w:divBdr>
                        <w:top w:val="none" w:sz="0" w:space="0" w:color="auto"/>
                        <w:left w:val="none" w:sz="0" w:space="0" w:color="auto"/>
                        <w:bottom w:val="none" w:sz="0" w:space="0" w:color="auto"/>
                        <w:right w:val="none" w:sz="0" w:space="0" w:color="auto"/>
                      </w:divBdr>
                    </w:div>
                  </w:divsChild>
                </w:div>
                <w:div w:id="250547473">
                  <w:marLeft w:val="0"/>
                  <w:marRight w:val="0"/>
                  <w:marTop w:val="0"/>
                  <w:marBottom w:val="0"/>
                  <w:divBdr>
                    <w:top w:val="none" w:sz="0" w:space="0" w:color="auto"/>
                    <w:left w:val="none" w:sz="0" w:space="0" w:color="auto"/>
                    <w:bottom w:val="none" w:sz="0" w:space="0" w:color="auto"/>
                    <w:right w:val="none" w:sz="0" w:space="0" w:color="auto"/>
                  </w:divBdr>
                  <w:divsChild>
                    <w:div w:id="91362379">
                      <w:marLeft w:val="0"/>
                      <w:marRight w:val="0"/>
                      <w:marTop w:val="0"/>
                      <w:marBottom w:val="0"/>
                      <w:divBdr>
                        <w:top w:val="none" w:sz="0" w:space="0" w:color="auto"/>
                        <w:left w:val="none" w:sz="0" w:space="0" w:color="auto"/>
                        <w:bottom w:val="none" w:sz="0" w:space="0" w:color="auto"/>
                        <w:right w:val="none" w:sz="0" w:space="0" w:color="auto"/>
                      </w:divBdr>
                    </w:div>
                  </w:divsChild>
                </w:div>
                <w:div w:id="1848398455">
                  <w:marLeft w:val="0"/>
                  <w:marRight w:val="0"/>
                  <w:marTop w:val="0"/>
                  <w:marBottom w:val="0"/>
                  <w:divBdr>
                    <w:top w:val="none" w:sz="0" w:space="0" w:color="auto"/>
                    <w:left w:val="none" w:sz="0" w:space="0" w:color="auto"/>
                    <w:bottom w:val="none" w:sz="0" w:space="0" w:color="auto"/>
                    <w:right w:val="none" w:sz="0" w:space="0" w:color="auto"/>
                  </w:divBdr>
                  <w:divsChild>
                    <w:div w:id="1124886428">
                      <w:marLeft w:val="0"/>
                      <w:marRight w:val="0"/>
                      <w:marTop w:val="0"/>
                      <w:marBottom w:val="0"/>
                      <w:divBdr>
                        <w:top w:val="none" w:sz="0" w:space="0" w:color="auto"/>
                        <w:left w:val="none" w:sz="0" w:space="0" w:color="auto"/>
                        <w:bottom w:val="none" w:sz="0" w:space="0" w:color="auto"/>
                        <w:right w:val="none" w:sz="0" w:space="0" w:color="auto"/>
                      </w:divBdr>
                    </w:div>
                  </w:divsChild>
                </w:div>
                <w:div w:id="1244221344">
                  <w:marLeft w:val="0"/>
                  <w:marRight w:val="0"/>
                  <w:marTop w:val="0"/>
                  <w:marBottom w:val="0"/>
                  <w:divBdr>
                    <w:top w:val="none" w:sz="0" w:space="0" w:color="auto"/>
                    <w:left w:val="none" w:sz="0" w:space="0" w:color="auto"/>
                    <w:bottom w:val="none" w:sz="0" w:space="0" w:color="auto"/>
                    <w:right w:val="none" w:sz="0" w:space="0" w:color="auto"/>
                  </w:divBdr>
                  <w:divsChild>
                    <w:div w:id="1155295184">
                      <w:marLeft w:val="0"/>
                      <w:marRight w:val="0"/>
                      <w:marTop w:val="0"/>
                      <w:marBottom w:val="0"/>
                      <w:divBdr>
                        <w:top w:val="none" w:sz="0" w:space="0" w:color="auto"/>
                        <w:left w:val="none" w:sz="0" w:space="0" w:color="auto"/>
                        <w:bottom w:val="none" w:sz="0" w:space="0" w:color="auto"/>
                        <w:right w:val="none" w:sz="0" w:space="0" w:color="auto"/>
                      </w:divBdr>
                    </w:div>
                  </w:divsChild>
                </w:div>
                <w:div w:id="556009967">
                  <w:marLeft w:val="0"/>
                  <w:marRight w:val="0"/>
                  <w:marTop w:val="0"/>
                  <w:marBottom w:val="0"/>
                  <w:divBdr>
                    <w:top w:val="none" w:sz="0" w:space="0" w:color="auto"/>
                    <w:left w:val="none" w:sz="0" w:space="0" w:color="auto"/>
                    <w:bottom w:val="none" w:sz="0" w:space="0" w:color="auto"/>
                    <w:right w:val="none" w:sz="0" w:space="0" w:color="auto"/>
                  </w:divBdr>
                  <w:divsChild>
                    <w:div w:id="987636599">
                      <w:marLeft w:val="0"/>
                      <w:marRight w:val="0"/>
                      <w:marTop w:val="0"/>
                      <w:marBottom w:val="0"/>
                      <w:divBdr>
                        <w:top w:val="none" w:sz="0" w:space="0" w:color="auto"/>
                        <w:left w:val="none" w:sz="0" w:space="0" w:color="auto"/>
                        <w:bottom w:val="none" w:sz="0" w:space="0" w:color="auto"/>
                        <w:right w:val="none" w:sz="0" w:space="0" w:color="auto"/>
                      </w:divBdr>
                    </w:div>
                  </w:divsChild>
                </w:div>
                <w:div w:id="1165434755">
                  <w:marLeft w:val="0"/>
                  <w:marRight w:val="0"/>
                  <w:marTop w:val="0"/>
                  <w:marBottom w:val="0"/>
                  <w:divBdr>
                    <w:top w:val="none" w:sz="0" w:space="0" w:color="auto"/>
                    <w:left w:val="none" w:sz="0" w:space="0" w:color="auto"/>
                    <w:bottom w:val="none" w:sz="0" w:space="0" w:color="auto"/>
                    <w:right w:val="none" w:sz="0" w:space="0" w:color="auto"/>
                  </w:divBdr>
                  <w:divsChild>
                    <w:div w:id="853036339">
                      <w:marLeft w:val="0"/>
                      <w:marRight w:val="0"/>
                      <w:marTop w:val="0"/>
                      <w:marBottom w:val="0"/>
                      <w:divBdr>
                        <w:top w:val="none" w:sz="0" w:space="0" w:color="auto"/>
                        <w:left w:val="none" w:sz="0" w:space="0" w:color="auto"/>
                        <w:bottom w:val="none" w:sz="0" w:space="0" w:color="auto"/>
                        <w:right w:val="none" w:sz="0" w:space="0" w:color="auto"/>
                      </w:divBdr>
                    </w:div>
                  </w:divsChild>
                </w:div>
                <w:div w:id="1358117614">
                  <w:marLeft w:val="0"/>
                  <w:marRight w:val="0"/>
                  <w:marTop w:val="0"/>
                  <w:marBottom w:val="0"/>
                  <w:divBdr>
                    <w:top w:val="none" w:sz="0" w:space="0" w:color="auto"/>
                    <w:left w:val="none" w:sz="0" w:space="0" w:color="auto"/>
                    <w:bottom w:val="none" w:sz="0" w:space="0" w:color="auto"/>
                    <w:right w:val="none" w:sz="0" w:space="0" w:color="auto"/>
                  </w:divBdr>
                  <w:divsChild>
                    <w:div w:id="1783761926">
                      <w:marLeft w:val="0"/>
                      <w:marRight w:val="0"/>
                      <w:marTop w:val="0"/>
                      <w:marBottom w:val="0"/>
                      <w:divBdr>
                        <w:top w:val="none" w:sz="0" w:space="0" w:color="auto"/>
                        <w:left w:val="none" w:sz="0" w:space="0" w:color="auto"/>
                        <w:bottom w:val="none" w:sz="0" w:space="0" w:color="auto"/>
                        <w:right w:val="none" w:sz="0" w:space="0" w:color="auto"/>
                      </w:divBdr>
                    </w:div>
                    <w:div w:id="1192382865">
                      <w:marLeft w:val="0"/>
                      <w:marRight w:val="0"/>
                      <w:marTop w:val="0"/>
                      <w:marBottom w:val="0"/>
                      <w:divBdr>
                        <w:top w:val="none" w:sz="0" w:space="0" w:color="auto"/>
                        <w:left w:val="none" w:sz="0" w:space="0" w:color="auto"/>
                        <w:bottom w:val="none" w:sz="0" w:space="0" w:color="auto"/>
                        <w:right w:val="none" w:sz="0" w:space="0" w:color="auto"/>
                      </w:divBdr>
                    </w:div>
                  </w:divsChild>
                </w:div>
                <w:div w:id="1156602664">
                  <w:marLeft w:val="0"/>
                  <w:marRight w:val="0"/>
                  <w:marTop w:val="0"/>
                  <w:marBottom w:val="0"/>
                  <w:divBdr>
                    <w:top w:val="none" w:sz="0" w:space="0" w:color="auto"/>
                    <w:left w:val="none" w:sz="0" w:space="0" w:color="auto"/>
                    <w:bottom w:val="none" w:sz="0" w:space="0" w:color="auto"/>
                    <w:right w:val="none" w:sz="0" w:space="0" w:color="auto"/>
                  </w:divBdr>
                  <w:divsChild>
                    <w:div w:id="1514610228">
                      <w:marLeft w:val="0"/>
                      <w:marRight w:val="0"/>
                      <w:marTop w:val="0"/>
                      <w:marBottom w:val="0"/>
                      <w:divBdr>
                        <w:top w:val="none" w:sz="0" w:space="0" w:color="auto"/>
                        <w:left w:val="none" w:sz="0" w:space="0" w:color="auto"/>
                        <w:bottom w:val="none" w:sz="0" w:space="0" w:color="auto"/>
                        <w:right w:val="none" w:sz="0" w:space="0" w:color="auto"/>
                      </w:divBdr>
                    </w:div>
                  </w:divsChild>
                </w:div>
                <w:div w:id="1563642397">
                  <w:marLeft w:val="0"/>
                  <w:marRight w:val="0"/>
                  <w:marTop w:val="0"/>
                  <w:marBottom w:val="0"/>
                  <w:divBdr>
                    <w:top w:val="none" w:sz="0" w:space="0" w:color="auto"/>
                    <w:left w:val="none" w:sz="0" w:space="0" w:color="auto"/>
                    <w:bottom w:val="none" w:sz="0" w:space="0" w:color="auto"/>
                    <w:right w:val="none" w:sz="0" w:space="0" w:color="auto"/>
                  </w:divBdr>
                  <w:divsChild>
                    <w:div w:id="926230750">
                      <w:marLeft w:val="0"/>
                      <w:marRight w:val="0"/>
                      <w:marTop w:val="0"/>
                      <w:marBottom w:val="0"/>
                      <w:divBdr>
                        <w:top w:val="none" w:sz="0" w:space="0" w:color="auto"/>
                        <w:left w:val="none" w:sz="0" w:space="0" w:color="auto"/>
                        <w:bottom w:val="none" w:sz="0" w:space="0" w:color="auto"/>
                        <w:right w:val="none" w:sz="0" w:space="0" w:color="auto"/>
                      </w:divBdr>
                    </w:div>
                  </w:divsChild>
                </w:div>
                <w:div w:id="859003152">
                  <w:marLeft w:val="0"/>
                  <w:marRight w:val="0"/>
                  <w:marTop w:val="0"/>
                  <w:marBottom w:val="0"/>
                  <w:divBdr>
                    <w:top w:val="none" w:sz="0" w:space="0" w:color="auto"/>
                    <w:left w:val="none" w:sz="0" w:space="0" w:color="auto"/>
                    <w:bottom w:val="none" w:sz="0" w:space="0" w:color="auto"/>
                    <w:right w:val="none" w:sz="0" w:space="0" w:color="auto"/>
                  </w:divBdr>
                  <w:divsChild>
                    <w:div w:id="1204058242">
                      <w:marLeft w:val="0"/>
                      <w:marRight w:val="0"/>
                      <w:marTop w:val="0"/>
                      <w:marBottom w:val="0"/>
                      <w:divBdr>
                        <w:top w:val="none" w:sz="0" w:space="0" w:color="auto"/>
                        <w:left w:val="none" w:sz="0" w:space="0" w:color="auto"/>
                        <w:bottom w:val="none" w:sz="0" w:space="0" w:color="auto"/>
                        <w:right w:val="none" w:sz="0" w:space="0" w:color="auto"/>
                      </w:divBdr>
                    </w:div>
                  </w:divsChild>
                </w:div>
                <w:div w:id="1230770210">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 w:id="1437604564">
                      <w:marLeft w:val="0"/>
                      <w:marRight w:val="0"/>
                      <w:marTop w:val="0"/>
                      <w:marBottom w:val="0"/>
                      <w:divBdr>
                        <w:top w:val="none" w:sz="0" w:space="0" w:color="auto"/>
                        <w:left w:val="none" w:sz="0" w:space="0" w:color="auto"/>
                        <w:bottom w:val="none" w:sz="0" w:space="0" w:color="auto"/>
                        <w:right w:val="none" w:sz="0" w:space="0" w:color="auto"/>
                      </w:divBdr>
                    </w:div>
                  </w:divsChild>
                </w:div>
                <w:div w:id="1391080570">
                  <w:marLeft w:val="0"/>
                  <w:marRight w:val="0"/>
                  <w:marTop w:val="0"/>
                  <w:marBottom w:val="0"/>
                  <w:divBdr>
                    <w:top w:val="none" w:sz="0" w:space="0" w:color="auto"/>
                    <w:left w:val="none" w:sz="0" w:space="0" w:color="auto"/>
                    <w:bottom w:val="none" w:sz="0" w:space="0" w:color="auto"/>
                    <w:right w:val="none" w:sz="0" w:space="0" w:color="auto"/>
                  </w:divBdr>
                  <w:divsChild>
                    <w:div w:id="1797215537">
                      <w:marLeft w:val="0"/>
                      <w:marRight w:val="0"/>
                      <w:marTop w:val="0"/>
                      <w:marBottom w:val="0"/>
                      <w:divBdr>
                        <w:top w:val="none" w:sz="0" w:space="0" w:color="auto"/>
                        <w:left w:val="none" w:sz="0" w:space="0" w:color="auto"/>
                        <w:bottom w:val="none" w:sz="0" w:space="0" w:color="auto"/>
                        <w:right w:val="none" w:sz="0" w:space="0" w:color="auto"/>
                      </w:divBdr>
                    </w:div>
                  </w:divsChild>
                </w:div>
                <w:div w:id="1949047762">
                  <w:marLeft w:val="0"/>
                  <w:marRight w:val="0"/>
                  <w:marTop w:val="0"/>
                  <w:marBottom w:val="0"/>
                  <w:divBdr>
                    <w:top w:val="none" w:sz="0" w:space="0" w:color="auto"/>
                    <w:left w:val="none" w:sz="0" w:space="0" w:color="auto"/>
                    <w:bottom w:val="none" w:sz="0" w:space="0" w:color="auto"/>
                    <w:right w:val="none" w:sz="0" w:space="0" w:color="auto"/>
                  </w:divBdr>
                  <w:divsChild>
                    <w:div w:id="903640178">
                      <w:marLeft w:val="0"/>
                      <w:marRight w:val="0"/>
                      <w:marTop w:val="0"/>
                      <w:marBottom w:val="0"/>
                      <w:divBdr>
                        <w:top w:val="none" w:sz="0" w:space="0" w:color="auto"/>
                        <w:left w:val="none" w:sz="0" w:space="0" w:color="auto"/>
                        <w:bottom w:val="none" w:sz="0" w:space="0" w:color="auto"/>
                        <w:right w:val="none" w:sz="0" w:space="0" w:color="auto"/>
                      </w:divBdr>
                    </w:div>
                    <w:div w:id="1442069391">
                      <w:marLeft w:val="0"/>
                      <w:marRight w:val="0"/>
                      <w:marTop w:val="0"/>
                      <w:marBottom w:val="0"/>
                      <w:divBdr>
                        <w:top w:val="none" w:sz="0" w:space="0" w:color="auto"/>
                        <w:left w:val="none" w:sz="0" w:space="0" w:color="auto"/>
                        <w:bottom w:val="none" w:sz="0" w:space="0" w:color="auto"/>
                        <w:right w:val="none" w:sz="0" w:space="0" w:color="auto"/>
                      </w:divBdr>
                    </w:div>
                  </w:divsChild>
                </w:div>
                <w:div w:id="291373113">
                  <w:marLeft w:val="0"/>
                  <w:marRight w:val="0"/>
                  <w:marTop w:val="0"/>
                  <w:marBottom w:val="0"/>
                  <w:divBdr>
                    <w:top w:val="none" w:sz="0" w:space="0" w:color="auto"/>
                    <w:left w:val="none" w:sz="0" w:space="0" w:color="auto"/>
                    <w:bottom w:val="none" w:sz="0" w:space="0" w:color="auto"/>
                    <w:right w:val="none" w:sz="0" w:space="0" w:color="auto"/>
                  </w:divBdr>
                  <w:divsChild>
                    <w:div w:id="1726104781">
                      <w:marLeft w:val="0"/>
                      <w:marRight w:val="0"/>
                      <w:marTop w:val="0"/>
                      <w:marBottom w:val="0"/>
                      <w:divBdr>
                        <w:top w:val="none" w:sz="0" w:space="0" w:color="auto"/>
                        <w:left w:val="none" w:sz="0" w:space="0" w:color="auto"/>
                        <w:bottom w:val="none" w:sz="0" w:space="0" w:color="auto"/>
                        <w:right w:val="none" w:sz="0" w:space="0" w:color="auto"/>
                      </w:divBdr>
                    </w:div>
                  </w:divsChild>
                </w:div>
                <w:div w:id="620647791">
                  <w:marLeft w:val="0"/>
                  <w:marRight w:val="0"/>
                  <w:marTop w:val="0"/>
                  <w:marBottom w:val="0"/>
                  <w:divBdr>
                    <w:top w:val="none" w:sz="0" w:space="0" w:color="auto"/>
                    <w:left w:val="none" w:sz="0" w:space="0" w:color="auto"/>
                    <w:bottom w:val="none" w:sz="0" w:space="0" w:color="auto"/>
                    <w:right w:val="none" w:sz="0" w:space="0" w:color="auto"/>
                  </w:divBdr>
                  <w:divsChild>
                    <w:div w:id="37516804">
                      <w:marLeft w:val="0"/>
                      <w:marRight w:val="0"/>
                      <w:marTop w:val="0"/>
                      <w:marBottom w:val="0"/>
                      <w:divBdr>
                        <w:top w:val="none" w:sz="0" w:space="0" w:color="auto"/>
                        <w:left w:val="none" w:sz="0" w:space="0" w:color="auto"/>
                        <w:bottom w:val="none" w:sz="0" w:space="0" w:color="auto"/>
                        <w:right w:val="none" w:sz="0" w:space="0" w:color="auto"/>
                      </w:divBdr>
                    </w:div>
                  </w:divsChild>
                </w:div>
                <w:div w:id="1265116905">
                  <w:marLeft w:val="0"/>
                  <w:marRight w:val="0"/>
                  <w:marTop w:val="0"/>
                  <w:marBottom w:val="0"/>
                  <w:divBdr>
                    <w:top w:val="none" w:sz="0" w:space="0" w:color="auto"/>
                    <w:left w:val="none" w:sz="0" w:space="0" w:color="auto"/>
                    <w:bottom w:val="none" w:sz="0" w:space="0" w:color="auto"/>
                    <w:right w:val="none" w:sz="0" w:space="0" w:color="auto"/>
                  </w:divBdr>
                  <w:divsChild>
                    <w:div w:id="531188532">
                      <w:marLeft w:val="0"/>
                      <w:marRight w:val="0"/>
                      <w:marTop w:val="0"/>
                      <w:marBottom w:val="0"/>
                      <w:divBdr>
                        <w:top w:val="none" w:sz="0" w:space="0" w:color="auto"/>
                        <w:left w:val="none" w:sz="0" w:space="0" w:color="auto"/>
                        <w:bottom w:val="none" w:sz="0" w:space="0" w:color="auto"/>
                        <w:right w:val="none" w:sz="0" w:space="0" w:color="auto"/>
                      </w:divBdr>
                    </w:div>
                    <w:div w:id="926421132">
                      <w:marLeft w:val="0"/>
                      <w:marRight w:val="0"/>
                      <w:marTop w:val="0"/>
                      <w:marBottom w:val="0"/>
                      <w:divBdr>
                        <w:top w:val="none" w:sz="0" w:space="0" w:color="auto"/>
                        <w:left w:val="none" w:sz="0" w:space="0" w:color="auto"/>
                        <w:bottom w:val="none" w:sz="0" w:space="0" w:color="auto"/>
                        <w:right w:val="none" w:sz="0" w:space="0" w:color="auto"/>
                      </w:divBdr>
                    </w:div>
                  </w:divsChild>
                </w:div>
                <w:div w:id="457340266">
                  <w:marLeft w:val="0"/>
                  <w:marRight w:val="0"/>
                  <w:marTop w:val="0"/>
                  <w:marBottom w:val="0"/>
                  <w:divBdr>
                    <w:top w:val="none" w:sz="0" w:space="0" w:color="auto"/>
                    <w:left w:val="none" w:sz="0" w:space="0" w:color="auto"/>
                    <w:bottom w:val="none" w:sz="0" w:space="0" w:color="auto"/>
                    <w:right w:val="none" w:sz="0" w:space="0" w:color="auto"/>
                  </w:divBdr>
                  <w:divsChild>
                    <w:div w:id="1010371102">
                      <w:marLeft w:val="0"/>
                      <w:marRight w:val="0"/>
                      <w:marTop w:val="0"/>
                      <w:marBottom w:val="0"/>
                      <w:divBdr>
                        <w:top w:val="none" w:sz="0" w:space="0" w:color="auto"/>
                        <w:left w:val="none" w:sz="0" w:space="0" w:color="auto"/>
                        <w:bottom w:val="none" w:sz="0" w:space="0" w:color="auto"/>
                        <w:right w:val="none" w:sz="0" w:space="0" w:color="auto"/>
                      </w:divBdr>
                    </w:div>
                  </w:divsChild>
                </w:div>
                <w:div w:id="1315446836">
                  <w:marLeft w:val="0"/>
                  <w:marRight w:val="0"/>
                  <w:marTop w:val="0"/>
                  <w:marBottom w:val="0"/>
                  <w:divBdr>
                    <w:top w:val="none" w:sz="0" w:space="0" w:color="auto"/>
                    <w:left w:val="none" w:sz="0" w:space="0" w:color="auto"/>
                    <w:bottom w:val="none" w:sz="0" w:space="0" w:color="auto"/>
                    <w:right w:val="none" w:sz="0" w:space="0" w:color="auto"/>
                  </w:divBdr>
                  <w:divsChild>
                    <w:div w:id="343016570">
                      <w:marLeft w:val="0"/>
                      <w:marRight w:val="0"/>
                      <w:marTop w:val="0"/>
                      <w:marBottom w:val="0"/>
                      <w:divBdr>
                        <w:top w:val="none" w:sz="0" w:space="0" w:color="auto"/>
                        <w:left w:val="none" w:sz="0" w:space="0" w:color="auto"/>
                        <w:bottom w:val="none" w:sz="0" w:space="0" w:color="auto"/>
                        <w:right w:val="none" w:sz="0" w:space="0" w:color="auto"/>
                      </w:divBdr>
                    </w:div>
                  </w:divsChild>
                </w:div>
                <w:div w:id="1816869079">
                  <w:marLeft w:val="0"/>
                  <w:marRight w:val="0"/>
                  <w:marTop w:val="0"/>
                  <w:marBottom w:val="0"/>
                  <w:divBdr>
                    <w:top w:val="none" w:sz="0" w:space="0" w:color="auto"/>
                    <w:left w:val="none" w:sz="0" w:space="0" w:color="auto"/>
                    <w:bottom w:val="none" w:sz="0" w:space="0" w:color="auto"/>
                    <w:right w:val="none" w:sz="0" w:space="0" w:color="auto"/>
                  </w:divBdr>
                  <w:divsChild>
                    <w:div w:id="2089813499">
                      <w:marLeft w:val="0"/>
                      <w:marRight w:val="0"/>
                      <w:marTop w:val="0"/>
                      <w:marBottom w:val="0"/>
                      <w:divBdr>
                        <w:top w:val="none" w:sz="0" w:space="0" w:color="auto"/>
                        <w:left w:val="none" w:sz="0" w:space="0" w:color="auto"/>
                        <w:bottom w:val="none" w:sz="0" w:space="0" w:color="auto"/>
                        <w:right w:val="none" w:sz="0" w:space="0" w:color="auto"/>
                      </w:divBdr>
                    </w:div>
                  </w:divsChild>
                </w:div>
                <w:div w:id="29720370">
                  <w:marLeft w:val="0"/>
                  <w:marRight w:val="0"/>
                  <w:marTop w:val="0"/>
                  <w:marBottom w:val="0"/>
                  <w:divBdr>
                    <w:top w:val="none" w:sz="0" w:space="0" w:color="auto"/>
                    <w:left w:val="none" w:sz="0" w:space="0" w:color="auto"/>
                    <w:bottom w:val="none" w:sz="0" w:space="0" w:color="auto"/>
                    <w:right w:val="none" w:sz="0" w:space="0" w:color="auto"/>
                  </w:divBdr>
                  <w:divsChild>
                    <w:div w:id="960847227">
                      <w:marLeft w:val="0"/>
                      <w:marRight w:val="0"/>
                      <w:marTop w:val="0"/>
                      <w:marBottom w:val="0"/>
                      <w:divBdr>
                        <w:top w:val="none" w:sz="0" w:space="0" w:color="auto"/>
                        <w:left w:val="none" w:sz="0" w:space="0" w:color="auto"/>
                        <w:bottom w:val="none" w:sz="0" w:space="0" w:color="auto"/>
                        <w:right w:val="none" w:sz="0" w:space="0" w:color="auto"/>
                      </w:divBdr>
                    </w:div>
                    <w:div w:id="1481923530">
                      <w:marLeft w:val="0"/>
                      <w:marRight w:val="0"/>
                      <w:marTop w:val="0"/>
                      <w:marBottom w:val="0"/>
                      <w:divBdr>
                        <w:top w:val="none" w:sz="0" w:space="0" w:color="auto"/>
                        <w:left w:val="none" w:sz="0" w:space="0" w:color="auto"/>
                        <w:bottom w:val="none" w:sz="0" w:space="0" w:color="auto"/>
                        <w:right w:val="none" w:sz="0" w:space="0" w:color="auto"/>
                      </w:divBdr>
                    </w:div>
                  </w:divsChild>
                </w:div>
                <w:div w:id="1083140925">
                  <w:marLeft w:val="0"/>
                  <w:marRight w:val="0"/>
                  <w:marTop w:val="0"/>
                  <w:marBottom w:val="0"/>
                  <w:divBdr>
                    <w:top w:val="none" w:sz="0" w:space="0" w:color="auto"/>
                    <w:left w:val="none" w:sz="0" w:space="0" w:color="auto"/>
                    <w:bottom w:val="none" w:sz="0" w:space="0" w:color="auto"/>
                    <w:right w:val="none" w:sz="0" w:space="0" w:color="auto"/>
                  </w:divBdr>
                  <w:divsChild>
                    <w:div w:id="1151676805">
                      <w:marLeft w:val="0"/>
                      <w:marRight w:val="0"/>
                      <w:marTop w:val="0"/>
                      <w:marBottom w:val="0"/>
                      <w:divBdr>
                        <w:top w:val="none" w:sz="0" w:space="0" w:color="auto"/>
                        <w:left w:val="none" w:sz="0" w:space="0" w:color="auto"/>
                        <w:bottom w:val="none" w:sz="0" w:space="0" w:color="auto"/>
                        <w:right w:val="none" w:sz="0" w:space="0" w:color="auto"/>
                      </w:divBdr>
                    </w:div>
                  </w:divsChild>
                </w:div>
                <w:div w:id="1960068548">
                  <w:marLeft w:val="0"/>
                  <w:marRight w:val="0"/>
                  <w:marTop w:val="0"/>
                  <w:marBottom w:val="0"/>
                  <w:divBdr>
                    <w:top w:val="none" w:sz="0" w:space="0" w:color="auto"/>
                    <w:left w:val="none" w:sz="0" w:space="0" w:color="auto"/>
                    <w:bottom w:val="none" w:sz="0" w:space="0" w:color="auto"/>
                    <w:right w:val="none" w:sz="0" w:space="0" w:color="auto"/>
                  </w:divBdr>
                  <w:divsChild>
                    <w:div w:id="783113102">
                      <w:marLeft w:val="0"/>
                      <w:marRight w:val="0"/>
                      <w:marTop w:val="0"/>
                      <w:marBottom w:val="0"/>
                      <w:divBdr>
                        <w:top w:val="none" w:sz="0" w:space="0" w:color="auto"/>
                        <w:left w:val="none" w:sz="0" w:space="0" w:color="auto"/>
                        <w:bottom w:val="none" w:sz="0" w:space="0" w:color="auto"/>
                        <w:right w:val="none" w:sz="0" w:space="0" w:color="auto"/>
                      </w:divBdr>
                    </w:div>
                  </w:divsChild>
                </w:div>
                <w:div w:id="361132420">
                  <w:marLeft w:val="0"/>
                  <w:marRight w:val="0"/>
                  <w:marTop w:val="0"/>
                  <w:marBottom w:val="0"/>
                  <w:divBdr>
                    <w:top w:val="none" w:sz="0" w:space="0" w:color="auto"/>
                    <w:left w:val="none" w:sz="0" w:space="0" w:color="auto"/>
                    <w:bottom w:val="none" w:sz="0" w:space="0" w:color="auto"/>
                    <w:right w:val="none" w:sz="0" w:space="0" w:color="auto"/>
                  </w:divBdr>
                  <w:divsChild>
                    <w:div w:id="281348000">
                      <w:marLeft w:val="0"/>
                      <w:marRight w:val="0"/>
                      <w:marTop w:val="0"/>
                      <w:marBottom w:val="0"/>
                      <w:divBdr>
                        <w:top w:val="none" w:sz="0" w:space="0" w:color="auto"/>
                        <w:left w:val="none" w:sz="0" w:space="0" w:color="auto"/>
                        <w:bottom w:val="none" w:sz="0" w:space="0" w:color="auto"/>
                        <w:right w:val="none" w:sz="0" w:space="0" w:color="auto"/>
                      </w:divBdr>
                    </w:div>
                  </w:divsChild>
                </w:div>
                <w:div w:id="1591087217">
                  <w:marLeft w:val="0"/>
                  <w:marRight w:val="0"/>
                  <w:marTop w:val="0"/>
                  <w:marBottom w:val="0"/>
                  <w:divBdr>
                    <w:top w:val="none" w:sz="0" w:space="0" w:color="auto"/>
                    <w:left w:val="none" w:sz="0" w:space="0" w:color="auto"/>
                    <w:bottom w:val="none" w:sz="0" w:space="0" w:color="auto"/>
                    <w:right w:val="none" w:sz="0" w:space="0" w:color="auto"/>
                  </w:divBdr>
                  <w:divsChild>
                    <w:div w:id="1832134801">
                      <w:marLeft w:val="0"/>
                      <w:marRight w:val="0"/>
                      <w:marTop w:val="0"/>
                      <w:marBottom w:val="0"/>
                      <w:divBdr>
                        <w:top w:val="none" w:sz="0" w:space="0" w:color="auto"/>
                        <w:left w:val="none" w:sz="0" w:space="0" w:color="auto"/>
                        <w:bottom w:val="none" w:sz="0" w:space="0" w:color="auto"/>
                        <w:right w:val="none" w:sz="0" w:space="0" w:color="auto"/>
                      </w:divBdr>
                    </w:div>
                  </w:divsChild>
                </w:div>
                <w:div w:id="851575390">
                  <w:marLeft w:val="0"/>
                  <w:marRight w:val="0"/>
                  <w:marTop w:val="0"/>
                  <w:marBottom w:val="0"/>
                  <w:divBdr>
                    <w:top w:val="none" w:sz="0" w:space="0" w:color="auto"/>
                    <w:left w:val="none" w:sz="0" w:space="0" w:color="auto"/>
                    <w:bottom w:val="none" w:sz="0" w:space="0" w:color="auto"/>
                    <w:right w:val="none" w:sz="0" w:space="0" w:color="auto"/>
                  </w:divBdr>
                  <w:divsChild>
                    <w:div w:id="1129711931">
                      <w:marLeft w:val="0"/>
                      <w:marRight w:val="0"/>
                      <w:marTop w:val="0"/>
                      <w:marBottom w:val="0"/>
                      <w:divBdr>
                        <w:top w:val="none" w:sz="0" w:space="0" w:color="auto"/>
                        <w:left w:val="none" w:sz="0" w:space="0" w:color="auto"/>
                        <w:bottom w:val="none" w:sz="0" w:space="0" w:color="auto"/>
                        <w:right w:val="none" w:sz="0" w:space="0" w:color="auto"/>
                      </w:divBdr>
                    </w:div>
                  </w:divsChild>
                </w:div>
                <w:div w:id="1387414888">
                  <w:marLeft w:val="0"/>
                  <w:marRight w:val="0"/>
                  <w:marTop w:val="0"/>
                  <w:marBottom w:val="0"/>
                  <w:divBdr>
                    <w:top w:val="none" w:sz="0" w:space="0" w:color="auto"/>
                    <w:left w:val="none" w:sz="0" w:space="0" w:color="auto"/>
                    <w:bottom w:val="none" w:sz="0" w:space="0" w:color="auto"/>
                    <w:right w:val="none" w:sz="0" w:space="0" w:color="auto"/>
                  </w:divBdr>
                  <w:divsChild>
                    <w:div w:id="1405764328">
                      <w:marLeft w:val="0"/>
                      <w:marRight w:val="0"/>
                      <w:marTop w:val="0"/>
                      <w:marBottom w:val="0"/>
                      <w:divBdr>
                        <w:top w:val="none" w:sz="0" w:space="0" w:color="auto"/>
                        <w:left w:val="none" w:sz="0" w:space="0" w:color="auto"/>
                        <w:bottom w:val="none" w:sz="0" w:space="0" w:color="auto"/>
                        <w:right w:val="none" w:sz="0" w:space="0" w:color="auto"/>
                      </w:divBdr>
                    </w:div>
                  </w:divsChild>
                </w:div>
                <w:div w:id="1684353195">
                  <w:marLeft w:val="0"/>
                  <w:marRight w:val="0"/>
                  <w:marTop w:val="0"/>
                  <w:marBottom w:val="0"/>
                  <w:divBdr>
                    <w:top w:val="none" w:sz="0" w:space="0" w:color="auto"/>
                    <w:left w:val="none" w:sz="0" w:space="0" w:color="auto"/>
                    <w:bottom w:val="none" w:sz="0" w:space="0" w:color="auto"/>
                    <w:right w:val="none" w:sz="0" w:space="0" w:color="auto"/>
                  </w:divBdr>
                  <w:divsChild>
                    <w:div w:id="1187016017">
                      <w:marLeft w:val="0"/>
                      <w:marRight w:val="0"/>
                      <w:marTop w:val="0"/>
                      <w:marBottom w:val="0"/>
                      <w:divBdr>
                        <w:top w:val="none" w:sz="0" w:space="0" w:color="auto"/>
                        <w:left w:val="none" w:sz="0" w:space="0" w:color="auto"/>
                        <w:bottom w:val="none" w:sz="0" w:space="0" w:color="auto"/>
                        <w:right w:val="none" w:sz="0" w:space="0" w:color="auto"/>
                      </w:divBdr>
                    </w:div>
                  </w:divsChild>
                </w:div>
                <w:div w:id="1488939945">
                  <w:marLeft w:val="0"/>
                  <w:marRight w:val="0"/>
                  <w:marTop w:val="0"/>
                  <w:marBottom w:val="0"/>
                  <w:divBdr>
                    <w:top w:val="none" w:sz="0" w:space="0" w:color="auto"/>
                    <w:left w:val="none" w:sz="0" w:space="0" w:color="auto"/>
                    <w:bottom w:val="none" w:sz="0" w:space="0" w:color="auto"/>
                    <w:right w:val="none" w:sz="0" w:space="0" w:color="auto"/>
                  </w:divBdr>
                  <w:divsChild>
                    <w:div w:id="872302062">
                      <w:marLeft w:val="0"/>
                      <w:marRight w:val="0"/>
                      <w:marTop w:val="0"/>
                      <w:marBottom w:val="0"/>
                      <w:divBdr>
                        <w:top w:val="none" w:sz="0" w:space="0" w:color="auto"/>
                        <w:left w:val="none" w:sz="0" w:space="0" w:color="auto"/>
                        <w:bottom w:val="none" w:sz="0" w:space="0" w:color="auto"/>
                        <w:right w:val="none" w:sz="0" w:space="0" w:color="auto"/>
                      </w:divBdr>
                    </w:div>
                  </w:divsChild>
                </w:div>
                <w:div w:id="1981180697">
                  <w:marLeft w:val="0"/>
                  <w:marRight w:val="0"/>
                  <w:marTop w:val="0"/>
                  <w:marBottom w:val="0"/>
                  <w:divBdr>
                    <w:top w:val="none" w:sz="0" w:space="0" w:color="auto"/>
                    <w:left w:val="none" w:sz="0" w:space="0" w:color="auto"/>
                    <w:bottom w:val="none" w:sz="0" w:space="0" w:color="auto"/>
                    <w:right w:val="none" w:sz="0" w:space="0" w:color="auto"/>
                  </w:divBdr>
                  <w:divsChild>
                    <w:div w:id="1391995970">
                      <w:marLeft w:val="0"/>
                      <w:marRight w:val="0"/>
                      <w:marTop w:val="0"/>
                      <w:marBottom w:val="0"/>
                      <w:divBdr>
                        <w:top w:val="none" w:sz="0" w:space="0" w:color="auto"/>
                        <w:left w:val="none" w:sz="0" w:space="0" w:color="auto"/>
                        <w:bottom w:val="none" w:sz="0" w:space="0" w:color="auto"/>
                        <w:right w:val="none" w:sz="0" w:space="0" w:color="auto"/>
                      </w:divBdr>
                    </w:div>
                  </w:divsChild>
                </w:div>
                <w:div w:id="1705448863">
                  <w:marLeft w:val="0"/>
                  <w:marRight w:val="0"/>
                  <w:marTop w:val="0"/>
                  <w:marBottom w:val="0"/>
                  <w:divBdr>
                    <w:top w:val="none" w:sz="0" w:space="0" w:color="auto"/>
                    <w:left w:val="none" w:sz="0" w:space="0" w:color="auto"/>
                    <w:bottom w:val="none" w:sz="0" w:space="0" w:color="auto"/>
                    <w:right w:val="none" w:sz="0" w:space="0" w:color="auto"/>
                  </w:divBdr>
                  <w:divsChild>
                    <w:div w:id="900482049">
                      <w:marLeft w:val="0"/>
                      <w:marRight w:val="0"/>
                      <w:marTop w:val="0"/>
                      <w:marBottom w:val="0"/>
                      <w:divBdr>
                        <w:top w:val="none" w:sz="0" w:space="0" w:color="auto"/>
                        <w:left w:val="none" w:sz="0" w:space="0" w:color="auto"/>
                        <w:bottom w:val="none" w:sz="0" w:space="0" w:color="auto"/>
                        <w:right w:val="none" w:sz="0" w:space="0" w:color="auto"/>
                      </w:divBdr>
                    </w:div>
                  </w:divsChild>
                </w:div>
                <w:div w:id="917439566">
                  <w:marLeft w:val="0"/>
                  <w:marRight w:val="0"/>
                  <w:marTop w:val="0"/>
                  <w:marBottom w:val="0"/>
                  <w:divBdr>
                    <w:top w:val="none" w:sz="0" w:space="0" w:color="auto"/>
                    <w:left w:val="none" w:sz="0" w:space="0" w:color="auto"/>
                    <w:bottom w:val="none" w:sz="0" w:space="0" w:color="auto"/>
                    <w:right w:val="none" w:sz="0" w:space="0" w:color="auto"/>
                  </w:divBdr>
                  <w:divsChild>
                    <w:div w:id="2006661579">
                      <w:marLeft w:val="0"/>
                      <w:marRight w:val="0"/>
                      <w:marTop w:val="0"/>
                      <w:marBottom w:val="0"/>
                      <w:divBdr>
                        <w:top w:val="none" w:sz="0" w:space="0" w:color="auto"/>
                        <w:left w:val="none" w:sz="0" w:space="0" w:color="auto"/>
                        <w:bottom w:val="none" w:sz="0" w:space="0" w:color="auto"/>
                        <w:right w:val="none" w:sz="0" w:space="0" w:color="auto"/>
                      </w:divBdr>
                    </w:div>
                  </w:divsChild>
                </w:div>
                <w:div w:id="1318459091">
                  <w:marLeft w:val="0"/>
                  <w:marRight w:val="0"/>
                  <w:marTop w:val="0"/>
                  <w:marBottom w:val="0"/>
                  <w:divBdr>
                    <w:top w:val="none" w:sz="0" w:space="0" w:color="auto"/>
                    <w:left w:val="none" w:sz="0" w:space="0" w:color="auto"/>
                    <w:bottom w:val="none" w:sz="0" w:space="0" w:color="auto"/>
                    <w:right w:val="none" w:sz="0" w:space="0" w:color="auto"/>
                  </w:divBdr>
                  <w:divsChild>
                    <w:div w:id="9960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ROI@depaulcharity.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76DAC78754D4494B5A3FD33D1B4AB" ma:contentTypeVersion="6" ma:contentTypeDescription="Create a new document." ma:contentTypeScope="" ma:versionID="13b7e1fd32de8a32ded4d2c59e463bb7">
  <xsd:schema xmlns:xsd="http://www.w3.org/2001/XMLSchema" xmlns:xs="http://www.w3.org/2001/XMLSchema" xmlns:p="http://schemas.microsoft.com/office/2006/metadata/properties" xmlns:ns2="37770a88-8ac5-46dd-a855-5b5026720835" targetNamespace="http://schemas.microsoft.com/office/2006/metadata/properties" ma:root="true" ma:fieldsID="14745efc2e551ca45b16cf49d8eb09fb" ns2:_="">
    <xsd:import namespace="37770a88-8ac5-46dd-a855-5b50267208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70a88-8ac5-46dd-a855-5b5026720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837FB-7DD8-479A-ADA0-60AA37722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96C703-E805-4143-95CC-534CACE21808}">
  <ds:schemaRefs>
    <ds:schemaRef ds:uri="http://schemas.microsoft.com/sharepoint/v3/contenttype/forms"/>
  </ds:schemaRefs>
</ds:datastoreItem>
</file>

<file path=customXml/itemProps3.xml><?xml version="1.0" encoding="utf-8"?>
<ds:datastoreItem xmlns:ds="http://schemas.openxmlformats.org/officeDocument/2006/customXml" ds:itemID="{29522297-A34C-4868-8B74-4A3DB55F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70a88-8ac5-46dd-a855-5b5026720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Flynn</dc:creator>
  <cp:lastModifiedBy>Jason Flynn</cp:lastModifiedBy>
  <cp:revision>5</cp:revision>
  <dcterms:created xsi:type="dcterms:W3CDTF">2021-05-05T13:11:00Z</dcterms:created>
  <dcterms:modified xsi:type="dcterms:W3CDTF">2021-05-05T14:02:00Z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0x0101004AC76DAC78754D4494B5A3FD33D1B4AB</vt:lpwstr>
  </property>
</Properties>
</file>