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AWWWareness - YE</w:t>
      </w:r>
    </w:p>
    <w:p w:rsidR="00000000" w:rsidDel="00000000" w:rsidP="00000000" w:rsidRDefault="00000000" w:rsidRPr="00000000" w14:paraId="00000002">
      <w:pPr>
        <w:jc w:val="center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Fonts w:ascii="Comfortaa Regular" w:cs="Comfortaa Regular" w:eastAsia="Comfortaa Regular" w:hAnsi="Comfortaa Regular"/>
          <w:color w:val="3c4043"/>
          <w:sz w:val="23"/>
          <w:szCs w:val="23"/>
          <w:highlight w:val="white"/>
          <w:rtl w:val="0"/>
        </w:rPr>
        <w:t xml:space="preserve">You can apply to be a youth exchange partner by filling out this form and returning it by 03.05.2021. The completed document should be sent to the email address: international@gyiot.hu.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08.0" w:type="dxa"/>
        <w:jc w:val="center"/>
        <w:tblBorders>
          <w:top w:color="002060" w:space="0" w:sz="4" w:val="single"/>
          <w:left w:color="000000" w:space="0" w:sz="4" w:val="single"/>
          <w:bottom w:color="002060" w:space="0" w:sz="4" w:val="single"/>
          <w:right w:color="000000" w:space="0" w:sz="4" w:val="single"/>
          <w:insideH w:color="00206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5839"/>
        <w:tblGridChange w:id="0">
          <w:tblGrid>
            <w:gridCol w:w="3969"/>
            <w:gridCol w:w="5839"/>
          </w:tblGrid>
        </w:tblGridChange>
      </w:tblGrid>
      <w:tr>
        <w:trPr>
          <w:trHeight w:val="33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Comfortaa" w:cs="Comfortaa" w:eastAsia="Comfortaa" w:hAnsi="Comfortaa"/>
                <w:shd w:fill="cfe2f3" w:val="clear"/>
              </w:rPr>
            </w:pPr>
            <w:r w:rsidDel="00000000" w:rsidR="00000000" w:rsidRPr="00000000">
              <w:rPr>
                <w:rFonts w:ascii="Comfortaa" w:cs="Comfortaa" w:eastAsia="Comfortaa" w:hAnsi="Comfortaa"/>
                <w:shd w:fill="cfe2f3" w:val="clear"/>
                <w:rtl w:val="0"/>
              </w:rPr>
              <w:t xml:space="preserve">Full legal name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Comfortaa" w:cs="Comfortaa" w:eastAsia="Comfortaa" w:hAnsi="Comfortaa"/>
                <w:shd w:fill="cfe2f3" w:val="clear"/>
              </w:rPr>
            </w:pPr>
            <w:r w:rsidDel="00000000" w:rsidR="00000000" w:rsidRPr="00000000">
              <w:rPr>
                <w:rFonts w:ascii="Comfortaa" w:cs="Comfortaa" w:eastAsia="Comfortaa" w:hAnsi="Comfortaa"/>
                <w:shd w:fill="cfe2f3" w:val="clear"/>
                <w:rtl w:val="0"/>
              </w:rPr>
              <w:t xml:space="preserve">Full legal name (English)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Comfortaa" w:cs="Comfortaa" w:eastAsia="Comfortaa" w:hAnsi="Comfortaa"/>
                <w:shd w:fill="cfe2f3" w:val="clear"/>
              </w:rPr>
            </w:pPr>
            <w:r w:rsidDel="00000000" w:rsidR="00000000" w:rsidRPr="00000000">
              <w:rPr>
                <w:rFonts w:ascii="Comfortaa" w:cs="Comfortaa" w:eastAsia="Comfortaa" w:hAnsi="Comfortaa"/>
                <w:shd w:fill="cfe2f3" w:val="clear"/>
                <w:rtl w:val="0"/>
              </w:rPr>
              <w:t xml:space="preserve">PIC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Comfortaa" w:cs="Comfortaa" w:eastAsia="Comfortaa" w:hAnsi="Comfortaa"/>
                <w:shd w:fill="cfe2f3" w:val="clear"/>
              </w:rPr>
            </w:pPr>
            <w:r w:rsidDel="00000000" w:rsidR="00000000" w:rsidRPr="00000000">
              <w:rPr>
                <w:rFonts w:ascii="Comfortaa" w:cs="Comfortaa" w:eastAsia="Comfortaa" w:hAnsi="Comfortaa"/>
                <w:shd w:fill="cfe2f3" w:val="clear"/>
                <w:rtl w:val="0"/>
              </w:rPr>
              <w:t xml:space="preserve">OID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Comfortaa" w:cs="Comfortaa" w:eastAsia="Comfortaa" w:hAnsi="Comfortaa"/>
                <w:shd w:fill="cfe2f3" w:val="clear"/>
              </w:rPr>
            </w:pPr>
            <w:r w:rsidDel="00000000" w:rsidR="00000000" w:rsidRPr="00000000">
              <w:rPr>
                <w:rFonts w:ascii="Comfortaa" w:cs="Comfortaa" w:eastAsia="Comfortaa" w:hAnsi="Comfortaa"/>
                <w:shd w:fill="cfe2f3" w:val="clear"/>
                <w:rtl w:val="0"/>
              </w:rPr>
              <w:t xml:space="preserve">Acronym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Comfortaa" w:cs="Comfortaa" w:eastAsia="Comfortaa" w:hAnsi="Comfortaa"/>
                <w:shd w:fill="cfe2f3" w:val="clear"/>
              </w:rPr>
            </w:pPr>
            <w:r w:rsidDel="00000000" w:rsidR="00000000" w:rsidRPr="00000000">
              <w:rPr>
                <w:rFonts w:ascii="Comfortaa" w:cs="Comfortaa" w:eastAsia="Comfortaa" w:hAnsi="Comfortaa"/>
                <w:shd w:fill="cfe2f3" w:val="clear"/>
                <w:rtl w:val="0"/>
              </w:rPr>
              <w:t xml:space="preserve">Department (if applicable)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omfortaa" w:cs="Comfortaa" w:eastAsia="Comfortaa" w:hAnsi="Comfortaa"/>
                <w:shd w:fill="cfe2f3" w:val="clear"/>
              </w:rPr>
            </w:pPr>
            <w:r w:rsidDel="00000000" w:rsidR="00000000" w:rsidRPr="00000000">
              <w:rPr>
                <w:rFonts w:ascii="Comfortaa" w:cs="Comfortaa" w:eastAsia="Comfortaa" w:hAnsi="Comfortaa"/>
                <w:shd w:fill="cfe2f3" w:val="clear"/>
                <w:rtl w:val="0"/>
              </w:rPr>
              <w:t xml:space="preserve">Address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Comfortaa" w:cs="Comfortaa" w:eastAsia="Comfortaa" w:hAnsi="Comfortaa"/>
                <w:shd w:fill="cfe2f3" w:val="clear"/>
              </w:rPr>
            </w:pPr>
            <w:r w:rsidDel="00000000" w:rsidR="00000000" w:rsidRPr="00000000">
              <w:rPr>
                <w:rFonts w:ascii="Comfortaa" w:cs="Comfortaa" w:eastAsia="Comfortaa" w:hAnsi="Comfortaa"/>
                <w:shd w:fill="cfe2f3" w:val="clear"/>
                <w:rtl w:val="0"/>
              </w:rPr>
              <w:t xml:space="preserve">City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Comfortaa" w:cs="Comfortaa" w:eastAsia="Comfortaa" w:hAnsi="Comfortaa"/>
                <w:shd w:fill="cfe2f3" w:val="clear"/>
              </w:rPr>
            </w:pPr>
            <w:r w:rsidDel="00000000" w:rsidR="00000000" w:rsidRPr="00000000">
              <w:rPr>
                <w:rFonts w:ascii="Comfortaa" w:cs="Comfortaa" w:eastAsia="Comfortaa" w:hAnsi="Comfortaa"/>
                <w:shd w:fill="cfe2f3" w:val="clear"/>
                <w:rtl w:val="0"/>
              </w:rPr>
              <w:t xml:space="preserve">Country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Comfortaa" w:cs="Comfortaa" w:eastAsia="Comfortaa" w:hAnsi="Comfortaa"/>
                <w:shd w:fill="cfe2f3" w:val="clear"/>
              </w:rPr>
            </w:pPr>
            <w:r w:rsidDel="00000000" w:rsidR="00000000" w:rsidRPr="00000000">
              <w:rPr>
                <w:rFonts w:ascii="Comfortaa" w:cs="Comfortaa" w:eastAsia="Comfortaa" w:hAnsi="Comfortaa"/>
                <w:shd w:fill="cfe2f3" w:val="clear"/>
                <w:rtl w:val="0"/>
              </w:rPr>
              <w:t xml:space="preserve">Region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Comfortaa" w:cs="Comfortaa" w:eastAsia="Comfortaa" w:hAnsi="Comfortaa"/>
                <w:shd w:fill="cfe2f3" w:val="clear"/>
              </w:rPr>
            </w:pPr>
            <w:r w:rsidDel="00000000" w:rsidR="00000000" w:rsidRPr="00000000">
              <w:rPr>
                <w:rFonts w:ascii="Comfortaa" w:cs="Comfortaa" w:eastAsia="Comfortaa" w:hAnsi="Comfortaa"/>
                <w:shd w:fill="cfe2f3" w:val="clear"/>
                <w:rtl w:val="0"/>
              </w:rPr>
              <w:t xml:space="preserve">Website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Comfortaa" w:cs="Comfortaa" w:eastAsia="Comfortaa" w:hAnsi="Comfortaa"/>
                <w:shd w:fill="cfe2f3" w:val="clear"/>
              </w:rPr>
            </w:pPr>
            <w:r w:rsidDel="00000000" w:rsidR="00000000" w:rsidRPr="00000000">
              <w:rPr>
                <w:rFonts w:ascii="Comfortaa" w:cs="Comfortaa" w:eastAsia="Comfortaa" w:hAnsi="Comfortaa"/>
                <w:shd w:fill="cfe2f3" w:val="clear"/>
                <w:rtl w:val="0"/>
              </w:rPr>
              <w:t xml:space="preserve">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Comfortaa" w:cs="Comfortaa" w:eastAsia="Comfortaa" w:hAnsi="Comfortaa"/>
                <w:shd w:fill="cfe2f3" w:val="clear"/>
              </w:rPr>
            </w:pPr>
            <w:r w:rsidDel="00000000" w:rsidR="00000000" w:rsidRPr="00000000">
              <w:rPr>
                <w:rFonts w:ascii="Comfortaa" w:cs="Comfortaa" w:eastAsia="Comfortaa" w:hAnsi="Comfortaa"/>
                <w:shd w:fill="cfe2f3" w:val="clear"/>
                <w:rtl w:val="0"/>
              </w:rPr>
              <w:t xml:space="preserve">Telephone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Comfortaa" w:cs="Comfortaa" w:eastAsia="Comfortaa" w:hAnsi="Comfortaa"/>
                <w:shd w:fill="cfe2f3" w:val="clear"/>
              </w:rPr>
            </w:pPr>
            <w:r w:rsidDel="00000000" w:rsidR="00000000" w:rsidRPr="00000000">
              <w:rPr>
                <w:rFonts w:ascii="Comfortaa" w:cs="Comfortaa" w:eastAsia="Comfortaa" w:hAnsi="Comfortaa"/>
                <w:shd w:fill="cfe2f3" w:val="clear"/>
                <w:rtl w:val="0"/>
              </w:rPr>
              <w:t xml:space="preserve">Facebook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8.0" w:type="dxa"/>
        <w:jc w:val="center"/>
        <w:tblBorders>
          <w:top w:color="17365d" w:space="0" w:sz="4" w:val="single"/>
          <w:left w:color="000000" w:space="0" w:sz="4" w:val="single"/>
          <w:bottom w:color="17365d" w:space="0" w:sz="4" w:val="single"/>
          <w:right w:color="000000" w:space="0" w:sz="4" w:val="single"/>
          <w:insideH w:color="17365d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5839"/>
        <w:tblGridChange w:id="0">
          <w:tblGrid>
            <w:gridCol w:w="3969"/>
            <w:gridCol w:w="5839"/>
          </w:tblGrid>
        </w:tblGridChange>
      </w:tblGrid>
      <w:tr>
        <w:trPr>
          <w:trHeight w:val="34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Type of Organization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Is the partner org. a public body?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Is the partner org. a non-profit?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08.0" w:type="dxa"/>
        <w:jc w:val="center"/>
        <w:tblBorders>
          <w:top w:color="17365d" w:space="0" w:sz="4" w:val="single"/>
          <w:left w:color="000000" w:space="0" w:sz="4" w:val="single"/>
          <w:bottom w:color="17365d" w:space="0" w:sz="4" w:val="single"/>
          <w:right w:color="000000" w:space="0" w:sz="4" w:val="single"/>
          <w:insideH w:color="17365d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5839"/>
        <w:tblGridChange w:id="0">
          <w:tblGrid>
            <w:gridCol w:w="3969"/>
            <w:gridCol w:w="5839"/>
          </w:tblGrid>
        </w:tblGridChange>
      </w:tblGrid>
      <w:tr>
        <w:trPr>
          <w:trHeight w:val="34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Main sector of activity: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08.0" w:type="dxa"/>
        <w:jc w:val="center"/>
        <w:tblBorders>
          <w:top w:color="002060" w:space="0" w:sz="4" w:val="single"/>
          <w:left w:color="000000" w:space="0" w:sz="4" w:val="single"/>
          <w:bottom w:color="002060" w:space="0" w:sz="4" w:val="single"/>
          <w:right w:color="000000" w:space="0" w:sz="4" w:val="single"/>
          <w:insideH w:color="00206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5839"/>
        <w:tblGridChange w:id="0">
          <w:tblGrid>
            <w:gridCol w:w="3969"/>
            <w:gridCol w:w="5839"/>
          </w:tblGrid>
        </w:tblGridChange>
      </w:tblGrid>
      <w:tr>
        <w:trPr>
          <w:trHeight w:val="34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Legal Representative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Title, Family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First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Position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Telephone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Address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8.0" w:type="dxa"/>
        <w:jc w:val="center"/>
        <w:tblBorders>
          <w:top w:color="002060" w:space="0" w:sz="4" w:val="single"/>
          <w:left w:color="000000" w:space="0" w:sz="4" w:val="single"/>
          <w:bottom w:color="002060" w:space="0" w:sz="4" w:val="single"/>
          <w:right w:color="000000" w:space="0" w:sz="4" w:val="single"/>
          <w:insideH w:color="00206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5839"/>
        <w:tblGridChange w:id="0">
          <w:tblGrid>
            <w:gridCol w:w="3969"/>
            <w:gridCol w:w="5839"/>
          </w:tblGrid>
        </w:tblGridChange>
      </w:tblGrid>
      <w:tr>
        <w:trPr>
          <w:trHeight w:val="34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Contact person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Title, Family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First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Position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Telephone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Address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Please briefly present the partner organisation.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20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20"/>
        <w:tblGridChange w:id="0">
          <w:tblGrid>
            <w:gridCol w:w="10020"/>
          </w:tblGrid>
        </w:tblGridChange>
      </w:tblGrid>
      <w:tr>
        <w:tc>
          <w:tcPr>
            <w:shd w:fill="cfe2f3" w:val="clear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What are the activities and experience of the organisation in the areas relevant for this application? Please provide information on your organisation’s / group’s regular youth work activities.</w:t>
      </w:r>
    </w:p>
    <w:tbl>
      <w:tblPr>
        <w:tblStyle w:val="Table7"/>
        <w:tblW w:w="9960.0" w:type="dxa"/>
        <w:jc w:val="left"/>
        <w:tblInd w:w="-3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60"/>
        <w:tblGridChange w:id="0">
          <w:tblGrid>
            <w:gridCol w:w="9960"/>
          </w:tblGrid>
        </w:tblGridChange>
      </w:tblGrid>
      <w:tr>
        <w:trPr>
          <w:trHeight w:val="1080" w:hRule="atLeast"/>
        </w:trPr>
        <w:tc>
          <w:tcPr>
            <w:shd w:fill="cfe2f3" w:val="clea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jc w:val="both"/>
        <w:rPr>
          <w:rFonts w:ascii="Comfortaa" w:cs="Comfortaa" w:eastAsia="Comfortaa" w:hAnsi="Comfortaa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What are the skills and expertise of key staff/persons involved in this application?</w:t>
      </w:r>
    </w:p>
    <w:tbl>
      <w:tblPr>
        <w:tblStyle w:val="Table8"/>
        <w:tblW w:w="9975.0" w:type="dxa"/>
        <w:jc w:val="left"/>
        <w:tblInd w:w="-3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75"/>
        <w:tblGridChange w:id="0">
          <w:tblGrid>
            <w:gridCol w:w="9975"/>
          </w:tblGrid>
        </w:tblGridChange>
      </w:tblGrid>
      <w:tr>
        <w:trPr>
          <w:trHeight w:val="1080" w:hRule="atLeast"/>
        </w:trPr>
        <w:tc>
          <w:tcPr>
            <w:shd w:fill="cfe2f3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To which objectives and needs of your organisation does this youth exchange respond to (500 words max.)</w:t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Please describe the background of the young people you will select and how will you select them having in mind the defined profile - check call for partners (500 words max.)</w:t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Participant with fewer opportunities</w:t>
      </w:r>
    </w:p>
    <w:p w:rsidR="00000000" w:rsidDel="00000000" w:rsidP="00000000" w:rsidRDefault="00000000" w:rsidRPr="00000000" w14:paraId="00000066">
      <w:pPr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Are there participants involved in the activities who face situations that make their participation in the activities more difficult?*</w:t>
      </w:r>
    </w:p>
    <w:p w:rsidR="00000000" w:rsidDel="00000000" w:rsidP="00000000" w:rsidRDefault="00000000" w:rsidRPr="00000000" w14:paraId="0000006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Which types of situations are these participants facing?*</w:t>
      </w:r>
    </w:p>
    <w:p w:rsidR="00000000" w:rsidDel="00000000" w:rsidP="00000000" w:rsidRDefault="00000000" w:rsidRPr="00000000" w14:paraId="0000006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If any, please explain the particular measures (accompanying person, reinforced preparation etc.) you will put in place to cater for the specific needs of these participants and/or to support their participation.</w:t>
      </w:r>
    </w:p>
    <w:p w:rsidR="00000000" w:rsidDel="00000000" w:rsidP="00000000" w:rsidRDefault="00000000" w:rsidRPr="00000000" w14:paraId="0000007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Needs for extra costs: </w:t>
      </w:r>
    </w:p>
    <w:p w:rsidR="00000000" w:rsidDel="00000000" w:rsidP="00000000" w:rsidRDefault="00000000" w:rsidRPr="00000000" w14:paraId="0000007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Do you want to use the g</w:t>
      </w: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reen travel opportunity? </w:t>
      </w:r>
    </w:p>
    <w:p w:rsidR="00000000" w:rsidDel="00000000" w:rsidP="00000000" w:rsidRDefault="00000000" w:rsidRPr="00000000" w14:paraId="0000007B">
      <w:pPr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YES / NO</w:t>
      </w:r>
    </w:p>
    <w:p w:rsidR="00000000" w:rsidDel="00000000" w:rsidP="00000000" w:rsidRDefault="00000000" w:rsidRPr="00000000" w14:paraId="0000007C">
      <w:pPr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How many extra days do you need for green travel?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_______ days</w:t>
      </w:r>
    </w:p>
    <w:sectPr>
      <w:headerReference r:id="rId6" w:type="default"/>
      <w:pgSz w:h="16838" w:w="11906" w:orient="portrait"/>
      <w:pgMar w:bottom="567" w:top="42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mfortaa Regular">
    <w:embedRegular w:fontKey="{00000000-0000-0000-0000-000000000000}" r:id="rId1" w:subsetted="0"/>
    <w:embedBold w:fontKey="{00000000-0000-0000-0000-000000000000}" r:id="rId2" w:subsetted="0"/>
  </w:font>
  <w:font w:name="Comfortaa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Regular-regular.ttf"/><Relationship Id="rId2" Type="http://schemas.openxmlformats.org/officeDocument/2006/relationships/font" Target="fonts/ComfortaaRegular-bold.ttf"/><Relationship Id="rId3" Type="http://schemas.openxmlformats.org/officeDocument/2006/relationships/font" Target="fonts/Comfortaa-regular.ttf"/><Relationship Id="rId4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