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7"/>
        <w:gridCol w:w="796"/>
        <w:gridCol w:w="4549"/>
      </w:tblGrid>
      <w:tr w:rsidR="004371EE" w:rsidRPr="00A069A3" w:rsidTr="00586853">
        <w:tc>
          <w:tcPr>
            <w:tcW w:w="9062" w:type="dxa"/>
            <w:gridSpan w:val="3"/>
            <w:shd w:val="clear" w:color="auto" w:fill="D9D9D9"/>
          </w:tcPr>
          <w:p w:rsidR="004371EE" w:rsidRPr="00A069A3" w:rsidRDefault="004371EE" w:rsidP="004424DE">
            <w:pPr>
              <w:spacing w:after="0" w:line="240" w:lineRule="auto"/>
              <w:rPr>
                <w:rFonts w:ascii="Times New Roman" w:hAnsi="Times New Roman"/>
                <w:b/>
              </w:rPr>
            </w:pPr>
            <w:r w:rsidRPr="00A069A3">
              <w:rPr>
                <w:rFonts w:ascii="Times New Roman" w:hAnsi="Times New Roman"/>
                <w:b/>
              </w:rPr>
              <w:t>Partner organisation</w:t>
            </w:r>
          </w:p>
        </w:tc>
      </w:tr>
      <w:tr w:rsidR="004371EE" w:rsidRPr="00A069A3" w:rsidTr="00586853">
        <w:tc>
          <w:tcPr>
            <w:tcW w:w="9062" w:type="dxa"/>
            <w:gridSpan w:val="3"/>
            <w:tcBorders>
              <w:left w:val="nil"/>
              <w:bottom w:val="nil"/>
              <w:right w:val="nil"/>
            </w:tcBorders>
            <w:shd w:val="clear" w:color="auto" w:fill="FFFFFF"/>
          </w:tcPr>
          <w:p w:rsidR="004371EE" w:rsidRPr="00A069A3" w:rsidRDefault="004371EE" w:rsidP="004424DE">
            <w:pPr>
              <w:spacing w:after="0" w:line="240" w:lineRule="auto"/>
              <w:rPr>
                <w:rFonts w:ascii="Times New Roman" w:hAnsi="Times New Roman"/>
                <w:b/>
              </w:rPr>
            </w:pPr>
          </w:p>
        </w:tc>
      </w:tr>
      <w:tr w:rsidR="004371EE" w:rsidRPr="00A069A3" w:rsidTr="00586853">
        <w:tc>
          <w:tcPr>
            <w:tcW w:w="3717" w:type="dxa"/>
            <w:tcBorders>
              <w:top w:val="nil"/>
              <w:left w:val="nil"/>
              <w:bottom w:val="nil"/>
            </w:tcBorders>
          </w:tcPr>
          <w:p w:rsidR="004371EE" w:rsidRPr="00A069A3" w:rsidRDefault="0026590D" w:rsidP="004424DE">
            <w:pPr>
              <w:spacing w:after="0" w:line="240" w:lineRule="auto"/>
              <w:rPr>
                <w:rFonts w:ascii="Times New Roman" w:hAnsi="Times New Roman"/>
              </w:rPr>
            </w:pPr>
            <w:r>
              <w:rPr>
                <w:rFonts w:ascii="Times New Roman" w:hAnsi="Times New Roman"/>
              </w:rPr>
              <w:t>OID</w:t>
            </w:r>
          </w:p>
        </w:tc>
        <w:tc>
          <w:tcPr>
            <w:tcW w:w="5345" w:type="dxa"/>
            <w:gridSpan w:val="2"/>
          </w:tcPr>
          <w:p w:rsidR="004371EE" w:rsidRPr="00A069A3" w:rsidRDefault="0026590D" w:rsidP="004424DE">
            <w:pPr>
              <w:spacing w:after="0" w:line="240" w:lineRule="auto"/>
              <w:rPr>
                <w:rFonts w:ascii="Times New Roman" w:hAnsi="Times New Roman"/>
              </w:rPr>
            </w:pPr>
            <w:r w:rsidRPr="009D02BF">
              <w:t>E10256303</w:t>
            </w:r>
          </w:p>
        </w:tc>
      </w:tr>
      <w:tr w:rsidR="004371EE" w:rsidRPr="00A069A3" w:rsidTr="00586853">
        <w:tc>
          <w:tcPr>
            <w:tcW w:w="3717" w:type="dxa"/>
            <w:tcBorders>
              <w:top w:val="nil"/>
              <w:left w:val="nil"/>
              <w:bottom w:val="nil"/>
              <w:right w:val="nil"/>
            </w:tcBorders>
          </w:tcPr>
          <w:p w:rsidR="004371EE" w:rsidRPr="0030519B" w:rsidRDefault="004371EE" w:rsidP="004424DE">
            <w:pPr>
              <w:spacing w:after="0" w:line="240" w:lineRule="auto"/>
              <w:rPr>
                <w:rFonts w:ascii="Times New Roman" w:hAnsi="Times New Roman"/>
                <w:sz w:val="28"/>
                <w:szCs w:val="28"/>
              </w:rPr>
            </w:pPr>
          </w:p>
        </w:tc>
        <w:tc>
          <w:tcPr>
            <w:tcW w:w="5345" w:type="dxa"/>
            <w:gridSpan w:val="2"/>
            <w:tcBorders>
              <w:left w:val="nil"/>
              <w:right w:val="nil"/>
            </w:tcBorders>
          </w:tcPr>
          <w:p w:rsidR="004371EE" w:rsidRPr="0030519B" w:rsidRDefault="006866E6" w:rsidP="004424DE">
            <w:pPr>
              <w:spacing w:after="0" w:line="240" w:lineRule="auto"/>
              <w:rPr>
                <w:rFonts w:ascii="Times New Roman" w:hAnsi="Times New Roman"/>
                <w:sz w:val="28"/>
                <w:szCs w:val="28"/>
              </w:rPr>
            </w:pPr>
            <w:r w:rsidRPr="006866E6">
              <w:rPr>
                <w:rFonts w:ascii="Times New Roman" w:hAnsi="Times New Roman"/>
                <w:sz w:val="28"/>
                <w:szCs w:val="28"/>
              </w:rPr>
              <w:t>893477671</w:t>
            </w:r>
          </w:p>
        </w:tc>
      </w:tr>
      <w:tr w:rsidR="004E34DA" w:rsidRPr="00A069A3" w:rsidTr="00586853">
        <w:trPr>
          <w:trHeight w:val="639"/>
        </w:trPr>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Full legal name (National Language)</w:t>
            </w:r>
          </w:p>
        </w:tc>
        <w:tc>
          <w:tcPr>
            <w:tcW w:w="5345" w:type="dxa"/>
            <w:gridSpan w:val="2"/>
            <w:vAlign w:val="center"/>
          </w:tcPr>
          <w:p w:rsidR="004E34DA" w:rsidRPr="004E34DA" w:rsidRDefault="0026590D" w:rsidP="005C22F5">
            <w:pPr>
              <w:rPr>
                <w:rFonts w:asciiTheme="majorBidi" w:hAnsiTheme="majorBidi" w:cstheme="majorBidi"/>
                <w:sz w:val="20"/>
                <w:szCs w:val="20"/>
              </w:rPr>
            </w:pPr>
            <w:r w:rsidRPr="00052CB6">
              <w:t>Association de volontariat</w:t>
            </w:r>
            <w:r>
              <w:t xml:space="preserve"> et</w:t>
            </w:r>
            <w:r w:rsidRPr="00052CB6">
              <w:t xml:space="preserve"> échange culturel</w:t>
            </w: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Acronym</w:t>
            </w:r>
          </w:p>
        </w:tc>
        <w:tc>
          <w:tcPr>
            <w:tcW w:w="5345" w:type="dxa"/>
            <w:gridSpan w:val="2"/>
            <w:vAlign w:val="center"/>
          </w:tcPr>
          <w:p w:rsidR="004E34DA" w:rsidRPr="00200C2D" w:rsidRDefault="0026590D" w:rsidP="00F9787C">
            <w:pPr>
              <w:rPr>
                <w:rFonts w:ascii="Tahoma" w:hAnsi="Tahoma" w:cs="Tahoma"/>
                <w:sz w:val="20"/>
                <w:szCs w:val="20"/>
                <w:lang w:val="en-GB"/>
              </w:rPr>
            </w:pPr>
            <w:r>
              <w:rPr>
                <w:color w:val="000000"/>
                <w:lang w:eastAsia="fr-FR"/>
              </w:rPr>
              <w:t>AVEC</w:t>
            </w:r>
            <w:r w:rsidR="00BE2DDD">
              <w:rPr>
                <w:color w:val="000000"/>
                <w:lang w:eastAsia="fr-FR"/>
              </w:rPr>
              <w:t xml:space="preserve">  FRANCE</w:t>
            </w:r>
          </w:p>
        </w:tc>
      </w:tr>
      <w:tr w:rsidR="004E34DA" w:rsidRPr="00A069A3" w:rsidTr="00586853">
        <w:tc>
          <w:tcPr>
            <w:tcW w:w="3717" w:type="dxa"/>
            <w:tcBorders>
              <w:top w:val="nil"/>
              <w:left w:val="nil"/>
              <w:bottom w:val="nil"/>
              <w:right w:val="nil"/>
            </w:tcBorders>
          </w:tcPr>
          <w:p w:rsidR="004E34DA" w:rsidRPr="00A069A3" w:rsidRDefault="004E34DA" w:rsidP="004424DE">
            <w:pPr>
              <w:spacing w:after="0" w:line="240" w:lineRule="auto"/>
              <w:rPr>
                <w:rFonts w:ascii="Times New Roman" w:hAnsi="Times New Roman"/>
                <w:lang w:val="en-US"/>
              </w:rPr>
            </w:pPr>
          </w:p>
        </w:tc>
        <w:tc>
          <w:tcPr>
            <w:tcW w:w="5345" w:type="dxa"/>
            <w:gridSpan w:val="2"/>
            <w:tcBorders>
              <w:left w:val="nil"/>
              <w:right w:val="nil"/>
            </w:tcBorders>
          </w:tcPr>
          <w:p w:rsidR="004E34DA" w:rsidRPr="00A069A3" w:rsidRDefault="004E34DA" w:rsidP="004424DE">
            <w:pPr>
              <w:spacing w:after="0" w:line="240" w:lineRule="auto"/>
              <w:rPr>
                <w:rFonts w:ascii="Times New Roman" w:hAnsi="Times New Roman"/>
                <w:lang w:val="en-US"/>
              </w:rPr>
            </w:pP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National ID (if applicable)</w:t>
            </w:r>
          </w:p>
        </w:tc>
        <w:tc>
          <w:tcPr>
            <w:tcW w:w="5345" w:type="dxa"/>
            <w:gridSpan w:val="2"/>
            <w:vAlign w:val="center"/>
          </w:tcPr>
          <w:p w:rsidR="004E34DA" w:rsidRPr="00200C2D" w:rsidRDefault="0026590D" w:rsidP="005C22F5">
            <w:pPr>
              <w:rPr>
                <w:rFonts w:ascii="Tahoma" w:hAnsi="Tahoma" w:cs="Tahoma"/>
                <w:sz w:val="20"/>
                <w:szCs w:val="20"/>
                <w:lang w:val="en-GB"/>
              </w:rPr>
            </w:pPr>
            <w:r w:rsidRPr="006E35D6">
              <w:t>W922017589</w:t>
            </w: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Address</w:t>
            </w:r>
          </w:p>
        </w:tc>
        <w:tc>
          <w:tcPr>
            <w:tcW w:w="5345" w:type="dxa"/>
            <w:gridSpan w:val="2"/>
            <w:tcBorders>
              <w:top w:val="nil"/>
            </w:tcBorders>
          </w:tcPr>
          <w:p w:rsidR="004E34DA" w:rsidRPr="004E34DA" w:rsidRDefault="0026590D" w:rsidP="0026590D">
            <w:pPr>
              <w:spacing w:after="0" w:line="240" w:lineRule="auto"/>
              <w:rPr>
                <w:rFonts w:ascii="Times New Roman" w:hAnsi="Times New Roman"/>
              </w:rPr>
            </w:pPr>
            <w:r w:rsidRPr="0026590D">
              <w:rPr>
                <w:rFonts w:ascii="Times New Roman" w:hAnsi="Times New Roman"/>
              </w:rPr>
              <w:t>137, avenue D Argenteuil</w:t>
            </w: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 xml:space="preserve">Country </w:t>
            </w:r>
          </w:p>
        </w:tc>
        <w:tc>
          <w:tcPr>
            <w:tcW w:w="5345" w:type="dxa"/>
            <w:gridSpan w:val="2"/>
          </w:tcPr>
          <w:p w:rsidR="004E34DA" w:rsidRPr="00A069A3" w:rsidRDefault="0026590D" w:rsidP="004424DE">
            <w:pPr>
              <w:spacing w:after="0" w:line="240" w:lineRule="auto"/>
              <w:rPr>
                <w:rFonts w:ascii="Times New Roman" w:hAnsi="Times New Roman"/>
                <w:lang w:val="en-US"/>
              </w:rPr>
            </w:pPr>
            <w:r>
              <w:rPr>
                <w:rFonts w:ascii="Times New Roman" w:hAnsi="Times New Roman"/>
                <w:lang w:val="en-US"/>
              </w:rPr>
              <w:t>FRANCE</w:t>
            </w: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Region</w:t>
            </w:r>
          </w:p>
        </w:tc>
        <w:tc>
          <w:tcPr>
            <w:tcW w:w="5345" w:type="dxa"/>
            <w:gridSpan w:val="2"/>
          </w:tcPr>
          <w:p w:rsidR="004E34DA" w:rsidRPr="00A069A3" w:rsidRDefault="004E34DA" w:rsidP="004424DE">
            <w:pPr>
              <w:spacing w:after="0" w:line="240" w:lineRule="auto"/>
              <w:rPr>
                <w:rFonts w:ascii="Times New Roman" w:hAnsi="Times New Roman"/>
                <w:lang w:val="en-US"/>
              </w:rPr>
            </w:pP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Post code</w:t>
            </w:r>
          </w:p>
        </w:tc>
        <w:tc>
          <w:tcPr>
            <w:tcW w:w="5345" w:type="dxa"/>
            <w:gridSpan w:val="2"/>
          </w:tcPr>
          <w:p w:rsidR="004E34DA" w:rsidRPr="0026590D" w:rsidRDefault="0026590D" w:rsidP="0026590D">
            <w:pPr>
              <w:spacing w:after="0" w:line="240" w:lineRule="auto"/>
              <w:rPr>
                <w:rFonts w:ascii="Times New Roman" w:hAnsi="Times New Roman"/>
              </w:rPr>
            </w:pPr>
            <w:r w:rsidRPr="0026590D">
              <w:rPr>
                <w:rFonts w:ascii="Times New Roman" w:hAnsi="Times New Roman"/>
              </w:rPr>
              <w:t xml:space="preserve">92600 </w:t>
            </w: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City</w:t>
            </w:r>
          </w:p>
        </w:tc>
        <w:tc>
          <w:tcPr>
            <w:tcW w:w="5345" w:type="dxa"/>
            <w:gridSpan w:val="2"/>
          </w:tcPr>
          <w:p w:rsidR="004E34DA" w:rsidRPr="0026590D" w:rsidRDefault="0026590D" w:rsidP="004424DE">
            <w:pPr>
              <w:spacing w:after="0" w:line="240" w:lineRule="auto"/>
              <w:rPr>
                <w:rFonts w:ascii="Times New Roman" w:hAnsi="Times New Roman"/>
              </w:rPr>
            </w:pPr>
            <w:r w:rsidRPr="0026590D">
              <w:rPr>
                <w:rFonts w:ascii="Times New Roman" w:hAnsi="Times New Roman"/>
              </w:rPr>
              <w:t>Asnières-sur-Seine</w:t>
            </w:r>
          </w:p>
        </w:tc>
      </w:tr>
      <w:tr w:rsidR="004E34DA" w:rsidRPr="0072784E"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Website</w:t>
            </w:r>
          </w:p>
        </w:tc>
        <w:tc>
          <w:tcPr>
            <w:tcW w:w="5345" w:type="dxa"/>
            <w:gridSpan w:val="2"/>
          </w:tcPr>
          <w:p w:rsidR="004E34DA" w:rsidRPr="00A069A3" w:rsidRDefault="004E34DA" w:rsidP="00682AFF">
            <w:pPr>
              <w:spacing w:after="0" w:line="240" w:lineRule="auto"/>
              <w:rPr>
                <w:rFonts w:ascii="Times New Roman" w:hAnsi="Times New Roman"/>
                <w:lang w:val="en-US"/>
              </w:rPr>
            </w:pPr>
          </w:p>
        </w:tc>
      </w:tr>
      <w:tr w:rsidR="004E34DA" w:rsidRPr="0026590D"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Email</w:t>
            </w:r>
          </w:p>
        </w:tc>
        <w:tc>
          <w:tcPr>
            <w:tcW w:w="5345" w:type="dxa"/>
            <w:gridSpan w:val="2"/>
            <w:tcBorders>
              <w:top w:val="nil"/>
            </w:tcBorders>
          </w:tcPr>
          <w:p w:rsidR="004E34DA" w:rsidRPr="00A069A3" w:rsidRDefault="0026590D" w:rsidP="004424DE">
            <w:pPr>
              <w:spacing w:after="0" w:line="240" w:lineRule="auto"/>
              <w:rPr>
                <w:rFonts w:ascii="Times New Roman" w:hAnsi="Times New Roman"/>
                <w:lang w:val="en-US"/>
              </w:rPr>
            </w:pPr>
            <w:r w:rsidRPr="00D42B9B">
              <w:t>avecfrance@yahoo.com</w:t>
            </w: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Telephone 1</w:t>
            </w:r>
          </w:p>
        </w:tc>
        <w:tc>
          <w:tcPr>
            <w:tcW w:w="5345" w:type="dxa"/>
            <w:gridSpan w:val="2"/>
          </w:tcPr>
          <w:p w:rsidR="004E34DA" w:rsidRPr="00A069A3" w:rsidRDefault="004E34DA" w:rsidP="0026590D">
            <w:pPr>
              <w:spacing w:after="0" w:line="240" w:lineRule="auto"/>
              <w:rPr>
                <w:rFonts w:ascii="Times New Roman" w:hAnsi="Times New Roman"/>
                <w:lang w:val="en-US"/>
              </w:rPr>
            </w:pPr>
            <w:r>
              <w:rPr>
                <w:rFonts w:ascii="Times New Roman" w:hAnsi="Times New Roman"/>
                <w:lang w:val="en-US"/>
              </w:rPr>
              <w:t>+</w:t>
            </w:r>
            <w:r w:rsidR="0026590D">
              <w:rPr>
                <w:rFonts w:ascii="Times New Roman" w:hAnsi="Times New Roman"/>
                <w:lang w:val="en-US"/>
              </w:rPr>
              <w:t>33</w:t>
            </w:r>
            <w:r w:rsidR="0026590D" w:rsidRPr="00A0029B">
              <w:t>752563387</w:t>
            </w: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Fax</w:t>
            </w:r>
          </w:p>
        </w:tc>
        <w:tc>
          <w:tcPr>
            <w:tcW w:w="5345" w:type="dxa"/>
            <w:gridSpan w:val="2"/>
          </w:tcPr>
          <w:p w:rsidR="004E34DA" w:rsidRPr="00A069A3" w:rsidRDefault="004E34DA" w:rsidP="004424DE">
            <w:pPr>
              <w:spacing w:after="0" w:line="240" w:lineRule="auto"/>
              <w:rPr>
                <w:rFonts w:ascii="Times New Roman" w:hAnsi="Times New Roman"/>
                <w:lang w:val="en-US"/>
              </w:rPr>
            </w:pPr>
          </w:p>
        </w:tc>
      </w:tr>
      <w:tr w:rsidR="004E34DA" w:rsidRPr="00A069A3" w:rsidTr="00586853">
        <w:tc>
          <w:tcPr>
            <w:tcW w:w="9062" w:type="dxa"/>
            <w:gridSpan w:val="3"/>
            <w:shd w:val="clear" w:color="auto" w:fill="D9D9D9"/>
          </w:tcPr>
          <w:p w:rsidR="004E34DA" w:rsidRPr="00A069A3" w:rsidRDefault="004E34DA" w:rsidP="004424DE">
            <w:pPr>
              <w:spacing w:after="0" w:line="240" w:lineRule="auto"/>
              <w:rPr>
                <w:rFonts w:ascii="Times New Roman" w:hAnsi="Times New Roman"/>
                <w:b/>
                <w:lang w:val="en-US"/>
              </w:rPr>
            </w:pPr>
            <w:r w:rsidRPr="00A069A3">
              <w:rPr>
                <w:rFonts w:ascii="Times New Roman" w:hAnsi="Times New Roman"/>
                <w:b/>
                <w:lang w:val="en-US"/>
              </w:rPr>
              <w:t xml:space="preserve">Profile </w:t>
            </w:r>
          </w:p>
        </w:tc>
      </w:tr>
      <w:tr w:rsidR="004E34DA" w:rsidRPr="00A069A3" w:rsidTr="00586853">
        <w:tc>
          <w:tcPr>
            <w:tcW w:w="9062" w:type="dxa"/>
            <w:gridSpan w:val="3"/>
            <w:tcBorders>
              <w:left w:val="nil"/>
              <w:bottom w:val="nil"/>
              <w:right w:val="nil"/>
            </w:tcBorders>
            <w:shd w:val="clear" w:color="auto" w:fill="FFFFFF"/>
          </w:tcPr>
          <w:p w:rsidR="004E34DA" w:rsidRPr="00A069A3" w:rsidRDefault="004E34DA" w:rsidP="004424DE">
            <w:pPr>
              <w:spacing w:after="0" w:line="240" w:lineRule="auto"/>
              <w:rPr>
                <w:rFonts w:ascii="Times New Roman" w:hAnsi="Times New Roman"/>
                <w:b/>
                <w:lang w:val="en-US"/>
              </w:rPr>
            </w:pPr>
          </w:p>
        </w:tc>
      </w:tr>
      <w:tr w:rsidR="004E34DA" w:rsidRPr="00A069A3"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Type of organization</w:t>
            </w:r>
          </w:p>
        </w:tc>
        <w:tc>
          <w:tcPr>
            <w:tcW w:w="5345" w:type="dxa"/>
            <w:gridSpan w:val="2"/>
          </w:tcPr>
          <w:p w:rsidR="004E34DA" w:rsidRPr="004E34DA" w:rsidRDefault="004E34DA" w:rsidP="004E34DA">
            <w:pPr>
              <w:rPr>
                <w:rFonts w:ascii="Tahoma" w:hAnsi="Tahoma" w:cs="Tahoma"/>
                <w:sz w:val="20"/>
                <w:szCs w:val="20"/>
              </w:rPr>
            </w:pPr>
            <w:r w:rsidRPr="00A75A4E">
              <w:rPr>
                <w:rFonts w:ascii="Tahoma" w:hAnsi="Tahoma" w:cs="Tahoma"/>
                <w:sz w:val="20"/>
                <w:szCs w:val="20"/>
              </w:rPr>
              <w:t xml:space="preserve">non </w:t>
            </w:r>
            <w:proofErr w:type="spellStart"/>
            <w:r w:rsidRPr="00A75A4E">
              <w:rPr>
                <w:rFonts w:ascii="Tahoma" w:hAnsi="Tahoma" w:cs="Tahoma"/>
                <w:sz w:val="20"/>
                <w:szCs w:val="20"/>
              </w:rPr>
              <w:t>governmental</w:t>
            </w:r>
            <w:proofErr w:type="spellEnd"/>
            <w:r w:rsidRPr="00A75A4E">
              <w:rPr>
                <w:rFonts w:ascii="Tahoma" w:hAnsi="Tahoma" w:cs="Tahoma"/>
                <w:sz w:val="20"/>
                <w:szCs w:val="20"/>
              </w:rPr>
              <w:t xml:space="preserve"> organisation (NFP-NGO)</w:t>
            </w:r>
          </w:p>
        </w:tc>
      </w:tr>
      <w:tr w:rsidR="004E34DA" w:rsidRPr="004E34DA"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Is the partner organization a public body?</w:t>
            </w:r>
          </w:p>
        </w:tc>
        <w:tc>
          <w:tcPr>
            <w:tcW w:w="5345" w:type="dxa"/>
            <w:gridSpan w:val="2"/>
          </w:tcPr>
          <w:p w:rsidR="004E34DA" w:rsidRPr="00A069A3" w:rsidRDefault="00645BDB" w:rsidP="00645BDB">
            <w:pPr>
              <w:spacing w:after="0" w:line="240" w:lineRule="auto"/>
              <w:rPr>
                <w:rFonts w:ascii="Times New Roman" w:hAnsi="Times New Roman"/>
                <w:lang w:val="en-US"/>
              </w:rPr>
            </w:pPr>
            <w:r>
              <w:rPr>
                <w:rFonts w:ascii="Times New Roman" w:hAnsi="Times New Roman"/>
                <w:lang w:val="en-US"/>
              </w:rPr>
              <w:t>NO</w:t>
            </w:r>
            <w:r w:rsidR="004E34DA">
              <w:rPr>
                <w:rFonts w:ascii="Times New Roman" w:hAnsi="Times New Roman"/>
                <w:lang w:val="en-US"/>
              </w:rPr>
              <w:t xml:space="preserve">, </w:t>
            </w:r>
          </w:p>
        </w:tc>
      </w:tr>
      <w:tr w:rsidR="004E34DA" w:rsidRPr="004E34DA" w:rsidTr="00586853">
        <w:tc>
          <w:tcPr>
            <w:tcW w:w="3717"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Is the partner organization a non-profit?</w:t>
            </w:r>
          </w:p>
        </w:tc>
        <w:tc>
          <w:tcPr>
            <w:tcW w:w="5345" w:type="dxa"/>
            <w:gridSpan w:val="2"/>
          </w:tcPr>
          <w:p w:rsidR="004E34DA" w:rsidRPr="00A069A3" w:rsidRDefault="004E34DA" w:rsidP="004424DE">
            <w:pPr>
              <w:spacing w:after="0" w:line="240" w:lineRule="auto"/>
              <w:rPr>
                <w:rFonts w:ascii="Times New Roman" w:hAnsi="Times New Roman"/>
                <w:lang w:val="en-US"/>
              </w:rPr>
            </w:pPr>
            <w:proofErr w:type="spellStart"/>
            <w:proofErr w:type="gramStart"/>
            <w:r>
              <w:rPr>
                <w:rFonts w:ascii="Tahoma" w:hAnsi="Tahoma" w:cs="Tahoma"/>
                <w:sz w:val="20"/>
                <w:szCs w:val="20"/>
              </w:rPr>
              <w:t>Yes</w:t>
            </w:r>
            <w:proofErr w:type="spellEnd"/>
            <w:r>
              <w:rPr>
                <w:rFonts w:ascii="Tahoma" w:hAnsi="Tahoma" w:cs="Tahoma"/>
                <w:sz w:val="20"/>
                <w:szCs w:val="20"/>
              </w:rPr>
              <w:t xml:space="preserve"> ,</w:t>
            </w:r>
            <w:r w:rsidRPr="00A75A4E">
              <w:rPr>
                <w:rFonts w:ascii="Tahoma" w:hAnsi="Tahoma" w:cs="Tahoma"/>
                <w:sz w:val="20"/>
                <w:szCs w:val="20"/>
              </w:rPr>
              <w:t>Non</w:t>
            </w:r>
            <w:proofErr w:type="gramEnd"/>
            <w:r w:rsidRPr="00A75A4E">
              <w:rPr>
                <w:rFonts w:ascii="Tahoma" w:hAnsi="Tahoma" w:cs="Tahoma"/>
                <w:sz w:val="20"/>
                <w:szCs w:val="20"/>
              </w:rPr>
              <w:t xml:space="preserve"> profit</w:t>
            </w:r>
          </w:p>
        </w:tc>
      </w:tr>
      <w:tr w:rsidR="004E34DA" w:rsidRPr="00A069A3" w:rsidTr="00586853">
        <w:tc>
          <w:tcPr>
            <w:tcW w:w="9062" w:type="dxa"/>
            <w:gridSpan w:val="3"/>
            <w:shd w:val="clear" w:color="auto" w:fill="D9D9D9"/>
          </w:tcPr>
          <w:p w:rsidR="004E34DA" w:rsidRPr="00A069A3" w:rsidRDefault="004E34DA" w:rsidP="004424DE">
            <w:pPr>
              <w:spacing w:after="0" w:line="240" w:lineRule="auto"/>
              <w:rPr>
                <w:rFonts w:ascii="Times New Roman" w:hAnsi="Times New Roman"/>
                <w:b/>
                <w:lang w:val="en-US"/>
              </w:rPr>
            </w:pPr>
            <w:r w:rsidRPr="00A069A3">
              <w:rPr>
                <w:rFonts w:ascii="Times New Roman" w:hAnsi="Times New Roman"/>
                <w:b/>
                <w:lang w:val="en-US"/>
              </w:rPr>
              <w:t>Accreditation</w:t>
            </w:r>
            <w:r w:rsidRPr="00A069A3">
              <w:rPr>
                <w:rFonts w:ascii="Times New Roman" w:hAnsi="Times New Roman"/>
                <w:b/>
                <w:lang w:val="en-US"/>
              </w:rPr>
              <w:tab/>
            </w:r>
          </w:p>
        </w:tc>
      </w:tr>
      <w:tr w:rsidR="004E34DA" w:rsidRPr="006866E6" w:rsidTr="00586853">
        <w:trPr>
          <w:trHeight w:val="266"/>
        </w:trPr>
        <w:tc>
          <w:tcPr>
            <w:tcW w:w="9062" w:type="dxa"/>
            <w:gridSpan w:val="3"/>
            <w:tcBorders>
              <w:top w:val="nil"/>
              <w:left w:val="nil"/>
              <w:bottom w:val="nil"/>
              <w:right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Has the organization received any type of accreditation before submitting this application?</w:t>
            </w:r>
          </w:p>
        </w:tc>
      </w:tr>
      <w:tr w:rsidR="004E34DA" w:rsidRPr="00A069A3" w:rsidTr="00586853">
        <w:tc>
          <w:tcPr>
            <w:tcW w:w="4513" w:type="dxa"/>
            <w:gridSpan w:val="2"/>
          </w:tcPr>
          <w:p w:rsidR="004E34DA" w:rsidRPr="00A069A3" w:rsidRDefault="004E34DA" w:rsidP="004424DE">
            <w:pPr>
              <w:spacing w:after="0" w:line="240" w:lineRule="auto"/>
              <w:jc w:val="center"/>
              <w:rPr>
                <w:rFonts w:ascii="Times New Roman" w:hAnsi="Times New Roman"/>
                <w:lang w:val="en-US"/>
              </w:rPr>
            </w:pPr>
            <w:r w:rsidRPr="00A069A3">
              <w:rPr>
                <w:rFonts w:ascii="Times New Roman" w:hAnsi="Times New Roman"/>
                <w:lang w:val="en-US"/>
              </w:rPr>
              <w:t>Accreditation type</w:t>
            </w:r>
          </w:p>
        </w:tc>
        <w:tc>
          <w:tcPr>
            <w:tcW w:w="4549" w:type="dxa"/>
          </w:tcPr>
          <w:p w:rsidR="004E34DA" w:rsidRPr="00A069A3" w:rsidRDefault="004E34DA" w:rsidP="004424DE">
            <w:pPr>
              <w:spacing w:after="0" w:line="240" w:lineRule="auto"/>
              <w:jc w:val="center"/>
              <w:rPr>
                <w:rFonts w:ascii="Times New Roman" w:hAnsi="Times New Roman"/>
                <w:lang w:val="en-US"/>
              </w:rPr>
            </w:pPr>
            <w:r w:rsidRPr="00A069A3">
              <w:rPr>
                <w:rFonts w:ascii="Times New Roman" w:hAnsi="Times New Roman"/>
                <w:lang w:val="en-US"/>
              </w:rPr>
              <w:t>Accreditation reference</w:t>
            </w:r>
          </w:p>
        </w:tc>
      </w:tr>
      <w:tr w:rsidR="004E34DA" w:rsidRPr="00A069A3" w:rsidTr="00586853">
        <w:tc>
          <w:tcPr>
            <w:tcW w:w="4513" w:type="dxa"/>
            <w:gridSpan w:val="2"/>
          </w:tcPr>
          <w:p w:rsidR="004E34DA" w:rsidRPr="00A069A3" w:rsidRDefault="004E34DA" w:rsidP="00805533">
            <w:pPr>
              <w:spacing w:after="0" w:line="240" w:lineRule="auto"/>
              <w:jc w:val="center"/>
              <w:rPr>
                <w:rFonts w:ascii="Times New Roman" w:hAnsi="Times New Roman"/>
                <w:lang w:val="en-US"/>
              </w:rPr>
            </w:pPr>
          </w:p>
        </w:tc>
        <w:tc>
          <w:tcPr>
            <w:tcW w:w="4549" w:type="dxa"/>
          </w:tcPr>
          <w:p w:rsidR="004E34DA" w:rsidRPr="00A069A3" w:rsidRDefault="004E34DA" w:rsidP="00805533">
            <w:pPr>
              <w:spacing w:after="0" w:line="240" w:lineRule="auto"/>
              <w:jc w:val="center"/>
              <w:rPr>
                <w:rFonts w:ascii="Times New Roman" w:hAnsi="Times New Roman"/>
                <w:lang w:val="en-US"/>
              </w:rPr>
            </w:pPr>
          </w:p>
        </w:tc>
      </w:tr>
      <w:tr w:rsidR="004E34DA" w:rsidRPr="00A069A3" w:rsidTr="00586853">
        <w:tc>
          <w:tcPr>
            <w:tcW w:w="9062" w:type="dxa"/>
            <w:gridSpan w:val="3"/>
            <w:shd w:val="clear" w:color="auto" w:fill="D9D9D9"/>
          </w:tcPr>
          <w:p w:rsidR="004E34DA" w:rsidRPr="00A069A3" w:rsidRDefault="004E34DA" w:rsidP="004424DE">
            <w:pPr>
              <w:spacing w:after="0" w:line="240" w:lineRule="auto"/>
              <w:rPr>
                <w:rFonts w:ascii="Times New Roman" w:hAnsi="Times New Roman"/>
                <w:b/>
                <w:lang w:val="en-US"/>
              </w:rPr>
            </w:pPr>
            <w:r w:rsidRPr="00A069A3">
              <w:rPr>
                <w:rFonts w:ascii="Times New Roman" w:hAnsi="Times New Roman"/>
                <w:b/>
                <w:lang w:val="en-US"/>
              </w:rPr>
              <w:t xml:space="preserve">Background and experience </w:t>
            </w:r>
          </w:p>
        </w:tc>
      </w:tr>
      <w:tr w:rsidR="004E34DA" w:rsidRPr="006866E6" w:rsidTr="00586853">
        <w:tc>
          <w:tcPr>
            <w:tcW w:w="9062" w:type="dxa"/>
            <w:gridSpan w:val="3"/>
            <w:tcBorders>
              <w:top w:val="nil"/>
              <w:left w:val="nil"/>
              <w:right w:val="nil"/>
            </w:tcBorders>
          </w:tcPr>
          <w:p w:rsidR="004E34DA" w:rsidRPr="0037651D" w:rsidRDefault="004E34DA" w:rsidP="004424DE">
            <w:pPr>
              <w:spacing w:after="0" w:line="240" w:lineRule="auto"/>
              <w:rPr>
                <w:rFonts w:ascii="Times New Roman" w:hAnsi="Times New Roman"/>
                <w:b/>
                <w:bCs/>
                <w:lang w:val="en-US"/>
              </w:rPr>
            </w:pPr>
            <w:r w:rsidRPr="0037651D">
              <w:rPr>
                <w:rFonts w:ascii="Times New Roman" w:hAnsi="Times New Roman"/>
                <w:b/>
                <w:bCs/>
                <w:lang w:val="en-US"/>
              </w:rPr>
              <w:t>Please briefly present the partner organization.</w:t>
            </w:r>
          </w:p>
        </w:tc>
      </w:tr>
      <w:tr w:rsidR="004E34DA" w:rsidRPr="006866E6" w:rsidTr="00586853">
        <w:trPr>
          <w:trHeight w:val="1134"/>
        </w:trPr>
        <w:tc>
          <w:tcPr>
            <w:tcW w:w="9062" w:type="dxa"/>
            <w:gridSpan w:val="3"/>
          </w:tcPr>
          <w:p w:rsidR="00FB20A8" w:rsidRPr="00FB20A8" w:rsidRDefault="00FB20A8" w:rsidP="00FB20A8">
            <w:pPr>
              <w:pStyle w:val="Sansinterligne"/>
              <w:rPr>
                <w:rFonts w:asciiTheme="majorBidi" w:hAnsiTheme="majorBidi" w:cstheme="majorBidi"/>
                <w:lang w:val="en-US" w:eastAsia="fr-FR"/>
              </w:rPr>
            </w:pPr>
            <w:r w:rsidRPr="00FB20A8">
              <w:rPr>
                <w:rFonts w:asciiTheme="majorBidi" w:hAnsiTheme="majorBidi" w:cstheme="majorBidi"/>
                <w:lang w:val="en-US" w:eastAsia="fr-FR"/>
              </w:rPr>
              <w:t>The Association of Volunteering, cultural exchange is a non-governmental cultural organization whose objectives are:</w:t>
            </w:r>
          </w:p>
          <w:p w:rsidR="00FB20A8" w:rsidRPr="00FB20A8" w:rsidRDefault="00FB20A8" w:rsidP="00FB20A8">
            <w:pPr>
              <w:pStyle w:val="Sansinterligne"/>
              <w:rPr>
                <w:rFonts w:asciiTheme="majorBidi" w:hAnsiTheme="majorBidi" w:cstheme="majorBidi"/>
                <w:lang w:val="en-US" w:eastAsia="fr-FR"/>
              </w:rPr>
            </w:pPr>
            <w:r w:rsidRPr="00FB20A8">
              <w:rPr>
                <w:rFonts w:asciiTheme="majorBidi" w:hAnsiTheme="majorBidi" w:cstheme="majorBidi"/>
                <w:lang w:val="en-US" w:eastAsia="fr-FR"/>
              </w:rPr>
              <w:t>- Contribute to the construction of a cultural bridge between French youth and Euro-Mediterranean youth for the exchange of knowledge, experiences and access to other cultures.</w:t>
            </w:r>
          </w:p>
          <w:p w:rsidR="00FB20A8" w:rsidRPr="00FB20A8" w:rsidRDefault="00FB20A8" w:rsidP="00FB20A8">
            <w:pPr>
              <w:pStyle w:val="Sansinterligne"/>
              <w:rPr>
                <w:rFonts w:asciiTheme="majorBidi" w:hAnsiTheme="majorBidi" w:cstheme="majorBidi"/>
                <w:lang w:val="en-US" w:eastAsia="fr-FR"/>
              </w:rPr>
            </w:pPr>
            <w:r w:rsidRPr="00FB20A8">
              <w:rPr>
                <w:rFonts w:asciiTheme="majorBidi" w:hAnsiTheme="majorBidi" w:cstheme="majorBidi"/>
                <w:lang w:val="en-US" w:eastAsia="fr-FR"/>
              </w:rPr>
              <w:t>- Contribute to the broadening of the principles and values of democracy.</w:t>
            </w:r>
          </w:p>
          <w:p w:rsidR="00FB20A8" w:rsidRPr="00FB20A8" w:rsidRDefault="00FB20A8" w:rsidP="00FB20A8">
            <w:pPr>
              <w:pStyle w:val="Sansinterligne"/>
              <w:rPr>
                <w:rFonts w:asciiTheme="majorBidi" w:hAnsiTheme="majorBidi" w:cstheme="majorBidi"/>
                <w:lang w:val="en-US" w:eastAsia="fr-FR"/>
              </w:rPr>
            </w:pPr>
            <w:r w:rsidRPr="00FB20A8">
              <w:rPr>
                <w:rFonts w:asciiTheme="majorBidi" w:hAnsiTheme="majorBidi" w:cstheme="majorBidi"/>
                <w:lang w:val="en-US" w:eastAsia="fr-FR"/>
              </w:rPr>
              <w:t>+ strengthen relationships between young French and Euro-Mediterranean people</w:t>
            </w:r>
          </w:p>
          <w:p w:rsidR="00FB20A8" w:rsidRPr="00FB20A8" w:rsidRDefault="00FB20A8" w:rsidP="00FB20A8">
            <w:pPr>
              <w:pStyle w:val="Sansinterligne"/>
              <w:rPr>
                <w:rFonts w:asciiTheme="majorBidi" w:hAnsiTheme="majorBidi" w:cstheme="majorBidi"/>
                <w:lang w:val="en-US" w:eastAsia="fr-FR"/>
              </w:rPr>
            </w:pPr>
            <w:r w:rsidRPr="00FB20A8">
              <w:rPr>
                <w:rFonts w:asciiTheme="majorBidi" w:hAnsiTheme="majorBidi" w:cstheme="majorBidi"/>
                <w:lang w:val="en-US" w:eastAsia="fr-FR"/>
              </w:rPr>
              <w:t>+ establish youth exchange programs and stimulate youth mobility.</w:t>
            </w:r>
          </w:p>
          <w:p w:rsidR="00FB20A8" w:rsidRPr="00FB20A8" w:rsidRDefault="00FB20A8" w:rsidP="00FB20A8">
            <w:pPr>
              <w:pStyle w:val="Sansinterligne"/>
              <w:rPr>
                <w:rFonts w:asciiTheme="majorBidi" w:hAnsiTheme="majorBidi" w:cstheme="majorBidi"/>
                <w:lang w:val="en-US" w:eastAsia="fr-FR"/>
              </w:rPr>
            </w:pPr>
            <w:r w:rsidRPr="00FB20A8">
              <w:rPr>
                <w:rFonts w:asciiTheme="majorBidi" w:hAnsiTheme="majorBidi" w:cstheme="majorBidi"/>
                <w:lang w:val="en-US" w:eastAsia="fr-FR"/>
              </w:rPr>
              <w:t>+ strengthen voluntarism.</w:t>
            </w:r>
          </w:p>
          <w:p w:rsidR="004E34DA" w:rsidRDefault="00FB20A8" w:rsidP="00FB20A8">
            <w:pPr>
              <w:pStyle w:val="Sansinterligne"/>
              <w:rPr>
                <w:rFonts w:asciiTheme="majorBidi" w:hAnsiTheme="majorBidi" w:cstheme="majorBidi"/>
                <w:lang w:val="en-US" w:eastAsia="fr-FR"/>
              </w:rPr>
            </w:pPr>
            <w:r w:rsidRPr="00FB20A8">
              <w:rPr>
                <w:rFonts w:asciiTheme="majorBidi" w:hAnsiTheme="majorBidi" w:cstheme="majorBidi"/>
                <w:lang w:val="en-US" w:eastAsia="fr-FR"/>
              </w:rPr>
              <w:t>+ Plan and organize cultural events for young people at national and international level.</w:t>
            </w:r>
          </w:p>
          <w:p w:rsidR="00926BA4" w:rsidRDefault="00926BA4" w:rsidP="00FB20A8">
            <w:pPr>
              <w:pStyle w:val="Sansinterligne"/>
              <w:rPr>
                <w:rFonts w:asciiTheme="majorBidi" w:hAnsiTheme="majorBidi" w:cstheme="majorBidi"/>
                <w:lang w:val="en-US" w:eastAsia="fr-FR"/>
              </w:rPr>
            </w:pPr>
          </w:p>
          <w:p w:rsidR="00926BA4" w:rsidRDefault="00926BA4" w:rsidP="00FB20A8">
            <w:pPr>
              <w:pStyle w:val="Sansinterligne"/>
              <w:rPr>
                <w:rFonts w:asciiTheme="majorBidi" w:hAnsiTheme="majorBidi" w:cstheme="majorBidi"/>
                <w:lang w:val="en-US" w:eastAsia="fr-FR"/>
              </w:rPr>
            </w:pP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 xml:space="preserve">MISSION </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To provide challenging intercultural learning experiences for young people.</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To promote their social and personal development through international volunteer programmes</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To promote intercultural understanding, equality of opportunity, tolerance and peace among people in the world</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To promote vocational education and training for learners and staff</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 xml:space="preserve">GOALS </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 xml:space="preserve">Justice for all persons who suffer from social, political, economic and personal injustice; </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 xml:space="preserve">Break through the barriers between cultures and peoples; </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lastRenderedPageBreak/>
              <w:t>•</w:t>
            </w:r>
            <w:r w:rsidRPr="00926BA4">
              <w:rPr>
                <w:rFonts w:asciiTheme="majorBidi" w:hAnsiTheme="majorBidi" w:cstheme="majorBidi"/>
                <w:lang w:val="en-GB"/>
              </w:rPr>
              <w:tab/>
              <w:t xml:space="preserve">The principle of equality among cultures, nations and sexes; </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 xml:space="preserve">Providing experiences that will encourage international and intercultural understanding; </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 xml:space="preserve">Helping participants to become aware of the issues and problems in the local and national community in order to better understand world-wide socio-economic-political issues and problems; </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Encouraging commitment to act on these understandings, both during the exchange experience and beyond.</w:t>
            </w:r>
          </w:p>
          <w:p w:rsidR="00926BA4" w:rsidRPr="00926BA4" w:rsidRDefault="00926BA4" w:rsidP="00926BA4">
            <w:pPr>
              <w:pStyle w:val="Sansinterligne"/>
              <w:rPr>
                <w:rFonts w:asciiTheme="majorBidi" w:hAnsiTheme="majorBidi" w:cstheme="majorBidi"/>
                <w:lang w:val="en-GB"/>
              </w:rPr>
            </w:pPr>
            <w:r w:rsidRPr="00926BA4">
              <w:rPr>
                <w:rFonts w:asciiTheme="majorBidi" w:hAnsiTheme="majorBidi" w:cstheme="majorBidi"/>
                <w:lang w:val="en-GB"/>
              </w:rPr>
              <w:t>•</w:t>
            </w:r>
            <w:r w:rsidRPr="00926BA4">
              <w:rPr>
                <w:rFonts w:asciiTheme="majorBidi" w:hAnsiTheme="majorBidi" w:cstheme="majorBidi"/>
                <w:lang w:val="en-GB"/>
              </w:rPr>
              <w:tab/>
              <w:t>Develop skills among young people for increasing expertise</w:t>
            </w:r>
          </w:p>
        </w:tc>
      </w:tr>
      <w:tr w:rsidR="00660471" w:rsidRPr="006866E6" w:rsidTr="00586853">
        <w:tc>
          <w:tcPr>
            <w:tcW w:w="9062" w:type="dxa"/>
            <w:gridSpan w:val="3"/>
            <w:tcBorders>
              <w:left w:val="nil"/>
              <w:right w:val="nil"/>
            </w:tcBorders>
          </w:tcPr>
          <w:p w:rsidR="00660471" w:rsidRDefault="00660471" w:rsidP="009627E4">
            <w:pPr>
              <w:rPr>
                <w:rFonts w:ascii="Cambria" w:hAnsi="Cambria" w:cs="Arial"/>
                <w:b/>
                <w:lang w:val="en-US"/>
              </w:rPr>
            </w:pPr>
          </w:p>
          <w:p w:rsidR="00660471" w:rsidRPr="00C37CB0" w:rsidRDefault="00660471" w:rsidP="009627E4">
            <w:pPr>
              <w:rPr>
                <w:rFonts w:ascii="Cambria" w:hAnsi="Cambria"/>
                <w:b/>
                <w:lang w:val="en-US"/>
              </w:rPr>
            </w:pPr>
            <w:r w:rsidRPr="00C37CB0">
              <w:rPr>
                <w:rFonts w:ascii="Cambria" w:hAnsi="Cambria" w:cs="Arial"/>
                <w:b/>
                <w:lang w:val="en-US"/>
              </w:rPr>
              <w:t xml:space="preserve">What are the activities and experience of your </w:t>
            </w:r>
            <w:r>
              <w:rPr>
                <w:rFonts w:ascii="Cambria" w:hAnsi="Cambria" w:cs="Arial"/>
                <w:b/>
                <w:lang w:val="en-US"/>
              </w:rPr>
              <w:t>organization</w:t>
            </w:r>
            <w:r w:rsidRPr="00C37CB0">
              <w:rPr>
                <w:rFonts w:ascii="Cambria" w:hAnsi="Cambria" w:cs="Arial"/>
                <w:b/>
                <w:lang w:val="en-US"/>
              </w:rPr>
              <w:t xml:space="preserve"> in the areas relevant for this application?</w:t>
            </w:r>
          </w:p>
        </w:tc>
      </w:tr>
      <w:tr w:rsidR="00660471" w:rsidRPr="006866E6" w:rsidTr="00586853">
        <w:trPr>
          <w:trHeight w:val="1134"/>
        </w:trPr>
        <w:tc>
          <w:tcPr>
            <w:tcW w:w="9062" w:type="dxa"/>
            <w:gridSpan w:val="3"/>
          </w:tcPr>
          <w:p w:rsidR="00660471" w:rsidRDefault="00660471" w:rsidP="00706D02">
            <w:pPr>
              <w:jc w:val="both"/>
              <w:rPr>
                <w:rFonts w:ascii="Cambria" w:hAnsi="Cambria"/>
                <w:sz w:val="20"/>
                <w:lang w:val="en-US"/>
              </w:rPr>
            </w:pPr>
            <w:r>
              <w:rPr>
                <w:rFonts w:ascii="Cambria" w:hAnsi="Cambria"/>
                <w:sz w:val="20"/>
                <w:lang w:val="en-US"/>
              </w:rPr>
              <w:t xml:space="preserve">Our </w:t>
            </w:r>
            <w:proofErr w:type="spellStart"/>
            <w:r>
              <w:rPr>
                <w:rFonts w:ascii="Cambria" w:hAnsi="Cambria"/>
                <w:sz w:val="20"/>
                <w:lang w:val="en-US"/>
              </w:rPr>
              <w:t>ngo</w:t>
            </w:r>
            <w:proofErr w:type="spellEnd"/>
            <w:r w:rsidRPr="00C37CB0">
              <w:rPr>
                <w:rFonts w:ascii="Cambria" w:hAnsi="Cambria"/>
                <w:sz w:val="20"/>
                <w:lang w:val="en-US"/>
              </w:rPr>
              <w:t xml:space="preserve"> is an organization from</w:t>
            </w:r>
            <w:r w:rsidR="00706D02">
              <w:rPr>
                <w:rFonts w:ascii="Cambria" w:hAnsi="Cambria"/>
                <w:sz w:val="20"/>
                <w:lang w:val="en-US"/>
              </w:rPr>
              <w:t xml:space="preserve"> </w:t>
            </w:r>
            <w:r w:rsidR="00FC78DD">
              <w:rPr>
                <w:rFonts w:ascii="Cambria" w:hAnsi="Cambria"/>
                <w:sz w:val="20"/>
                <w:lang w:val="en-US"/>
              </w:rPr>
              <w:t xml:space="preserve">Paris, </w:t>
            </w:r>
            <w:r w:rsidR="00FC78DD" w:rsidRPr="00C37CB0">
              <w:rPr>
                <w:rFonts w:ascii="Cambria" w:hAnsi="Cambria"/>
                <w:sz w:val="20"/>
                <w:lang w:val="en-US"/>
              </w:rPr>
              <w:t>France</w:t>
            </w:r>
            <w:r w:rsidRPr="00C37CB0">
              <w:rPr>
                <w:rFonts w:ascii="Cambria" w:hAnsi="Cambria"/>
                <w:sz w:val="20"/>
                <w:lang w:val="en-US"/>
              </w:rPr>
              <w:t xml:space="preserve">, that </w:t>
            </w:r>
            <w:r>
              <w:rPr>
                <w:rFonts w:ascii="Cambria" w:hAnsi="Cambria"/>
                <w:sz w:val="20"/>
                <w:lang w:val="en-US"/>
              </w:rPr>
              <w:t>is working unde</w:t>
            </w:r>
            <w:r w:rsidR="00706D02">
              <w:rPr>
                <w:rFonts w:ascii="Cambria" w:hAnsi="Cambria"/>
                <w:sz w:val="20"/>
                <w:lang w:val="en-US"/>
              </w:rPr>
              <w:t>r the Erasmus + program</w:t>
            </w:r>
            <w:r>
              <w:rPr>
                <w:rFonts w:ascii="Cambria" w:hAnsi="Cambria"/>
                <w:sz w:val="20"/>
                <w:lang w:val="en-US"/>
              </w:rPr>
              <w:t>.</w:t>
            </w:r>
          </w:p>
          <w:p w:rsidR="00660471" w:rsidRDefault="00660471" w:rsidP="009627E4">
            <w:pPr>
              <w:jc w:val="both"/>
              <w:rPr>
                <w:rFonts w:ascii="Cambria" w:hAnsi="Cambria"/>
                <w:sz w:val="20"/>
                <w:lang w:val="en-US"/>
              </w:rPr>
            </w:pPr>
            <w:r>
              <w:rPr>
                <w:rFonts w:ascii="Cambria" w:hAnsi="Cambria"/>
                <w:sz w:val="20"/>
                <w:lang w:val="en-US"/>
              </w:rPr>
              <w:t>We have rich experience working on projects in many areas: from education to technology and agriculture, that together with our partner are developed them under different actions of Erasmus program.</w:t>
            </w:r>
          </w:p>
          <w:p w:rsidR="00660471" w:rsidRDefault="00660471" w:rsidP="009627E4">
            <w:pPr>
              <w:jc w:val="both"/>
              <w:rPr>
                <w:rFonts w:ascii="Cambria" w:hAnsi="Cambria"/>
                <w:sz w:val="20"/>
                <w:lang w:val="en-US"/>
              </w:rPr>
            </w:pPr>
            <w:r>
              <w:rPr>
                <w:rFonts w:ascii="Cambria" w:hAnsi="Cambria"/>
                <w:sz w:val="20"/>
                <w:lang w:val="en-US"/>
              </w:rPr>
              <w:t xml:space="preserve">Our collaboration is full with contacts and solid relations that we made this years working with local public bodies, schools, Universities, cultural centers, international Universities and schools, educational centers, local and international organizations, companies working in different sectors, gardens, sport centers and etc.  </w:t>
            </w:r>
          </w:p>
          <w:p w:rsidR="00660471" w:rsidRDefault="00660471" w:rsidP="00706D02">
            <w:pPr>
              <w:jc w:val="both"/>
              <w:rPr>
                <w:rFonts w:ascii="Cambria" w:hAnsi="Cambria"/>
                <w:sz w:val="20"/>
                <w:lang w:val="en-US"/>
              </w:rPr>
            </w:pPr>
            <w:r>
              <w:rPr>
                <w:rFonts w:ascii="Cambria" w:hAnsi="Cambria"/>
                <w:sz w:val="20"/>
                <w:lang w:val="en-US"/>
              </w:rPr>
              <w:t xml:space="preserve">We are counting </w:t>
            </w:r>
            <w:r w:rsidR="00706D02">
              <w:rPr>
                <w:rFonts w:ascii="Cambria" w:hAnsi="Cambria"/>
                <w:sz w:val="20"/>
                <w:lang w:val="en-US"/>
              </w:rPr>
              <w:t>4</w:t>
            </w:r>
            <w:r>
              <w:rPr>
                <w:rFonts w:ascii="Cambria" w:hAnsi="Cambria"/>
                <w:sz w:val="20"/>
                <w:lang w:val="en-US"/>
              </w:rPr>
              <w:t xml:space="preserve"> years of productive work under Erasmus and our unstoppable work to bring opportunities and welfare in the local and international community.</w:t>
            </w:r>
          </w:p>
          <w:p w:rsidR="00660471" w:rsidRDefault="00660471" w:rsidP="009627E4">
            <w:pPr>
              <w:jc w:val="both"/>
              <w:rPr>
                <w:rFonts w:ascii="Cambria" w:hAnsi="Cambria"/>
                <w:sz w:val="20"/>
                <w:lang w:val="en-US"/>
              </w:rPr>
            </w:pPr>
          </w:p>
          <w:p w:rsidR="00660471" w:rsidRPr="005F2970" w:rsidRDefault="00660471" w:rsidP="00660471">
            <w:pPr>
              <w:pStyle w:val="Paragraphedeliste"/>
              <w:numPr>
                <w:ilvl w:val="0"/>
                <w:numId w:val="1"/>
              </w:numPr>
              <w:spacing w:after="0" w:line="240" w:lineRule="auto"/>
              <w:jc w:val="both"/>
              <w:rPr>
                <w:rFonts w:ascii="Cambria" w:hAnsi="Cambria"/>
                <w:b/>
                <w:lang w:val="en-US"/>
              </w:rPr>
            </w:pPr>
            <w:r w:rsidRPr="005F2970">
              <w:rPr>
                <w:rFonts w:ascii="Cambria" w:hAnsi="Cambria"/>
                <w:b/>
                <w:sz w:val="20"/>
                <w:lang w:val="en-US"/>
              </w:rPr>
              <w:t>EDUCATIONAL ACTIVITIES</w:t>
            </w:r>
            <w:r>
              <w:rPr>
                <w:rFonts w:ascii="Cambria" w:hAnsi="Cambria"/>
                <w:b/>
                <w:sz w:val="20"/>
                <w:lang w:val="en-US"/>
              </w:rPr>
              <w:t xml:space="preserve"> (non – formal education methods)</w:t>
            </w:r>
          </w:p>
          <w:p w:rsidR="00660471" w:rsidRDefault="00660471" w:rsidP="00706D02">
            <w:pPr>
              <w:jc w:val="both"/>
              <w:rPr>
                <w:rFonts w:ascii="Cambria" w:hAnsi="Cambria"/>
                <w:sz w:val="20"/>
                <w:lang w:val="en-US"/>
              </w:rPr>
            </w:pPr>
            <w:r w:rsidRPr="00B92A92">
              <w:rPr>
                <w:rFonts w:ascii="Cambria" w:hAnsi="Cambria"/>
                <w:b/>
                <w:sz w:val="20"/>
                <w:lang w:val="en-US"/>
              </w:rPr>
              <w:t>General:</w:t>
            </w:r>
            <w:r>
              <w:rPr>
                <w:rFonts w:ascii="Cambria" w:hAnsi="Cambria"/>
                <w:sz w:val="20"/>
                <w:lang w:val="en-US"/>
              </w:rPr>
              <w:t xml:space="preserve"> </w:t>
            </w:r>
            <w:r w:rsidR="00706D02">
              <w:rPr>
                <w:rFonts w:ascii="Cambria" w:hAnsi="Cambria"/>
                <w:sz w:val="20"/>
                <w:lang w:val="en-US"/>
              </w:rPr>
              <w:t>OUR NGO</w:t>
            </w:r>
            <w:r>
              <w:rPr>
                <w:rFonts w:ascii="Cambria" w:hAnsi="Cambria"/>
                <w:sz w:val="20"/>
                <w:lang w:val="en-US"/>
              </w:rPr>
              <w:t xml:space="preserve"> is using non – formal education methods as main approach for creation of activities for youth education, as well working with disability groups.</w:t>
            </w:r>
          </w:p>
          <w:p w:rsidR="00660471" w:rsidRDefault="00660471" w:rsidP="009627E4">
            <w:pPr>
              <w:jc w:val="both"/>
              <w:rPr>
                <w:rFonts w:ascii="Cambria" w:hAnsi="Cambria"/>
                <w:sz w:val="20"/>
                <w:lang w:val="en-US"/>
              </w:rPr>
            </w:pPr>
            <w:r>
              <w:rPr>
                <w:rFonts w:ascii="Cambria" w:hAnsi="Cambria"/>
                <w:sz w:val="20"/>
                <w:lang w:val="en-US"/>
              </w:rPr>
              <w:t xml:space="preserve">Using the power of art (theater shows, music playing, painting, poetry and etc) we did many intellectual outputs for workshops, illustrated </w:t>
            </w:r>
            <w:r w:rsidRPr="00881836">
              <w:rPr>
                <w:rFonts w:ascii="Cambria" w:hAnsi="Cambria"/>
                <w:sz w:val="20"/>
                <w:lang w:val="en-US"/>
              </w:rPr>
              <w:t>brochures</w:t>
            </w:r>
            <w:r>
              <w:rPr>
                <w:rFonts w:ascii="Cambria" w:hAnsi="Cambria"/>
                <w:sz w:val="20"/>
                <w:lang w:val="en-US"/>
              </w:rPr>
              <w:t xml:space="preserve">, classroom games, glossaries, activities concept for learning, blended </w:t>
            </w:r>
            <w:proofErr w:type="spellStart"/>
            <w:r w:rsidRPr="00881836">
              <w:rPr>
                <w:rFonts w:ascii="Cambria" w:hAnsi="Cambria"/>
                <w:sz w:val="20"/>
                <w:lang w:val="en-US"/>
              </w:rPr>
              <w:t>mobilities</w:t>
            </w:r>
            <w:proofErr w:type="spellEnd"/>
            <w:r>
              <w:rPr>
                <w:rFonts w:ascii="Cambria" w:hAnsi="Cambria"/>
                <w:sz w:val="20"/>
                <w:lang w:val="en-US"/>
              </w:rPr>
              <w:t>.</w:t>
            </w:r>
          </w:p>
          <w:p w:rsidR="00660471" w:rsidRDefault="00660471" w:rsidP="009627E4">
            <w:pPr>
              <w:jc w:val="both"/>
              <w:rPr>
                <w:rFonts w:ascii="Cambria" w:hAnsi="Cambria"/>
                <w:sz w:val="20"/>
                <w:lang w:val="en-US"/>
              </w:rPr>
            </w:pPr>
            <w:r>
              <w:rPr>
                <w:rFonts w:ascii="Cambria" w:hAnsi="Cambria"/>
                <w:sz w:val="20"/>
                <w:lang w:val="en-US"/>
              </w:rPr>
              <w:t>The Association as well is organizing trainings for non – formal education methods, Montessori education, STEM and STEAM learning, on local and international level.</w:t>
            </w:r>
            <w:r>
              <w:rPr>
                <w:rFonts w:ascii="Cambria" w:hAnsi="Cambria"/>
                <w:lang w:val="en-US"/>
              </w:rPr>
              <w:t xml:space="preserve"> </w:t>
            </w:r>
          </w:p>
          <w:p w:rsidR="00660471" w:rsidRDefault="00660471" w:rsidP="009627E4">
            <w:pPr>
              <w:jc w:val="both"/>
              <w:rPr>
                <w:rFonts w:ascii="Cambria" w:hAnsi="Cambria"/>
                <w:sz w:val="20"/>
                <w:lang w:val="en-US"/>
              </w:rPr>
            </w:pPr>
            <w:r>
              <w:rPr>
                <w:rFonts w:ascii="Cambria" w:hAnsi="Cambria"/>
                <w:b/>
                <w:sz w:val="20"/>
                <w:lang w:val="en-US"/>
              </w:rPr>
              <w:t>(Non) formal learning tools</w:t>
            </w:r>
            <w:r w:rsidRPr="00B92A92">
              <w:rPr>
                <w:rFonts w:ascii="Cambria" w:hAnsi="Cambria"/>
                <w:b/>
                <w:sz w:val="20"/>
                <w:lang w:val="en-US"/>
              </w:rPr>
              <w:t xml:space="preserve"> used</w:t>
            </w:r>
            <w:r>
              <w:rPr>
                <w:rFonts w:ascii="Cambria" w:hAnsi="Cambria"/>
                <w:sz w:val="20"/>
                <w:lang w:val="en-US"/>
              </w:rPr>
              <w:t xml:space="preserve">: </w:t>
            </w:r>
          </w:p>
          <w:p w:rsidR="00660471" w:rsidRDefault="00660471" w:rsidP="00660471">
            <w:pPr>
              <w:pStyle w:val="Paragraphedeliste"/>
              <w:numPr>
                <w:ilvl w:val="0"/>
                <w:numId w:val="2"/>
              </w:numPr>
              <w:spacing w:after="0" w:line="240" w:lineRule="auto"/>
              <w:jc w:val="both"/>
              <w:rPr>
                <w:rFonts w:ascii="Cambria" w:hAnsi="Cambria"/>
                <w:sz w:val="20"/>
                <w:lang w:val="en-US"/>
              </w:rPr>
            </w:pPr>
            <w:r>
              <w:rPr>
                <w:rFonts w:ascii="Cambria" w:hAnsi="Cambria"/>
                <w:sz w:val="20"/>
                <w:lang w:val="en-US"/>
              </w:rPr>
              <w:t>Non -  formal education trough art</w:t>
            </w:r>
          </w:p>
          <w:p w:rsidR="00660471" w:rsidRDefault="00660471" w:rsidP="00660471">
            <w:pPr>
              <w:pStyle w:val="Paragraphedeliste"/>
              <w:numPr>
                <w:ilvl w:val="0"/>
                <w:numId w:val="2"/>
              </w:numPr>
              <w:spacing w:after="0" w:line="240" w:lineRule="auto"/>
              <w:jc w:val="both"/>
              <w:rPr>
                <w:rFonts w:ascii="Cambria" w:hAnsi="Cambria"/>
                <w:sz w:val="20"/>
                <w:lang w:val="en-US"/>
              </w:rPr>
            </w:pPr>
            <w:r>
              <w:rPr>
                <w:rFonts w:ascii="Cambria" w:hAnsi="Cambria"/>
                <w:sz w:val="20"/>
                <w:lang w:val="en-US"/>
              </w:rPr>
              <w:t xml:space="preserve">Design thinking </w:t>
            </w:r>
          </w:p>
          <w:p w:rsidR="00660471" w:rsidRDefault="00660471" w:rsidP="00660471">
            <w:pPr>
              <w:pStyle w:val="Paragraphedeliste"/>
              <w:numPr>
                <w:ilvl w:val="0"/>
                <w:numId w:val="2"/>
              </w:numPr>
              <w:spacing w:after="0" w:line="240" w:lineRule="auto"/>
              <w:jc w:val="both"/>
              <w:rPr>
                <w:rFonts w:ascii="Cambria" w:hAnsi="Cambria"/>
                <w:sz w:val="20"/>
                <w:lang w:val="en-US"/>
              </w:rPr>
            </w:pPr>
            <w:r>
              <w:rPr>
                <w:rFonts w:ascii="Cambria" w:hAnsi="Cambria"/>
                <w:sz w:val="20"/>
                <w:lang w:val="en-US"/>
              </w:rPr>
              <w:t xml:space="preserve">E – sport, technology and </w:t>
            </w:r>
            <w:proofErr w:type="spellStart"/>
            <w:r w:rsidRPr="00B92A92">
              <w:rPr>
                <w:rFonts w:ascii="Cambria" w:hAnsi="Cambria"/>
                <w:sz w:val="20"/>
                <w:lang w:val="en-US"/>
              </w:rPr>
              <w:t>gamification</w:t>
            </w:r>
            <w:proofErr w:type="spellEnd"/>
          </w:p>
          <w:p w:rsidR="00660471" w:rsidRDefault="00660471" w:rsidP="00660471">
            <w:pPr>
              <w:pStyle w:val="Paragraphedeliste"/>
              <w:numPr>
                <w:ilvl w:val="0"/>
                <w:numId w:val="2"/>
              </w:numPr>
              <w:spacing w:after="0" w:line="240" w:lineRule="auto"/>
              <w:jc w:val="both"/>
              <w:rPr>
                <w:rFonts w:ascii="Cambria" w:hAnsi="Cambria"/>
                <w:sz w:val="20"/>
                <w:lang w:val="en-US"/>
              </w:rPr>
            </w:pPr>
            <w:r>
              <w:rPr>
                <w:rFonts w:ascii="Cambria" w:hAnsi="Cambria"/>
                <w:sz w:val="20"/>
                <w:lang w:val="en-US"/>
              </w:rPr>
              <w:t>Montessori education</w:t>
            </w:r>
          </w:p>
          <w:p w:rsidR="00660471" w:rsidRDefault="00660471" w:rsidP="00660471">
            <w:pPr>
              <w:pStyle w:val="Paragraphedeliste"/>
              <w:numPr>
                <w:ilvl w:val="0"/>
                <w:numId w:val="2"/>
              </w:numPr>
              <w:spacing w:after="0" w:line="240" w:lineRule="auto"/>
              <w:jc w:val="both"/>
              <w:rPr>
                <w:rFonts w:ascii="Cambria" w:hAnsi="Cambria"/>
                <w:sz w:val="20"/>
                <w:lang w:val="en-US"/>
              </w:rPr>
            </w:pPr>
            <w:r>
              <w:rPr>
                <w:rFonts w:ascii="Cambria" w:hAnsi="Cambria"/>
                <w:sz w:val="20"/>
                <w:lang w:val="en-US"/>
              </w:rPr>
              <w:t>STEAM and STEM education</w:t>
            </w:r>
          </w:p>
          <w:p w:rsidR="00660471" w:rsidRDefault="00660471" w:rsidP="00660471">
            <w:pPr>
              <w:pStyle w:val="Paragraphedeliste"/>
              <w:numPr>
                <w:ilvl w:val="0"/>
                <w:numId w:val="2"/>
              </w:numPr>
              <w:spacing w:after="0" w:line="240" w:lineRule="auto"/>
              <w:jc w:val="both"/>
              <w:rPr>
                <w:rFonts w:ascii="Cambria" w:hAnsi="Cambria"/>
                <w:sz w:val="20"/>
                <w:lang w:val="en-US"/>
              </w:rPr>
            </w:pPr>
            <w:r>
              <w:rPr>
                <w:rFonts w:ascii="Cambria" w:hAnsi="Cambria"/>
                <w:sz w:val="20"/>
                <w:lang w:val="en-US"/>
              </w:rPr>
              <w:t>Think – thank</w:t>
            </w:r>
          </w:p>
          <w:p w:rsidR="00660471" w:rsidRDefault="00660471" w:rsidP="009627E4">
            <w:pPr>
              <w:pStyle w:val="Paragraphedeliste"/>
              <w:spacing w:after="0" w:line="240" w:lineRule="auto"/>
              <w:jc w:val="both"/>
              <w:rPr>
                <w:rFonts w:ascii="Cambria" w:hAnsi="Cambria"/>
                <w:sz w:val="20"/>
                <w:lang w:val="en-US"/>
              </w:rPr>
            </w:pPr>
          </w:p>
          <w:p w:rsidR="00660471" w:rsidRPr="00B92A92" w:rsidRDefault="00660471" w:rsidP="009627E4">
            <w:pPr>
              <w:jc w:val="both"/>
              <w:rPr>
                <w:rFonts w:ascii="Cambria" w:hAnsi="Cambria"/>
                <w:b/>
                <w:sz w:val="20"/>
                <w:lang w:val="en-US"/>
              </w:rPr>
            </w:pPr>
            <w:r w:rsidRPr="00B92A92">
              <w:rPr>
                <w:rFonts w:ascii="Cambria" w:hAnsi="Cambria"/>
                <w:b/>
                <w:sz w:val="20"/>
                <w:lang w:val="en-US"/>
              </w:rPr>
              <w:t xml:space="preserve">Experience: </w:t>
            </w:r>
          </w:p>
          <w:p w:rsidR="00660471" w:rsidRPr="005F2970" w:rsidRDefault="00660471" w:rsidP="009627E4">
            <w:pPr>
              <w:jc w:val="both"/>
              <w:rPr>
                <w:rFonts w:ascii="Cambria" w:hAnsi="Cambria"/>
                <w:b/>
                <w:sz w:val="20"/>
                <w:lang w:val="en-US"/>
              </w:rPr>
            </w:pPr>
            <w:r w:rsidRPr="005F2970">
              <w:rPr>
                <w:rFonts w:ascii="Cambria" w:hAnsi="Cambria"/>
                <w:b/>
                <w:sz w:val="20"/>
                <w:lang w:val="en-US"/>
              </w:rPr>
              <w:t xml:space="preserve">Local projects:  </w:t>
            </w:r>
          </w:p>
          <w:p w:rsidR="00660471" w:rsidRDefault="00660471" w:rsidP="009627E4">
            <w:pPr>
              <w:jc w:val="both"/>
              <w:rPr>
                <w:rFonts w:ascii="Cambria" w:hAnsi="Cambria"/>
                <w:sz w:val="20"/>
                <w:lang w:val="en-US"/>
              </w:rPr>
            </w:pPr>
            <w:r w:rsidRPr="005F2970">
              <w:rPr>
                <w:rFonts w:ascii="Cambria" w:hAnsi="Cambria"/>
                <w:sz w:val="20"/>
                <w:u w:val="single"/>
                <w:lang w:val="en-US"/>
              </w:rPr>
              <w:t>Summer camp for English language</w:t>
            </w:r>
            <w:r>
              <w:rPr>
                <w:rFonts w:ascii="Cambria" w:hAnsi="Cambria"/>
                <w:sz w:val="20"/>
                <w:lang w:val="en-US"/>
              </w:rPr>
              <w:t xml:space="preserve"> (for pre - school kids): The summer camp is using art with activities that apply Montessori education philosophy. The trainers are teachers for English language that have certification for Montessori teacher. The camp is lasting for 3 months from mid of June till late August.</w:t>
            </w:r>
          </w:p>
          <w:p w:rsidR="00660471" w:rsidRDefault="00660471" w:rsidP="009627E4">
            <w:pPr>
              <w:jc w:val="both"/>
              <w:rPr>
                <w:rFonts w:ascii="Cambria" w:hAnsi="Cambria"/>
                <w:sz w:val="20"/>
                <w:lang w:val="en-US"/>
              </w:rPr>
            </w:pPr>
            <w:r w:rsidRPr="00EC3549">
              <w:rPr>
                <w:rFonts w:ascii="Cambria" w:hAnsi="Cambria"/>
                <w:sz w:val="20"/>
                <w:u w:val="single"/>
                <w:lang w:val="en-US"/>
              </w:rPr>
              <w:t>English café</w:t>
            </w:r>
            <w:r>
              <w:rPr>
                <w:rFonts w:ascii="Cambria" w:hAnsi="Cambria"/>
                <w:sz w:val="20"/>
                <w:lang w:val="en-US"/>
              </w:rPr>
              <w:t xml:space="preserve">: is a concept for practicing English with using non – formal methods. The program that our team created is lasting for 4 weeks, once per week, in collaboration with a local bar/s we are organizing </w:t>
            </w:r>
            <w:r>
              <w:rPr>
                <w:rFonts w:ascii="Cambria" w:hAnsi="Cambria"/>
                <w:sz w:val="20"/>
                <w:lang w:val="en-US"/>
              </w:rPr>
              <w:lastRenderedPageBreak/>
              <w:t xml:space="preserve">evening of karaoke singing (for practicing spoken English), poetry writing (for practicing written English) and etc. The concept is more suitable for young and young adults. </w:t>
            </w:r>
          </w:p>
          <w:p w:rsidR="00706D02" w:rsidRPr="003C1679" w:rsidRDefault="00706D02" w:rsidP="003C1679">
            <w:pPr>
              <w:pStyle w:val="Paragraphedeliste"/>
              <w:numPr>
                <w:ilvl w:val="0"/>
                <w:numId w:val="3"/>
              </w:numPr>
              <w:spacing w:after="0" w:line="240" w:lineRule="auto"/>
              <w:rPr>
                <w:rFonts w:ascii="Cambria" w:hAnsi="Cambria" w:cs="Calibri"/>
                <w:b/>
              </w:rPr>
            </w:pPr>
            <w:r w:rsidRPr="00077676">
              <w:rPr>
                <w:rFonts w:ascii="Cambria" w:hAnsi="Cambria" w:cs="Calibri"/>
                <w:b/>
              </w:rPr>
              <w:t xml:space="preserve">IMMIGRATION AND </w:t>
            </w:r>
            <w:r>
              <w:rPr>
                <w:rFonts w:ascii="Cambria" w:hAnsi="Cambria" w:cs="Calibri"/>
                <w:b/>
              </w:rPr>
              <w:t>INTERCULTURAL PROJECTS</w:t>
            </w:r>
          </w:p>
          <w:p w:rsidR="00706D02" w:rsidRPr="00077676" w:rsidRDefault="00706D02" w:rsidP="00706D02">
            <w:pPr>
              <w:autoSpaceDE w:val="0"/>
              <w:autoSpaceDN w:val="0"/>
              <w:adjustRightInd w:val="0"/>
              <w:jc w:val="both"/>
              <w:rPr>
                <w:rFonts w:ascii="Cambria" w:hAnsi="Cambria" w:cs="Arial"/>
                <w:b/>
                <w:lang w:val="en-US"/>
              </w:rPr>
            </w:pPr>
            <w:r w:rsidRPr="00077676">
              <w:rPr>
                <w:rFonts w:ascii="Cambria" w:hAnsi="Cambria" w:cs="Calibri"/>
                <w:sz w:val="20"/>
                <w:lang w:val="en-US"/>
              </w:rPr>
              <w:t>We organize international events, cooking courses, cultural exchanges to know better each other’s culture and traditions, which all helps to promote the integration of the immigrants. More</w:t>
            </w:r>
            <w:r>
              <w:rPr>
                <w:rFonts w:ascii="Cambria" w:hAnsi="Cambria" w:cs="Calibri"/>
                <w:sz w:val="20"/>
                <w:lang w:val="en-US"/>
              </w:rPr>
              <w:t>over,</w:t>
            </w:r>
            <w:r w:rsidRPr="00077676">
              <w:rPr>
                <w:rFonts w:ascii="Cambria" w:hAnsi="Cambria" w:cs="Calibri"/>
                <w:sz w:val="20"/>
                <w:lang w:val="en-US"/>
              </w:rPr>
              <w:t xml:space="preserve"> we organize international projects connected to the topic of integration and solidarity to make the locals understand better the different cultures of immigrants. We prepare many conferences together</w:t>
            </w:r>
            <w:r>
              <w:rPr>
                <w:rFonts w:ascii="Cambria" w:hAnsi="Cambria" w:cs="Arial"/>
                <w:b/>
                <w:lang w:val="en-US"/>
              </w:rPr>
              <w:t xml:space="preserve"> </w:t>
            </w:r>
            <w:r w:rsidRPr="00077676">
              <w:rPr>
                <w:rFonts w:ascii="Cambria" w:hAnsi="Cambria" w:cs="Calibri"/>
                <w:sz w:val="20"/>
                <w:lang w:val="en-US"/>
              </w:rPr>
              <w:t>with the local school, other organizations and the local administration to promote tolerance for people between the ages 10-30.</w:t>
            </w:r>
          </w:p>
          <w:p w:rsidR="00706D02" w:rsidRDefault="00706D02" w:rsidP="005615BD">
            <w:pPr>
              <w:jc w:val="both"/>
              <w:rPr>
                <w:rFonts w:ascii="Cambria" w:hAnsi="Cambria" w:cs="Calibri"/>
                <w:sz w:val="20"/>
                <w:lang w:val="en-US"/>
              </w:rPr>
            </w:pPr>
            <w:r w:rsidRPr="009457EC">
              <w:rPr>
                <w:rFonts w:ascii="Cambria" w:hAnsi="Cambria" w:cs="Calibri"/>
                <w:sz w:val="20"/>
                <w:lang w:val="en-US"/>
              </w:rPr>
              <w:t>in diversity</w:t>
            </w:r>
          </w:p>
          <w:p w:rsidR="00706D02" w:rsidRDefault="00706D02" w:rsidP="005615BD">
            <w:pPr>
              <w:pStyle w:val="Paragraphedeliste"/>
              <w:numPr>
                <w:ilvl w:val="0"/>
                <w:numId w:val="5"/>
              </w:numPr>
              <w:spacing w:after="0" w:line="240" w:lineRule="auto"/>
              <w:jc w:val="both"/>
              <w:rPr>
                <w:rFonts w:ascii="Cambria" w:hAnsi="Cambria" w:cs="Calibri"/>
                <w:b/>
                <w:sz w:val="20"/>
                <w:lang w:val="en-US"/>
              </w:rPr>
            </w:pPr>
            <w:r w:rsidRPr="0000006C">
              <w:rPr>
                <w:rFonts w:ascii="Cambria" w:hAnsi="Cambria" w:cs="Calibri"/>
                <w:b/>
                <w:sz w:val="20"/>
                <w:lang w:val="en-US"/>
              </w:rPr>
              <w:t xml:space="preserve">INFORMATION AND COMMUNICATION TECHNOLOGY </w:t>
            </w:r>
          </w:p>
          <w:p w:rsidR="005615BD" w:rsidRPr="005615BD" w:rsidRDefault="005615BD" w:rsidP="005615BD">
            <w:pPr>
              <w:pStyle w:val="Paragraphedeliste"/>
              <w:spacing w:after="0" w:line="240" w:lineRule="auto"/>
              <w:jc w:val="both"/>
              <w:rPr>
                <w:rFonts w:ascii="Cambria" w:hAnsi="Cambria" w:cs="Calibri"/>
                <w:b/>
                <w:sz w:val="20"/>
                <w:lang w:val="en-US"/>
              </w:rPr>
            </w:pPr>
          </w:p>
          <w:p w:rsidR="00706D02" w:rsidRDefault="00706D02" w:rsidP="00706D02">
            <w:pPr>
              <w:jc w:val="both"/>
              <w:rPr>
                <w:rFonts w:ascii="Cambria" w:hAnsi="Cambria" w:cs="Calibri"/>
                <w:sz w:val="20"/>
                <w:lang w:val="en-US"/>
              </w:rPr>
            </w:pPr>
            <w:r w:rsidRPr="00202AFA">
              <w:rPr>
                <w:rFonts w:ascii="Cambria" w:hAnsi="Cambria" w:cs="Calibri"/>
                <w:b/>
                <w:sz w:val="20"/>
                <w:lang w:val="en-US"/>
              </w:rPr>
              <w:t>General</w:t>
            </w:r>
            <w:r>
              <w:rPr>
                <w:rFonts w:ascii="Cambria" w:hAnsi="Cambria" w:cs="Calibri"/>
                <w:sz w:val="20"/>
                <w:lang w:val="en-US"/>
              </w:rPr>
              <w:t xml:space="preserve">: The technology is our everyday life in the past </w:t>
            </w:r>
            <w:proofErr w:type="gramStart"/>
            <w:r>
              <w:rPr>
                <w:rFonts w:ascii="Cambria" w:hAnsi="Cambria" w:cs="Calibri"/>
                <w:sz w:val="20"/>
                <w:lang w:val="en-US"/>
              </w:rPr>
              <w:t>years,</w:t>
            </w:r>
            <w:proofErr w:type="gramEnd"/>
            <w:r>
              <w:rPr>
                <w:rFonts w:ascii="Cambria" w:hAnsi="Cambria" w:cs="Calibri"/>
                <w:sz w:val="20"/>
                <w:lang w:val="en-US"/>
              </w:rPr>
              <w:t xml:space="preserve"> the new “z” generation is a technology generation. </w:t>
            </w:r>
            <w:r w:rsidR="003C1679">
              <w:rPr>
                <w:rFonts w:ascii="Cambria" w:hAnsi="Cambria" w:cs="Calibri"/>
                <w:sz w:val="20"/>
                <w:lang w:val="en-US"/>
              </w:rPr>
              <w:t xml:space="preserve">OUR </w:t>
            </w:r>
            <w:proofErr w:type="spellStart"/>
            <w:r w:rsidR="003C1679">
              <w:rPr>
                <w:rFonts w:ascii="Cambria" w:hAnsi="Cambria" w:cs="Calibri"/>
                <w:sz w:val="20"/>
                <w:lang w:val="en-US"/>
              </w:rPr>
              <w:t>NGO</w:t>
            </w:r>
            <w:r>
              <w:rPr>
                <w:rFonts w:ascii="Cambria" w:hAnsi="Cambria" w:cs="Calibri"/>
                <w:sz w:val="20"/>
                <w:lang w:val="en-US"/>
              </w:rPr>
              <w:t>is</w:t>
            </w:r>
            <w:proofErr w:type="spellEnd"/>
            <w:r>
              <w:rPr>
                <w:rFonts w:ascii="Cambria" w:hAnsi="Cambria" w:cs="Calibri"/>
                <w:sz w:val="20"/>
                <w:lang w:val="en-US"/>
              </w:rPr>
              <w:t xml:space="preserve"> a flexible organization that put focus on the newness and try to oriented to the need of the community and the target group/s. </w:t>
            </w:r>
          </w:p>
          <w:p w:rsidR="00706D02" w:rsidRDefault="00706D02" w:rsidP="00706D02">
            <w:pPr>
              <w:jc w:val="both"/>
              <w:rPr>
                <w:rFonts w:ascii="Cambria" w:hAnsi="Cambria" w:cs="Calibri"/>
                <w:sz w:val="20"/>
                <w:lang w:val="en-US"/>
              </w:rPr>
            </w:pPr>
            <w:r>
              <w:rPr>
                <w:rFonts w:ascii="Cambria" w:hAnsi="Cambria" w:cs="Calibri"/>
                <w:sz w:val="20"/>
                <w:lang w:val="en-US"/>
              </w:rPr>
              <w:t xml:space="preserve">Since in the last few years in our organizations joined young and technology educated and orientated youth workers, we started to create more and more events on local and region level for IT. In our team, we have youth worker that are educated in software </w:t>
            </w:r>
            <w:proofErr w:type="spellStart"/>
            <w:r>
              <w:rPr>
                <w:rFonts w:ascii="Cambria" w:hAnsi="Cambria" w:cs="Calibri"/>
                <w:sz w:val="20"/>
                <w:lang w:val="en-US"/>
              </w:rPr>
              <w:t>programing</w:t>
            </w:r>
            <w:proofErr w:type="spellEnd"/>
            <w:r>
              <w:rPr>
                <w:rFonts w:ascii="Cambria" w:hAnsi="Cambria" w:cs="Calibri"/>
                <w:sz w:val="20"/>
                <w:lang w:val="en-US"/>
              </w:rPr>
              <w:t xml:space="preserve"> and as well create application for social welfare and events as </w:t>
            </w:r>
            <w:proofErr w:type="spellStart"/>
            <w:r>
              <w:rPr>
                <w:rFonts w:ascii="Cambria" w:hAnsi="Cambria" w:cs="Calibri"/>
                <w:sz w:val="20"/>
                <w:lang w:val="en-US"/>
              </w:rPr>
              <w:t>hackatons</w:t>
            </w:r>
            <w:proofErr w:type="spellEnd"/>
            <w:r>
              <w:rPr>
                <w:rFonts w:ascii="Cambria" w:hAnsi="Cambria" w:cs="Calibri"/>
                <w:sz w:val="20"/>
                <w:lang w:val="en-US"/>
              </w:rPr>
              <w:t xml:space="preserve"> for creation of software solutions for digitalization or facilitation of present issues through technology. </w:t>
            </w:r>
          </w:p>
          <w:p w:rsidR="00706D02" w:rsidRDefault="00706D02" w:rsidP="00706D02">
            <w:pPr>
              <w:jc w:val="both"/>
              <w:rPr>
                <w:rFonts w:ascii="Cambria" w:hAnsi="Cambria" w:cs="Calibri"/>
                <w:sz w:val="20"/>
                <w:lang w:val="en-US"/>
              </w:rPr>
            </w:pPr>
            <w:r>
              <w:rPr>
                <w:rFonts w:ascii="Cambria" w:hAnsi="Cambria" w:cs="Calibri"/>
                <w:sz w:val="20"/>
                <w:lang w:val="en-US"/>
              </w:rPr>
              <w:t xml:space="preserve">Oriented to design, </w:t>
            </w:r>
            <w:r w:rsidR="003C1679">
              <w:rPr>
                <w:rFonts w:ascii="Cambria" w:hAnsi="Cambria" w:cs="Calibri"/>
                <w:sz w:val="20"/>
                <w:lang w:val="en-US"/>
              </w:rPr>
              <w:t xml:space="preserve">OUR NGO </w:t>
            </w:r>
            <w:r>
              <w:rPr>
                <w:rFonts w:ascii="Cambria" w:hAnsi="Cambria" w:cs="Calibri"/>
                <w:sz w:val="20"/>
                <w:lang w:val="en-US"/>
              </w:rPr>
              <w:t xml:space="preserve">is one if the fewest NGO in EU that effectively use “design thinking” as an approach and tool for education, rising </w:t>
            </w:r>
            <w:r w:rsidRPr="00AF7D07">
              <w:rPr>
                <w:rFonts w:ascii="Cambria" w:hAnsi="Cambria" w:cs="Calibri"/>
                <w:sz w:val="20"/>
                <w:lang w:val="en-US"/>
              </w:rPr>
              <w:t>entrepreneurship</w:t>
            </w:r>
            <w:r>
              <w:rPr>
                <w:rFonts w:ascii="Cambria" w:hAnsi="Cambria" w:cs="Calibri"/>
                <w:sz w:val="20"/>
                <w:lang w:val="en-US"/>
              </w:rPr>
              <w:t xml:space="preserve"> skills, prototyping solutions for community wellbeing and etc. </w:t>
            </w:r>
          </w:p>
          <w:p w:rsidR="00706D02" w:rsidRDefault="003C1679" w:rsidP="005615BD">
            <w:pPr>
              <w:jc w:val="both"/>
              <w:rPr>
                <w:rFonts w:ascii="Cambria" w:hAnsi="Cambria" w:cs="Calibri"/>
                <w:sz w:val="20"/>
                <w:lang w:val="en-US"/>
              </w:rPr>
            </w:pPr>
            <w:r>
              <w:rPr>
                <w:rFonts w:ascii="Cambria" w:hAnsi="Cambria" w:cs="Calibri"/>
                <w:sz w:val="20"/>
                <w:lang w:val="en-US"/>
              </w:rPr>
              <w:t xml:space="preserve">OUR NGO </w:t>
            </w:r>
            <w:r w:rsidR="00706D02">
              <w:rPr>
                <w:rFonts w:ascii="Cambria" w:hAnsi="Cambria" w:cs="Calibri"/>
                <w:sz w:val="20"/>
                <w:lang w:val="en-US"/>
              </w:rPr>
              <w:t xml:space="preserve">put special accent to education of youth and adults for aware use of social media and Internet, </w:t>
            </w:r>
            <w:proofErr w:type="spellStart"/>
            <w:r w:rsidR="00706D02">
              <w:rPr>
                <w:rFonts w:ascii="Cambria" w:hAnsi="Cambria" w:cs="Calibri"/>
                <w:sz w:val="20"/>
                <w:lang w:val="en-US"/>
              </w:rPr>
              <w:t>fakenews</w:t>
            </w:r>
            <w:proofErr w:type="spellEnd"/>
            <w:r w:rsidR="00706D02">
              <w:rPr>
                <w:rFonts w:ascii="Cambria" w:hAnsi="Cambria" w:cs="Calibri"/>
                <w:sz w:val="20"/>
                <w:lang w:val="en-US"/>
              </w:rPr>
              <w:t xml:space="preserve"> and other phenomena that are happening on the Internet space. </w:t>
            </w:r>
          </w:p>
          <w:p w:rsidR="00706D02" w:rsidRPr="00FC78DD" w:rsidRDefault="00706D02" w:rsidP="00FC78DD">
            <w:pPr>
              <w:pStyle w:val="Sansinterligne"/>
              <w:rPr>
                <w:b/>
                <w:bCs/>
                <w:sz w:val="24"/>
                <w:szCs w:val="24"/>
                <w:lang w:val="en-US"/>
              </w:rPr>
            </w:pPr>
            <w:r w:rsidRPr="00FC78DD">
              <w:rPr>
                <w:b/>
                <w:bCs/>
                <w:sz w:val="24"/>
                <w:szCs w:val="24"/>
                <w:lang w:val="en-US"/>
              </w:rPr>
              <w:t>Local projects:</w:t>
            </w:r>
          </w:p>
          <w:p w:rsidR="00706D02" w:rsidRDefault="00706D02" w:rsidP="00FC78DD">
            <w:pPr>
              <w:pStyle w:val="Sansinterligne"/>
              <w:rPr>
                <w:lang w:val="en-US"/>
              </w:rPr>
            </w:pPr>
            <w:r>
              <w:rPr>
                <w:lang w:val="en-US"/>
              </w:rPr>
              <w:t>Course: design thinking</w:t>
            </w:r>
          </w:p>
          <w:p w:rsidR="00706D02" w:rsidRDefault="00706D02" w:rsidP="00FC78DD">
            <w:pPr>
              <w:pStyle w:val="Sansinterligne"/>
              <w:rPr>
                <w:lang w:val="en-US"/>
              </w:rPr>
            </w:pPr>
            <w:r>
              <w:rPr>
                <w:lang w:val="en-US"/>
              </w:rPr>
              <w:t xml:space="preserve">Event: Design jam (as a part of the global event “Design jam”) </w:t>
            </w:r>
          </w:p>
          <w:p w:rsidR="00706D02" w:rsidRDefault="00706D02" w:rsidP="00FC78DD">
            <w:pPr>
              <w:pStyle w:val="Sansinterligne"/>
              <w:rPr>
                <w:lang w:val="en-US"/>
              </w:rPr>
            </w:pPr>
            <w:r>
              <w:rPr>
                <w:lang w:val="en-US"/>
              </w:rPr>
              <w:t xml:space="preserve">Course: Graphic design (with the support of the local Municipality of </w:t>
            </w:r>
            <w:proofErr w:type="spellStart"/>
            <w:r w:rsidR="003C1679" w:rsidRPr="003C1679">
              <w:rPr>
                <w:lang w:val="en-US"/>
              </w:rPr>
              <w:t>asnière</w:t>
            </w:r>
            <w:proofErr w:type="spellEnd"/>
            <w:r w:rsidR="003C1679" w:rsidRPr="003C1679">
              <w:rPr>
                <w:lang w:val="en-US"/>
              </w:rPr>
              <w:t xml:space="preserve"> </w:t>
            </w:r>
            <w:proofErr w:type="spellStart"/>
            <w:r w:rsidR="003C1679" w:rsidRPr="003C1679">
              <w:rPr>
                <w:lang w:val="en-US"/>
              </w:rPr>
              <w:t>sur</w:t>
            </w:r>
            <w:proofErr w:type="spellEnd"/>
            <w:r w:rsidR="003C1679" w:rsidRPr="003C1679">
              <w:rPr>
                <w:lang w:val="en-US"/>
              </w:rPr>
              <w:t xml:space="preserve"> seine</w:t>
            </w:r>
            <w:r>
              <w:rPr>
                <w:lang w:val="en-US"/>
              </w:rPr>
              <w:t>)</w:t>
            </w:r>
          </w:p>
          <w:p w:rsidR="00706D02" w:rsidRDefault="00706D02" w:rsidP="00FC78DD">
            <w:pPr>
              <w:pStyle w:val="Sansinterligne"/>
              <w:rPr>
                <w:lang w:val="en-US"/>
              </w:rPr>
            </w:pPr>
            <w:r>
              <w:rPr>
                <w:lang w:val="en-US"/>
              </w:rPr>
              <w:t xml:space="preserve">Course: Microsoft office (with collaboration of the local Municipality of </w:t>
            </w:r>
            <w:proofErr w:type="spellStart"/>
            <w:r w:rsidR="003C1679" w:rsidRPr="003C1679">
              <w:rPr>
                <w:lang w:val="en-US"/>
              </w:rPr>
              <w:t>asnière</w:t>
            </w:r>
            <w:proofErr w:type="spellEnd"/>
            <w:r w:rsidR="003C1679" w:rsidRPr="003C1679">
              <w:rPr>
                <w:lang w:val="en-US"/>
              </w:rPr>
              <w:t xml:space="preserve"> </w:t>
            </w:r>
            <w:proofErr w:type="spellStart"/>
            <w:r w:rsidR="003C1679" w:rsidRPr="003C1679">
              <w:rPr>
                <w:lang w:val="en-US"/>
              </w:rPr>
              <w:t>sur</w:t>
            </w:r>
            <w:proofErr w:type="spellEnd"/>
            <w:r w:rsidR="003C1679" w:rsidRPr="003C1679">
              <w:rPr>
                <w:lang w:val="en-US"/>
              </w:rPr>
              <w:t xml:space="preserve"> seine</w:t>
            </w:r>
            <w:r>
              <w:rPr>
                <w:lang w:val="en-US"/>
              </w:rPr>
              <w:t>)</w:t>
            </w:r>
          </w:p>
          <w:p w:rsidR="00706D02" w:rsidRPr="00FC78DD" w:rsidRDefault="00706D02" w:rsidP="00FC78DD">
            <w:pPr>
              <w:pStyle w:val="Sansinterligne"/>
              <w:rPr>
                <w:b/>
                <w:bCs/>
                <w:sz w:val="24"/>
                <w:szCs w:val="24"/>
              </w:rPr>
            </w:pPr>
            <w:r w:rsidRPr="00FC78DD">
              <w:rPr>
                <w:b/>
                <w:bCs/>
                <w:sz w:val="24"/>
                <w:szCs w:val="24"/>
              </w:rPr>
              <w:t xml:space="preserve">International </w:t>
            </w:r>
            <w:proofErr w:type="spellStart"/>
            <w:r w:rsidRPr="00FC78DD">
              <w:rPr>
                <w:b/>
                <w:bCs/>
                <w:sz w:val="24"/>
                <w:szCs w:val="24"/>
              </w:rPr>
              <w:t>projects</w:t>
            </w:r>
            <w:proofErr w:type="spellEnd"/>
            <w:r w:rsidRPr="00FC78DD">
              <w:rPr>
                <w:b/>
                <w:bCs/>
                <w:sz w:val="24"/>
                <w:szCs w:val="24"/>
              </w:rPr>
              <w:t>:</w:t>
            </w:r>
          </w:p>
          <w:p w:rsidR="00706D02" w:rsidRDefault="003C1679" w:rsidP="00FC78DD">
            <w:pPr>
              <w:pStyle w:val="Sansinterligne"/>
            </w:pPr>
            <w:r w:rsidRPr="003C1679">
              <w:t>l'éducation numérique comme outils contre le racisme   2022-1-FR02-KA152-YOU-000063673</w:t>
            </w:r>
          </w:p>
          <w:p w:rsidR="003C1679" w:rsidRPr="003C1679" w:rsidRDefault="003C1679" w:rsidP="00FC78DD">
            <w:pPr>
              <w:pStyle w:val="Sansinterligne"/>
              <w:rPr>
                <w:lang w:val="en-US"/>
              </w:rPr>
            </w:pPr>
            <w:r w:rsidRPr="003C1679">
              <w:rPr>
                <w:lang w:val="en-US"/>
              </w:rPr>
              <w:t>youth exchange about the use of digital education as a tools against racism</w:t>
            </w:r>
          </w:p>
          <w:p w:rsidR="00660471" w:rsidRPr="00B92A92" w:rsidRDefault="00660471" w:rsidP="00FC78DD">
            <w:pPr>
              <w:jc w:val="both"/>
              <w:rPr>
                <w:rFonts w:ascii="Cambria" w:hAnsi="Cambria"/>
                <w:sz w:val="20"/>
                <w:lang w:val="en-US"/>
              </w:rPr>
            </w:pPr>
          </w:p>
        </w:tc>
      </w:tr>
      <w:tr w:rsidR="00660471" w:rsidRPr="006866E6" w:rsidTr="00586853">
        <w:tc>
          <w:tcPr>
            <w:tcW w:w="9062" w:type="dxa"/>
            <w:gridSpan w:val="3"/>
            <w:tcBorders>
              <w:left w:val="nil"/>
              <w:right w:val="nil"/>
            </w:tcBorders>
          </w:tcPr>
          <w:p w:rsidR="00660471" w:rsidRPr="008C2033" w:rsidRDefault="00660471" w:rsidP="004424DE">
            <w:pPr>
              <w:spacing w:after="0" w:line="240" w:lineRule="auto"/>
              <w:rPr>
                <w:rFonts w:ascii="Times New Roman" w:hAnsi="Times New Roman"/>
                <w:b/>
                <w:bCs/>
                <w:lang w:val="en-US"/>
              </w:rPr>
            </w:pPr>
          </w:p>
          <w:p w:rsidR="00660471" w:rsidRPr="008C2033" w:rsidRDefault="00660471" w:rsidP="004424DE">
            <w:pPr>
              <w:spacing w:after="0" w:line="240" w:lineRule="auto"/>
              <w:rPr>
                <w:rFonts w:ascii="Times New Roman" w:hAnsi="Times New Roman"/>
                <w:b/>
                <w:bCs/>
                <w:lang w:val="en-US"/>
              </w:rPr>
            </w:pPr>
            <w:r w:rsidRPr="008C2033">
              <w:rPr>
                <w:rFonts w:ascii="Times New Roman" w:hAnsi="Times New Roman"/>
                <w:b/>
                <w:bCs/>
                <w:lang w:val="en-US"/>
              </w:rPr>
              <w:t>What are the skills and expertise of key staff/persons involved in this application?</w:t>
            </w:r>
          </w:p>
        </w:tc>
      </w:tr>
      <w:tr w:rsidR="00660471" w:rsidRPr="006866E6" w:rsidTr="00586853">
        <w:trPr>
          <w:trHeight w:val="1134"/>
        </w:trPr>
        <w:tc>
          <w:tcPr>
            <w:tcW w:w="9062" w:type="dxa"/>
            <w:gridSpan w:val="3"/>
            <w:tcBorders>
              <w:top w:val="nil"/>
            </w:tcBorders>
          </w:tcPr>
          <w:p w:rsidR="00660471" w:rsidRPr="00F80B67" w:rsidRDefault="00660471" w:rsidP="00FE293A">
            <w:pPr>
              <w:rPr>
                <w:rFonts w:asciiTheme="majorBidi" w:hAnsiTheme="majorBidi" w:cstheme="majorBidi"/>
                <w:lang w:val="en-US"/>
              </w:rPr>
            </w:pPr>
            <w:r w:rsidRPr="00F80B67">
              <w:rPr>
                <w:rFonts w:asciiTheme="majorBidi" w:hAnsiTheme="majorBidi" w:cstheme="majorBidi"/>
                <w:lang w:val="en-US"/>
              </w:rPr>
              <w:t>Our team consists of several youth workers and young people with various profiles. We are experienced in preparing/ organizing and training different kind of projects and events.  We have also broad experience with coordinating of projects, communication between partners, selection of participants, and preparation of participants for taking part in the projects, travel arrangements, assisting in logistic support and carrying out visibility and dissemination activities.</w:t>
            </w:r>
          </w:p>
          <w:p w:rsidR="00660471" w:rsidRPr="00F80B67" w:rsidRDefault="00660471" w:rsidP="00E43DAF">
            <w:pPr>
              <w:pStyle w:val="Sansinterligne"/>
              <w:rPr>
                <w:rFonts w:asciiTheme="majorBidi" w:hAnsiTheme="majorBidi" w:cstheme="majorBidi"/>
                <w:lang w:val="en-US"/>
              </w:rPr>
            </w:pPr>
            <w:r w:rsidRPr="00F80B67">
              <w:rPr>
                <w:rFonts w:asciiTheme="majorBidi" w:hAnsiTheme="majorBidi" w:cstheme="majorBidi"/>
                <w:lang w:val="en-US"/>
              </w:rPr>
              <w:t>The executive staff who will (help) implement the activities in practice is well trained in different topics such as: leadership empowerment, personal development, training and education, conflict management, organizational management. Other skills of the project team members:</w:t>
            </w:r>
          </w:p>
          <w:p w:rsidR="00660471" w:rsidRPr="00F80B67" w:rsidRDefault="00660471" w:rsidP="00E43DAF">
            <w:pPr>
              <w:pStyle w:val="Sansinterligne"/>
              <w:rPr>
                <w:rFonts w:asciiTheme="majorBidi" w:hAnsiTheme="majorBidi" w:cstheme="majorBidi"/>
                <w:lang w:val="en-US"/>
              </w:rPr>
            </w:pPr>
            <w:r w:rsidRPr="00F80B67">
              <w:rPr>
                <w:rFonts w:asciiTheme="majorBidi" w:hAnsiTheme="majorBidi" w:cstheme="majorBidi"/>
                <w:lang w:val="en-US"/>
              </w:rPr>
              <w:t>-Managerial and organizational skills</w:t>
            </w:r>
          </w:p>
          <w:p w:rsidR="00660471" w:rsidRPr="00F80B67" w:rsidRDefault="00660471" w:rsidP="00E43DAF">
            <w:pPr>
              <w:pStyle w:val="Sansinterligne"/>
              <w:rPr>
                <w:rFonts w:asciiTheme="majorBidi" w:hAnsiTheme="majorBidi" w:cstheme="majorBidi"/>
                <w:lang w:val="en-US"/>
              </w:rPr>
            </w:pPr>
            <w:r w:rsidRPr="00F80B67">
              <w:rPr>
                <w:rFonts w:asciiTheme="majorBidi" w:hAnsiTheme="majorBidi" w:cstheme="majorBidi"/>
                <w:lang w:val="en-US"/>
              </w:rPr>
              <w:t>-Group managing skills</w:t>
            </w:r>
          </w:p>
          <w:p w:rsidR="00660471" w:rsidRPr="00F80B67" w:rsidRDefault="00660471" w:rsidP="00E43DAF">
            <w:pPr>
              <w:pStyle w:val="Sansinterligne"/>
              <w:rPr>
                <w:rFonts w:asciiTheme="majorBidi" w:hAnsiTheme="majorBidi" w:cstheme="majorBidi"/>
                <w:lang w:val="en-US"/>
              </w:rPr>
            </w:pPr>
            <w:r w:rsidRPr="00F80B67">
              <w:rPr>
                <w:rFonts w:asciiTheme="majorBidi" w:hAnsiTheme="majorBidi" w:cstheme="majorBidi"/>
                <w:lang w:val="en-US"/>
              </w:rPr>
              <w:t>-Materials, tools, products and software</w:t>
            </w:r>
          </w:p>
          <w:p w:rsidR="00660471" w:rsidRPr="00F80B67" w:rsidRDefault="00660471" w:rsidP="00E43DAF">
            <w:pPr>
              <w:pStyle w:val="Sansinterligne"/>
              <w:rPr>
                <w:rFonts w:asciiTheme="majorBidi" w:hAnsiTheme="majorBidi" w:cstheme="majorBidi"/>
                <w:lang w:val="en-US"/>
              </w:rPr>
            </w:pPr>
            <w:r w:rsidRPr="00F80B67">
              <w:rPr>
                <w:rFonts w:asciiTheme="majorBidi" w:hAnsiTheme="majorBidi" w:cstheme="majorBidi"/>
                <w:lang w:val="en-US"/>
              </w:rPr>
              <w:lastRenderedPageBreak/>
              <w:t>-Cognitive skills and problem solving abilities</w:t>
            </w:r>
          </w:p>
          <w:p w:rsidR="00660471" w:rsidRPr="00F80B67" w:rsidRDefault="00660471" w:rsidP="00E43DAF">
            <w:pPr>
              <w:pStyle w:val="Sansinterligne"/>
              <w:rPr>
                <w:rFonts w:asciiTheme="majorBidi" w:hAnsiTheme="majorBidi" w:cstheme="majorBidi"/>
                <w:lang w:val="en-US"/>
              </w:rPr>
            </w:pPr>
            <w:r w:rsidRPr="00F80B67">
              <w:rPr>
                <w:rFonts w:asciiTheme="majorBidi" w:hAnsiTheme="majorBidi" w:cstheme="majorBidi"/>
                <w:lang w:val="en-US"/>
              </w:rPr>
              <w:t>-Social and communication skills and competences</w:t>
            </w:r>
          </w:p>
          <w:p w:rsidR="00660471" w:rsidRPr="00F80B67" w:rsidRDefault="00660471" w:rsidP="00E43DAF">
            <w:pPr>
              <w:pStyle w:val="Sansinterligne"/>
              <w:rPr>
                <w:rFonts w:asciiTheme="majorBidi" w:hAnsiTheme="majorBidi" w:cstheme="majorBidi"/>
                <w:lang w:val="en-US"/>
              </w:rPr>
            </w:pPr>
            <w:r w:rsidRPr="00F80B67">
              <w:rPr>
                <w:rFonts w:asciiTheme="majorBidi" w:hAnsiTheme="majorBidi" w:cstheme="majorBidi"/>
                <w:lang w:val="en-US"/>
              </w:rPr>
              <w:t>-Computer skills and competences</w:t>
            </w:r>
          </w:p>
          <w:p w:rsidR="00660471" w:rsidRPr="00F80B67" w:rsidRDefault="00660471" w:rsidP="00E43DAF">
            <w:pPr>
              <w:pStyle w:val="Sansinterligne"/>
              <w:rPr>
                <w:rFonts w:asciiTheme="majorBidi" w:hAnsiTheme="majorBidi" w:cstheme="majorBidi"/>
                <w:lang w:val="en-US"/>
              </w:rPr>
            </w:pPr>
            <w:r w:rsidRPr="00F80B67">
              <w:rPr>
                <w:rFonts w:asciiTheme="majorBidi" w:hAnsiTheme="majorBidi" w:cstheme="majorBidi"/>
                <w:lang w:val="en-US"/>
              </w:rPr>
              <w:t>-Foreign language skills</w:t>
            </w:r>
          </w:p>
          <w:p w:rsidR="00660471" w:rsidRPr="00F80B67" w:rsidRDefault="00660471" w:rsidP="00E43DAF">
            <w:pPr>
              <w:pStyle w:val="Sansinterligne"/>
              <w:rPr>
                <w:rFonts w:asciiTheme="majorBidi" w:hAnsiTheme="majorBidi" w:cstheme="majorBidi"/>
                <w:lang w:val="en-US"/>
              </w:rPr>
            </w:pPr>
            <w:r w:rsidRPr="00F80B67">
              <w:rPr>
                <w:rFonts w:asciiTheme="majorBidi" w:hAnsiTheme="majorBidi" w:cstheme="majorBidi"/>
                <w:lang w:val="en-US"/>
              </w:rPr>
              <w:t>-Artistic skills and competences</w:t>
            </w:r>
          </w:p>
          <w:p w:rsidR="00660471" w:rsidRDefault="00660471" w:rsidP="00586853">
            <w:pPr>
              <w:pStyle w:val="Sansinterligne"/>
              <w:rPr>
                <w:rFonts w:asciiTheme="majorBidi" w:hAnsiTheme="majorBidi" w:cstheme="majorBidi"/>
                <w:sz w:val="10"/>
                <w:szCs w:val="10"/>
                <w:lang w:val="en-US"/>
              </w:rPr>
            </w:pPr>
            <w:r w:rsidRPr="00F80B67">
              <w:rPr>
                <w:rFonts w:asciiTheme="majorBidi" w:hAnsiTheme="majorBidi" w:cstheme="majorBidi"/>
                <w:lang w:val="en-US"/>
              </w:rPr>
              <w:t>-Business skills</w:t>
            </w:r>
          </w:p>
          <w:p w:rsidR="00660471" w:rsidRPr="00586853" w:rsidRDefault="00660471" w:rsidP="00586853">
            <w:pPr>
              <w:pStyle w:val="Sansinterligne"/>
              <w:rPr>
                <w:rFonts w:asciiTheme="majorBidi" w:hAnsiTheme="majorBidi" w:cstheme="majorBidi"/>
                <w:sz w:val="10"/>
                <w:szCs w:val="10"/>
                <w:lang w:val="en-US"/>
              </w:rPr>
            </w:pPr>
          </w:p>
          <w:p w:rsidR="003D4639" w:rsidRDefault="00660471" w:rsidP="007764F2">
            <w:pPr>
              <w:jc w:val="both"/>
              <w:rPr>
                <w:rFonts w:asciiTheme="majorBidi" w:hAnsiTheme="majorBidi" w:cstheme="majorBidi"/>
                <w:lang w:val="en-US"/>
              </w:rPr>
            </w:pPr>
            <w:r w:rsidRPr="00586853">
              <w:rPr>
                <w:rFonts w:asciiTheme="majorBidi" w:hAnsiTheme="majorBidi" w:cstheme="majorBidi"/>
                <w:lang w:val="en-US"/>
              </w:rPr>
              <w:t>-</w:t>
            </w:r>
            <w:proofErr w:type="spellStart"/>
            <w:r w:rsidRPr="007764F2">
              <w:rPr>
                <w:rFonts w:asciiTheme="majorBidi" w:hAnsiTheme="majorBidi" w:cstheme="majorBidi"/>
                <w:b/>
                <w:bCs/>
                <w:lang w:val="en-US"/>
              </w:rPr>
              <w:t>Mehdi</w:t>
            </w:r>
            <w:proofErr w:type="spellEnd"/>
            <w:r w:rsidRPr="007764F2">
              <w:rPr>
                <w:rFonts w:asciiTheme="majorBidi" w:hAnsiTheme="majorBidi" w:cstheme="majorBidi"/>
                <w:b/>
                <w:bCs/>
                <w:lang w:val="en-US"/>
              </w:rPr>
              <w:t xml:space="preserve"> </w:t>
            </w:r>
            <w:proofErr w:type="spellStart"/>
            <w:r w:rsidRPr="007764F2">
              <w:rPr>
                <w:rFonts w:asciiTheme="majorBidi" w:hAnsiTheme="majorBidi" w:cstheme="majorBidi"/>
                <w:b/>
                <w:bCs/>
                <w:lang w:val="en-US"/>
              </w:rPr>
              <w:t>affess</w:t>
            </w:r>
            <w:proofErr w:type="spellEnd"/>
            <w:r>
              <w:rPr>
                <w:rFonts w:asciiTheme="majorBidi" w:hAnsiTheme="majorBidi" w:cstheme="majorBidi"/>
                <w:lang w:val="en-US"/>
              </w:rPr>
              <w:t xml:space="preserve">: </w:t>
            </w:r>
            <w:r w:rsidR="003D4639" w:rsidRPr="001C5039">
              <w:rPr>
                <w:rFonts w:ascii="Cambria" w:hAnsi="Cambria" w:cs="Arial"/>
                <w:b/>
                <w:noProof/>
                <w:color w:val="222222"/>
                <w:sz w:val="20"/>
                <w:lang w:val="en-US"/>
              </w:rPr>
              <w:t>(</w:t>
            </w:r>
            <w:r w:rsidR="003D4639" w:rsidRPr="00206303">
              <w:rPr>
                <w:rFonts w:ascii="Cambria" w:hAnsi="Cambria"/>
                <w:b/>
                <w:sz w:val="20"/>
                <w:lang w:val="en-US"/>
              </w:rPr>
              <w:t>president</w:t>
            </w:r>
            <w:r w:rsidR="003D4639" w:rsidRPr="001C5039">
              <w:rPr>
                <w:rFonts w:ascii="Cambria" w:hAnsi="Cambria" w:cs="Arial"/>
                <w:b/>
                <w:noProof/>
                <w:color w:val="222222"/>
                <w:sz w:val="20"/>
                <w:lang w:val="en-US"/>
              </w:rPr>
              <w:t>)</w:t>
            </w:r>
          </w:p>
          <w:p w:rsidR="00660471" w:rsidRDefault="00660471" w:rsidP="007764F2">
            <w:pPr>
              <w:jc w:val="both"/>
              <w:rPr>
                <w:rFonts w:asciiTheme="majorBidi" w:hAnsiTheme="majorBidi" w:cstheme="majorBidi"/>
                <w:lang w:val="en-US"/>
              </w:rPr>
            </w:pPr>
            <w:r w:rsidRPr="00075FAA">
              <w:rPr>
                <w:rFonts w:asciiTheme="majorBidi" w:hAnsiTheme="majorBidi" w:cstheme="majorBidi"/>
                <w:lang w:val="en-US"/>
              </w:rPr>
              <w:t>he's graduated as an engineer in business intelligence</w:t>
            </w:r>
            <w:r>
              <w:rPr>
                <w:rFonts w:asciiTheme="majorBidi" w:hAnsiTheme="majorBidi" w:cstheme="majorBidi"/>
                <w:lang w:val="en-US"/>
              </w:rPr>
              <w:t xml:space="preserve">, </w:t>
            </w:r>
            <w:r w:rsidRPr="00830545">
              <w:rPr>
                <w:rFonts w:asciiTheme="majorBidi" w:hAnsiTheme="majorBidi" w:cstheme="majorBidi"/>
                <w:lang w:val="en-US"/>
              </w:rPr>
              <w:t>the founder of the NGO, has worked with youth since 20</w:t>
            </w:r>
            <w:r>
              <w:rPr>
                <w:rFonts w:asciiTheme="majorBidi" w:hAnsiTheme="majorBidi" w:cstheme="majorBidi"/>
                <w:lang w:val="en-US"/>
              </w:rPr>
              <w:t xml:space="preserve">17, he is graduated </w:t>
            </w:r>
            <w:proofErr w:type="spellStart"/>
            <w:r>
              <w:rPr>
                <w:rFonts w:asciiTheme="majorBidi" w:hAnsiTheme="majorBidi" w:cstheme="majorBidi"/>
                <w:lang w:val="en-US"/>
              </w:rPr>
              <w:t>graduated</w:t>
            </w:r>
            <w:proofErr w:type="spellEnd"/>
            <w:r>
              <w:rPr>
                <w:rFonts w:asciiTheme="majorBidi" w:hAnsiTheme="majorBidi" w:cstheme="majorBidi"/>
                <w:lang w:val="en-US"/>
              </w:rPr>
              <w:t xml:space="preserve"> in ITC, </w:t>
            </w:r>
            <w:r w:rsidRPr="00830545">
              <w:rPr>
                <w:rFonts w:asciiTheme="majorBidi" w:hAnsiTheme="majorBidi" w:cstheme="majorBidi"/>
                <w:lang w:val="en-US"/>
              </w:rPr>
              <w:t>has 10 years of experience in the field of non-formal education, before being vice-president and after president of the youth organization AIESEC in Tunisia. In this capacity, he has been a trainer in more than 20 national and 10 international conferences. He also offered mentoring sessions for young people in our community.</w:t>
            </w:r>
          </w:p>
          <w:p w:rsidR="003D4639" w:rsidRDefault="00660471" w:rsidP="00075FAA">
            <w:pPr>
              <w:jc w:val="both"/>
              <w:rPr>
                <w:rFonts w:asciiTheme="majorBidi" w:hAnsiTheme="majorBidi" w:cstheme="majorBidi"/>
                <w:b/>
                <w:bCs/>
                <w:lang w:val="en-US"/>
              </w:rPr>
            </w:pPr>
            <w:r>
              <w:rPr>
                <w:rFonts w:asciiTheme="majorBidi" w:hAnsiTheme="majorBidi" w:cstheme="majorBidi"/>
                <w:b/>
                <w:bCs/>
                <w:lang w:val="en-US"/>
              </w:rPr>
              <w:t xml:space="preserve">- </w:t>
            </w:r>
            <w:proofErr w:type="spellStart"/>
            <w:r w:rsidRPr="00A7137F">
              <w:rPr>
                <w:rFonts w:asciiTheme="majorBidi" w:hAnsiTheme="majorBidi" w:cstheme="majorBidi"/>
                <w:b/>
                <w:bCs/>
                <w:lang w:val="en-US"/>
              </w:rPr>
              <w:t>Clément</w:t>
            </w:r>
            <w:proofErr w:type="spellEnd"/>
            <w:r w:rsidRPr="00A7137F">
              <w:rPr>
                <w:rFonts w:asciiTheme="majorBidi" w:hAnsiTheme="majorBidi" w:cstheme="majorBidi"/>
                <w:b/>
                <w:bCs/>
                <w:lang w:val="en-US"/>
              </w:rPr>
              <w:t xml:space="preserve"> </w:t>
            </w:r>
            <w:proofErr w:type="spellStart"/>
            <w:r w:rsidRPr="00A7137F">
              <w:rPr>
                <w:rFonts w:asciiTheme="majorBidi" w:hAnsiTheme="majorBidi" w:cstheme="majorBidi"/>
                <w:b/>
                <w:bCs/>
                <w:lang w:val="en-US"/>
              </w:rPr>
              <w:t>Zuber</w:t>
            </w:r>
            <w:proofErr w:type="spellEnd"/>
            <w:r>
              <w:rPr>
                <w:rFonts w:asciiTheme="majorBidi" w:hAnsiTheme="majorBidi" w:cstheme="majorBidi"/>
                <w:b/>
                <w:bCs/>
                <w:lang w:val="en-US"/>
              </w:rPr>
              <w:t xml:space="preserve">: </w:t>
            </w:r>
            <w:r w:rsidR="003D4639" w:rsidRPr="001C5039">
              <w:rPr>
                <w:rFonts w:ascii="Cambria" w:hAnsi="Cambria" w:cs="Arial"/>
                <w:b/>
                <w:noProof/>
                <w:color w:val="222222"/>
                <w:sz w:val="20"/>
                <w:lang w:val="en-US"/>
              </w:rPr>
              <w:t>(selection and training)</w:t>
            </w:r>
          </w:p>
          <w:p w:rsidR="00660471" w:rsidRDefault="00660471" w:rsidP="00075FAA">
            <w:pPr>
              <w:jc w:val="both"/>
              <w:rPr>
                <w:rFonts w:asciiTheme="majorBidi" w:hAnsiTheme="majorBidi" w:cstheme="majorBidi"/>
                <w:color w:val="000000" w:themeColor="text1"/>
                <w:lang w:val="en-US"/>
              </w:rPr>
            </w:pPr>
            <w:r w:rsidRPr="00BB33A3">
              <w:rPr>
                <w:rFonts w:cs="Calibri"/>
                <w:iCs/>
                <w:color w:val="000000"/>
                <w:lang w:val="en-US" w:eastAsia="en-GB"/>
              </w:rPr>
              <w:t>COMPUTER ENGINEER</w:t>
            </w:r>
            <w:r>
              <w:rPr>
                <w:rFonts w:cs="Calibri"/>
                <w:iCs/>
                <w:color w:val="000000"/>
                <w:lang w:val="en-US" w:eastAsia="en-GB"/>
              </w:rPr>
              <w:t xml:space="preserve">, </w:t>
            </w:r>
            <w:r w:rsidRPr="00BB33A3">
              <w:rPr>
                <w:rFonts w:cs="Calibri"/>
                <w:iCs/>
                <w:color w:val="000000"/>
                <w:highlight w:val="white"/>
                <w:lang w:val="en-US" w:eastAsia="en-GB"/>
              </w:rPr>
              <w:t xml:space="preserve">with a good practical organizational experience in youth </w:t>
            </w:r>
            <w:r>
              <w:rPr>
                <w:rFonts w:cs="Calibri"/>
                <w:iCs/>
                <w:color w:val="000000"/>
                <w:highlight w:val="white"/>
                <w:lang w:val="en-US" w:eastAsia="en-GB"/>
              </w:rPr>
              <w:t>work</w:t>
            </w:r>
            <w:r w:rsidRPr="00BB33A3">
              <w:rPr>
                <w:rFonts w:cs="Calibri"/>
                <w:iCs/>
                <w:color w:val="000000"/>
                <w:highlight w:val="white"/>
                <w:lang w:val="en-US" w:eastAsia="en-GB"/>
              </w:rPr>
              <w:t xml:space="preserve">, having important roles in over </w:t>
            </w:r>
            <w:r>
              <w:rPr>
                <w:rFonts w:cs="Calibri"/>
                <w:iCs/>
                <w:color w:val="000000"/>
                <w:highlight w:val="white"/>
                <w:lang w:val="en-US" w:eastAsia="en-GB"/>
              </w:rPr>
              <w:t>04</w:t>
            </w:r>
            <w:r w:rsidRPr="00BB33A3">
              <w:rPr>
                <w:rFonts w:cs="Calibri"/>
                <w:iCs/>
                <w:color w:val="000000"/>
                <w:highlight w:val="white"/>
                <w:lang w:val="en-US" w:eastAsia="en-GB"/>
              </w:rPr>
              <w:t xml:space="preserve"> youth exchanges and </w:t>
            </w:r>
            <w:proofErr w:type="spellStart"/>
            <w:r w:rsidRPr="00BB33A3">
              <w:rPr>
                <w:rFonts w:cs="Calibri"/>
                <w:iCs/>
                <w:color w:val="000000"/>
                <w:highlight w:val="white"/>
                <w:lang w:val="en-US" w:eastAsia="en-GB"/>
              </w:rPr>
              <w:t>mobilities</w:t>
            </w:r>
            <w:proofErr w:type="spellEnd"/>
            <w:r w:rsidRPr="00BB33A3">
              <w:rPr>
                <w:rFonts w:cs="Calibri"/>
                <w:iCs/>
                <w:color w:val="000000"/>
                <w:highlight w:val="white"/>
                <w:lang w:val="en-US" w:eastAsia="en-GB"/>
              </w:rPr>
              <w:t xml:space="preserve"> for youth workers implemented in </w:t>
            </w:r>
            <w:r>
              <w:rPr>
                <w:rFonts w:cs="Calibri"/>
                <w:iCs/>
                <w:color w:val="000000"/>
                <w:highlight w:val="white"/>
                <w:lang w:val="en-US" w:eastAsia="en-GB"/>
              </w:rPr>
              <w:t>EU</w:t>
            </w:r>
            <w:r w:rsidRPr="00BB33A3">
              <w:rPr>
                <w:rFonts w:cs="Calibri"/>
                <w:iCs/>
                <w:color w:val="000000"/>
                <w:highlight w:val="white"/>
                <w:lang w:val="en-US" w:eastAsia="en-GB"/>
              </w:rPr>
              <w:t xml:space="preserve">. He is responsible of all the </w:t>
            </w:r>
            <w:r>
              <w:rPr>
                <w:rFonts w:cs="Calibri"/>
                <w:iCs/>
                <w:color w:val="000000"/>
                <w:highlight w:val="white"/>
                <w:lang w:val="en-US" w:eastAsia="en-GB"/>
              </w:rPr>
              <w:t>digit</w:t>
            </w:r>
            <w:r w:rsidRPr="00BB33A3">
              <w:rPr>
                <w:rFonts w:cs="Calibri"/>
                <w:iCs/>
                <w:color w:val="000000"/>
                <w:highlight w:val="white"/>
                <w:lang w:val="en-US" w:eastAsia="en-GB"/>
              </w:rPr>
              <w:t>al and</w:t>
            </w:r>
            <w:r>
              <w:rPr>
                <w:rFonts w:cs="Calibri"/>
                <w:iCs/>
                <w:color w:val="000000"/>
                <w:highlight w:val="white"/>
                <w:lang w:val="en-US" w:eastAsia="en-GB"/>
              </w:rPr>
              <w:t xml:space="preserve"> social media</w:t>
            </w:r>
            <w:r w:rsidRPr="00BB33A3">
              <w:rPr>
                <w:rFonts w:cs="Calibri"/>
                <w:iCs/>
                <w:color w:val="000000"/>
                <w:highlight w:val="white"/>
                <w:lang w:val="en-US" w:eastAsia="en-GB"/>
              </w:rPr>
              <w:t xml:space="preserve"> administrative aspects of such events, and coordination with local entities in the area of the implementation (suppliers, local authorities, local NGOs, volunteers, etc). Furthermore, he handles the communication with our international partners, ensuring that they are aware of their tasks and that they respect the given agenda. </w:t>
            </w:r>
            <w:r w:rsidRPr="00F80B67">
              <w:rPr>
                <w:rFonts w:asciiTheme="majorBidi" w:hAnsiTheme="majorBidi" w:cstheme="majorBidi"/>
                <w:color w:val="000000" w:themeColor="text1"/>
                <w:lang w:val="en-US"/>
              </w:rPr>
              <w:t>.</w:t>
            </w:r>
          </w:p>
          <w:p w:rsidR="003D4639" w:rsidRDefault="00660471" w:rsidP="00075FAA">
            <w:pPr>
              <w:jc w:val="both"/>
              <w:rPr>
                <w:rFonts w:asciiTheme="majorBidi" w:hAnsiTheme="majorBidi" w:cstheme="majorBidi"/>
                <w:b/>
                <w:bCs/>
                <w:lang w:val="en-US"/>
              </w:rPr>
            </w:pPr>
            <w:r>
              <w:rPr>
                <w:rFonts w:asciiTheme="majorBidi" w:hAnsiTheme="majorBidi" w:cstheme="majorBidi"/>
                <w:color w:val="000000" w:themeColor="text1"/>
                <w:lang w:val="en-US"/>
              </w:rPr>
              <w:t xml:space="preserve">- </w:t>
            </w:r>
            <w:r w:rsidRPr="00A7137F">
              <w:rPr>
                <w:rFonts w:asciiTheme="majorBidi" w:hAnsiTheme="majorBidi" w:cstheme="majorBidi"/>
                <w:b/>
                <w:bCs/>
                <w:lang w:val="en-US"/>
              </w:rPr>
              <w:t xml:space="preserve">Florence </w:t>
            </w:r>
            <w:proofErr w:type="spellStart"/>
            <w:r w:rsidRPr="00A7137F">
              <w:rPr>
                <w:rFonts w:asciiTheme="majorBidi" w:hAnsiTheme="majorBidi" w:cstheme="majorBidi"/>
                <w:b/>
                <w:bCs/>
                <w:lang w:val="en-US"/>
              </w:rPr>
              <w:t>Douchin</w:t>
            </w:r>
            <w:proofErr w:type="spellEnd"/>
            <w:r>
              <w:rPr>
                <w:rFonts w:asciiTheme="majorBidi" w:hAnsiTheme="majorBidi" w:cstheme="majorBidi"/>
                <w:b/>
                <w:bCs/>
                <w:lang w:val="en-US"/>
              </w:rPr>
              <w:t xml:space="preserve">: </w:t>
            </w:r>
            <w:r w:rsidR="003D4639" w:rsidRPr="001C5039">
              <w:rPr>
                <w:rFonts w:ascii="Cambria" w:hAnsi="Cambria" w:cs="Arial"/>
                <w:b/>
                <w:noProof/>
                <w:color w:val="222222"/>
                <w:sz w:val="20"/>
                <w:lang w:val="en-US"/>
              </w:rPr>
              <w:t>(</w:t>
            </w:r>
            <w:r w:rsidR="003D4639" w:rsidRPr="00206303">
              <w:rPr>
                <w:rFonts w:ascii="Cambria" w:hAnsi="Cambria"/>
                <w:b/>
                <w:sz w:val="20"/>
                <w:lang w:val="en-US"/>
              </w:rPr>
              <w:t>, project coordinator</w:t>
            </w:r>
            <w:r w:rsidR="003D4639" w:rsidRPr="001C5039">
              <w:rPr>
                <w:rFonts w:ascii="Cambria" w:hAnsi="Cambria" w:cs="Arial"/>
                <w:b/>
                <w:noProof/>
                <w:color w:val="222222"/>
                <w:sz w:val="20"/>
                <w:lang w:val="en-US"/>
              </w:rPr>
              <w:t>)</w:t>
            </w:r>
          </w:p>
          <w:p w:rsidR="00660471" w:rsidRPr="00075FAA" w:rsidRDefault="00660471" w:rsidP="00075FAA">
            <w:pPr>
              <w:jc w:val="both"/>
              <w:rPr>
                <w:rFonts w:asciiTheme="majorBidi" w:hAnsiTheme="majorBidi" w:cstheme="majorBidi"/>
                <w:color w:val="000000" w:themeColor="text1"/>
                <w:lang w:val="en-US"/>
              </w:rPr>
            </w:pPr>
            <w:proofErr w:type="gramStart"/>
            <w:r w:rsidRPr="00695756">
              <w:rPr>
                <w:rFonts w:asciiTheme="majorBidi" w:hAnsiTheme="majorBidi" w:cstheme="majorBidi"/>
                <w:lang w:val="en-US"/>
              </w:rPr>
              <w:t>is</w:t>
            </w:r>
            <w:proofErr w:type="gramEnd"/>
            <w:r w:rsidRPr="00695756">
              <w:rPr>
                <w:rFonts w:asciiTheme="majorBidi" w:hAnsiTheme="majorBidi" w:cstheme="majorBidi"/>
                <w:lang w:val="en-US"/>
              </w:rPr>
              <w:t xml:space="preserve"> the Program manager of </w:t>
            </w:r>
            <w:r>
              <w:rPr>
                <w:rFonts w:asciiTheme="majorBidi" w:hAnsiTheme="majorBidi" w:cstheme="majorBidi"/>
                <w:lang w:val="en-US"/>
              </w:rPr>
              <w:t xml:space="preserve">the NG, has </w:t>
            </w:r>
            <w:r w:rsidRPr="00695756">
              <w:rPr>
                <w:rFonts w:asciiTheme="majorBidi" w:hAnsiTheme="majorBidi" w:cstheme="majorBidi"/>
                <w:lang w:val="en-US"/>
              </w:rPr>
              <w:t xml:space="preserve">been working in the field of civil society and community development programs for more than </w:t>
            </w:r>
            <w:r>
              <w:rPr>
                <w:rFonts w:asciiTheme="majorBidi" w:hAnsiTheme="majorBidi" w:cstheme="majorBidi"/>
                <w:lang w:val="en-US"/>
              </w:rPr>
              <w:t>4</w:t>
            </w:r>
            <w:r w:rsidRPr="00695756">
              <w:rPr>
                <w:rFonts w:asciiTheme="majorBidi" w:hAnsiTheme="majorBidi" w:cstheme="majorBidi"/>
                <w:lang w:val="en-US"/>
              </w:rPr>
              <w:t xml:space="preserve"> years. </w:t>
            </w:r>
            <w:r>
              <w:rPr>
                <w:rFonts w:asciiTheme="majorBidi" w:hAnsiTheme="majorBidi" w:cstheme="majorBidi"/>
                <w:lang w:val="en-US"/>
              </w:rPr>
              <w:t>Sh</w:t>
            </w:r>
            <w:r w:rsidRPr="00695756">
              <w:rPr>
                <w:rFonts w:asciiTheme="majorBidi" w:hAnsiTheme="majorBidi" w:cstheme="majorBidi"/>
                <w:lang w:val="en-US"/>
              </w:rPr>
              <w:t>e has extensive experience in providing consultations to a number of governmental and non-governmental agencies on community development, human rights, public participation in and transparency of decision-making processes and other civil society related matters.</w:t>
            </w:r>
          </w:p>
          <w:p w:rsidR="003D4639" w:rsidRDefault="00660471" w:rsidP="00391BF0">
            <w:pPr>
              <w:jc w:val="both"/>
              <w:rPr>
                <w:rFonts w:asciiTheme="majorBidi" w:hAnsiTheme="majorBidi" w:cstheme="majorBidi"/>
                <w:b/>
                <w:bCs/>
                <w:lang w:val="en-US"/>
              </w:rPr>
            </w:pPr>
            <w:r>
              <w:rPr>
                <w:rFonts w:asciiTheme="majorBidi" w:hAnsiTheme="majorBidi" w:cstheme="majorBidi"/>
                <w:b/>
                <w:bCs/>
                <w:lang w:val="en-US"/>
              </w:rPr>
              <w:t xml:space="preserve">- </w:t>
            </w:r>
            <w:proofErr w:type="spellStart"/>
            <w:r w:rsidRPr="00A7137F">
              <w:rPr>
                <w:rFonts w:asciiTheme="majorBidi" w:hAnsiTheme="majorBidi" w:cstheme="majorBidi"/>
                <w:b/>
                <w:bCs/>
                <w:lang w:val="en-US"/>
              </w:rPr>
              <w:t>Siwar</w:t>
            </w:r>
            <w:proofErr w:type="spellEnd"/>
            <w:r w:rsidRPr="00A7137F">
              <w:rPr>
                <w:rFonts w:asciiTheme="majorBidi" w:hAnsiTheme="majorBidi" w:cstheme="majorBidi"/>
                <w:b/>
                <w:bCs/>
                <w:lang w:val="en-US"/>
              </w:rPr>
              <w:t xml:space="preserve"> ALOUI</w:t>
            </w:r>
            <w:r>
              <w:rPr>
                <w:rFonts w:asciiTheme="majorBidi" w:hAnsiTheme="majorBidi" w:cstheme="majorBidi"/>
                <w:b/>
                <w:bCs/>
                <w:lang w:val="en-US"/>
              </w:rPr>
              <w:t>:</w:t>
            </w:r>
            <w:r w:rsidR="003D4639" w:rsidRPr="001C5039">
              <w:rPr>
                <w:rFonts w:ascii="Cambria" w:hAnsi="Cambria" w:cs="Arial"/>
                <w:b/>
                <w:noProof/>
                <w:color w:val="222222"/>
                <w:sz w:val="20"/>
                <w:lang w:val="en-US"/>
              </w:rPr>
              <w:t xml:space="preserve"> (administration)</w:t>
            </w:r>
          </w:p>
          <w:p w:rsidR="00660471" w:rsidRPr="00391BF0" w:rsidRDefault="00660471" w:rsidP="00391BF0">
            <w:pPr>
              <w:jc w:val="both"/>
              <w:rPr>
                <w:rFonts w:asciiTheme="majorBidi" w:hAnsiTheme="majorBidi" w:cstheme="majorBidi"/>
                <w:color w:val="000000" w:themeColor="text1"/>
                <w:lang w:val="en-US"/>
              </w:rPr>
            </w:pPr>
            <w:r>
              <w:rPr>
                <w:rFonts w:asciiTheme="majorBidi" w:hAnsiTheme="majorBidi" w:cstheme="majorBidi"/>
                <w:b/>
                <w:bCs/>
                <w:lang w:val="en-US"/>
              </w:rPr>
              <w:t xml:space="preserve"> </w:t>
            </w:r>
            <w:proofErr w:type="gramStart"/>
            <w:r>
              <w:rPr>
                <w:rFonts w:asciiTheme="majorBidi" w:hAnsiTheme="majorBidi" w:cstheme="majorBidi"/>
                <w:b/>
                <w:bCs/>
                <w:lang w:val="en-US"/>
              </w:rPr>
              <w:t>with</w:t>
            </w:r>
            <w:proofErr w:type="gramEnd"/>
            <w:r w:rsidRPr="00F80B67">
              <w:rPr>
                <w:rFonts w:asciiTheme="majorBidi" w:hAnsiTheme="majorBidi" w:cstheme="majorBidi"/>
                <w:lang w:val="en-US"/>
              </w:rPr>
              <w:t xml:space="preserve"> a degree of </w:t>
            </w:r>
            <w:r w:rsidRPr="00391BF0">
              <w:rPr>
                <w:rFonts w:asciiTheme="majorBidi" w:hAnsiTheme="majorBidi" w:cstheme="majorBidi"/>
                <w:lang w:val="en-US"/>
              </w:rPr>
              <w:t>psychology</w:t>
            </w:r>
            <w:r>
              <w:rPr>
                <w:rFonts w:asciiTheme="majorBidi" w:hAnsiTheme="majorBidi" w:cstheme="majorBidi"/>
                <w:lang w:val="en-US"/>
              </w:rPr>
              <w:t xml:space="preserve">, </w:t>
            </w:r>
            <w:r w:rsidRPr="00F80B67">
              <w:rPr>
                <w:rFonts w:asciiTheme="majorBidi" w:hAnsiTheme="majorBidi" w:cstheme="majorBidi"/>
                <w:lang w:val="en-US"/>
              </w:rPr>
              <w:t>youth work</w:t>
            </w:r>
            <w:r>
              <w:rPr>
                <w:rFonts w:asciiTheme="majorBidi" w:hAnsiTheme="majorBidi" w:cstheme="majorBidi"/>
                <w:lang w:val="en-US"/>
              </w:rPr>
              <w:t>er in our organization,</w:t>
            </w:r>
            <w:r w:rsidRPr="00F80B67">
              <w:rPr>
                <w:rFonts w:asciiTheme="majorBidi" w:hAnsiTheme="majorBidi" w:cstheme="majorBidi"/>
                <w:lang w:val="en-US"/>
              </w:rPr>
              <w:t xml:space="preserve"> </w:t>
            </w:r>
            <w:r>
              <w:rPr>
                <w:rFonts w:asciiTheme="majorBidi" w:hAnsiTheme="majorBidi" w:cstheme="majorBidi"/>
                <w:lang w:val="en-US"/>
              </w:rPr>
              <w:t>s</w:t>
            </w:r>
            <w:r w:rsidRPr="00F80B67">
              <w:rPr>
                <w:rFonts w:asciiTheme="majorBidi" w:hAnsiTheme="majorBidi" w:cstheme="majorBidi"/>
                <w:color w:val="000000" w:themeColor="text1"/>
                <w:lang w:val="en-US"/>
              </w:rPr>
              <w:t xml:space="preserve">he </w:t>
            </w:r>
            <w:r>
              <w:rPr>
                <w:rFonts w:asciiTheme="majorBidi" w:hAnsiTheme="majorBidi" w:cstheme="majorBidi"/>
                <w:color w:val="000000" w:themeColor="text1"/>
                <w:lang w:val="en-US"/>
              </w:rPr>
              <w:t>also</w:t>
            </w:r>
            <w:r w:rsidRPr="00F80B67">
              <w:rPr>
                <w:rFonts w:asciiTheme="majorBidi" w:hAnsiTheme="majorBidi" w:cstheme="majorBidi"/>
                <w:color w:val="000000" w:themeColor="text1"/>
                <w:lang w:val="en-US"/>
              </w:rPr>
              <w:t xml:space="preserve"> skilled in non-formal education sector,</w:t>
            </w:r>
            <w:r>
              <w:rPr>
                <w:rFonts w:asciiTheme="majorBidi" w:hAnsiTheme="majorBidi" w:cstheme="majorBidi"/>
                <w:color w:val="000000" w:themeColor="text1"/>
                <w:lang w:val="en-US"/>
              </w:rPr>
              <w:t xml:space="preserve"> </w:t>
            </w:r>
            <w:r w:rsidRPr="00F80B67">
              <w:rPr>
                <w:rFonts w:asciiTheme="majorBidi" w:hAnsiTheme="majorBidi" w:cstheme="majorBidi"/>
                <w:color w:val="000000" w:themeColor="text1"/>
                <w:lang w:val="en-US"/>
              </w:rPr>
              <w:t xml:space="preserve">and </w:t>
            </w:r>
            <w:r w:rsidRPr="00391BF0">
              <w:rPr>
                <w:rFonts w:asciiTheme="majorBidi" w:hAnsiTheme="majorBidi" w:cstheme="majorBidi"/>
                <w:color w:val="000000" w:themeColor="text1"/>
                <w:lang w:val="en-US"/>
              </w:rPr>
              <w:t>conflict management and resolution</w:t>
            </w:r>
            <w:r>
              <w:rPr>
                <w:rFonts w:asciiTheme="majorBidi" w:hAnsiTheme="majorBidi" w:cstheme="majorBidi"/>
                <w:color w:val="000000" w:themeColor="text1"/>
                <w:lang w:val="en-US"/>
              </w:rPr>
              <w:t xml:space="preserve">, She took part </w:t>
            </w:r>
            <w:r w:rsidRPr="00391BF0">
              <w:rPr>
                <w:rFonts w:asciiTheme="majorBidi" w:hAnsiTheme="majorBidi" w:cstheme="majorBidi"/>
                <w:color w:val="000000" w:themeColor="text1"/>
                <w:lang w:val="en-US"/>
              </w:rPr>
              <w:t xml:space="preserve">at </w:t>
            </w:r>
            <w:r>
              <w:rPr>
                <w:rFonts w:asciiTheme="majorBidi" w:hAnsiTheme="majorBidi" w:cstheme="majorBidi"/>
                <w:color w:val="000000" w:themeColor="text1"/>
                <w:lang w:val="en-US"/>
              </w:rPr>
              <w:t>several</w:t>
            </w:r>
            <w:r w:rsidRPr="00391BF0">
              <w:rPr>
                <w:rFonts w:asciiTheme="majorBidi" w:hAnsiTheme="majorBidi" w:cstheme="majorBidi"/>
                <w:color w:val="000000" w:themeColor="text1"/>
                <w:lang w:val="en-US"/>
              </w:rPr>
              <w:t xml:space="preserve"> project</w:t>
            </w:r>
            <w:r>
              <w:rPr>
                <w:rFonts w:asciiTheme="majorBidi" w:hAnsiTheme="majorBidi" w:cstheme="majorBidi"/>
                <w:color w:val="000000" w:themeColor="text1"/>
                <w:lang w:val="en-US"/>
              </w:rPr>
              <w:t>s</w:t>
            </w:r>
            <w:r w:rsidRPr="00391BF0">
              <w:rPr>
                <w:rFonts w:asciiTheme="majorBidi" w:hAnsiTheme="majorBidi" w:cstheme="majorBidi"/>
                <w:color w:val="000000" w:themeColor="text1"/>
                <w:lang w:val="en-US"/>
              </w:rPr>
              <w:t xml:space="preserve"> for skills </w:t>
            </w:r>
            <w:r>
              <w:rPr>
                <w:rFonts w:asciiTheme="majorBidi" w:hAnsiTheme="majorBidi" w:cstheme="majorBidi"/>
                <w:color w:val="000000" w:themeColor="text1"/>
                <w:lang w:val="en-US"/>
              </w:rPr>
              <w:t>development,</w:t>
            </w:r>
            <w:r w:rsidRPr="00391BF0">
              <w:rPr>
                <w:rFonts w:asciiTheme="majorBidi" w:hAnsiTheme="majorBidi" w:cstheme="majorBidi"/>
                <w:color w:val="000000" w:themeColor="text1"/>
                <w:lang w:val="en-US"/>
              </w:rPr>
              <w:t xml:space="preserve"> </w:t>
            </w:r>
            <w:r>
              <w:rPr>
                <w:rFonts w:asciiTheme="majorBidi" w:hAnsiTheme="majorBidi" w:cstheme="majorBidi"/>
                <w:color w:val="000000" w:themeColor="text1"/>
                <w:lang w:val="en-US"/>
              </w:rPr>
              <w:t>she is</w:t>
            </w:r>
            <w:r w:rsidRPr="00391BF0">
              <w:rPr>
                <w:rFonts w:asciiTheme="majorBidi" w:hAnsiTheme="majorBidi" w:cstheme="majorBidi"/>
                <w:color w:val="000000" w:themeColor="text1"/>
                <w:lang w:val="en-US"/>
              </w:rPr>
              <w:t xml:space="preserve"> help</w:t>
            </w:r>
            <w:r>
              <w:rPr>
                <w:rFonts w:asciiTheme="majorBidi" w:hAnsiTheme="majorBidi" w:cstheme="majorBidi"/>
                <w:color w:val="000000" w:themeColor="text1"/>
                <w:lang w:val="en-US"/>
              </w:rPr>
              <w:t>ing in daily work with youth</w:t>
            </w:r>
            <w:r w:rsidRPr="00391BF0">
              <w:rPr>
                <w:rFonts w:asciiTheme="majorBidi" w:hAnsiTheme="majorBidi" w:cstheme="majorBidi"/>
                <w:color w:val="000000" w:themeColor="text1"/>
                <w:lang w:val="en-US"/>
              </w:rPr>
              <w:t xml:space="preserve">. She can share good practices and methods that </w:t>
            </w:r>
            <w:r>
              <w:rPr>
                <w:rFonts w:asciiTheme="majorBidi" w:hAnsiTheme="majorBidi" w:cstheme="majorBidi"/>
                <w:color w:val="000000" w:themeColor="text1"/>
                <w:lang w:val="en-US"/>
              </w:rPr>
              <w:t>s</w:t>
            </w:r>
            <w:r w:rsidRPr="00391BF0">
              <w:rPr>
                <w:rFonts w:asciiTheme="majorBidi" w:hAnsiTheme="majorBidi" w:cstheme="majorBidi"/>
                <w:color w:val="000000" w:themeColor="text1"/>
                <w:lang w:val="en-US"/>
              </w:rPr>
              <w:t>he has by using in his youth work and discuss them with the rest of the participants.</w:t>
            </w:r>
          </w:p>
        </w:tc>
      </w:tr>
      <w:tr w:rsidR="00660471" w:rsidRPr="006866E6" w:rsidTr="00586853">
        <w:tc>
          <w:tcPr>
            <w:tcW w:w="3717" w:type="dxa"/>
            <w:tcBorders>
              <w:left w:val="nil"/>
              <w:right w:val="nil"/>
            </w:tcBorders>
          </w:tcPr>
          <w:p w:rsidR="00660471" w:rsidRPr="00A069A3" w:rsidRDefault="00660471" w:rsidP="004424DE">
            <w:pPr>
              <w:spacing w:after="0" w:line="240" w:lineRule="auto"/>
              <w:rPr>
                <w:rFonts w:ascii="Times New Roman" w:hAnsi="Times New Roman"/>
                <w:lang w:val="en-US"/>
              </w:rPr>
            </w:pPr>
          </w:p>
        </w:tc>
        <w:tc>
          <w:tcPr>
            <w:tcW w:w="5345" w:type="dxa"/>
            <w:gridSpan w:val="2"/>
            <w:tcBorders>
              <w:left w:val="nil"/>
              <w:right w:val="nil"/>
            </w:tcBorders>
          </w:tcPr>
          <w:p w:rsidR="00660471" w:rsidRPr="00A069A3" w:rsidRDefault="00660471" w:rsidP="004424DE">
            <w:pPr>
              <w:spacing w:after="0" w:line="240" w:lineRule="auto"/>
              <w:rPr>
                <w:rFonts w:ascii="Times New Roman" w:hAnsi="Times New Roman"/>
                <w:lang w:val="en-US"/>
              </w:rPr>
            </w:pPr>
          </w:p>
          <w:p w:rsidR="00660471" w:rsidRPr="00A069A3" w:rsidRDefault="00660471" w:rsidP="004424DE">
            <w:pPr>
              <w:spacing w:after="0" w:line="240" w:lineRule="auto"/>
              <w:rPr>
                <w:rFonts w:ascii="Times New Roman" w:hAnsi="Times New Roman"/>
                <w:lang w:val="en-US"/>
              </w:rPr>
            </w:pPr>
          </w:p>
        </w:tc>
      </w:tr>
      <w:tr w:rsidR="00660471" w:rsidRPr="00A069A3" w:rsidTr="00586853">
        <w:tc>
          <w:tcPr>
            <w:tcW w:w="9062" w:type="dxa"/>
            <w:gridSpan w:val="3"/>
            <w:shd w:val="clear" w:color="auto" w:fill="D9D9D9"/>
          </w:tcPr>
          <w:p w:rsidR="00660471" w:rsidRPr="00A069A3" w:rsidRDefault="00660471" w:rsidP="004424DE">
            <w:pPr>
              <w:spacing w:after="0" w:line="240" w:lineRule="auto"/>
              <w:rPr>
                <w:rFonts w:ascii="Times New Roman" w:hAnsi="Times New Roman"/>
                <w:b/>
                <w:lang w:val="en-US"/>
              </w:rPr>
            </w:pPr>
            <w:r w:rsidRPr="00A069A3">
              <w:rPr>
                <w:rFonts w:ascii="Times New Roman" w:hAnsi="Times New Roman"/>
                <w:b/>
                <w:lang w:val="en-US"/>
              </w:rPr>
              <w:t>Legal representative</w:t>
            </w:r>
          </w:p>
        </w:tc>
      </w:tr>
      <w:tr w:rsidR="00660471" w:rsidRPr="00A069A3" w:rsidTr="00586853">
        <w:tc>
          <w:tcPr>
            <w:tcW w:w="9062" w:type="dxa"/>
            <w:gridSpan w:val="3"/>
            <w:tcBorders>
              <w:left w:val="nil"/>
              <w:bottom w:val="nil"/>
              <w:right w:val="nil"/>
            </w:tcBorders>
            <w:shd w:val="clear" w:color="auto" w:fill="FFFFFF"/>
          </w:tcPr>
          <w:p w:rsidR="00660471" w:rsidRPr="00A069A3" w:rsidRDefault="00660471" w:rsidP="004424DE">
            <w:pPr>
              <w:spacing w:after="0" w:line="240" w:lineRule="auto"/>
              <w:rPr>
                <w:rFonts w:ascii="Times New Roman" w:hAnsi="Times New Roman"/>
                <w:b/>
                <w:lang w:val="en-US"/>
              </w:rPr>
            </w:pPr>
          </w:p>
        </w:tc>
      </w:tr>
      <w:tr w:rsidR="00660471" w:rsidRPr="00A069A3" w:rsidTr="00586853">
        <w:tc>
          <w:tcPr>
            <w:tcW w:w="3717" w:type="dxa"/>
            <w:tcBorders>
              <w:top w:val="nil"/>
              <w:left w:val="nil"/>
              <w:bottom w:val="nil"/>
            </w:tcBorders>
          </w:tcPr>
          <w:p w:rsidR="00660471" w:rsidRPr="00A069A3" w:rsidRDefault="00660471" w:rsidP="004424DE">
            <w:pPr>
              <w:spacing w:after="0" w:line="240" w:lineRule="auto"/>
              <w:rPr>
                <w:rFonts w:ascii="Times New Roman" w:hAnsi="Times New Roman"/>
                <w:lang w:val="en-US"/>
              </w:rPr>
            </w:pPr>
            <w:r w:rsidRPr="00A069A3">
              <w:rPr>
                <w:rFonts w:ascii="Times New Roman" w:hAnsi="Times New Roman"/>
                <w:lang w:val="en-US"/>
              </w:rPr>
              <w:t>Title</w:t>
            </w:r>
          </w:p>
        </w:tc>
        <w:tc>
          <w:tcPr>
            <w:tcW w:w="5345" w:type="dxa"/>
            <w:gridSpan w:val="2"/>
          </w:tcPr>
          <w:p w:rsidR="00660471" w:rsidRPr="00A069A3" w:rsidRDefault="00660471" w:rsidP="004424DE">
            <w:pPr>
              <w:spacing w:after="0" w:line="240" w:lineRule="auto"/>
              <w:rPr>
                <w:rFonts w:ascii="Times New Roman" w:hAnsi="Times New Roman"/>
                <w:lang w:val="en-US"/>
              </w:rPr>
            </w:pPr>
            <w:r>
              <w:t>P</w:t>
            </w:r>
            <w:r w:rsidRPr="005D2ED0">
              <w:t>résident </w:t>
            </w:r>
          </w:p>
        </w:tc>
      </w:tr>
      <w:tr w:rsidR="00660471" w:rsidRPr="00A069A3" w:rsidTr="00586853">
        <w:tc>
          <w:tcPr>
            <w:tcW w:w="3717" w:type="dxa"/>
            <w:tcBorders>
              <w:top w:val="nil"/>
              <w:left w:val="nil"/>
              <w:bottom w:val="nil"/>
            </w:tcBorders>
          </w:tcPr>
          <w:p w:rsidR="00660471" w:rsidRPr="00A069A3" w:rsidRDefault="00660471" w:rsidP="004424DE">
            <w:pPr>
              <w:spacing w:after="0" w:line="240" w:lineRule="auto"/>
              <w:rPr>
                <w:rFonts w:ascii="Times New Roman" w:hAnsi="Times New Roman"/>
                <w:lang w:val="en-US"/>
              </w:rPr>
            </w:pPr>
            <w:r w:rsidRPr="00A069A3">
              <w:rPr>
                <w:rFonts w:ascii="Times New Roman" w:hAnsi="Times New Roman"/>
                <w:lang w:val="en-US"/>
              </w:rPr>
              <w:t>Gender</w:t>
            </w:r>
          </w:p>
        </w:tc>
        <w:tc>
          <w:tcPr>
            <w:tcW w:w="5345" w:type="dxa"/>
            <w:gridSpan w:val="2"/>
          </w:tcPr>
          <w:p w:rsidR="00660471" w:rsidRPr="00A069A3" w:rsidRDefault="00660471" w:rsidP="004424DE">
            <w:pPr>
              <w:spacing w:after="0" w:line="240" w:lineRule="auto"/>
              <w:rPr>
                <w:rFonts w:ascii="Times New Roman" w:hAnsi="Times New Roman"/>
                <w:lang w:val="en-US"/>
              </w:rPr>
            </w:pPr>
            <w:r w:rsidRPr="005D2ED0">
              <w:t>male</w:t>
            </w:r>
          </w:p>
        </w:tc>
      </w:tr>
      <w:tr w:rsidR="00660471" w:rsidRPr="00A069A3" w:rsidTr="00586853">
        <w:tc>
          <w:tcPr>
            <w:tcW w:w="3717" w:type="dxa"/>
            <w:tcBorders>
              <w:top w:val="nil"/>
              <w:left w:val="nil"/>
              <w:bottom w:val="nil"/>
            </w:tcBorders>
          </w:tcPr>
          <w:p w:rsidR="00660471" w:rsidRPr="00A069A3" w:rsidRDefault="00660471" w:rsidP="004424DE">
            <w:pPr>
              <w:spacing w:after="0" w:line="240" w:lineRule="auto"/>
              <w:rPr>
                <w:rFonts w:ascii="Times New Roman" w:hAnsi="Times New Roman"/>
                <w:lang w:val="en-US"/>
              </w:rPr>
            </w:pPr>
            <w:r w:rsidRPr="00A069A3">
              <w:rPr>
                <w:rFonts w:ascii="Times New Roman" w:hAnsi="Times New Roman"/>
                <w:lang w:val="en-US"/>
              </w:rPr>
              <w:t>First name</w:t>
            </w:r>
          </w:p>
        </w:tc>
        <w:tc>
          <w:tcPr>
            <w:tcW w:w="5345" w:type="dxa"/>
            <w:gridSpan w:val="2"/>
          </w:tcPr>
          <w:p w:rsidR="00660471" w:rsidRPr="00A069A3" w:rsidRDefault="00660471" w:rsidP="004424DE">
            <w:pPr>
              <w:spacing w:after="0" w:line="240" w:lineRule="auto"/>
              <w:rPr>
                <w:rFonts w:ascii="Times New Roman" w:hAnsi="Times New Roman"/>
                <w:lang w:val="en-US"/>
              </w:rPr>
            </w:pPr>
            <w:proofErr w:type="spellStart"/>
            <w:r>
              <w:rPr>
                <w:rFonts w:ascii="Times New Roman" w:hAnsi="Times New Roman"/>
                <w:lang w:val="en-US"/>
              </w:rPr>
              <w:t>Mehdi</w:t>
            </w:r>
            <w:proofErr w:type="spellEnd"/>
          </w:p>
        </w:tc>
      </w:tr>
      <w:tr w:rsidR="00660471" w:rsidRPr="00A069A3" w:rsidTr="00586853">
        <w:tc>
          <w:tcPr>
            <w:tcW w:w="3717" w:type="dxa"/>
            <w:tcBorders>
              <w:top w:val="nil"/>
              <w:left w:val="nil"/>
              <w:bottom w:val="nil"/>
            </w:tcBorders>
          </w:tcPr>
          <w:p w:rsidR="00660471" w:rsidRPr="00A069A3" w:rsidRDefault="00660471" w:rsidP="004424DE">
            <w:pPr>
              <w:spacing w:after="0" w:line="240" w:lineRule="auto"/>
              <w:rPr>
                <w:rFonts w:ascii="Times New Roman" w:hAnsi="Times New Roman"/>
                <w:lang w:val="en-US"/>
              </w:rPr>
            </w:pPr>
            <w:r w:rsidRPr="00A069A3">
              <w:rPr>
                <w:rFonts w:ascii="Times New Roman" w:hAnsi="Times New Roman"/>
                <w:lang w:val="en-US"/>
              </w:rPr>
              <w:t>Family name</w:t>
            </w:r>
          </w:p>
        </w:tc>
        <w:tc>
          <w:tcPr>
            <w:tcW w:w="5345" w:type="dxa"/>
            <w:gridSpan w:val="2"/>
          </w:tcPr>
          <w:p w:rsidR="00660471" w:rsidRPr="00A069A3" w:rsidRDefault="00660471" w:rsidP="004424DE">
            <w:pPr>
              <w:spacing w:after="0" w:line="240" w:lineRule="auto"/>
              <w:rPr>
                <w:rFonts w:ascii="Times New Roman" w:hAnsi="Times New Roman"/>
                <w:lang w:val="en-US"/>
              </w:rPr>
            </w:pPr>
            <w:proofErr w:type="spellStart"/>
            <w:r>
              <w:rPr>
                <w:rFonts w:ascii="Times New Roman" w:hAnsi="Times New Roman"/>
                <w:lang w:val="en-US"/>
              </w:rPr>
              <w:t>Affes</w:t>
            </w:r>
            <w:proofErr w:type="spellEnd"/>
          </w:p>
        </w:tc>
      </w:tr>
      <w:tr w:rsidR="00660471" w:rsidRPr="00A069A3" w:rsidTr="00586853">
        <w:tc>
          <w:tcPr>
            <w:tcW w:w="3717" w:type="dxa"/>
            <w:tcBorders>
              <w:top w:val="nil"/>
              <w:left w:val="nil"/>
              <w:bottom w:val="nil"/>
            </w:tcBorders>
          </w:tcPr>
          <w:p w:rsidR="00660471" w:rsidRPr="00A069A3" w:rsidRDefault="00660471" w:rsidP="004424DE">
            <w:pPr>
              <w:spacing w:after="0" w:line="240" w:lineRule="auto"/>
              <w:rPr>
                <w:rFonts w:ascii="Times New Roman" w:hAnsi="Times New Roman"/>
                <w:lang w:val="en-US"/>
              </w:rPr>
            </w:pPr>
            <w:r w:rsidRPr="00A069A3">
              <w:rPr>
                <w:rFonts w:ascii="Times New Roman" w:hAnsi="Times New Roman"/>
                <w:lang w:val="en-US"/>
              </w:rPr>
              <w:t>Position</w:t>
            </w:r>
          </w:p>
        </w:tc>
        <w:tc>
          <w:tcPr>
            <w:tcW w:w="5345" w:type="dxa"/>
            <w:gridSpan w:val="2"/>
          </w:tcPr>
          <w:p w:rsidR="00660471" w:rsidRPr="00A069A3" w:rsidRDefault="00660471" w:rsidP="004424DE">
            <w:pPr>
              <w:spacing w:after="0" w:line="240" w:lineRule="auto"/>
              <w:rPr>
                <w:rFonts w:ascii="Times New Roman" w:hAnsi="Times New Roman"/>
                <w:lang w:val="en-US"/>
              </w:rPr>
            </w:pPr>
            <w:r w:rsidRPr="005D2ED0">
              <w:t>PRESIDENT</w:t>
            </w:r>
          </w:p>
        </w:tc>
      </w:tr>
      <w:tr w:rsidR="00660471" w:rsidRPr="003B77C3" w:rsidTr="00586853">
        <w:tc>
          <w:tcPr>
            <w:tcW w:w="3717" w:type="dxa"/>
            <w:tcBorders>
              <w:top w:val="nil"/>
              <w:left w:val="nil"/>
              <w:bottom w:val="nil"/>
            </w:tcBorders>
          </w:tcPr>
          <w:p w:rsidR="00660471" w:rsidRPr="00A069A3" w:rsidRDefault="00660471" w:rsidP="004424DE">
            <w:pPr>
              <w:spacing w:after="0" w:line="240" w:lineRule="auto"/>
              <w:rPr>
                <w:rFonts w:ascii="Times New Roman" w:hAnsi="Times New Roman"/>
                <w:lang w:val="en-US"/>
              </w:rPr>
            </w:pPr>
            <w:r w:rsidRPr="00A069A3">
              <w:rPr>
                <w:rFonts w:ascii="Times New Roman" w:hAnsi="Times New Roman"/>
                <w:lang w:val="en-US"/>
              </w:rPr>
              <w:t>Email</w:t>
            </w:r>
          </w:p>
        </w:tc>
        <w:tc>
          <w:tcPr>
            <w:tcW w:w="5345" w:type="dxa"/>
            <w:gridSpan w:val="2"/>
          </w:tcPr>
          <w:p w:rsidR="00660471" w:rsidRPr="003B77C3" w:rsidRDefault="003B77C3" w:rsidP="00E64300">
            <w:pPr>
              <w:spacing w:after="0" w:line="240" w:lineRule="auto"/>
              <w:rPr>
                <w:lang w:val="en-US"/>
              </w:rPr>
            </w:pPr>
            <w:r w:rsidRPr="003B77C3">
              <w:rPr>
                <w:lang w:val="en-US"/>
              </w:rPr>
              <w:t xml:space="preserve">   mehdi.affes1992@gmail.com</w:t>
            </w:r>
          </w:p>
        </w:tc>
      </w:tr>
      <w:tr w:rsidR="00660471" w:rsidRPr="00A069A3" w:rsidTr="00586853">
        <w:tc>
          <w:tcPr>
            <w:tcW w:w="3717" w:type="dxa"/>
            <w:tcBorders>
              <w:top w:val="nil"/>
              <w:left w:val="nil"/>
              <w:bottom w:val="nil"/>
            </w:tcBorders>
          </w:tcPr>
          <w:p w:rsidR="00660471" w:rsidRPr="00A069A3" w:rsidRDefault="00660471" w:rsidP="004424DE">
            <w:pPr>
              <w:spacing w:after="0" w:line="240" w:lineRule="auto"/>
              <w:rPr>
                <w:rFonts w:ascii="Times New Roman" w:hAnsi="Times New Roman"/>
                <w:lang w:val="en-US"/>
              </w:rPr>
            </w:pPr>
            <w:r w:rsidRPr="00A069A3">
              <w:rPr>
                <w:rFonts w:ascii="Times New Roman" w:hAnsi="Times New Roman"/>
                <w:lang w:val="en-US"/>
              </w:rPr>
              <w:t>Telephone 1</w:t>
            </w:r>
          </w:p>
        </w:tc>
        <w:tc>
          <w:tcPr>
            <w:tcW w:w="5345" w:type="dxa"/>
            <w:gridSpan w:val="2"/>
          </w:tcPr>
          <w:p w:rsidR="00660471" w:rsidRPr="00A069A3" w:rsidRDefault="00660471" w:rsidP="00B94D05">
            <w:pPr>
              <w:spacing w:after="0" w:line="240" w:lineRule="auto"/>
              <w:rPr>
                <w:rFonts w:ascii="Times New Roman" w:hAnsi="Times New Roman"/>
                <w:lang w:val="en-US"/>
              </w:rPr>
            </w:pPr>
            <w:r>
              <w:rPr>
                <w:rFonts w:ascii="Times New Roman" w:hAnsi="Times New Roman"/>
                <w:lang w:val="en-US"/>
              </w:rPr>
              <w:t>+33</w:t>
            </w:r>
            <w:r w:rsidRPr="00A0029B">
              <w:t>752563387</w:t>
            </w:r>
          </w:p>
        </w:tc>
      </w:tr>
      <w:tr w:rsidR="00660471" w:rsidRPr="00A069A3" w:rsidTr="00586853">
        <w:tc>
          <w:tcPr>
            <w:tcW w:w="3717" w:type="dxa"/>
            <w:tcBorders>
              <w:top w:val="nil"/>
              <w:left w:val="nil"/>
              <w:right w:val="nil"/>
            </w:tcBorders>
          </w:tcPr>
          <w:p w:rsidR="00660471" w:rsidRPr="00A069A3" w:rsidRDefault="00660471" w:rsidP="004424DE">
            <w:pPr>
              <w:spacing w:after="0" w:line="240" w:lineRule="auto"/>
              <w:rPr>
                <w:rFonts w:ascii="Times New Roman" w:hAnsi="Times New Roman"/>
                <w:lang w:val="en-US"/>
              </w:rPr>
            </w:pPr>
          </w:p>
        </w:tc>
        <w:tc>
          <w:tcPr>
            <w:tcW w:w="5345" w:type="dxa"/>
            <w:gridSpan w:val="2"/>
            <w:tcBorders>
              <w:left w:val="nil"/>
              <w:right w:val="nil"/>
            </w:tcBorders>
          </w:tcPr>
          <w:p w:rsidR="00660471" w:rsidRPr="00A069A3" w:rsidRDefault="00660471" w:rsidP="004424DE">
            <w:pPr>
              <w:spacing w:after="0" w:line="240" w:lineRule="auto"/>
              <w:rPr>
                <w:rFonts w:ascii="Times New Roman" w:hAnsi="Times New Roman"/>
                <w:lang w:val="en-US"/>
              </w:rPr>
            </w:pPr>
          </w:p>
        </w:tc>
      </w:tr>
    </w:tbl>
    <w:p w:rsidR="004371EE" w:rsidRPr="00A069A3" w:rsidRDefault="004371EE" w:rsidP="004371EE">
      <w:pPr>
        <w:rPr>
          <w:rFonts w:ascii="Times New Roman" w:hAnsi="Times New Roman"/>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9"/>
        <w:gridCol w:w="5353"/>
      </w:tblGrid>
      <w:tr w:rsidR="004371EE" w:rsidRPr="00A069A3" w:rsidTr="00B94D05">
        <w:tc>
          <w:tcPr>
            <w:tcW w:w="9072" w:type="dxa"/>
            <w:gridSpan w:val="2"/>
            <w:shd w:val="clear" w:color="auto" w:fill="D9D9D9"/>
          </w:tcPr>
          <w:p w:rsidR="004371EE" w:rsidRPr="00A069A3" w:rsidRDefault="004371EE" w:rsidP="004424DE">
            <w:pPr>
              <w:spacing w:after="0" w:line="240" w:lineRule="auto"/>
              <w:rPr>
                <w:rFonts w:ascii="Times New Roman" w:hAnsi="Times New Roman"/>
                <w:b/>
                <w:lang w:val="en-US"/>
              </w:rPr>
            </w:pPr>
            <w:r>
              <w:rPr>
                <w:rFonts w:ascii="Times New Roman" w:hAnsi="Times New Roman"/>
                <w:b/>
                <w:lang w:val="en-US"/>
              </w:rPr>
              <w:t>Contact person</w:t>
            </w:r>
          </w:p>
        </w:tc>
      </w:tr>
      <w:tr w:rsidR="004371EE" w:rsidRPr="00A069A3" w:rsidTr="00B94D05">
        <w:tc>
          <w:tcPr>
            <w:tcW w:w="9072" w:type="dxa"/>
            <w:gridSpan w:val="2"/>
            <w:tcBorders>
              <w:left w:val="nil"/>
              <w:bottom w:val="nil"/>
              <w:right w:val="nil"/>
            </w:tcBorders>
            <w:shd w:val="clear" w:color="auto" w:fill="FFFFFF"/>
          </w:tcPr>
          <w:p w:rsidR="004371EE" w:rsidRPr="00A069A3" w:rsidRDefault="004371EE" w:rsidP="004424DE">
            <w:pPr>
              <w:spacing w:after="0" w:line="240" w:lineRule="auto"/>
              <w:rPr>
                <w:rFonts w:ascii="Times New Roman" w:hAnsi="Times New Roman"/>
                <w:b/>
                <w:lang w:val="en-US"/>
              </w:rPr>
            </w:pPr>
          </w:p>
        </w:tc>
      </w:tr>
      <w:tr w:rsidR="004E34DA" w:rsidRPr="00A069A3" w:rsidTr="00B94D05">
        <w:tc>
          <w:tcPr>
            <w:tcW w:w="3719"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Title</w:t>
            </w:r>
          </w:p>
        </w:tc>
        <w:tc>
          <w:tcPr>
            <w:tcW w:w="5353" w:type="dxa"/>
          </w:tcPr>
          <w:p w:rsidR="004E34DA" w:rsidRPr="00A069A3" w:rsidRDefault="00116A34" w:rsidP="005C22F5">
            <w:pPr>
              <w:spacing w:after="0" w:line="240" w:lineRule="auto"/>
              <w:rPr>
                <w:rFonts w:ascii="Times New Roman" w:hAnsi="Times New Roman"/>
                <w:lang w:val="en-US"/>
              </w:rPr>
            </w:pPr>
            <w:r>
              <w:t>Mr</w:t>
            </w:r>
            <w:r w:rsidR="003B77C3">
              <w:t>s</w:t>
            </w:r>
          </w:p>
        </w:tc>
      </w:tr>
      <w:tr w:rsidR="004E34DA" w:rsidRPr="00A069A3" w:rsidTr="00B94D05">
        <w:tc>
          <w:tcPr>
            <w:tcW w:w="3719"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Gender</w:t>
            </w:r>
          </w:p>
        </w:tc>
        <w:tc>
          <w:tcPr>
            <w:tcW w:w="5353" w:type="dxa"/>
          </w:tcPr>
          <w:p w:rsidR="004E34DA" w:rsidRPr="00A069A3" w:rsidRDefault="004E34DA" w:rsidP="005C22F5">
            <w:pPr>
              <w:spacing w:after="0" w:line="240" w:lineRule="auto"/>
              <w:rPr>
                <w:rFonts w:ascii="Times New Roman" w:hAnsi="Times New Roman"/>
                <w:lang w:val="en-US"/>
              </w:rPr>
            </w:pPr>
          </w:p>
        </w:tc>
      </w:tr>
      <w:tr w:rsidR="004E34DA" w:rsidRPr="00A069A3" w:rsidTr="00B94D05">
        <w:tc>
          <w:tcPr>
            <w:tcW w:w="3719"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First name</w:t>
            </w:r>
          </w:p>
        </w:tc>
        <w:tc>
          <w:tcPr>
            <w:tcW w:w="5353" w:type="dxa"/>
          </w:tcPr>
          <w:p w:rsidR="004E34DA" w:rsidRPr="00A069A3" w:rsidRDefault="003B77C3" w:rsidP="005C22F5">
            <w:pPr>
              <w:spacing w:after="0" w:line="240" w:lineRule="auto"/>
              <w:rPr>
                <w:rFonts w:ascii="Times New Roman" w:hAnsi="Times New Roman"/>
                <w:lang w:val="en-US"/>
              </w:rPr>
            </w:pPr>
            <w:r w:rsidRPr="003B77C3">
              <w:t>SIWAR</w:t>
            </w:r>
          </w:p>
        </w:tc>
      </w:tr>
      <w:tr w:rsidR="004E34DA" w:rsidRPr="00A069A3" w:rsidTr="00B94D05">
        <w:tc>
          <w:tcPr>
            <w:tcW w:w="3719"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Family name</w:t>
            </w:r>
          </w:p>
        </w:tc>
        <w:tc>
          <w:tcPr>
            <w:tcW w:w="5353" w:type="dxa"/>
          </w:tcPr>
          <w:p w:rsidR="004E34DA" w:rsidRPr="00A069A3" w:rsidRDefault="003B77C3" w:rsidP="003B77C3">
            <w:pPr>
              <w:spacing w:after="0" w:line="240" w:lineRule="auto"/>
              <w:rPr>
                <w:rFonts w:ascii="Times New Roman" w:hAnsi="Times New Roman"/>
                <w:lang w:val="en-US"/>
              </w:rPr>
            </w:pPr>
            <w:r w:rsidRPr="003B77C3">
              <w:t xml:space="preserve">ALOUI </w:t>
            </w:r>
          </w:p>
        </w:tc>
      </w:tr>
      <w:tr w:rsidR="004E34DA" w:rsidRPr="00A069A3" w:rsidTr="00B94D05">
        <w:tc>
          <w:tcPr>
            <w:tcW w:w="3719"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Position</w:t>
            </w:r>
          </w:p>
        </w:tc>
        <w:tc>
          <w:tcPr>
            <w:tcW w:w="5353" w:type="dxa"/>
          </w:tcPr>
          <w:p w:rsidR="004E34DA" w:rsidRPr="00A069A3" w:rsidRDefault="008C2033" w:rsidP="005C22F5">
            <w:pPr>
              <w:spacing w:after="0" w:line="240" w:lineRule="auto"/>
              <w:rPr>
                <w:rFonts w:ascii="Times New Roman" w:hAnsi="Times New Roman"/>
                <w:lang w:val="en-US"/>
              </w:rPr>
            </w:pPr>
            <w:r>
              <w:t xml:space="preserve">Project </w:t>
            </w:r>
            <w:proofErr w:type="gramStart"/>
            <w:r>
              <w:t>manager</w:t>
            </w:r>
            <w:proofErr w:type="gramEnd"/>
            <w:r>
              <w:t xml:space="preserve"> </w:t>
            </w:r>
          </w:p>
        </w:tc>
      </w:tr>
      <w:tr w:rsidR="004E34DA" w:rsidRPr="0026590D" w:rsidTr="00B94D05">
        <w:tc>
          <w:tcPr>
            <w:tcW w:w="3719"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Email</w:t>
            </w:r>
          </w:p>
        </w:tc>
        <w:tc>
          <w:tcPr>
            <w:tcW w:w="5353" w:type="dxa"/>
          </w:tcPr>
          <w:p w:rsidR="00DE12DC" w:rsidRPr="00E87E28" w:rsidRDefault="004F0BEE" w:rsidP="00E64300">
            <w:pPr>
              <w:spacing w:after="0" w:line="240" w:lineRule="auto"/>
            </w:pPr>
            <w:hyperlink r:id="rId7" w:history="1">
              <w:r w:rsidR="003B77C3" w:rsidRPr="003B77C3">
                <w:rPr>
                  <w:rStyle w:val="Lienhypertexte"/>
                  <w:lang w:val="en-US"/>
                </w:rPr>
                <w:t>avecfrance@yahoo.com</w:t>
              </w:r>
            </w:hyperlink>
          </w:p>
        </w:tc>
      </w:tr>
      <w:tr w:rsidR="004E34DA" w:rsidRPr="00A069A3" w:rsidTr="00B94D05">
        <w:tc>
          <w:tcPr>
            <w:tcW w:w="3719" w:type="dxa"/>
            <w:tcBorders>
              <w:top w:val="nil"/>
              <w:left w:val="nil"/>
              <w:bottom w:val="nil"/>
            </w:tcBorders>
          </w:tcPr>
          <w:p w:rsidR="004E34DA" w:rsidRPr="00A069A3" w:rsidRDefault="004E34DA" w:rsidP="004424DE">
            <w:pPr>
              <w:spacing w:after="0" w:line="240" w:lineRule="auto"/>
              <w:rPr>
                <w:rFonts w:ascii="Times New Roman" w:hAnsi="Times New Roman"/>
                <w:lang w:val="en-US"/>
              </w:rPr>
            </w:pPr>
            <w:r w:rsidRPr="00A069A3">
              <w:rPr>
                <w:rFonts w:ascii="Times New Roman" w:hAnsi="Times New Roman"/>
                <w:lang w:val="en-US"/>
              </w:rPr>
              <w:t>Telephone 1</w:t>
            </w:r>
          </w:p>
        </w:tc>
        <w:tc>
          <w:tcPr>
            <w:tcW w:w="5353" w:type="dxa"/>
          </w:tcPr>
          <w:p w:rsidR="004E34DA" w:rsidRPr="00A069A3" w:rsidRDefault="003B77C3" w:rsidP="005C22F5">
            <w:pPr>
              <w:spacing w:after="0" w:line="240" w:lineRule="auto"/>
              <w:rPr>
                <w:rFonts w:ascii="Times New Roman" w:hAnsi="Times New Roman"/>
                <w:lang w:val="en-US"/>
              </w:rPr>
            </w:pPr>
            <w:r>
              <w:rPr>
                <w:rFonts w:ascii="Times New Roman" w:hAnsi="Times New Roman"/>
                <w:lang w:val="en-US"/>
              </w:rPr>
              <w:t>+33</w:t>
            </w:r>
            <w:r w:rsidRPr="00A0029B">
              <w:t>752563387</w:t>
            </w:r>
          </w:p>
        </w:tc>
      </w:tr>
      <w:tr w:rsidR="004371EE" w:rsidRPr="00A069A3" w:rsidTr="00B94D05">
        <w:tc>
          <w:tcPr>
            <w:tcW w:w="3719" w:type="dxa"/>
            <w:tcBorders>
              <w:top w:val="nil"/>
              <w:left w:val="nil"/>
              <w:right w:val="nil"/>
            </w:tcBorders>
          </w:tcPr>
          <w:p w:rsidR="004371EE" w:rsidRPr="00A069A3" w:rsidRDefault="004371EE" w:rsidP="004424DE">
            <w:pPr>
              <w:spacing w:after="0" w:line="240" w:lineRule="auto"/>
              <w:rPr>
                <w:rFonts w:ascii="Times New Roman" w:hAnsi="Times New Roman"/>
                <w:lang w:val="en-US"/>
              </w:rPr>
            </w:pPr>
          </w:p>
        </w:tc>
        <w:tc>
          <w:tcPr>
            <w:tcW w:w="5353" w:type="dxa"/>
            <w:tcBorders>
              <w:left w:val="nil"/>
              <w:right w:val="nil"/>
            </w:tcBorders>
          </w:tcPr>
          <w:p w:rsidR="004371EE" w:rsidRPr="00A069A3" w:rsidRDefault="004371EE" w:rsidP="004424DE">
            <w:pPr>
              <w:spacing w:after="0" w:line="240" w:lineRule="auto"/>
              <w:rPr>
                <w:rFonts w:ascii="Times New Roman" w:hAnsi="Times New Roman"/>
                <w:lang w:val="en-US"/>
              </w:rPr>
            </w:pPr>
          </w:p>
        </w:tc>
      </w:tr>
    </w:tbl>
    <w:p w:rsidR="000F7C10" w:rsidRDefault="000F7C10" w:rsidP="00DC097A">
      <w:pPr>
        <w:jc w:val="both"/>
      </w:pPr>
    </w:p>
    <w:p w:rsidR="00E53B04" w:rsidRPr="00FE085A" w:rsidRDefault="000F7C10" w:rsidP="00FE085A">
      <w:pPr>
        <w:rPr>
          <w:b/>
          <w:bCs/>
          <w:lang w:val="en-US"/>
        </w:rPr>
      </w:pPr>
      <w:r w:rsidRPr="0026590D">
        <w:rPr>
          <w:b/>
          <w:bCs/>
          <w:lang w:val="en-US"/>
        </w:rPr>
        <w:t xml:space="preserve">Has the </w:t>
      </w:r>
      <w:proofErr w:type="spellStart"/>
      <w:r w:rsidRPr="0026590D">
        <w:rPr>
          <w:b/>
          <w:bCs/>
          <w:lang w:val="en-US"/>
        </w:rPr>
        <w:t>organisation</w:t>
      </w:r>
      <w:proofErr w:type="spellEnd"/>
      <w:r w:rsidRPr="0026590D">
        <w:rPr>
          <w:b/>
          <w:bCs/>
          <w:lang w:val="en-US"/>
        </w:rPr>
        <w:t xml:space="preserve"> participated in a European Union granted project in the 3 years preceding this application?</w:t>
      </w:r>
    </w:p>
    <w:tbl>
      <w:tblPr>
        <w:tblW w:w="8669" w:type="dxa"/>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tblPr>
      <w:tblGrid>
        <w:gridCol w:w="1500"/>
        <w:gridCol w:w="2066"/>
        <w:gridCol w:w="1276"/>
        <w:gridCol w:w="992"/>
        <w:gridCol w:w="1134"/>
        <w:gridCol w:w="1701"/>
      </w:tblGrid>
      <w:tr w:rsidR="00E53B04" w:rsidRPr="006866E6" w:rsidTr="009627E4">
        <w:trPr>
          <w:jc w:val="center"/>
        </w:trPr>
        <w:tc>
          <w:tcPr>
            <w:tcW w:w="8669" w:type="dxa"/>
            <w:gridSpan w:val="6"/>
            <w:shd w:val="clear" w:color="auto" w:fill="D9D9D9"/>
          </w:tcPr>
          <w:p w:rsidR="00E53B04" w:rsidRPr="00375B0D" w:rsidRDefault="00E53B04" w:rsidP="009627E4">
            <w:pPr>
              <w:spacing w:before="120" w:after="120"/>
              <w:rPr>
                <w:b/>
                <w:sz w:val="18"/>
                <w:lang w:val="en-US" w:eastAsia="en-GB"/>
              </w:rPr>
            </w:pPr>
            <w:r w:rsidRPr="00375B0D">
              <w:rPr>
                <w:b/>
                <w:sz w:val="18"/>
                <w:lang w:val="en-US" w:eastAsia="en-GB"/>
              </w:rPr>
              <w:t xml:space="preserve">List of previous projects </w:t>
            </w:r>
          </w:p>
          <w:p w:rsidR="00E53B04" w:rsidRPr="00375B0D" w:rsidRDefault="00E53B04" w:rsidP="009627E4">
            <w:pPr>
              <w:spacing w:after="120"/>
              <w:jc w:val="both"/>
              <w:rPr>
                <w:i/>
                <w:sz w:val="16"/>
                <w:lang w:val="en-US" w:eastAsia="en-GB"/>
              </w:rPr>
            </w:pPr>
            <w:r w:rsidRPr="00375B0D">
              <w:rPr>
                <w:i/>
                <w:sz w:val="16"/>
                <w:lang w:val="en-US" w:eastAsia="en-GB"/>
              </w:rPr>
              <w:t>Please provide a list of your previous projects for the last 4 years.</w:t>
            </w:r>
          </w:p>
        </w:tc>
      </w:tr>
      <w:tr w:rsidR="00E53B04" w:rsidRPr="00DB545B" w:rsidTr="00E53B04">
        <w:trPr>
          <w:jc w:val="center"/>
        </w:trPr>
        <w:tc>
          <w:tcPr>
            <w:tcW w:w="1500" w:type="dxa"/>
            <w:shd w:val="clear" w:color="auto" w:fill="E6E6E6"/>
          </w:tcPr>
          <w:p w:rsidR="00E53B04" w:rsidRPr="00814729" w:rsidRDefault="00E53B04" w:rsidP="009627E4">
            <w:pPr>
              <w:spacing w:before="120" w:after="120"/>
              <w:jc w:val="center"/>
              <w:rPr>
                <w:sz w:val="18"/>
                <w:lang w:eastAsia="en-GB"/>
              </w:rPr>
            </w:pPr>
            <w:r w:rsidRPr="00814729">
              <w:rPr>
                <w:sz w:val="18"/>
                <w:lang w:eastAsia="en-GB"/>
              </w:rPr>
              <w:t xml:space="preserve">Participant </w:t>
            </w:r>
          </w:p>
        </w:tc>
        <w:tc>
          <w:tcPr>
            <w:tcW w:w="2066" w:type="dxa"/>
            <w:shd w:val="clear" w:color="auto" w:fill="E6E6E6"/>
          </w:tcPr>
          <w:p w:rsidR="00E53B04" w:rsidRPr="00375B0D" w:rsidRDefault="00E53B04" w:rsidP="009627E4">
            <w:pPr>
              <w:spacing w:before="120" w:after="120"/>
              <w:jc w:val="center"/>
              <w:rPr>
                <w:sz w:val="18"/>
                <w:lang w:val="en-US" w:eastAsia="en-GB"/>
              </w:rPr>
            </w:pPr>
            <w:r w:rsidRPr="00375B0D">
              <w:rPr>
                <w:sz w:val="18"/>
                <w:lang w:val="en-US" w:eastAsia="en-GB"/>
              </w:rPr>
              <w:t xml:space="preserve">Project Reference No and Title, Funding </w:t>
            </w:r>
            <w:proofErr w:type="spellStart"/>
            <w:r w:rsidRPr="00375B0D">
              <w:rPr>
                <w:sz w:val="18"/>
                <w:lang w:val="en-US" w:eastAsia="en-GB"/>
              </w:rPr>
              <w:t>programme</w:t>
            </w:r>
            <w:proofErr w:type="spellEnd"/>
          </w:p>
        </w:tc>
        <w:tc>
          <w:tcPr>
            <w:tcW w:w="1276" w:type="dxa"/>
            <w:shd w:val="clear" w:color="auto" w:fill="E6E6E6"/>
          </w:tcPr>
          <w:p w:rsidR="00E53B04" w:rsidRPr="00375B0D" w:rsidRDefault="00E53B04" w:rsidP="009627E4">
            <w:pPr>
              <w:spacing w:before="120" w:after="0"/>
              <w:jc w:val="center"/>
              <w:rPr>
                <w:sz w:val="18"/>
                <w:szCs w:val="16"/>
                <w:lang w:val="en-US" w:eastAsia="en-GB"/>
              </w:rPr>
            </w:pPr>
            <w:r w:rsidRPr="00375B0D">
              <w:rPr>
                <w:sz w:val="18"/>
                <w:szCs w:val="16"/>
                <w:lang w:val="en-US" w:eastAsia="en-GB"/>
              </w:rPr>
              <w:t xml:space="preserve">Period </w:t>
            </w:r>
            <w:r w:rsidRPr="00375B0D">
              <w:rPr>
                <w:color w:val="808080"/>
                <w:sz w:val="16"/>
                <w:szCs w:val="16"/>
                <w:lang w:val="en-US" w:eastAsia="en-GB"/>
              </w:rPr>
              <w:t>(start and end date)</w:t>
            </w:r>
          </w:p>
        </w:tc>
        <w:tc>
          <w:tcPr>
            <w:tcW w:w="992" w:type="dxa"/>
            <w:shd w:val="clear" w:color="auto" w:fill="E6E6E6"/>
          </w:tcPr>
          <w:p w:rsidR="00E53B04" w:rsidRPr="00814729" w:rsidRDefault="00E53B04" w:rsidP="009627E4">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rsidR="00E53B04" w:rsidRPr="00814729" w:rsidRDefault="00E53B04" w:rsidP="009627E4">
            <w:pPr>
              <w:spacing w:before="120" w:after="0"/>
              <w:jc w:val="center"/>
              <w:rPr>
                <w:sz w:val="18"/>
                <w:lang w:eastAsia="en-GB"/>
              </w:rPr>
            </w:pPr>
            <w:proofErr w:type="spellStart"/>
            <w:r w:rsidRPr="00814729">
              <w:rPr>
                <w:sz w:val="18"/>
                <w:lang w:eastAsia="en-GB"/>
              </w:rPr>
              <w:t>Amount</w:t>
            </w:r>
            <w:proofErr w:type="spellEnd"/>
          </w:p>
          <w:p w:rsidR="00E53B04" w:rsidRPr="00814729" w:rsidRDefault="00E53B04" w:rsidP="009627E4">
            <w:pPr>
              <w:spacing w:after="120"/>
              <w:jc w:val="center"/>
              <w:rPr>
                <w:color w:val="808080"/>
                <w:sz w:val="18"/>
                <w:lang w:eastAsia="en-GB"/>
              </w:rPr>
            </w:pPr>
            <w:r w:rsidRPr="00814729">
              <w:rPr>
                <w:color w:val="808080"/>
                <w:sz w:val="16"/>
                <w:lang w:eastAsia="en-GB"/>
              </w:rPr>
              <w:t>(EUR)</w:t>
            </w:r>
          </w:p>
        </w:tc>
        <w:tc>
          <w:tcPr>
            <w:tcW w:w="1701" w:type="dxa"/>
            <w:shd w:val="clear" w:color="auto" w:fill="E6E6E6"/>
          </w:tcPr>
          <w:p w:rsidR="00E53B04" w:rsidRPr="00814729" w:rsidRDefault="00E53B04" w:rsidP="009627E4">
            <w:pPr>
              <w:spacing w:before="120" w:after="120"/>
              <w:jc w:val="center"/>
              <w:rPr>
                <w:sz w:val="18"/>
                <w:lang w:eastAsia="en-GB"/>
              </w:rPr>
            </w:pPr>
            <w:proofErr w:type="spellStart"/>
            <w:r>
              <w:rPr>
                <w:sz w:val="18"/>
                <w:szCs w:val="16"/>
                <w:lang w:eastAsia="en-GB"/>
              </w:rPr>
              <w:t>W</w:t>
            </w:r>
            <w:r w:rsidRPr="00814729">
              <w:rPr>
                <w:sz w:val="18"/>
                <w:szCs w:val="16"/>
                <w:lang w:eastAsia="en-GB"/>
              </w:rPr>
              <w:t>ebsite</w:t>
            </w:r>
            <w:proofErr w:type="spellEnd"/>
            <w:r w:rsidRPr="00814729">
              <w:rPr>
                <w:sz w:val="18"/>
                <w:szCs w:val="16"/>
                <w:lang w:eastAsia="en-GB"/>
              </w:rPr>
              <w:t xml:space="preserve"> (if </w:t>
            </w:r>
            <w:proofErr w:type="spellStart"/>
            <w:r w:rsidRPr="00814729">
              <w:rPr>
                <w:sz w:val="18"/>
                <w:szCs w:val="16"/>
                <w:lang w:eastAsia="en-GB"/>
              </w:rPr>
              <w:t>any</w:t>
            </w:r>
            <w:proofErr w:type="spellEnd"/>
            <w:r w:rsidRPr="00814729">
              <w:rPr>
                <w:sz w:val="18"/>
                <w:szCs w:val="16"/>
                <w:lang w:eastAsia="en-GB"/>
              </w:rPr>
              <w:t>)</w:t>
            </w:r>
          </w:p>
        </w:tc>
      </w:tr>
      <w:tr w:rsidR="00E53B04" w:rsidRPr="001E1769" w:rsidTr="00E53B04">
        <w:trPr>
          <w:jc w:val="center"/>
        </w:trPr>
        <w:tc>
          <w:tcPr>
            <w:tcW w:w="1500" w:type="dxa"/>
            <w:shd w:val="clear" w:color="auto" w:fill="FFFFFF"/>
          </w:tcPr>
          <w:p w:rsidR="00E53B04" w:rsidRPr="00814729" w:rsidRDefault="00E53B04" w:rsidP="009627E4">
            <w:pPr>
              <w:spacing w:before="120" w:after="120"/>
              <w:rPr>
                <w:sz w:val="18"/>
                <w:lang w:eastAsia="en-GB"/>
              </w:rPr>
            </w:pPr>
            <w:r w:rsidRPr="00E53B04">
              <w:rPr>
                <w:sz w:val="18"/>
              </w:rPr>
              <w:t>ASSOCIATION DE VOLONTARIAT ET ÉCHANGE CULTUREL</w:t>
            </w:r>
          </w:p>
        </w:tc>
        <w:tc>
          <w:tcPr>
            <w:tcW w:w="2066" w:type="dxa"/>
          </w:tcPr>
          <w:p w:rsidR="00E53B04" w:rsidRPr="00E53B04" w:rsidRDefault="00E53B04" w:rsidP="009627E4">
            <w:pPr>
              <w:spacing w:before="120" w:after="120"/>
              <w:rPr>
                <w:sz w:val="18"/>
                <w:lang w:eastAsia="en-GB"/>
              </w:rPr>
            </w:pPr>
            <w:r w:rsidRPr="00E53B04">
              <w:rPr>
                <w:sz w:val="18"/>
                <w:lang w:eastAsia="en-GB"/>
              </w:rPr>
              <w:t>Unie pour la diversité</w:t>
            </w:r>
          </w:p>
          <w:p w:rsidR="00E53B04" w:rsidRDefault="00E53B04" w:rsidP="009627E4">
            <w:pPr>
              <w:spacing w:before="120" w:after="120"/>
              <w:rPr>
                <w:sz w:val="18"/>
                <w:lang w:eastAsia="en-GB"/>
              </w:rPr>
            </w:pPr>
            <w:proofErr w:type="spellStart"/>
            <w:r w:rsidRPr="00E53B04">
              <w:rPr>
                <w:sz w:val="18"/>
                <w:lang w:eastAsia="en-GB"/>
              </w:rPr>
              <w:t>Ref</w:t>
            </w:r>
            <w:proofErr w:type="spellEnd"/>
            <w:r w:rsidRPr="00E53B04">
              <w:rPr>
                <w:sz w:val="18"/>
                <w:lang w:eastAsia="en-GB"/>
              </w:rPr>
              <w:t>: 2020-3-FR02-KA105-018369</w:t>
            </w:r>
          </w:p>
          <w:p w:rsidR="00F210DA" w:rsidRPr="00E53B04" w:rsidRDefault="00F210DA" w:rsidP="009627E4">
            <w:pPr>
              <w:spacing w:before="120" w:after="120"/>
              <w:rPr>
                <w:sz w:val="18"/>
                <w:lang w:eastAsia="en-GB"/>
              </w:rPr>
            </w:pPr>
            <w:r>
              <w:t>ERASMUS+</w:t>
            </w:r>
          </w:p>
        </w:tc>
        <w:tc>
          <w:tcPr>
            <w:tcW w:w="1276" w:type="dxa"/>
          </w:tcPr>
          <w:p w:rsidR="00E53B04" w:rsidRPr="001E1769" w:rsidRDefault="00E53B04" w:rsidP="00E53B04">
            <w:pPr>
              <w:spacing w:before="120" w:after="120"/>
              <w:rPr>
                <w:sz w:val="18"/>
                <w:lang w:val="en-US" w:eastAsia="en-GB"/>
              </w:rPr>
            </w:pPr>
            <w:r>
              <w:rPr>
                <w:sz w:val="18"/>
                <w:lang w:val="en-US" w:eastAsia="en-GB"/>
              </w:rPr>
              <w:t>2020 - 2021</w:t>
            </w:r>
          </w:p>
        </w:tc>
        <w:tc>
          <w:tcPr>
            <w:tcW w:w="992" w:type="dxa"/>
          </w:tcPr>
          <w:p w:rsidR="00E53B04" w:rsidRPr="001E1769" w:rsidRDefault="00E53B04" w:rsidP="009627E4">
            <w:pPr>
              <w:spacing w:before="120" w:after="120"/>
              <w:rPr>
                <w:sz w:val="18"/>
                <w:lang w:val="en-US" w:eastAsia="en-GB"/>
              </w:rPr>
            </w:pPr>
            <w:r>
              <w:rPr>
                <w:sz w:val="18"/>
                <w:lang w:val="en-US" w:eastAsia="en-GB"/>
              </w:rPr>
              <w:t>COO</w:t>
            </w:r>
          </w:p>
        </w:tc>
        <w:tc>
          <w:tcPr>
            <w:tcW w:w="1134" w:type="dxa"/>
          </w:tcPr>
          <w:p w:rsidR="00E53B04" w:rsidRPr="001E1769" w:rsidRDefault="00E53B04" w:rsidP="009627E4">
            <w:pPr>
              <w:spacing w:before="120" w:after="120"/>
              <w:rPr>
                <w:sz w:val="18"/>
                <w:lang w:val="en-US" w:eastAsia="en-GB"/>
              </w:rPr>
            </w:pPr>
            <w:r w:rsidRPr="00E53B04">
              <w:rPr>
                <w:sz w:val="18"/>
                <w:lang w:val="en-US" w:eastAsia="en-GB"/>
              </w:rPr>
              <w:t>31</w:t>
            </w:r>
            <w:r>
              <w:rPr>
                <w:sz w:val="18"/>
                <w:lang w:val="en-US" w:eastAsia="en-GB"/>
              </w:rPr>
              <w:t xml:space="preserve"> </w:t>
            </w:r>
            <w:r w:rsidRPr="00E53B04">
              <w:rPr>
                <w:sz w:val="18"/>
                <w:lang w:val="en-US" w:eastAsia="en-GB"/>
              </w:rPr>
              <w:t xml:space="preserve">998 </w:t>
            </w:r>
            <w:r>
              <w:rPr>
                <w:rFonts w:cs="Calibri"/>
                <w:sz w:val="18"/>
                <w:lang w:eastAsia="en-GB"/>
              </w:rPr>
              <w:t>€</w:t>
            </w:r>
          </w:p>
        </w:tc>
        <w:tc>
          <w:tcPr>
            <w:tcW w:w="1701" w:type="dxa"/>
          </w:tcPr>
          <w:p w:rsidR="00E53B04" w:rsidRPr="001E1769" w:rsidRDefault="00E53B04" w:rsidP="00E53B04">
            <w:pPr>
              <w:spacing w:before="120" w:after="120"/>
              <w:rPr>
                <w:sz w:val="18"/>
                <w:lang w:val="en-US" w:eastAsia="en-GB"/>
              </w:rPr>
            </w:pPr>
          </w:p>
        </w:tc>
      </w:tr>
      <w:tr w:rsidR="00E53B04" w:rsidRPr="00DB545B" w:rsidTr="00E53B04">
        <w:trPr>
          <w:jc w:val="center"/>
        </w:trPr>
        <w:tc>
          <w:tcPr>
            <w:tcW w:w="1500" w:type="dxa"/>
            <w:shd w:val="clear" w:color="auto" w:fill="FFFFFF"/>
          </w:tcPr>
          <w:p w:rsidR="00E53B04" w:rsidRPr="00040D64" w:rsidRDefault="00040D64" w:rsidP="009627E4">
            <w:pPr>
              <w:spacing w:before="120" w:after="120"/>
              <w:rPr>
                <w:sz w:val="18"/>
                <w:lang w:eastAsia="en-GB"/>
              </w:rPr>
            </w:pPr>
            <w:r w:rsidRPr="00E53B04">
              <w:rPr>
                <w:sz w:val="18"/>
              </w:rPr>
              <w:t>ASSOCIATION DE VOLONTARIAT ET ÉCHANGE CULTUREL</w:t>
            </w:r>
          </w:p>
        </w:tc>
        <w:tc>
          <w:tcPr>
            <w:tcW w:w="2066" w:type="dxa"/>
          </w:tcPr>
          <w:p w:rsidR="00E53B04" w:rsidRPr="003B77C3" w:rsidRDefault="00E53B04" w:rsidP="009627E4">
            <w:pPr>
              <w:spacing w:before="120" w:after="120"/>
              <w:rPr>
                <w:sz w:val="18"/>
                <w:lang w:val="en-US" w:eastAsia="en-GB"/>
              </w:rPr>
            </w:pPr>
            <w:r w:rsidRPr="003B77C3">
              <w:rPr>
                <w:sz w:val="18"/>
                <w:lang w:val="en-US" w:eastAsia="en-GB"/>
              </w:rPr>
              <w:t>Youth are the Future!</w:t>
            </w:r>
          </w:p>
          <w:p w:rsidR="00040D64" w:rsidRPr="003B77C3" w:rsidRDefault="00040D64" w:rsidP="009627E4">
            <w:pPr>
              <w:spacing w:before="120" w:after="120"/>
              <w:rPr>
                <w:sz w:val="18"/>
                <w:lang w:val="en-US" w:eastAsia="en-GB"/>
              </w:rPr>
            </w:pPr>
            <w:r w:rsidRPr="003B77C3">
              <w:rPr>
                <w:sz w:val="18"/>
                <w:lang w:val="en-US" w:eastAsia="en-GB"/>
              </w:rPr>
              <w:t>2020-3-EL02-KA105-006548</w:t>
            </w:r>
          </w:p>
          <w:p w:rsidR="00F210DA" w:rsidRPr="00814729" w:rsidRDefault="00F210DA" w:rsidP="009627E4">
            <w:pPr>
              <w:spacing w:before="120" w:after="120"/>
              <w:rPr>
                <w:sz w:val="18"/>
                <w:lang w:eastAsia="en-GB"/>
              </w:rPr>
            </w:pPr>
            <w:r>
              <w:t>ERASMUS+</w:t>
            </w:r>
          </w:p>
        </w:tc>
        <w:tc>
          <w:tcPr>
            <w:tcW w:w="1276" w:type="dxa"/>
          </w:tcPr>
          <w:p w:rsidR="00E53B04" w:rsidRPr="00814729" w:rsidRDefault="00E53B04" w:rsidP="00040D64">
            <w:pPr>
              <w:spacing w:before="120" w:after="120"/>
              <w:rPr>
                <w:sz w:val="18"/>
                <w:lang w:eastAsia="en-GB"/>
              </w:rPr>
            </w:pPr>
            <w:r>
              <w:rPr>
                <w:sz w:val="18"/>
                <w:lang w:eastAsia="en-GB"/>
              </w:rPr>
              <w:t>202</w:t>
            </w:r>
            <w:r w:rsidR="00040D64">
              <w:rPr>
                <w:sz w:val="18"/>
                <w:lang w:eastAsia="en-GB"/>
              </w:rPr>
              <w:t>0</w:t>
            </w:r>
            <w:r>
              <w:rPr>
                <w:sz w:val="18"/>
                <w:lang w:eastAsia="en-GB"/>
              </w:rPr>
              <w:t xml:space="preserve"> - 202</w:t>
            </w:r>
            <w:r w:rsidR="00040D64">
              <w:rPr>
                <w:sz w:val="18"/>
                <w:lang w:eastAsia="en-GB"/>
              </w:rPr>
              <w:t>2</w:t>
            </w:r>
          </w:p>
        </w:tc>
        <w:tc>
          <w:tcPr>
            <w:tcW w:w="992" w:type="dxa"/>
          </w:tcPr>
          <w:p w:rsidR="00E53B04" w:rsidRPr="00814729" w:rsidRDefault="00E53B04" w:rsidP="009627E4">
            <w:pPr>
              <w:spacing w:before="120" w:after="120"/>
              <w:rPr>
                <w:sz w:val="18"/>
                <w:lang w:eastAsia="en-GB"/>
              </w:rPr>
            </w:pPr>
            <w:r>
              <w:rPr>
                <w:sz w:val="18"/>
                <w:lang w:eastAsia="en-GB"/>
              </w:rPr>
              <w:t>BEN</w:t>
            </w:r>
          </w:p>
        </w:tc>
        <w:tc>
          <w:tcPr>
            <w:tcW w:w="1134" w:type="dxa"/>
          </w:tcPr>
          <w:p w:rsidR="00E53B04" w:rsidRPr="00814729" w:rsidRDefault="00040D64" w:rsidP="009627E4">
            <w:pPr>
              <w:spacing w:before="120" w:after="120"/>
              <w:rPr>
                <w:sz w:val="18"/>
                <w:lang w:eastAsia="en-GB"/>
              </w:rPr>
            </w:pPr>
            <w:r w:rsidRPr="00040D64">
              <w:rPr>
                <w:sz w:val="18"/>
                <w:lang w:eastAsia="en-GB"/>
              </w:rPr>
              <w:t>37</w:t>
            </w:r>
            <w:r>
              <w:rPr>
                <w:sz w:val="18"/>
                <w:lang w:eastAsia="en-GB"/>
              </w:rPr>
              <w:t xml:space="preserve"> </w:t>
            </w:r>
            <w:r w:rsidRPr="00040D64">
              <w:rPr>
                <w:sz w:val="18"/>
                <w:lang w:eastAsia="en-GB"/>
              </w:rPr>
              <w:t xml:space="preserve">075 </w:t>
            </w:r>
            <w:r w:rsidR="00E53B04">
              <w:rPr>
                <w:rFonts w:cs="Calibri"/>
                <w:sz w:val="18"/>
                <w:lang w:eastAsia="en-GB"/>
              </w:rPr>
              <w:t>€</w:t>
            </w:r>
          </w:p>
        </w:tc>
        <w:tc>
          <w:tcPr>
            <w:tcW w:w="1701" w:type="dxa"/>
          </w:tcPr>
          <w:p w:rsidR="00E53B04" w:rsidRPr="00814729" w:rsidRDefault="00E53B04" w:rsidP="00040D64">
            <w:pPr>
              <w:spacing w:before="120" w:after="120"/>
              <w:rPr>
                <w:sz w:val="18"/>
                <w:lang w:eastAsia="en-GB"/>
              </w:rPr>
            </w:pPr>
          </w:p>
        </w:tc>
      </w:tr>
      <w:tr w:rsidR="00E53B04" w:rsidRPr="00DB545B" w:rsidTr="00E53B04">
        <w:trPr>
          <w:jc w:val="center"/>
        </w:trPr>
        <w:tc>
          <w:tcPr>
            <w:tcW w:w="1500" w:type="dxa"/>
          </w:tcPr>
          <w:p w:rsidR="00E53B04" w:rsidRPr="00814729" w:rsidRDefault="00040D64" w:rsidP="009627E4">
            <w:pPr>
              <w:spacing w:before="120" w:after="120"/>
              <w:rPr>
                <w:sz w:val="18"/>
                <w:lang w:eastAsia="en-GB"/>
              </w:rPr>
            </w:pPr>
            <w:r w:rsidRPr="00E53B04">
              <w:rPr>
                <w:sz w:val="18"/>
              </w:rPr>
              <w:t>ASSOCIATION DE VOLONTARIAT ET ÉCHANGE CULTUREL</w:t>
            </w:r>
          </w:p>
        </w:tc>
        <w:tc>
          <w:tcPr>
            <w:tcW w:w="2066" w:type="dxa"/>
          </w:tcPr>
          <w:p w:rsidR="001941DF" w:rsidRPr="001941DF" w:rsidRDefault="001941DF" w:rsidP="009627E4">
            <w:pPr>
              <w:spacing w:before="120" w:after="120"/>
              <w:rPr>
                <w:sz w:val="18"/>
                <w:lang w:eastAsia="en-GB"/>
              </w:rPr>
            </w:pPr>
            <w:proofErr w:type="spellStart"/>
            <w:r w:rsidRPr="001941DF">
              <w:rPr>
                <w:sz w:val="18"/>
                <w:lang w:eastAsia="en-GB"/>
              </w:rPr>
              <w:t>Geleneksel</w:t>
            </w:r>
            <w:proofErr w:type="spellEnd"/>
            <w:r w:rsidRPr="001941DF">
              <w:rPr>
                <w:sz w:val="18"/>
                <w:lang w:eastAsia="en-GB"/>
              </w:rPr>
              <w:t xml:space="preserve"> </w:t>
            </w:r>
            <w:proofErr w:type="spellStart"/>
            <w:r w:rsidRPr="001941DF">
              <w:rPr>
                <w:sz w:val="18"/>
                <w:lang w:eastAsia="en-GB"/>
              </w:rPr>
              <w:t>Üretimin</w:t>
            </w:r>
            <w:proofErr w:type="spellEnd"/>
            <w:r w:rsidRPr="001941DF">
              <w:rPr>
                <w:sz w:val="18"/>
                <w:lang w:eastAsia="en-GB"/>
              </w:rPr>
              <w:t xml:space="preserve"> </w:t>
            </w:r>
            <w:proofErr w:type="spellStart"/>
            <w:r w:rsidRPr="001941DF">
              <w:rPr>
                <w:sz w:val="18"/>
                <w:lang w:eastAsia="en-GB"/>
              </w:rPr>
              <w:t>Kuşaklar</w:t>
            </w:r>
            <w:proofErr w:type="spellEnd"/>
            <w:r w:rsidRPr="001941DF">
              <w:rPr>
                <w:sz w:val="18"/>
                <w:lang w:eastAsia="en-GB"/>
              </w:rPr>
              <w:t xml:space="preserve"> </w:t>
            </w:r>
            <w:proofErr w:type="spellStart"/>
            <w:r w:rsidRPr="001941DF">
              <w:rPr>
                <w:sz w:val="18"/>
                <w:lang w:eastAsia="en-GB"/>
              </w:rPr>
              <w:t>Arası</w:t>
            </w:r>
            <w:proofErr w:type="spellEnd"/>
            <w:r w:rsidRPr="001941DF">
              <w:rPr>
                <w:sz w:val="18"/>
                <w:lang w:eastAsia="en-GB"/>
              </w:rPr>
              <w:t xml:space="preserve"> </w:t>
            </w:r>
            <w:proofErr w:type="spellStart"/>
            <w:r w:rsidRPr="001941DF">
              <w:rPr>
                <w:sz w:val="18"/>
                <w:lang w:eastAsia="en-GB"/>
              </w:rPr>
              <w:t>Aktarımı</w:t>
            </w:r>
            <w:proofErr w:type="spellEnd"/>
            <w:r w:rsidRPr="001941DF">
              <w:rPr>
                <w:sz w:val="18"/>
                <w:lang w:eastAsia="en-GB"/>
              </w:rPr>
              <w:t xml:space="preserve">" </w:t>
            </w:r>
          </w:p>
          <w:p w:rsidR="00E53B04" w:rsidRDefault="00B02D9C" w:rsidP="009627E4">
            <w:pPr>
              <w:spacing w:before="120" w:after="120"/>
              <w:rPr>
                <w:sz w:val="18"/>
                <w:lang w:val="en-US" w:eastAsia="en-GB"/>
              </w:rPr>
            </w:pPr>
            <w:r w:rsidRPr="00B02D9C">
              <w:rPr>
                <w:sz w:val="18"/>
                <w:lang w:val="en-US" w:eastAsia="en-GB"/>
              </w:rPr>
              <w:t>2021-1-TR01-KA153-YOU-000007154</w:t>
            </w:r>
          </w:p>
          <w:p w:rsidR="00F210DA" w:rsidRPr="00D543D2" w:rsidRDefault="00F210DA" w:rsidP="009627E4">
            <w:pPr>
              <w:spacing w:before="120" w:after="120"/>
              <w:rPr>
                <w:sz w:val="18"/>
                <w:lang w:val="en-US" w:eastAsia="en-GB"/>
              </w:rPr>
            </w:pPr>
            <w:r>
              <w:t>ERASMUS+</w:t>
            </w:r>
          </w:p>
        </w:tc>
        <w:tc>
          <w:tcPr>
            <w:tcW w:w="1276" w:type="dxa"/>
          </w:tcPr>
          <w:p w:rsidR="00E53B04" w:rsidRPr="00814729" w:rsidRDefault="00E53B04" w:rsidP="00B02D9C">
            <w:pPr>
              <w:spacing w:before="120" w:after="120"/>
              <w:rPr>
                <w:sz w:val="18"/>
                <w:lang w:eastAsia="en-GB"/>
              </w:rPr>
            </w:pPr>
            <w:r>
              <w:rPr>
                <w:sz w:val="18"/>
                <w:lang w:eastAsia="en-GB"/>
              </w:rPr>
              <w:t>2021 - 202</w:t>
            </w:r>
            <w:r w:rsidR="00B02D9C">
              <w:rPr>
                <w:sz w:val="18"/>
                <w:lang w:eastAsia="en-GB"/>
              </w:rPr>
              <w:t>3</w:t>
            </w:r>
          </w:p>
        </w:tc>
        <w:tc>
          <w:tcPr>
            <w:tcW w:w="992" w:type="dxa"/>
          </w:tcPr>
          <w:p w:rsidR="00E53B04" w:rsidRPr="00814729" w:rsidRDefault="00E53B04" w:rsidP="009627E4">
            <w:pPr>
              <w:spacing w:before="120" w:after="120"/>
              <w:rPr>
                <w:sz w:val="18"/>
                <w:lang w:eastAsia="en-GB"/>
              </w:rPr>
            </w:pPr>
            <w:r>
              <w:rPr>
                <w:sz w:val="18"/>
                <w:lang w:eastAsia="en-GB"/>
              </w:rPr>
              <w:t>BEN</w:t>
            </w:r>
          </w:p>
        </w:tc>
        <w:tc>
          <w:tcPr>
            <w:tcW w:w="1134" w:type="dxa"/>
          </w:tcPr>
          <w:p w:rsidR="00E53B04" w:rsidRPr="00814729" w:rsidRDefault="001941DF" w:rsidP="001941DF">
            <w:pPr>
              <w:spacing w:before="120" w:after="120"/>
              <w:rPr>
                <w:sz w:val="18"/>
                <w:lang w:eastAsia="en-GB"/>
              </w:rPr>
            </w:pPr>
            <w:r w:rsidRPr="001941DF">
              <w:rPr>
                <w:sz w:val="18"/>
                <w:lang w:eastAsia="en-GB"/>
              </w:rPr>
              <w:t>29</w:t>
            </w:r>
            <w:r>
              <w:rPr>
                <w:sz w:val="18"/>
                <w:lang w:eastAsia="en-GB"/>
              </w:rPr>
              <w:t xml:space="preserve"> </w:t>
            </w:r>
            <w:r w:rsidRPr="001941DF">
              <w:rPr>
                <w:sz w:val="18"/>
                <w:lang w:eastAsia="en-GB"/>
              </w:rPr>
              <w:t>351</w:t>
            </w:r>
            <w:r>
              <w:rPr>
                <w:sz w:val="18"/>
                <w:lang w:eastAsia="en-GB"/>
              </w:rPr>
              <w:t xml:space="preserve"> </w:t>
            </w:r>
            <w:r w:rsidR="00E53B04">
              <w:rPr>
                <w:rFonts w:cs="Calibri"/>
                <w:sz w:val="18"/>
                <w:lang w:eastAsia="en-GB"/>
              </w:rPr>
              <w:t>€</w:t>
            </w:r>
          </w:p>
        </w:tc>
        <w:tc>
          <w:tcPr>
            <w:tcW w:w="1701" w:type="dxa"/>
          </w:tcPr>
          <w:p w:rsidR="00E53B04" w:rsidRPr="00814729" w:rsidRDefault="00E53B04" w:rsidP="009627E4">
            <w:pPr>
              <w:spacing w:before="120" w:after="120"/>
              <w:rPr>
                <w:sz w:val="18"/>
                <w:lang w:eastAsia="en-GB"/>
              </w:rPr>
            </w:pPr>
          </w:p>
        </w:tc>
      </w:tr>
      <w:tr w:rsidR="00E53B04" w:rsidRPr="00DB545B" w:rsidTr="00E53B04">
        <w:trPr>
          <w:jc w:val="center"/>
        </w:trPr>
        <w:tc>
          <w:tcPr>
            <w:tcW w:w="1500" w:type="dxa"/>
          </w:tcPr>
          <w:p w:rsidR="00E53B04" w:rsidRDefault="00040D64" w:rsidP="009627E4">
            <w:pPr>
              <w:spacing w:before="120" w:after="120"/>
              <w:rPr>
                <w:sz w:val="18"/>
              </w:rPr>
            </w:pPr>
            <w:r w:rsidRPr="00E53B04">
              <w:rPr>
                <w:sz w:val="18"/>
              </w:rPr>
              <w:t>ASSOCIATION DE VOLONTARIAT ET ÉCHANGE CULTUREL</w:t>
            </w:r>
          </w:p>
        </w:tc>
        <w:tc>
          <w:tcPr>
            <w:tcW w:w="2066" w:type="dxa"/>
          </w:tcPr>
          <w:p w:rsidR="00E53B04" w:rsidRPr="001941DF" w:rsidRDefault="001941DF" w:rsidP="009627E4">
            <w:pPr>
              <w:spacing w:before="120" w:after="120"/>
              <w:rPr>
                <w:sz w:val="18"/>
                <w:lang w:eastAsia="en-GB"/>
              </w:rPr>
            </w:pPr>
            <w:r w:rsidRPr="001941DF">
              <w:rPr>
                <w:sz w:val="18"/>
                <w:lang w:eastAsia="en-GB"/>
              </w:rPr>
              <w:t>l'éducation numérique comme outils contre le racisme</w:t>
            </w:r>
          </w:p>
          <w:p w:rsidR="001941DF" w:rsidRDefault="001941DF" w:rsidP="009627E4">
            <w:pPr>
              <w:spacing w:before="120" w:after="120"/>
              <w:rPr>
                <w:sz w:val="18"/>
                <w:lang w:val="en-US" w:eastAsia="en-GB"/>
              </w:rPr>
            </w:pPr>
            <w:r w:rsidRPr="001941DF">
              <w:rPr>
                <w:sz w:val="18"/>
                <w:lang w:val="en-US" w:eastAsia="en-GB"/>
              </w:rPr>
              <w:t>2022-1-FR02-KA152-YOU-000063673</w:t>
            </w:r>
          </w:p>
          <w:p w:rsidR="00F210DA" w:rsidRPr="00D543D2" w:rsidRDefault="00F210DA" w:rsidP="009627E4">
            <w:pPr>
              <w:spacing w:before="120" w:after="120"/>
              <w:rPr>
                <w:sz w:val="18"/>
                <w:lang w:val="en-US" w:eastAsia="en-GB"/>
              </w:rPr>
            </w:pPr>
            <w:r>
              <w:t>ERASMUS+</w:t>
            </w:r>
          </w:p>
        </w:tc>
        <w:tc>
          <w:tcPr>
            <w:tcW w:w="1276" w:type="dxa"/>
          </w:tcPr>
          <w:p w:rsidR="00E53B04" w:rsidRPr="00814729" w:rsidRDefault="00E53B04" w:rsidP="001941DF">
            <w:pPr>
              <w:spacing w:before="120" w:after="120"/>
              <w:rPr>
                <w:sz w:val="18"/>
                <w:lang w:eastAsia="en-GB"/>
              </w:rPr>
            </w:pPr>
            <w:r>
              <w:rPr>
                <w:sz w:val="18"/>
                <w:lang w:eastAsia="en-GB"/>
              </w:rPr>
              <w:t>202</w:t>
            </w:r>
            <w:r w:rsidR="001941DF">
              <w:rPr>
                <w:sz w:val="18"/>
                <w:lang w:eastAsia="en-GB"/>
              </w:rPr>
              <w:t>2</w:t>
            </w:r>
            <w:r>
              <w:rPr>
                <w:sz w:val="18"/>
                <w:lang w:eastAsia="en-GB"/>
              </w:rPr>
              <w:t xml:space="preserve"> - 2024</w:t>
            </w:r>
          </w:p>
        </w:tc>
        <w:tc>
          <w:tcPr>
            <w:tcW w:w="992" w:type="dxa"/>
          </w:tcPr>
          <w:p w:rsidR="00E53B04" w:rsidRPr="00814729" w:rsidRDefault="001941DF" w:rsidP="009627E4">
            <w:pPr>
              <w:spacing w:before="120" w:after="120"/>
              <w:rPr>
                <w:sz w:val="18"/>
                <w:lang w:eastAsia="en-GB"/>
              </w:rPr>
            </w:pPr>
            <w:r>
              <w:rPr>
                <w:sz w:val="18"/>
                <w:lang w:val="en-US" w:eastAsia="en-GB"/>
              </w:rPr>
              <w:t>COO</w:t>
            </w:r>
          </w:p>
        </w:tc>
        <w:tc>
          <w:tcPr>
            <w:tcW w:w="1134" w:type="dxa"/>
          </w:tcPr>
          <w:p w:rsidR="00E53B04" w:rsidRPr="00814729" w:rsidRDefault="001941DF" w:rsidP="009627E4">
            <w:pPr>
              <w:spacing w:before="120" w:after="120"/>
              <w:rPr>
                <w:sz w:val="18"/>
                <w:lang w:eastAsia="en-GB"/>
              </w:rPr>
            </w:pPr>
            <w:r w:rsidRPr="001941DF">
              <w:rPr>
                <w:sz w:val="18"/>
                <w:lang w:eastAsia="en-GB"/>
              </w:rPr>
              <w:t xml:space="preserve">32 579 </w:t>
            </w:r>
            <w:r w:rsidR="00E53B04">
              <w:rPr>
                <w:rFonts w:cs="Calibri"/>
                <w:sz w:val="18"/>
                <w:lang w:eastAsia="en-GB"/>
              </w:rPr>
              <w:t>€</w:t>
            </w:r>
          </w:p>
        </w:tc>
        <w:tc>
          <w:tcPr>
            <w:tcW w:w="1701" w:type="dxa"/>
          </w:tcPr>
          <w:p w:rsidR="00E53B04" w:rsidRPr="00814729" w:rsidRDefault="00E53B04" w:rsidP="009627E4">
            <w:pPr>
              <w:spacing w:before="120" w:after="120"/>
              <w:rPr>
                <w:sz w:val="18"/>
                <w:lang w:eastAsia="en-GB"/>
              </w:rPr>
            </w:pPr>
          </w:p>
        </w:tc>
      </w:tr>
      <w:tr w:rsidR="00E53B04" w:rsidRPr="00DB545B" w:rsidTr="00E53B04">
        <w:trPr>
          <w:jc w:val="center"/>
        </w:trPr>
        <w:tc>
          <w:tcPr>
            <w:tcW w:w="1500" w:type="dxa"/>
          </w:tcPr>
          <w:p w:rsidR="00E53B04" w:rsidRDefault="00040D64" w:rsidP="009627E4">
            <w:pPr>
              <w:spacing w:before="120" w:after="120"/>
              <w:rPr>
                <w:sz w:val="18"/>
              </w:rPr>
            </w:pPr>
            <w:r w:rsidRPr="00E53B04">
              <w:rPr>
                <w:sz w:val="18"/>
              </w:rPr>
              <w:t>ASSOCIATION DE VOLONTARIAT ET ÉCHANGE CULTUREL</w:t>
            </w:r>
          </w:p>
        </w:tc>
        <w:tc>
          <w:tcPr>
            <w:tcW w:w="2066" w:type="dxa"/>
          </w:tcPr>
          <w:p w:rsidR="00E53B04" w:rsidRDefault="00D959BE" w:rsidP="009627E4">
            <w:pPr>
              <w:spacing w:before="120" w:after="120"/>
              <w:rPr>
                <w:sz w:val="18"/>
                <w:lang w:val="en-US" w:eastAsia="en-GB"/>
              </w:rPr>
            </w:pPr>
            <w:r w:rsidRPr="00D959BE">
              <w:rPr>
                <w:sz w:val="18"/>
                <w:lang w:val="en-US" w:eastAsia="en-GB"/>
              </w:rPr>
              <w:t>Let's start the enterprise</w:t>
            </w:r>
          </w:p>
          <w:p w:rsidR="00D959BE" w:rsidRDefault="00D959BE" w:rsidP="009627E4">
            <w:pPr>
              <w:spacing w:before="120" w:after="120"/>
              <w:rPr>
                <w:sz w:val="18"/>
                <w:lang w:val="en-US" w:eastAsia="en-GB"/>
              </w:rPr>
            </w:pPr>
            <w:r w:rsidRPr="00D959BE">
              <w:rPr>
                <w:sz w:val="18"/>
                <w:lang w:val="en-US" w:eastAsia="en-GB"/>
              </w:rPr>
              <w:t>2022-3-PL01-KA153-YOU-000100196</w:t>
            </w:r>
          </w:p>
          <w:p w:rsidR="00F210DA" w:rsidRPr="00D543D2" w:rsidRDefault="00F210DA" w:rsidP="009627E4">
            <w:pPr>
              <w:spacing w:before="120" w:after="120"/>
              <w:rPr>
                <w:sz w:val="18"/>
                <w:lang w:val="en-US" w:eastAsia="en-GB"/>
              </w:rPr>
            </w:pPr>
            <w:r>
              <w:t>ERASMUS+</w:t>
            </w:r>
          </w:p>
        </w:tc>
        <w:tc>
          <w:tcPr>
            <w:tcW w:w="1276" w:type="dxa"/>
          </w:tcPr>
          <w:p w:rsidR="00E53B04" w:rsidRPr="00814729" w:rsidRDefault="00E53B04" w:rsidP="00D959BE">
            <w:pPr>
              <w:spacing w:before="120" w:after="120"/>
              <w:rPr>
                <w:sz w:val="18"/>
                <w:lang w:eastAsia="en-GB"/>
              </w:rPr>
            </w:pPr>
            <w:r>
              <w:rPr>
                <w:sz w:val="18"/>
                <w:lang w:eastAsia="en-GB"/>
              </w:rPr>
              <w:t>202</w:t>
            </w:r>
            <w:r w:rsidR="00D959BE">
              <w:rPr>
                <w:sz w:val="18"/>
                <w:lang w:eastAsia="en-GB"/>
              </w:rPr>
              <w:t>2</w:t>
            </w:r>
            <w:r>
              <w:rPr>
                <w:sz w:val="18"/>
                <w:lang w:eastAsia="en-GB"/>
              </w:rPr>
              <w:t xml:space="preserve"> - 202</w:t>
            </w:r>
            <w:r w:rsidR="00D959BE">
              <w:rPr>
                <w:sz w:val="18"/>
                <w:lang w:eastAsia="en-GB"/>
              </w:rPr>
              <w:t>3</w:t>
            </w:r>
          </w:p>
        </w:tc>
        <w:tc>
          <w:tcPr>
            <w:tcW w:w="992" w:type="dxa"/>
          </w:tcPr>
          <w:p w:rsidR="00E53B04" w:rsidRPr="00814729" w:rsidRDefault="00E53B04" w:rsidP="009627E4">
            <w:pPr>
              <w:spacing w:before="120" w:after="120"/>
              <w:rPr>
                <w:sz w:val="18"/>
                <w:lang w:eastAsia="en-GB"/>
              </w:rPr>
            </w:pPr>
            <w:r>
              <w:rPr>
                <w:sz w:val="18"/>
                <w:lang w:eastAsia="en-GB"/>
              </w:rPr>
              <w:t>BEN</w:t>
            </w:r>
          </w:p>
        </w:tc>
        <w:tc>
          <w:tcPr>
            <w:tcW w:w="1134" w:type="dxa"/>
          </w:tcPr>
          <w:p w:rsidR="00E53B04" w:rsidRPr="00814729" w:rsidRDefault="00D959BE" w:rsidP="009627E4">
            <w:pPr>
              <w:spacing w:before="120" w:after="120"/>
              <w:rPr>
                <w:sz w:val="18"/>
                <w:lang w:eastAsia="en-GB"/>
              </w:rPr>
            </w:pPr>
            <w:r w:rsidRPr="00D959BE">
              <w:rPr>
                <w:sz w:val="18"/>
                <w:lang w:eastAsia="en-GB"/>
              </w:rPr>
              <w:t xml:space="preserve">36 069 </w:t>
            </w:r>
            <w:r w:rsidR="00E53B04">
              <w:rPr>
                <w:rFonts w:cs="Calibri"/>
                <w:sz w:val="18"/>
                <w:lang w:eastAsia="en-GB"/>
              </w:rPr>
              <w:t>€</w:t>
            </w:r>
          </w:p>
        </w:tc>
        <w:tc>
          <w:tcPr>
            <w:tcW w:w="1701" w:type="dxa"/>
          </w:tcPr>
          <w:p w:rsidR="00E53B04" w:rsidRPr="00814729" w:rsidRDefault="00E53B04" w:rsidP="009627E4">
            <w:pPr>
              <w:spacing w:before="120" w:after="120"/>
              <w:rPr>
                <w:sz w:val="18"/>
                <w:lang w:eastAsia="en-GB"/>
              </w:rPr>
            </w:pPr>
          </w:p>
        </w:tc>
      </w:tr>
      <w:tr w:rsidR="00E53B04" w:rsidRPr="00DB545B" w:rsidTr="00E53B04">
        <w:trPr>
          <w:jc w:val="center"/>
        </w:trPr>
        <w:tc>
          <w:tcPr>
            <w:tcW w:w="1500" w:type="dxa"/>
          </w:tcPr>
          <w:p w:rsidR="00E53B04" w:rsidRDefault="00040D64" w:rsidP="009627E4">
            <w:pPr>
              <w:spacing w:before="120" w:after="120"/>
              <w:rPr>
                <w:sz w:val="18"/>
              </w:rPr>
            </w:pPr>
            <w:r w:rsidRPr="00E53B04">
              <w:rPr>
                <w:sz w:val="18"/>
              </w:rPr>
              <w:lastRenderedPageBreak/>
              <w:t>ASSOCIATION DE VOLONTARIAT ET ÉCHANGE CULTUREL</w:t>
            </w:r>
          </w:p>
        </w:tc>
        <w:tc>
          <w:tcPr>
            <w:tcW w:w="2066" w:type="dxa"/>
          </w:tcPr>
          <w:p w:rsidR="00E53B04" w:rsidRDefault="002B62CE" w:rsidP="009627E4">
            <w:pPr>
              <w:spacing w:before="120" w:after="120"/>
              <w:rPr>
                <w:sz w:val="18"/>
                <w:lang w:val="en-US" w:eastAsia="en-GB"/>
              </w:rPr>
            </w:pPr>
            <w:r w:rsidRPr="002B62CE">
              <w:rPr>
                <w:sz w:val="18"/>
                <w:lang w:val="en-US" w:eastAsia="en-GB"/>
              </w:rPr>
              <w:t>Leave barrier, start career"</w:t>
            </w:r>
          </w:p>
          <w:p w:rsidR="002B62CE" w:rsidRDefault="002B62CE" w:rsidP="009627E4">
            <w:pPr>
              <w:spacing w:before="120" w:after="120"/>
              <w:rPr>
                <w:sz w:val="18"/>
                <w:lang w:val="en-US" w:eastAsia="en-GB"/>
              </w:rPr>
            </w:pPr>
            <w:r w:rsidRPr="002B62CE">
              <w:rPr>
                <w:sz w:val="18"/>
                <w:lang w:val="en-US" w:eastAsia="en-GB"/>
              </w:rPr>
              <w:t>2023-1-PL01-KA152-YOU-000124477</w:t>
            </w:r>
          </w:p>
          <w:p w:rsidR="00F210DA" w:rsidRPr="00D543D2" w:rsidRDefault="00F210DA" w:rsidP="009627E4">
            <w:pPr>
              <w:spacing w:before="120" w:after="120"/>
              <w:rPr>
                <w:sz w:val="18"/>
                <w:lang w:val="en-US" w:eastAsia="en-GB"/>
              </w:rPr>
            </w:pPr>
            <w:r>
              <w:t>ERASMUS+</w:t>
            </w:r>
          </w:p>
        </w:tc>
        <w:tc>
          <w:tcPr>
            <w:tcW w:w="1276" w:type="dxa"/>
          </w:tcPr>
          <w:p w:rsidR="00E53B04" w:rsidRPr="00814729" w:rsidRDefault="00E53B04" w:rsidP="002B62CE">
            <w:pPr>
              <w:spacing w:before="120" w:after="120"/>
              <w:rPr>
                <w:sz w:val="18"/>
                <w:lang w:eastAsia="en-GB"/>
              </w:rPr>
            </w:pPr>
            <w:r>
              <w:rPr>
                <w:sz w:val="18"/>
                <w:lang w:eastAsia="en-GB"/>
              </w:rPr>
              <w:t>202</w:t>
            </w:r>
            <w:r w:rsidR="002B62CE">
              <w:rPr>
                <w:sz w:val="18"/>
                <w:lang w:eastAsia="en-GB"/>
              </w:rPr>
              <w:t>3</w:t>
            </w:r>
            <w:r>
              <w:rPr>
                <w:sz w:val="18"/>
                <w:lang w:eastAsia="en-GB"/>
              </w:rPr>
              <w:t xml:space="preserve"> – 2024</w:t>
            </w:r>
          </w:p>
        </w:tc>
        <w:tc>
          <w:tcPr>
            <w:tcW w:w="992" w:type="dxa"/>
          </w:tcPr>
          <w:p w:rsidR="00E53B04" w:rsidRPr="00814729" w:rsidRDefault="00E53B04" w:rsidP="009627E4">
            <w:pPr>
              <w:spacing w:before="120" w:after="120"/>
              <w:rPr>
                <w:sz w:val="18"/>
                <w:lang w:eastAsia="en-GB"/>
              </w:rPr>
            </w:pPr>
            <w:r>
              <w:rPr>
                <w:sz w:val="18"/>
                <w:lang w:eastAsia="en-GB"/>
              </w:rPr>
              <w:t>BEN</w:t>
            </w:r>
          </w:p>
        </w:tc>
        <w:tc>
          <w:tcPr>
            <w:tcW w:w="1134" w:type="dxa"/>
          </w:tcPr>
          <w:p w:rsidR="00E53B04" w:rsidRPr="00814729" w:rsidRDefault="004A02B8" w:rsidP="009627E4">
            <w:pPr>
              <w:spacing w:before="120" w:after="120"/>
              <w:rPr>
                <w:sz w:val="18"/>
                <w:lang w:eastAsia="en-GB"/>
              </w:rPr>
            </w:pPr>
            <w:r w:rsidRPr="004A02B8">
              <w:rPr>
                <w:sz w:val="18"/>
                <w:lang w:eastAsia="en-GB"/>
              </w:rPr>
              <w:t xml:space="preserve">43 221 </w:t>
            </w:r>
            <w:r w:rsidR="00E53B04">
              <w:rPr>
                <w:rFonts w:cs="Calibri"/>
                <w:sz w:val="18"/>
                <w:lang w:eastAsia="en-GB"/>
              </w:rPr>
              <w:t>€</w:t>
            </w:r>
          </w:p>
        </w:tc>
        <w:tc>
          <w:tcPr>
            <w:tcW w:w="1701" w:type="dxa"/>
          </w:tcPr>
          <w:p w:rsidR="00E53B04" w:rsidRPr="00814729" w:rsidRDefault="00E53B04" w:rsidP="009627E4">
            <w:pPr>
              <w:spacing w:before="120" w:after="120"/>
              <w:rPr>
                <w:sz w:val="18"/>
                <w:lang w:eastAsia="en-GB"/>
              </w:rPr>
            </w:pPr>
          </w:p>
        </w:tc>
      </w:tr>
    </w:tbl>
    <w:p w:rsidR="00E53B04" w:rsidRPr="00DC097A" w:rsidRDefault="00E53B04" w:rsidP="00DC097A">
      <w:pPr>
        <w:jc w:val="both"/>
      </w:pPr>
    </w:p>
    <w:sectPr w:rsidR="00E53B04" w:rsidRPr="00DC097A" w:rsidSect="00586853">
      <w:headerReference w:type="default" r:id="rId8"/>
      <w:footerReference w:type="default" r:id="rId9"/>
      <w:pgSz w:w="11906" w:h="16838"/>
      <w:pgMar w:top="1417"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B25" w:rsidRDefault="002F0B25" w:rsidP="0042698A">
      <w:pPr>
        <w:spacing w:after="0" w:line="240" w:lineRule="auto"/>
      </w:pPr>
      <w:r>
        <w:separator/>
      </w:r>
    </w:p>
  </w:endnote>
  <w:endnote w:type="continuationSeparator" w:id="0">
    <w:p w:rsidR="002F0B25" w:rsidRDefault="002F0B25" w:rsidP="00426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8A" w:rsidRPr="0042698A" w:rsidRDefault="0042698A" w:rsidP="0042698A">
    <w:pPr>
      <w:autoSpaceDE w:val="0"/>
      <w:autoSpaceDN w:val="0"/>
      <w:adjustRightInd w:val="0"/>
      <w:spacing w:after="0" w:line="240" w:lineRule="auto"/>
      <w:jc w:val="center"/>
      <w:rPr>
        <w:rFonts w:ascii="Times New Roman" w:eastAsiaTheme="minorHAnsi" w:hAnsi="Times New Roman"/>
        <w:b/>
        <w:bCs/>
        <w:color w:val="17365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B25" w:rsidRDefault="002F0B25" w:rsidP="0042698A">
      <w:pPr>
        <w:spacing w:after="0" w:line="240" w:lineRule="auto"/>
      </w:pPr>
      <w:r>
        <w:separator/>
      </w:r>
    </w:p>
  </w:footnote>
  <w:footnote w:type="continuationSeparator" w:id="0">
    <w:p w:rsidR="002F0B25" w:rsidRDefault="002F0B25" w:rsidP="004269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8A" w:rsidRPr="002516F4" w:rsidRDefault="002516F4" w:rsidP="002516F4">
    <w:pPr>
      <w:pStyle w:val="En-tte"/>
      <w:tabs>
        <w:tab w:val="clear" w:pos="9072"/>
      </w:tabs>
    </w:pPr>
    <w:r>
      <w:rPr>
        <w:noProof/>
        <w:lang w:eastAsia="fr-FR"/>
      </w:rPr>
      <w:drawing>
        <wp:anchor distT="0" distB="0" distL="114300" distR="114300" simplePos="0" relativeHeight="251658240" behindDoc="1" locked="0" layoutInCell="1" allowOverlap="1">
          <wp:simplePos x="0" y="0"/>
          <wp:positionH relativeFrom="column">
            <wp:posOffset>-385445</wp:posOffset>
          </wp:positionH>
          <wp:positionV relativeFrom="paragraph">
            <wp:posOffset>43180</wp:posOffset>
          </wp:positionV>
          <wp:extent cx="2438400" cy="542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542925"/>
                  </a:xfrm>
                  <a:prstGeom prst="rect">
                    <a:avLst/>
                  </a:prstGeom>
                  <a:noFill/>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1A5F"/>
    <w:multiLevelType w:val="hybridMultilevel"/>
    <w:tmpl w:val="4C34D0BC"/>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68C375D"/>
    <w:multiLevelType w:val="hybridMultilevel"/>
    <w:tmpl w:val="4516D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C9433A"/>
    <w:multiLevelType w:val="hybridMultilevel"/>
    <w:tmpl w:val="4D9026F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4D5216A5"/>
    <w:multiLevelType w:val="hybridMultilevel"/>
    <w:tmpl w:val="82BE273C"/>
    <w:lvl w:ilvl="0" w:tplc="2A2E930A">
      <w:start w:val="2015"/>
      <w:numFmt w:val="bullet"/>
      <w:lvlText w:val="-"/>
      <w:lvlJc w:val="left"/>
      <w:pPr>
        <w:ind w:left="720" w:hanging="360"/>
      </w:pPr>
      <w:rPr>
        <w:rFonts w:ascii="Cambria" w:eastAsiaTheme="minorHAnsi" w:hAnsi="Cambria"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6A97755D"/>
    <w:multiLevelType w:val="hybridMultilevel"/>
    <w:tmpl w:val="66D0CFB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6AA22192"/>
    <w:multiLevelType w:val="hybridMultilevel"/>
    <w:tmpl w:val="898E892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4371EE"/>
    <w:rsid w:val="000029EA"/>
    <w:rsid w:val="00002F03"/>
    <w:rsid w:val="00003B6D"/>
    <w:rsid w:val="000066E1"/>
    <w:rsid w:val="00010403"/>
    <w:rsid w:val="0001174E"/>
    <w:rsid w:val="00012814"/>
    <w:rsid w:val="000148EC"/>
    <w:rsid w:val="0002237C"/>
    <w:rsid w:val="00023BCA"/>
    <w:rsid w:val="00025F3F"/>
    <w:rsid w:val="000267F5"/>
    <w:rsid w:val="00030605"/>
    <w:rsid w:val="000342FE"/>
    <w:rsid w:val="0004086E"/>
    <w:rsid w:val="00040D64"/>
    <w:rsid w:val="0004430F"/>
    <w:rsid w:val="00056987"/>
    <w:rsid w:val="0006708D"/>
    <w:rsid w:val="00070654"/>
    <w:rsid w:val="000729AB"/>
    <w:rsid w:val="0007580B"/>
    <w:rsid w:val="00075C79"/>
    <w:rsid w:val="00075FAA"/>
    <w:rsid w:val="00080179"/>
    <w:rsid w:val="00081195"/>
    <w:rsid w:val="00084D4B"/>
    <w:rsid w:val="00092C8B"/>
    <w:rsid w:val="00095F3D"/>
    <w:rsid w:val="0009722A"/>
    <w:rsid w:val="000A48E7"/>
    <w:rsid w:val="000B0A74"/>
    <w:rsid w:val="000B2196"/>
    <w:rsid w:val="000C23E4"/>
    <w:rsid w:val="000D1F63"/>
    <w:rsid w:val="000D5E15"/>
    <w:rsid w:val="000E3132"/>
    <w:rsid w:val="000E33D8"/>
    <w:rsid w:val="000E682B"/>
    <w:rsid w:val="000F2580"/>
    <w:rsid w:val="000F38F2"/>
    <w:rsid w:val="000F7C10"/>
    <w:rsid w:val="00105BAD"/>
    <w:rsid w:val="001072B6"/>
    <w:rsid w:val="0011118E"/>
    <w:rsid w:val="00113710"/>
    <w:rsid w:val="00116A34"/>
    <w:rsid w:val="001240C8"/>
    <w:rsid w:val="00133B1A"/>
    <w:rsid w:val="0013611B"/>
    <w:rsid w:val="001415D4"/>
    <w:rsid w:val="001445FD"/>
    <w:rsid w:val="00151A9F"/>
    <w:rsid w:val="00157447"/>
    <w:rsid w:val="001623CD"/>
    <w:rsid w:val="00164E42"/>
    <w:rsid w:val="00172072"/>
    <w:rsid w:val="00176DAB"/>
    <w:rsid w:val="00177710"/>
    <w:rsid w:val="00177B2B"/>
    <w:rsid w:val="0018519C"/>
    <w:rsid w:val="001904CA"/>
    <w:rsid w:val="00191535"/>
    <w:rsid w:val="001915D9"/>
    <w:rsid w:val="00192776"/>
    <w:rsid w:val="00194120"/>
    <w:rsid w:val="001941DF"/>
    <w:rsid w:val="0019497D"/>
    <w:rsid w:val="00196857"/>
    <w:rsid w:val="001B25ED"/>
    <w:rsid w:val="001B2EAC"/>
    <w:rsid w:val="001B4797"/>
    <w:rsid w:val="001B536A"/>
    <w:rsid w:val="001C367D"/>
    <w:rsid w:val="001C72F4"/>
    <w:rsid w:val="001E2AA3"/>
    <w:rsid w:val="001E6FC7"/>
    <w:rsid w:val="001F39C0"/>
    <w:rsid w:val="001F5B93"/>
    <w:rsid w:val="0020244E"/>
    <w:rsid w:val="00204318"/>
    <w:rsid w:val="00210757"/>
    <w:rsid w:val="00213438"/>
    <w:rsid w:val="00213F76"/>
    <w:rsid w:val="002141E7"/>
    <w:rsid w:val="002148C1"/>
    <w:rsid w:val="00217930"/>
    <w:rsid w:val="00220AFD"/>
    <w:rsid w:val="002217B8"/>
    <w:rsid w:val="00233C58"/>
    <w:rsid w:val="00242E0C"/>
    <w:rsid w:val="00245683"/>
    <w:rsid w:val="00246A17"/>
    <w:rsid w:val="002516F4"/>
    <w:rsid w:val="002545AB"/>
    <w:rsid w:val="0026590D"/>
    <w:rsid w:val="00267367"/>
    <w:rsid w:val="00271C91"/>
    <w:rsid w:val="00273C20"/>
    <w:rsid w:val="002748B6"/>
    <w:rsid w:val="00274F7F"/>
    <w:rsid w:val="00280B40"/>
    <w:rsid w:val="00283F43"/>
    <w:rsid w:val="00291CBD"/>
    <w:rsid w:val="002A2B76"/>
    <w:rsid w:val="002A3DD7"/>
    <w:rsid w:val="002B05DB"/>
    <w:rsid w:val="002B08D2"/>
    <w:rsid w:val="002B1C01"/>
    <w:rsid w:val="002B62CE"/>
    <w:rsid w:val="002B6F69"/>
    <w:rsid w:val="002C4F8F"/>
    <w:rsid w:val="002D1388"/>
    <w:rsid w:val="002D4EEE"/>
    <w:rsid w:val="002F0B25"/>
    <w:rsid w:val="002F3E02"/>
    <w:rsid w:val="002F4636"/>
    <w:rsid w:val="0030519B"/>
    <w:rsid w:val="00316D97"/>
    <w:rsid w:val="00317DA6"/>
    <w:rsid w:val="00327814"/>
    <w:rsid w:val="00334BA2"/>
    <w:rsid w:val="00335355"/>
    <w:rsid w:val="003371D9"/>
    <w:rsid w:val="00345DD7"/>
    <w:rsid w:val="00350139"/>
    <w:rsid w:val="00355ED8"/>
    <w:rsid w:val="00355F2F"/>
    <w:rsid w:val="003757B3"/>
    <w:rsid w:val="0037651D"/>
    <w:rsid w:val="00380521"/>
    <w:rsid w:val="00386BF6"/>
    <w:rsid w:val="00387C95"/>
    <w:rsid w:val="00390F18"/>
    <w:rsid w:val="00391BF0"/>
    <w:rsid w:val="00396A0B"/>
    <w:rsid w:val="003A3AA1"/>
    <w:rsid w:val="003B05FD"/>
    <w:rsid w:val="003B08E4"/>
    <w:rsid w:val="003B77C3"/>
    <w:rsid w:val="003C1679"/>
    <w:rsid w:val="003C7DCA"/>
    <w:rsid w:val="003D1DCE"/>
    <w:rsid w:val="003D4639"/>
    <w:rsid w:val="003D5F99"/>
    <w:rsid w:val="003E0E88"/>
    <w:rsid w:val="003E345E"/>
    <w:rsid w:val="003E62F8"/>
    <w:rsid w:val="003F53EE"/>
    <w:rsid w:val="003F7E23"/>
    <w:rsid w:val="0041012F"/>
    <w:rsid w:val="0041729C"/>
    <w:rsid w:val="00420DA8"/>
    <w:rsid w:val="0042234C"/>
    <w:rsid w:val="00423F61"/>
    <w:rsid w:val="004252DF"/>
    <w:rsid w:val="0042698A"/>
    <w:rsid w:val="004304A6"/>
    <w:rsid w:val="00435EF9"/>
    <w:rsid w:val="0043613F"/>
    <w:rsid w:val="004371EE"/>
    <w:rsid w:val="004502E9"/>
    <w:rsid w:val="0045570E"/>
    <w:rsid w:val="004558C2"/>
    <w:rsid w:val="004573FD"/>
    <w:rsid w:val="00463473"/>
    <w:rsid w:val="004735A9"/>
    <w:rsid w:val="004825E7"/>
    <w:rsid w:val="0048658F"/>
    <w:rsid w:val="00492A54"/>
    <w:rsid w:val="00494691"/>
    <w:rsid w:val="004A02B8"/>
    <w:rsid w:val="004A2E23"/>
    <w:rsid w:val="004A408B"/>
    <w:rsid w:val="004A5AA9"/>
    <w:rsid w:val="004B2A24"/>
    <w:rsid w:val="004B2CB6"/>
    <w:rsid w:val="004B5ADA"/>
    <w:rsid w:val="004C4048"/>
    <w:rsid w:val="004E26EA"/>
    <w:rsid w:val="004E2FCB"/>
    <w:rsid w:val="004E34DA"/>
    <w:rsid w:val="004E45DE"/>
    <w:rsid w:val="004E7B3A"/>
    <w:rsid w:val="004F0BEE"/>
    <w:rsid w:val="004F420F"/>
    <w:rsid w:val="004F5539"/>
    <w:rsid w:val="004F5AD0"/>
    <w:rsid w:val="005166EC"/>
    <w:rsid w:val="005308D1"/>
    <w:rsid w:val="005313AE"/>
    <w:rsid w:val="00531A50"/>
    <w:rsid w:val="00534262"/>
    <w:rsid w:val="00541150"/>
    <w:rsid w:val="00541BB7"/>
    <w:rsid w:val="00546EF0"/>
    <w:rsid w:val="00553E61"/>
    <w:rsid w:val="00554F6C"/>
    <w:rsid w:val="00560AD3"/>
    <w:rsid w:val="005615BD"/>
    <w:rsid w:val="00562092"/>
    <w:rsid w:val="00562E38"/>
    <w:rsid w:val="0056465A"/>
    <w:rsid w:val="005662A3"/>
    <w:rsid w:val="00575F19"/>
    <w:rsid w:val="00577CBD"/>
    <w:rsid w:val="005803DA"/>
    <w:rsid w:val="00586853"/>
    <w:rsid w:val="005901C6"/>
    <w:rsid w:val="00591D80"/>
    <w:rsid w:val="00596DE5"/>
    <w:rsid w:val="005A17FE"/>
    <w:rsid w:val="005A1F60"/>
    <w:rsid w:val="005A3C0F"/>
    <w:rsid w:val="005A3D0E"/>
    <w:rsid w:val="005A5B26"/>
    <w:rsid w:val="005A734F"/>
    <w:rsid w:val="005B1A98"/>
    <w:rsid w:val="005B58F7"/>
    <w:rsid w:val="005B5BD0"/>
    <w:rsid w:val="005B7FAD"/>
    <w:rsid w:val="005D0815"/>
    <w:rsid w:val="005D27F5"/>
    <w:rsid w:val="005D28E5"/>
    <w:rsid w:val="005E0EEA"/>
    <w:rsid w:val="005E73B3"/>
    <w:rsid w:val="005F320F"/>
    <w:rsid w:val="005F3E49"/>
    <w:rsid w:val="005F603A"/>
    <w:rsid w:val="00601100"/>
    <w:rsid w:val="00603DAC"/>
    <w:rsid w:val="00604F78"/>
    <w:rsid w:val="00606B06"/>
    <w:rsid w:val="00610B6F"/>
    <w:rsid w:val="00612114"/>
    <w:rsid w:val="00615555"/>
    <w:rsid w:val="006168C6"/>
    <w:rsid w:val="006221E3"/>
    <w:rsid w:val="00624FFD"/>
    <w:rsid w:val="00626B24"/>
    <w:rsid w:val="00645BDB"/>
    <w:rsid w:val="006476F9"/>
    <w:rsid w:val="00660471"/>
    <w:rsid w:val="006655C2"/>
    <w:rsid w:val="00665D87"/>
    <w:rsid w:val="0067337D"/>
    <w:rsid w:val="00674A28"/>
    <w:rsid w:val="0067649A"/>
    <w:rsid w:val="00676C55"/>
    <w:rsid w:val="00681701"/>
    <w:rsid w:val="00682AFF"/>
    <w:rsid w:val="006866E6"/>
    <w:rsid w:val="00690D93"/>
    <w:rsid w:val="00695756"/>
    <w:rsid w:val="00696106"/>
    <w:rsid w:val="006A45F4"/>
    <w:rsid w:val="006B0A4D"/>
    <w:rsid w:val="006B49E5"/>
    <w:rsid w:val="006B6EB9"/>
    <w:rsid w:val="006C4370"/>
    <w:rsid w:val="006D018F"/>
    <w:rsid w:val="006D184A"/>
    <w:rsid w:val="006D3038"/>
    <w:rsid w:val="006D3A9D"/>
    <w:rsid w:val="006D5592"/>
    <w:rsid w:val="006D79B3"/>
    <w:rsid w:val="006E327C"/>
    <w:rsid w:val="006E59E5"/>
    <w:rsid w:val="006E60C5"/>
    <w:rsid w:val="006F0A9B"/>
    <w:rsid w:val="006F1E82"/>
    <w:rsid w:val="006F370F"/>
    <w:rsid w:val="006F59B2"/>
    <w:rsid w:val="006F5B3E"/>
    <w:rsid w:val="0070624C"/>
    <w:rsid w:val="00706D02"/>
    <w:rsid w:val="00712C5D"/>
    <w:rsid w:val="00712F17"/>
    <w:rsid w:val="007145E9"/>
    <w:rsid w:val="007168B8"/>
    <w:rsid w:val="00722E1E"/>
    <w:rsid w:val="0072371B"/>
    <w:rsid w:val="00723A8E"/>
    <w:rsid w:val="0072784E"/>
    <w:rsid w:val="00730915"/>
    <w:rsid w:val="00741BA3"/>
    <w:rsid w:val="00753EA4"/>
    <w:rsid w:val="00755D6B"/>
    <w:rsid w:val="007639D0"/>
    <w:rsid w:val="00764F2F"/>
    <w:rsid w:val="007703F4"/>
    <w:rsid w:val="0077342E"/>
    <w:rsid w:val="007764F2"/>
    <w:rsid w:val="00777D3B"/>
    <w:rsid w:val="00784D68"/>
    <w:rsid w:val="007875B7"/>
    <w:rsid w:val="00790369"/>
    <w:rsid w:val="00791987"/>
    <w:rsid w:val="00797148"/>
    <w:rsid w:val="007B23A5"/>
    <w:rsid w:val="007B46DE"/>
    <w:rsid w:val="007B46ED"/>
    <w:rsid w:val="007C3510"/>
    <w:rsid w:val="007D7202"/>
    <w:rsid w:val="007E0040"/>
    <w:rsid w:val="007E6C83"/>
    <w:rsid w:val="007F4318"/>
    <w:rsid w:val="007F4370"/>
    <w:rsid w:val="00803534"/>
    <w:rsid w:val="00804FE3"/>
    <w:rsid w:val="00805533"/>
    <w:rsid w:val="00811BAA"/>
    <w:rsid w:val="00815A06"/>
    <w:rsid w:val="00827E28"/>
    <w:rsid w:val="00830545"/>
    <w:rsid w:val="008455B8"/>
    <w:rsid w:val="0084747D"/>
    <w:rsid w:val="0084798A"/>
    <w:rsid w:val="00856BF8"/>
    <w:rsid w:val="008574ED"/>
    <w:rsid w:val="008575C0"/>
    <w:rsid w:val="0087476D"/>
    <w:rsid w:val="00884B32"/>
    <w:rsid w:val="00886127"/>
    <w:rsid w:val="00886745"/>
    <w:rsid w:val="00892811"/>
    <w:rsid w:val="008945B3"/>
    <w:rsid w:val="00894AC6"/>
    <w:rsid w:val="00895654"/>
    <w:rsid w:val="0089719B"/>
    <w:rsid w:val="008A0A93"/>
    <w:rsid w:val="008A0EC1"/>
    <w:rsid w:val="008B6C70"/>
    <w:rsid w:val="008C2033"/>
    <w:rsid w:val="008C398E"/>
    <w:rsid w:val="008C7DB1"/>
    <w:rsid w:val="008D0FA6"/>
    <w:rsid w:val="008D2B06"/>
    <w:rsid w:val="008E070F"/>
    <w:rsid w:val="008E2FCE"/>
    <w:rsid w:val="008E3EE1"/>
    <w:rsid w:val="008F021E"/>
    <w:rsid w:val="008F475E"/>
    <w:rsid w:val="00903282"/>
    <w:rsid w:val="00904D0A"/>
    <w:rsid w:val="009079FE"/>
    <w:rsid w:val="009151FF"/>
    <w:rsid w:val="00916A3B"/>
    <w:rsid w:val="00926BA4"/>
    <w:rsid w:val="0092725D"/>
    <w:rsid w:val="00927FC6"/>
    <w:rsid w:val="00934255"/>
    <w:rsid w:val="00934A5B"/>
    <w:rsid w:val="009477DF"/>
    <w:rsid w:val="00950094"/>
    <w:rsid w:val="00952B39"/>
    <w:rsid w:val="009560F1"/>
    <w:rsid w:val="00961C9F"/>
    <w:rsid w:val="0096431E"/>
    <w:rsid w:val="00971B32"/>
    <w:rsid w:val="009755DB"/>
    <w:rsid w:val="00980D6C"/>
    <w:rsid w:val="00981FB8"/>
    <w:rsid w:val="0098539B"/>
    <w:rsid w:val="0098772A"/>
    <w:rsid w:val="0099069B"/>
    <w:rsid w:val="00995896"/>
    <w:rsid w:val="00996649"/>
    <w:rsid w:val="009A094C"/>
    <w:rsid w:val="009B0540"/>
    <w:rsid w:val="009B07E2"/>
    <w:rsid w:val="009B21E8"/>
    <w:rsid w:val="009B23DE"/>
    <w:rsid w:val="009B2A03"/>
    <w:rsid w:val="009B62F7"/>
    <w:rsid w:val="009B6DD7"/>
    <w:rsid w:val="009B7598"/>
    <w:rsid w:val="009C088A"/>
    <w:rsid w:val="009C0A3B"/>
    <w:rsid w:val="009C0D3A"/>
    <w:rsid w:val="009C3E3D"/>
    <w:rsid w:val="009C6C14"/>
    <w:rsid w:val="009E3AD1"/>
    <w:rsid w:val="009E4E5F"/>
    <w:rsid w:val="009F1265"/>
    <w:rsid w:val="009F167A"/>
    <w:rsid w:val="009F4C64"/>
    <w:rsid w:val="009F53FA"/>
    <w:rsid w:val="009F6918"/>
    <w:rsid w:val="009F7FF0"/>
    <w:rsid w:val="00A003B0"/>
    <w:rsid w:val="00A02D35"/>
    <w:rsid w:val="00A043E5"/>
    <w:rsid w:val="00A064F3"/>
    <w:rsid w:val="00A0693A"/>
    <w:rsid w:val="00A16E7B"/>
    <w:rsid w:val="00A20F2A"/>
    <w:rsid w:val="00A2167F"/>
    <w:rsid w:val="00A414B1"/>
    <w:rsid w:val="00A43F3C"/>
    <w:rsid w:val="00A443BD"/>
    <w:rsid w:val="00A45B35"/>
    <w:rsid w:val="00A45F23"/>
    <w:rsid w:val="00A45F5E"/>
    <w:rsid w:val="00A50125"/>
    <w:rsid w:val="00A50179"/>
    <w:rsid w:val="00A61997"/>
    <w:rsid w:val="00A66BF8"/>
    <w:rsid w:val="00A7137F"/>
    <w:rsid w:val="00A72879"/>
    <w:rsid w:val="00A73C4A"/>
    <w:rsid w:val="00A779CE"/>
    <w:rsid w:val="00A81470"/>
    <w:rsid w:val="00A829F6"/>
    <w:rsid w:val="00A82C59"/>
    <w:rsid w:val="00A875F2"/>
    <w:rsid w:val="00A909EE"/>
    <w:rsid w:val="00A97094"/>
    <w:rsid w:val="00A97B43"/>
    <w:rsid w:val="00AA041A"/>
    <w:rsid w:val="00AA3B90"/>
    <w:rsid w:val="00AA3F36"/>
    <w:rsid w:val="00AA4603"/>
    <w:rsid w:val="00AA6380"/>
    <w:rsid w:val="00AB094A"/>
    <w:rsid w:val="00AB3B7B"/>
    <w:rsid w:val="00AB5459"/>
    <w:rsid w:val="00AB5939"/>
    <w:rsid w:val="00AB7224"/>
    <w:rsid w:val="00AC6007"/>
    <w:rsid w:val="00AE146E"/>
    <w:rsid w:val="00AE21F7"/>
    <w:rsid w:val="00AE243B"/>
    <w:rsid w:val="00AF4E8E"/>
    <w:rsid w:val="00B02D9C"/>
    <w:rsid w:val="00B03C31"/>
    <w:rsid w:val="00B056A5"/>
    <w:rsid w:val="00B0678A"/>
    <w:rsid w:val="00B108E7"/>
    <w:rsid w:val="00B24EA8"/>
    <w:rsid w:val="00B2542A"/>
    <w:rsid w:val="00B312CD"/>
    <w:rsid w:val="00B31807"/>
    <w:rsid w:val="00B33EC5"/>
    <w:rsid w:val="00B36C75"/>
    <w:rsid w:val="00B376B3"/>
    <w:rsid w:val="00B40E47"/>
    <w:rsid w:val="00B55445"/>
    <w:rsid w:val="00B55C61"/>
    <w:rsid w:val="00B57C77"/>
    <w:rsid w:val="00B63699"/>
    <w:rsid w:val="00B700B7"/>
    <w:rsid w:val="00B74A67"/>
    <w:rsid w:val="00B758FF"/>
    <w:rsid w:val="00B80AA8"/>
    <w:rsid w:val="00B83C0D"/>
    <w:rsid w:val="00B85171"/>
    <w:rsid w:val="00B86915"/>
    <w:rsid w:val="00B86A2A"/>
    <w:rsid w:val="00B86E0B"/>
    <w:rsid w:val="00B91DDB"/>
    <w:rsid w:val="00B94D05"/>
    <w:rsid w:val="00BA153A"/>
    <w:rsid w:val="00BB0CC7"/>
    <w:rsid w:val="00BB4991"/>
    <w:rsid w:val="00BB51F2"/>
    <w:rsid w:val="00BB583D"/>
    <w:rsid w:val="00BC5E7C"/>
    <w:rsid w:val="00BD6510"/>
    <w:rsid w:val="00BD7CCE"/>
    <w:rsid w:val="00BE2DDD"/>
    <w:rsid w:val="00BF06EF"/>
    <w:rsid w:val="00BF6FB2"/>
    <w:rsid w:val="00C06B9B"/>
    <w:rsid w:val="00C14530"/>
    <w:rsid w:val="00C1689C"/>
    <w:rsid w:val="00C2183E"/>
    <w:rsid w:val="00C218FF"/>
    <w:rsid w:val="00C269E7"/>
    <w:rsid w:val="00C32F99"/>
    <w:rsid w:val="00C34E2F"/>
    <w:rsid w:val="00C42025"/>
    <w:rsid w:val="00C435E4"/>
    <w:rsid w:val="00C501CA"/>
    <w:rsid w:val="00C51000"/>
    <w:rsid w:val="00C52F61"/>
    <w:rsid w:val="00C533B0"/>
    <w:rsid w:val="00C548FE"/>
    <w:rsid w:val="00C54FB3"/>
    <w:rsid w:val="00C63D0B"/>
    <w:rsid w:val="00C655CB"/>
    <w:rsid w:val="00C748E8"/>
    <w:rsid w:val="00C804C1"/>
    <w:rsid w:val="00C8335B"/>
    <w:rsid w:val="00C8336F"/>
    <w:rsid w:val="00C8602D"/>
    <w:rsid w:val="00C87D3E"/>
    <w:rsid w:val="00C92B7F"/>
    <w:rsid w:val="00C93EE0"/>
    <w:rsid w:val="00C94294"/>
    <w:rsid w:val="00C948A3"/>
    <w:rsid w:val="00C973B1"/>
    <w:rsid w:val="00CA46FD"/>
    <w:rsid w:val="00CA47C4"/>
    <w:rsid w:val="00CA5B27"/>
    <w:rsid w:val="00CB2ECE"/>
    <w:rsid w:val="00CE0BED"/>
    <w:rsid w:val="00CE2E15"/>
    <w:rsid w:val="00CE3D7D"/>
    <w:rsid w:val="00CE415C"/>
    <w:rsid w:val="00CE4D63"/>
    <w:rsid w:val="00CE636A"/>
    <w:rsid w:val="00D0296E"/>
    <w:rsid w:val="00D209A9"/>
    <w:rsid w:val="00D224F2"/>
    <w:rsid w:val="00D30F0A"/>
    <w:rsid w:val="00D33B0E"/>
    <w:rsid w:val="00D5033A"/>
    <w:rsid w:val="00D52685"/>
    <w:rsid w:val="00D52800"/>
    <w:rsid w:val="00D56488"/>
    <w:rsid w:val="00D56B47"/>
    <w:rsid w:val="00D609B1"/>
    <w:rsid w:val="00D620EC"/>
    <w:rsid w:val="00D6429D"/>
    <w:rsid w:val="00D6449B"/>
    <w:rsid w:val="00D662E1"/>
    <w:rsid w:val="00D66819"/>
    <w:rsid w:val="00D76DE5"/>
    <w:rsid w:val="00D7768D"/>
    <w:rsid w:val="00D812F9"/>
    <w:rsid w:val="00D92D99"/>
    <w:rsid w:val="00D959BE"/>
    <w:rsid w:val="00D9663C"/>
    <w:rsid w:val="00DA18BD"/>
    <w:rsid w:val="00DA1FC2"/>
    <w:rsid w:val="00DA278B"/>
    <w:rsid w:val="00DA5BC3"/>
    <w:rsid w:val="00DB1ACE"/>
    <w:rsid w:val="00DC097A"/>
    <w:rsid w:val="00DC459F"/>
    <w:rsid w:val="00DC4B9A"/>
    <w:rsid w:val="00DC5314"/>
    <w:rsid w:val="00DD4EEB"/>
    <w:rsid w:val="00DE12DC"/>
    <w:rsid w:val="00DE1650"/>
    <w:rsid w:val="00DE2628"/>
    <w:rsid w:val="00DE289F"/>
    <w:rsid w:val="00DE6666"/>
    <w:rsid w:val="00DE76E8"/>
    <w:rsid w:val="00DF200A"/>
    <w:rsid w:val="00DF2766"/>
    <w:rsid w:val="00DF45F8"/>
    <w:rsid w:val="00E00252"/>
    <w:rsid w:val="00E04502"/>
    <w:rsid w:val="00E05AD7"/>
    <w:rsid w:val="00E06810"/>
    <w:rsid w:val="00E074AE"/>
    <w:rsid w:val="00E12CFF"/>
    <w:rsid w:val="00E1445F"/>
    <w:rsid w:val="00E16756"/>
    <w:rsid w:val="00E23079"/>
    <w:rsid w:val="00E246D1"/>
    <w:rsid w:val="00E4276F"/>
    <w:rsid w:val="00E434AC"/>
    <w:rsid w:val="00E43DAF"/>
    <w:rsid w:val="00E4732C"/>
    <w:rsid w:val="00E50057"/>
    <w:rsid w:val="00E52C66"/>
    <w:rsid w:val="00E53112"/>
    <w:rsid w:val="00E53B04"/>
    <w:rsid w:val="00E64300"/>
    <w:rsid w:val="00E64B42"/>
    <w:rsid w:val="00E661E1"/>
    <w:rsid w:val="00E6627B"/>
    <w:rsid w:val="00E76784"/>
    <w:rsid w:val="00E76869"/>
    <w:rsid w:val="00E772DE"/>
    <w:rsid w:val="00E77EAC"/>
    <w:rsid w:val="00E81C7F"/>
    <w:rsid w:val="00E834ED"/>
    <w:rsid w:val="00E83A52"/>
    <w:rsid w:val="00E87E28"/>
    <w:rsid w:val="00E909B5"/>
    <w:rsid w:val="00EA1003"/>
    <w:rsid w:val="00EA115E"/>
    <w:rsid w:val="00EA343E"/>
    <w:rsid w:val="00EA7DE4"/>
    <w:rsid w:val="00EB5FFD"/>
    <w:rsid w:val="00EC3460"/>
    <w:rsid w:val="00EC3FFF"/>
    <w:rsid w:val="00ED4793"/>
    <w:rsid w:val="00EE371B"/>
    <w:rsid w:val="00EE6257"/>
    <w:rsid w:val="00EE6878"/>
    <w:rsid w:val="00EF04C4"/>
    <w:rsid w:val="00EF0BA2"/>
    <w:rsid w:val="00EF3D96"/>
    <w:rsid w:val="00EF492E"/>
    <w:rsid w:val="00EF61AA"/>
    <w:rsid w:val="00EF6A98"/>
    <w:rsid w:val="00F03C1C"/>
    <w:rsid w:val="00F04EA5"/>
    <w:rsid w:val="00F055D5"/>
    <w:rsid w:val="00F1082E"/>
    <w:rsid w:val="00F12310"/>
    <w:rsid w:val="00F137BD"/>
    <w:rsid w:val="00F14362"/>
    <w:rsid w:val="00F158AA"/>
    <w:rsid w:val="00F160FF"/>
    <w:rsid w:val="00F17B20"/>
    <w:rsid w:val="00F210DA"/>
    <w:rsid w:val="00F21E30"/>
    <w:rsid w:val="00F309DC"/>
    <w:rsid w:val="00F361C2"/>
    <w:rsid w:val="00F36255"/>
    <w:rsid w:val="00F37842"/>
    <w:rsid w:val="00F45BC0"/>
    <w:rsid w:val="00F46935"/>
    <w:rsid w:val="00F5121A"/>
    <w:rsid w:val="00F6031D"/>
    <w:rsid w:val="00F60DF8"/>
    <w:rsid w:val="00F65EB8"/>
    <w:rsid w:val="00F66DD8"/>
    <w:rsid w:val="00F700CD"/>
    <w:rsid w:val="00F71951"/>
    <w:rsid w:val="00F80550"/>
    <w:rsid w:val="00F80B67"/>
    <w:rsid w:val="00F82020"/>
    <w:rsid w:val="00F95BDA"/>
    <w:rsid w:val="00F9787C"/>
    <w:rsid w:val="00FA3157"/>
    <w:rsid w:val="00FA39AA"/>
    <w:rsid w:val="00FA55F1"/>
    <w:rsid w:val="00FA7EED"/>
    <w:rsid w:val="00FB20A8"/>
    <w:rsid w:val="00FB5517"/>
    <w:rsid w:val="00FB5910"/>
    <w:rsid w:val="00FC37A6"/>
    <w:rsid w:val="00FC4CCB"/>
    <w:rsid w:val="00FC78DD"/>
    <w:rsid w:val="00FE085A"/>
    <w:rsid w:val="00FE0A65"/>
    <w:rsid w:val="00FE2053"/>
    <w:rsid w:val="00FE2316"/>
    <w:rsid w:val="00FE293A"/>
    <w:rsid w:val="00FE3417"/>
    <w:rsid w:val="00FE401A"/>
    <w:rsid w:val="00FE41F6"/>
    <w:rsid w:val="00FE7CE5"/>
    <w:rsid w:val="00FF0275"/>
    <w:rsid w:val="00FF46AD"/>
    <w:rsid w:val="00FF478E"/>
    <w:rsid w:val="00FF602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EE"/>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570E"/>
    <w:rPr>
      <w:color w:val="0000FF"/>
      <w:u w:val="single"/>
    </w:rPr>
  </w:style>
  <w:style w:type="paragraph" w:styleId="Sansinterligne">
    <w:name w:val="No Spacing"/>
    <w:uiPriority w:val="1"/>
    <w:qFormat/>
    <w:rsid w:val="004E34DA"/>
    <w:pPr>
      <w:spacing w:after="0" w:line="240" w:lineRule="auto"/>
    </w:pPr>
    <w:rPr>
      <w:rFonts w:ascii="Calibri" w:eastAsia="Calibri" w:hAnsi="Calibri" w:cs="Times New Roman"/>
      <w:lang w:val="fr-FR"/>
    </w:rPr>
  </w:style>
  <w:style w:type="character" w:customStyle="1" w:styleId="hps">
    <w:name w:val="hps"/>
    <w:basedOn w:val="Policepardfaut"/>
    <w:rsid w:val="00B312CD"/>
  </w:style>
  <w:style w:type="character" w:customStyle="1" w:styleId="atn">
    <w:name w:val="atn"/>
    <w:basedOn w:val="Policepardfaut"/>
    <w:rsid w:val="00B312CD"/>
  </w:style>
  <w:style w:type="table" w:styleId="Grilledutableau">
    <w:name w:val="Table Grid"/>
    <w:basedOn w:val="TableauNormal"/>
    <w:uiPriority w:val="59"/>
    <w:rsid w:val="00DC0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2698A"/>
    <w:pPr>
      <w:tabs>
        <w:tab w:val="center" w:pos="4536"/>
        <w:tab w:val="right" w:pos="9072"/>
      </w:tabs>
      <w:spacing w:after="0" w:line="240" w:lineRule="auto"/>
    </w:pPr>
  </w:style>
  <w:style w:type="character" w:customStyle="1" w:styleId="En-tteCar">
    <w:name w:val="En-tête Car"/>
    <w:basedOn w:val="Policepardfaut"/>
    <w:link w:val="En-tte"/>
    <w:uiPriority w:val="99"/>
    <w:rsid w:val="0042698A"/>
    <w:rPr>
      <w:rFonts w:ascii="Calibri" w:eastAsia="Calibri" w:hAnsi="Calibri" w:cs="Times New Roman"/>
      <w:lang w:val="fr-FR"/>
    </w:rPr>
  </w:style>
  <w:style w:type="paragraph" w:styleId="Pieddepage">
    <w:name w:val="footer"/>
    <w:basedOn w:val="Normal"/>
    <w:link w:val="PieddepageCar"/>
    <w:uiPriority w:val="99"/>
    <w:unhideWhenUsed/>
    <w:rsid w:val="004269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98A"/>
    <w:rPr>
      <w:rFonts w:ascii="Calibri" w:eastAsia="Calibri" w:hAnsi="Calibri" w:cs="Times New Roman"/>
      <w:lang w:val="fr-FR"/>
    </w:rPr>
  </w:style>
  <w:style w:type="paragraph" w:customStyle="1" w:styleId="youthaff">
    <w:name w:val="youth.af.f"/>
    <w:basedOn w:val="Normal"/>
    <w:rsid w:val="00B91DDB"/>
    <w:pPr>
      <w:keepNext/>
      <w:tabs>
        <w:tab w:val="left" w:pos="284"/>
      </w:tabs>
      <w:spacing w:before="60" w:after="60" w:line="240" w:lineRule="auto"/>
    </w:pPr>
    <w:rPr>
      <w:rFonts w:ascii="Arial" w:eastAsia="Times New Roman" w:hAnsi="Arial"/>
      <w:noProof/>
      <w:sz w:val="20"/>
      <w:szCs w:val="20"/>
      <w:lang w:val="en-GB"/>
    </w:rPr>
  </w:style>
  <w:style w:type="paragraph" w:customStyle="1" w:styleId="youthaf2subtopic">
    <w:name w:val="youth.af.2.subtopic"/>
    <w:basedOn w:val="Normal"/>
    <w:rsid w:val="00B91DDB"/>
    <w:pPr>
      <w:keepNext/>
      <w:tabs>
        <w:tab w:val="left" w:pos="284"/>
      </w:tabs>
      <w:spacing w:before="80" w:after="60" w:line="240" w:lineRule="auto"/>
    </w:pPr>
    <w:rPr>
      <w:rFonts w:ascii="Arial" w:eastAsia="Times New Roman" w:hAnsi="Arial"/>
      <w:b/>
      <w:i/>
      <w:noProof/>
      <w:sz w:val="20"/>
      <w:szCs w:val="20"/>
      <w:lang w:val="en-GB"/>
    </w:rPr>
  </w:style>
  <w:style w:type="paragraph" w:customStyle="1" w:styleId="youthaftitem">
    <w:name w:val="youth.af.t.item"/>
    <w:basedOn w:val="Normal"/>
    <w:rsid w:val="00B91DDB"/>
    <w:pPr>
      <w:keepNext/>
      <w:tabs>
        <w:tab w:val="left" w:pos="425"/>
      </w:tabs>
      <w:spacing w:before="80" w:after="60" w:line="240" w:lineRule="auto"/>
      <w:ind w:left="142"/>
    </w:pPr>
    <w:rPr>
      <w:rFonts w:ascii="Arial" w:eastAsia="Times New Roman" w:hAnsi="Arial"/>
      <w:noProof/>
      <w:sz w:val="18"/>
      <w:szCs w:val="20"/>
      <w:lang w:val="en-GB"/>
    </w:rPr>
  </w:style>
  <w:style w:type="paragraph" w:styleId="Paragraphedeliste">
    <w:name w:val="List Paragraph"/>
    <w:basedOn w:val="Normal"/>
    <w:uiPriority w:val="34"/>
    <w:qFormat/>
    <w:rsid w:val="00660471"/>
    <w:pPr>
      <w:ind w:left="720"/>
      <w:contextualSpacing/>
    </w:pPr>
    <w:rPr>
      <w:lang w:val="it-IT"/>
    </w:rPr>
  </w:style>
</w:styles>
</file>

<file path=word/webSettings.xml><?xml version="1.0" encoding="utf-8"?>
<w:webSettings xmlns:r="http://schemas.openxmlformats.org/officeDocument/2006/relationships" xmlns:w="http://schemas.openxmlformats.org/wordprocessingml/2006/main">
  <w:divs>
    <w:div w:id="402875540">
      <w:bodyDiv w:val="1"/>
      <w:marLeft w:val="0"/>
      <w:marRight w:val="0"/>
      <w:marTop w:val="0"/>
      <w:marBottom w:val="0"/>
      <w:divBdr>
        <w:top w:val="none" w:sz="0" w:space="0" w:color="auto"/>
        <w:left w:val="none" w:sz="0" w:space="0" w:color="auto"/>
        <w:bottom w:val="none" w:sz="0" w:space="0" w:color="auto"/>
        <w:right w:val="none" w:sz="0" w:space="0" w:color="auto"/>
      </w:divBdr>
    </w:div>
    <w:div w:id="927227394">
      <w:bodyDiv w:val="1"/>
      <w:marLeft w:val="0"/>
      <w:marRight w:val="0"/>
      <w:marTop w:val="0"/>
      <w:marBottom w:val="0"/>
      <w:divBdr>
        <w:top w:val="none" w:sz="0" w:space="0" w:color="auto"/>
        <w:left w:val="none" w:sz="0" w:space="0" w:color="auto"/>
        <w:bottom w:val="none" w:sz="0" w:space="0" w:color="auto"/>
        <w:right w:val="none" w:sz="0" w:space="0" w:color="auto"/>
      </w:divBdr>
    </w:div>
    <w:div w:id="1004012250">
      <w:bodyDiv w:val="1"/>
      <w:marLeft w:val="0"/>
      <w:marRight w:val="0"/>
      <w:marTop w:val="0"/>
      <w:marBottom w:val="0"/>
      <w:divBdr>
        <w:top w:val="none" w:sz="0" w:space="0" w:color="auto"/>
        <w:left w:val="none" w:sz="0" w:space="0" w:color="auto"/>
        <w:bottom w:val="none" w:sz="0" w:space="0" w:color="auto"/>
        <w:right w:val="none" w:sz="0" w:space="0" w:color="auto"/>
      </w:divBdr>
    </w:div>
    <w:div w:id="1119422229">
      <w:bodyDiv w:val="1"/>
      <w:marLeft w:val="0"/>
      <w:marRight w:val="0"/>
      <w:marTop w:val="0"/>
      <w:marBottom w:val="0"/>
      <w:divBdr>
        <w:top w:val="none" w:sz="0" w:space="0" w:color="auto"/>
        <w:left w:val="none" w:sz="0" w:space="0" w:color="auto"/>
        <w:bottom w:val="none" w:sz="0" w:space="0" w:color="auto"/>
        <w:right w:val="none" w:sz="0" w:space="0" w:color="auto"/>
      </w:divBdr>
    </w:div>
    <w:div w:id="1262685284">
      <w:bodyDiv w:val="1"/>
      <w:marLeft w:val="0"/>
      <w:marRight w:val="0"/>
      <w:marTop w:val="0"/>
      <w:marBottom w:val="0"/>
      <w:divBdr>
        <w:top w:val="none" w:sz="0" w:space="0" w:color="auto"/>
        <w:left w:val="none" w:sz="0" w:space="0" w:color="auto"/>
        <w:bottom w:val="none" w:sz="0" w:space="0" w:color="auto"/>
        <w:right w:val="none" w:sz="0" w:space="0" w:color="auto"/>
      </w:divBdr>
    </w:div>
    <w:div w:id="1438211096">
      <w:bodyDiv w:val="1"/>
      <w:marLeft w:val="0"/>
      <w:marRight w:val="0"/>
      <w:marTop w:val="0"/>
      <w:marBottom w:val="0"/>
      <w:divBdr>
        <w:top w:val="none" w:sz="0" w:space="0" w:color="auto"/>
        <w:left w:val="none" w:sz="0" w:space="0" w:color="auto"/>
        <w:bottom w:val="none" w:sz="0" w:space="0" w:color="auto"/>
        <w:right w:val="none" w:sz="0" w:space="0" w:color="auto"/>
      </w:divBdr>
    </w:div>
    <w:div w:id="1521822803">
      <w:bodyDiv w:val="1"/>
      <w:marLeft w:val="0"/>
      <w:marRight w:val="0"/>
      <w:marTop w:val="0"/>
      <w:marBottom w:val="0"/>
      <w:divBdr>
        <w:top w:val="none" w:sz="0" w:space="0" w:color="auto"/>
        <w:left w:val="none" w:sz="0" w:space="0" w:color="auto"/>
        <w:bottom w:val="none" w:sz="0" w:space="0" w:color="auto"/>
        <w:right w:val="none" w:sz="0" w:space="0" w:color="auto"/>
      </w:divBdr>
      <w:divsChild>
        <w:div w:id="1198277776">
          <w:marLeft w:val="0"/>
          <w:marRight w:val="0"/>
          <w:marTop w:val="0"/>
          <w:marBottom w:val="0"/>
          <w:divBdr>
            <w:top w:val="none" w:sz="0" w:space="0" w:color="auto"/>
            <w:left w:val="none" w:sz="0" w:space="0" w:color="auto"/>
            <w:bottom w:val="none" w:sz="0" w:space="0" w:color="auto"/>
            <w:right w:val="none" w:sz="0" w:space="0" w:color="auto"/>
          </w:divBdr>
        </w:div>
      </w:divsChild>
    </w:div>
    <w:div w:id="1648241604">
      <w:bodyDiv w:val="1"/>
      <w:marLeft w:val="0"/>
      <w:marRight w:val="0"/>
      <w:marTop w:val="0"/>
      <w:marBottom w:val="0"/>
      <w:divBdr>
        <w:top w:val="none" w:sz="0" w:space="0" w:color="auto"/>
        <w:left w:val="none" w:sz="0" w:space="0" w:color="auto"/>
        <w:bottom w:val="none" w:sz="0" w:space="0" w:color="auto"/>
        <w:right w:val="none" w:sz="0" w:space="0" w:color="auto"/>
      </w:divBdr>
      <w:divsChild>
        <w:div w:id="2042898324">
          <w:marLeft w:val="0"/>
          <w:marRight w:val="0"/>
          <w:marTop w:val="0"/>
          <w:marBottom w:val="0"/>
          <w:divBdr>
            <w:top w:val="none" w:sz="0" w:space="0" w:color="auto"/>
            <w:left w:val="none" w:sz="0" w:space="0" w:color="auto"/>
            <w:bottom w:val="none" w:sz="0" w:space="0" w:color="auto"/>
            <w:right w:val="none" w:sz="0" w:space="0" w:color="auto"/>
          </w:divBdr>
          <w:divsChild>
            <w:div w:id="1353265178">
              <w:marLeft w:val="0"/>
              <w:marRight w:val="0"/>
              <w:marTop w:val="0"/>
              <w:marBottom w:val="0"/>
              <w:divBdr>
                <w:top w:val="none" w:sz="0" w:space="0" w:color="auto"/>
                <w:left w:val="none" w:sz="0" w:space="0" w:color="auto"/>
                <w:bottom w:val="none" w:sz="0" w:space="0" w:color="auto"/>
                <w:right w:val="none" w:sz="0" w:space="0" w:color="auto"/>
              </w:divBdr>
              <w:divsChild>
                <w:div w:id="521672140">
                  <w:marLeft w:val="0"/>
                  <w:marRight w:val="0"/>
                  <w:marTop w:val="0"/>
                  <w:marBottom w:val="0"/>
                  <w:divBdr>
                    <w:top w:val="none" w:sz="0" w:space="0" w:color="auto"/>
                    <w:left w:val="none" w:sz="0" w:space="0" w:color="auto"/>
                    <w:bottom w:val="none" w:sz="0" w:space="0" w:color="auto"/>
                    <w:right w:val="none" w:sz="0" w:space="0" w:color="auto"/>
                  </w:divBdr>
                  <w:divsChild>
                    <w:div w:id="1462380024">
                      <w:marLeft w:val="0"/>
                      <w:marRight w:val="0"/>
                      <w:marTop w:val="0"/>
                      <w:marBottom w:val="0"/>
                      <w:divBdr>
                        <w:top w:val="none" w:sz="0" w:space="0" w:color="auto"/>
                        <w:left w:val="none" w:sz="0" w:space="0" w:color="auto"/>
                        <w:bottom w:val="none" w:sz="0" w:space="0" w:color="auto"/>
                        <w:right w:val="none" w:sz="0" w:space="0" w:color="auto"/>
                      </w:divBdr>
                      <w:divsChild>
                        <w:div w:id="11256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3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ecfranc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1819</Words>
  <Characters>10009</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dc:creator>
  <cp:lastModifiedBy>kais soui</cp:lastModifiedBy>
  <cp:revision>5</cp:revision>
  <dcterms:created xsi:type="dcterms:W3CDTF">2024-01-18T12:28:00Z</dcterms:created>
  <dcterms:modified xsi:type="dcterms:W3CDTF">2024-02-25T23:46:00Z</dcterms:modified>
</cp:coreProperties>
</file>