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C1" w:rsidRPr="0036355C" w:rsidRDefault="00BA4BC1" w:rsidP="000D606C">
      <w:pPr>
        <w:jc w:val="center"/>
        <w:rPr>
          <w:b/>
          <w:sz w:val="32"/>
          <w:szCs w:val="32"/>
        </w:rPr>
      </w:pPr>
      <w:r w:rsidRPr="0036355C">
        <w:rPr>
          <w:b/>
          <w:sz w:val="32"/>
          <w:szCs w:val="32"/>
        </w:rPr>
        <w:t>CALL FOR PARTNERS</w:t>
      </w:r>
    </w:p>
    <w:p w:rsidR="00BA4BC1" w:rsidRPr="0036355C" w:rsidRDefault="007B129A" w:rsidP="000D606C">
      <w:pPr>
        <w:jc w:val="center"/>
        <w:rPr>
          <w:i/>
        </w:rPr>
      </w:pPr>
      <w:r>
        <w:rPr>
          <w:i/>
        </w:rPr>
        <w:t>For Key Action 3</w:t>
      </w:r>
    </w:p>
    <w:p w:rsidR="005931AC" w:rsidRPr="003A3FBE" w:rsidRDefault="005931AC" w:rsidP="000D606C">
      <w:pPr>
        <w:jc w:val="both"/>
      </w:pPr>
      <w:bookmarkStart w:id="0" w:name="_GoBack"/>
      <w:bookmarkEnd w:id="0"/>
    </w:p>
    <w:p w:rsidR="005931AC" w:rsidRPr="00D53450" w:rsidRDefault="00BA4BC1" w:rsidP="000D606C">
      <w:pPr>
        <w:jc w:val="both"/>
        <w:rPr>
          <w:b/>
          <w:sz w:val="28"/>
          <w:szCs w:val="28"/>
        </w:rPr>
      </w:pPr>
      <w:r w:rsidRPr="00D53450">
        <w:rPr>
          <w:b/>
          <w:sz w:val="28"/>
          <w:szCs w:val="28"/>
        </w:rPr>
        <w:t>„</w:t>
      </w:r>
      <w:r w:rsidR="00BB6B17" w:rsidRPr="00D53450">
        <w:rPr>
          <w:b/>
          <w:sz w:val="28"/>
          <w:szCs w:val="28"/>
        </w:rPr>
        <w:t xml:space="preserve">Youth </w:t>
      </w:r>
      <w:r w:rsidR="007B129A">
        <w:rPr>
          <w:b/>
          <w:sz w:val="28"/>
          <w:szCs w:val="28"/>
        </w:rPr>
        <w:t>Employment Initiative</w:t>
      </w:r>
      <w:r w:rsidRPr="00D53450">
        <w:rPr>
          <w:b/>
          <w:sz w:val="28"/>
          <w:szCs w:val="28"/>
        </w:rPr>
        <w:t>“</w:t>
      </w:r>
    </w:p>
    <w:p w:rsidR="00BA4BC1" w:rsidRPr="003A3FBE" w:rsidRDefault="00BA4BC1" w:rsidP="000D606C">
      <w:pPr>
        <w:jc w:val="both"/>
      </w:pPr>
      <w:proofErr w:type="spellStart"/>
      <w:r w:rsidRPr="00851A7B">
        <w:rPr>
          <w:b/>
        </w:rPr>
        <w:t>Ekonomska</w:t>
      </w:r>
      <w:proofErr w:type="spellEnd"/>
      <w:r w:rsidRPr="00851A7B">
        <w:rPr>
          <w:b/>
        </w:rPr>
        <w:t xml:space="preserve"> </w:t>
      </w:r>
      <w:proofErr w:type="spellStart"/>
      <w:r w:rsidRPr="00851A7B">
        <w:rPr>
          <w:b/>
        </w:rPr>
        <w:t>klinika</w:t>
      </w:r>
      <w:proofErr w:type="spellEnd"/>
      <w:r w:rsidRPr="003A3FBE">
        <w:t xml:space="preserve"> is looking for partners for the project „</w:t>
      </w:r>
      <w:r w:rsidR="00BB6B17">
        <w:t xml:space="preserve">Youth </w:t>
      </w:r>
      <w:r w:rsidR="007B129A">
        <w:t>Employment Initiative</w:t>
      </w:r>
      <w:proofErr w:type="gramStart"/>
      <w:r w:rsidR="00CC6688">
        <w:t>“</w:t>
      </w:r>
      <w:r w:rsidR="007B129A">
        <w:t xml:space="preserve"> (</w:t>
      </w:r>
      <w:proofErr w:type="gramEnd"/>
      <w:r w:rsidR="007B129A">
        <w:t>YEI</w:t>
      </w:r>
      <w:r w:rsidR="00BB6B17">
        <w:t>)</w:t>
      </w:r>
      <w:r w:rsidR="00CC6688">
        <w:t xml:space="preserve"> t</w:t>
      </w:r>
      <w:r w:rsidR="00CC6688" w:rsidRPr="003A3FBE">
        <w:t>hat</w:t>
      </w:r>
      <w:r w:rsidRPr="003A3FBE">
        <w:t xml:space="preserve"> will be submitted</w:t>
      </w:r>
      <w:r>
        <w:t xml:space="preserve"> </w:t>
      </w:r>
      <w:r w:rsidRPr="003A3FBE">
        <w:t>t</w:t>
      </w:r>
      <w:r w:rsidR="00CC6688">
        <w:t xml:space="preserve">o Croatian National Agency on </w:t>
      </w:r>
      <w:r w:rsidR="00C74C2B">
        <w:t>5</w:t>
      </w:r>
      <w:r w:rsidR="00C74C2B" w:rsidRPr="00C74C2B">
        <w:rPr>
          <w:vertAlign w:val="superscript"/>
        </w:rPr>
        <w:t>th</w:t>
      </w:r>
      <w:r w:rsidR="007B129A">
        <w:t xml:space="preserve"> of February 2020</w:t>
      </w:r>
      <w:r w:rsidR="00BA786E">
        <w:t>. This</w:t>
      </w:r>
      <w:r w:rsidRPr="003A3FBE">
        <w:t xml:space="preserve"> project will be </w:t>
      </w:r>
      <w:r w:rsidR="00BA786E">
        <w:t xml:space="preserve">a </w:t>
      </w:r>
      <w:r w:rsidR="007B129A" w:rsidRPr="007B129A">
        <w:rPr>
          <w:i/>
        </w:rPr>
        <w:t>Dialogue between young people and policy makers</w:t>
      </w:r>
      <w:r w:rsidR="007B129A">
        <w:t xml:space="preserve"> (KA347) </w:t>
      </w:r>
      <w:r w:rsidR="00CC6688">
        <w:t xml:space="preserve">for </w:t>
      </w:r>
      <w:r w:rsidRPr="003A3FBE">
        <w:t xml:space="preserve">young people </w:t>
      </w:r>
      <w:r w:rsidR="00CC6688">
        <w:t xml:space="preserve">who want to learn more about </w:t>
      </w:r>
      <w:r w:rsidR="007B129A">
        <w:t>youth unemployment and the decision-making process in the EU.</w:t>
      </w:r>
    </w:p>
    <w:p w:rsidR="00BA4BC1" w:rsidRDefault="00BA4BC1" w:rsidP="000D606C">
      <w:pPr>
        <w:jc w:val="both"/>
        <w:rPr>
          <w:b/>
          <w:i/>
        </w:rPr>
      </w:pPr>
      <w:r w:rsidRPr="003A3FBE">
        <w:rPr>
          <w:b/>
          <w:i/>
        </w:rPr>
        <w:t>Project summary</w:t>
      </w:r>
    </w:p>
    <w:p w:rsidR="00EB0F10" w:rsidRDefault="007B129A" w:rsidP="000D606C">
      <w:pPr>
        <w:jc w:val="both"/>
      </w:pPr>
      <w:r>
        <w:t xml:space="preserve">Today, one of the biggest challenges facing the EU is relatively high youth unemployment which makes it harder for young people to find adequately paid and safe jobs when they enter the </w:t>
      </w:r>
      <w:proofErr w:type="spellStart"/>
      <w:r>
        <w:t>labour</w:t>
      </w:r>
      <w:proofErr w:type="spellEnd"/>
      <w:r>
        <w:t xml:space="preserve"> market. Also, a lack of awareness about the decision-making process in the EU, especially among young people, represents a big challenge for the EU. We have decided to combat both of these issues in this project.</w:t>
      </w:r>
    </w:p>
    <w:p w:rsidR="005931AC" w:rsidRDefault="00BA786E" w:rsidP="000D606C">
      <w:pPr>
        <w:jc w:val="both"/>
      </w:pPr>
      <w:r>
        <w:t xml:space="preserve">During this project, </w:t>
      </w:r>
      <w:r w:rsidR="007B129A">
        <w:t xml:space="preserve">the participants will get to draft a document </w:t>
      </w:r>
      <w:r w:rsidR="00851A7B">
        <w:t xml:space="preserve">containing concrete measures that can be used to combat youth unemployment. This document will be drafted using the Ordinary legislative procedure in order to raise awareness about the decision-making process used in the EU. </w:t>
      </w:r>
    </w:p>
    <w:p w:rsidR="00BA4BC1" w:rsidRPr="003A3FBE" w:rsidRDefault="00BA4BC1" w:rsidP="000D606C">
      <w:pPr>
        <w:jc w:val="both"/>
      </w:pPr>
      <w:r>
        <w:t>_____________________________________________________________________________________</w:t>
      </w:r>
    </w:p>
    <w:p w:rsidR="00BA4BC1" w:rsidRPr="003A3FBE" w:rsidRDefault="00BA4BC1" w:rsidP="000D606C">
      <w:pPr>
        <w:jc w:val="both"/>
        <w:rPr>
          <w:b/>
          <w:i/>
        </w:rPr>
      </w:pPr>
      <w:r w:rsidRPr="003A3FBE">
        <w:rPr>
          <w:b/>
          <w:i/>
        </w:rPr>
        <w:t>Details of the project</w:t>
      </w:r>
    </w:p>
    <w:p w:rsidR="00BA4BC1" w:rsidRPr="003A3FBE" w:rsidRDefault="00BA4BC1" w:rsidP="000D606C">
      <w:pPr>
        <w:jc w:val="both"/>
      </w:pPr>
      <w:r w:rsidRPr="00BE6203">
        <w:rPr>
          <w:b/>
        </w:rPr>
        <w:t>Place</w:t>
      </w:r>
      <w:r w:rsidRPr="003A3FBE">
        <w:t xml:space="preserve">: </w:t>
      </w:r>
      <w:r w:rsidR="00BA786E">
        <w:t>Zagreb, Croatia</w:t>
      </w:r>
      <w:r w:rsidR="00CC6688">
        <w:t xml:space="preserve"> </w:t>
      </w:r>
    </w:p>
    <w:p w:rsidR="00BA4BC1" w:rsidRPr="003A3FBE" w:rsidRDefault="00BA4BC1" w:rsidP="000D606C">
      <w:pPr>
        <w:jc w:val="both"/>
      </w:pPr>
      <w:r w:rsidRPr="00BE6203">
        <w:rPr>
          <w:b/>
        </w:rPr>
        <w:t>Date</w:t>
      </w:r>
      <w:r w:rsidRPr="003A3FBE">
        <w:t xml:space="preserve">: </w:t>
      </w:r>
      <w:r w:rsidR="00851A7B">
        <w:t>24</w:t>
      </w:r>
      <w:r w:rsidR="00851A7B">
        <w:rPr>
          <w:vertAlign w:val="superscript"/>
        </w:rPr>
        <w:t xml:space="preserve">th </w:t>
      </w:r>
      <w:r w:rsidR="00851A7B">
        <w:t>June 2020 – 28</w:t>
      </w:r>
      <w:r w:rsidR="00BA786E" w:rsidRPr="00BA786E">
        <w:rPr>
          <w:vertAlign w:val="superscript"/>
        </w:rPr>
        <w:t>th</w:t>
      </w:r>
      <w:r w:rsidR="00851A7B">
        <w:t xml:space="preserve"> June 2020</w:t>
      </w:r>
    </w:p>
    <w:p w:rsidR="00BA4BC1" w:rsidRDefault="00CC6688" w:rsidP="000D606C">
      <w:pPr>
        <w:jc w:val="both"/>
      </w:pPr>
      <w:r>
        <w:rPr>
          <w:b/>
        </w:rPr>
        <w:t>Duration of activities</w:t>
      </w:r>
      <w:r w:rsidR="00851A7B">
        <w:t>: 5</w:t>
      </w:r>
      <w:r w:rsidR="00BA4BC1">
        <w:t xml:space="preserve"> days (</w:t>
      </w:r>
      <w:r w:rsidR="00BA4BC1" w:rsidRPr="003A3FBE">
        <w:t>including travel days)</w:t>
      </w:r>
    </w:p>
    <w:p w:rsidR="007A10C5" w:rsidRPr="003A3FBE" w:rsidRDefault="007A10C5" w:rsidP="000D606C">
      <w:pPr>
        <w:jc w:val="both"/>
      </w:pPr>
      <w:r w:rsidRPr="007A10C5">
        <w:rPr>
          <w:b/>
        </w:rPr>
        <w:t>Participating countries</w:t>
      </w:r>
      <w:r>
        <w:t>: Croatia, France, Sweden, Italy and Greece</w:t>
      </w:r>
    </w:p>
    <w:p w:rsidR="00BA4BC1" w:rsidRPr="003A3FBE" w:rsidRDefault="00BA4BC1" w:rsidP="000D606C">
      <w:pPr>
        <w:jc w:val="both"/>
      </w:pPr>
      <w:r w:rsidRPr="00BE6203">
        <w:rPr>
          <w:b/>
        </w:rPr>
        <w:t>Number of participants</w:t>
      </w:r>
      <w:r w:rsidRPr="003A3FBE">
        <w:t>:</w:t>
      </w:r>
      <w:r w:rsidR="00851A7B">
        <w:t xml:space="preserve"> 6</w:t>
      </w:r>
      <w:r w:rsidR="00CC6688">
        <w:t xml:space="preserve"> per project partner</w:t>
      </w:r>
    </w:p>
    <w:p w:rsidR="00BA4BC1" w:rsidRDefault="00BA4BC1" w:rsidP="000D606C">
      <w:pPr>
        <w:jc w:val="both"/>
      </w:pPr>
      <w:r>
        <w:t>_____________________________________________________________________________________</w:t>
      </w:r>
    </w:p>
    <w:p w:rsidR="00BA4BC1" w:rsidRDefault="00BA4BC1" w:rsidP="000D606C">
      <w:pPr>
        <w:jc w:val="both"/>
        <w:rPr>
          <w:b/>
          <w:i/>
        </w:rPr>
      </w:pPr>
    </w:p>
    <w:p w:rsidR="0061390D" w:rsidRDefault="0061390D" w:rsidP="000D606C">
      <w:pPr>
        <w:jc w:val="both"/>
        <w:rPr>
          <w:b/>
          <w:i/>
        </w:rPr>
      </w:pPr>
    </w:p>
    <w:p w:rsidR="00BA4BC1" w:rsidRDefault="00BA4BC1" w:rsidP="000D606C">
      <w:pPr>
        <w:jc w:val="both"/>
        <w:rPr>
          <w:b/>
          <w:i/>
        </w:rPr>
      </w:pPr>
    </w:p>
    <w:p w:rsidR="00F768EF" w:rsidRDefault="00F768EF" w:rsidP="000D606C">
      <w:pPr>
        <w:jc w:val="both"/>
        <w:rPr>
          <w:b/>
          <w:i/>
        </w:rPr>
      </w:pPr>
    </w:p>
    <w:p w:rsidR="00BA4BC1" w:rsidRDefault="00BA4BC1" w:rsidP="000D606C">
      <w:pPr>
        <w:jc w:val="both"/>
        <w:rPr>
          <w:b/>
          <w:i/>
        </w:rPr>
      </w:pPr>
      <w:r w:rsidRPr="003A3FBE">
        <w:rPr>
          <w:b/>
          <w:i/>
        </w:rPr>
        <w:t>The objectives of the youth exchange are:</w:t>
      </w:r>
    </w:p>
    <w:p w:rsidR="00BA4BC1" w:rsidRDefault="00BA786E" w:rsidP="000D606C">
      <w:pPr>
        <w:pStyle w:val="ListParagraph"/>
        <w:numPr>
          <w:ilvl w:val="0"/>
          <w:numId w:val="1"/>
        </w:numPr>
        <w:jc w:val="both"/>
      </w:pPr>
      <w:r>
        <w:t xml:space="preserve">To </w:t>
      </w:r>
      <w:r w:rsidR="00851A7B">
        <w:t>combat youth unemployment</w:t>
      </w:r>
    </w:p>
    <w:p w:rsidR="00F768EF" w:rsidRDefault="00BA786E" w:rsidP="000D606C">
      <w:pPr>
        <w:pStyle w:val="ListParagraph"/>
        <w:numPr>
          <w:ilvl w:val="0"/>
          <w:numId w:val="1"/>
        </w:numPr>
        <w:jc w:val="both"/>
      </w:pPr>
      <w:r>
        <w:t>To raise</w:t>
      </w:r>
      <w:r w:rsidR="00F768EF">
        <w:t xml:space="preserve"> awareness about </w:t>
      </w:r>
      <w:r w:rsidR="00851A7B">
        <w:t>the decision-making process in the EU</w:t>
      </w:r>
    </w:p>
    <w:p w:rsidR="00BA4BC1" w:rsidRDefault="00F739C9" w:rsidP="000D606C">
      <w:pPr>
        <w:pStyle w:val="ListParagraph"/>
        <w:numPr>
          <w:ilvl w:val="0"/>
          <w:numId w:val="1"/>
        </w:numPr>
        <w:jc w:val="both"/>
      </w:pPr>
      <w:r>
        <w:t xml:space="preserve">To learn about </w:t>
      </w:r>
      <w:r w:rsidR="00851A7B">
        <w:t>the Ordinary legislative procedure</w:t>
      </w:r>
    </w:p>
    <w:p w:rsidR="007A10C5" w:rsidRDefault="007A10C5" w:rsidP="000D606C">
      <w:pPr>
        <w:pStyle w:val="ListParagraph"/>
        <w:numPr>
          <w:ilvl w:val="0"/>
          <w:numId w:val="1"/>
        </w:numPr>
        <w:jc w:val="both"/>
      </w:pPr>
      <w:r>
        <w:t>To establish a dialogue between young people and the decision-makers</w:t>
      </w:r>
    </w:p>
    <w:p w:rsidR="00BA4BC1" w:rsidRDefault="00BA4BC1" w:rsidP="000D606C">
      <w:pPr>
        <w:pStyle w:val="ListParagraph"/>
        <w:numPr>
          <w:ilvl w:val="0"/>
          <w:numId w:val="1"/>
        </w:numPr>
        <w:jc w:val="both"/>
      </w:pPr>
      <w:r>
        <w:t xml:space="preserve">To  exchange experiences and create networks between youth </w:t>
      </w:r>
      <w:proofErr w:type="spellStart"/>
      <w:r>
        <w:t>organis</w:t>
      </w:r>
      <w:r w:rsidR="00F768EF">
        <w:t>ations</w:t>
      </w:r>
      <w:proofErr w:type="spellEnd"/>
      <w:r w:rsidR="00F768EF">
        <w:t xml:space="preserve"> </w:t>
      </w:r>
      <w:r w:rsidR="00F739C9">
        <w:t xml:space="preserve">on </w:t>
      </w:r>
      <w:r w:rsidR="00C74C2B">
        <w:t>a</w:t>
      </w:r>
      <w:r w:rsidR="00F768EF">
        <w:t xml:space="preserve"> </w:t>
      </w:r>
      <w:r>
        <w:t>European level</w:t>
      </w:r>
      <w:r w:rsidR="00F768EF">
        <w:t xml:space="preserve"> </w:t>
      </w:r>
    </w:p>
    <w:p w:rsidR="00BA4BC1" w:rsidRDefault="00BA4BC1" w:rsidP="000D606C">
      <w:pPr>
        <w:pStyle w:val="ListParagraph"/>
        <w:numPr>
          <w:ilvl w:val="0"/>
          <w:numId w:val="1"/>
        </w:numPr>
        <w:jc w:val="both"/>
      </w:pPr>
      <w:r>
        <w:t>T</w:t>
      </w:r>
      <w:r w:rsidRPr="007F74FD">
        <w:t>o improve foreign language and intercultural competences</w:t>
      </w:r>
    </w:p>
    <w:p w:rsidR="00F768EF" w:rsidRDefault="00F768EF" w:rsidP="000D606C">
      <w:pPr>
        <w:pStyle w:val="ListParagraph"/>
        <w:numPr>
          <w:ilvl w:val="0"/>
          <w:numId w:val="1"/>
        </w:numPr>
        <w:jc w:val="both"/>
      </w:pPr>
      <w:r>
        <w:t xml:space="preserve">To promote Erasmus+ </w:t>
      </w:r>
      <w:proofErr w:type="spellStart"/>
      <w:r>
        <w:t>Pr</w:t>
      </w:r>
      <w:r w:rsidR="00BA786E">
        <w:t>ogramme</w:t>
      </w:r>
      <w:proofErr w:type="spellEnd"/>
      <w:r w:rsidR="00BA786E">
        <w:t xml:space="preserve"> and its opportunities for</w:t>
      </w:r>
      <w:r>
        <w:t xml:space="preserve"> young people</w:t>
      </w:r>
    </w:p>
    <w:p w:rsidR="00BA4BC1" w:rsidRDefault="00BA4BC1" w:rsidP="000D606C">
      <w:pPr>
        <w:jc w:val="both"/>
      </w:pPr>
      <w:r>
        <w:t>_____________________________________________________________________________________</w:t>
      </w:r>
    </w:p>
    <w:p w:rsidR="00BA4BC1" w:rsidRDefault="00BA4BC1" w:rsidP="000D606C">
      <w:pPr>
        <w:pStyle w:val="ListParagraph"/>
        <w:jc w:val="both"/>
      </w:pPr>
    </w:p>
    <w:p w:rsidR="000D606C" w:rsidRDefault="00BA4BC1" w:rsidP="000D606C">
      <w:pPr>
        <w:jc w:val="both"/>
        <w:rPr>
          <w:b/>
        </w:rPr>
      </w:pPr>
      <w:r>
        <w:t xml:space="preserve">If you like our proposal please send us fully filled </w:t>
      </w:r>
      <w:r w:rsidRPr="000D606C">
        <w:rPr>
          <w:i/>
        </w:rPr>
        <w:t>Partner Identification Form</w:t>
      </w:r>
      <w:r>
        <w:t xml:space="preserve"> of your organization </w:t>
      </w:r>
    </w:p>
    <w:p w:rsidR="00BA4BC1" w:rsidRDefault="007A10C5" w:rsidP="000D606C">
      <w:pPr>
        <w:jc w:val="both"/>
      </w:pPr>
      <w:proofErr w:type="gramStart"/>
      <w:r>
        <w:rPr>
          <w:b/>
        </w:rPr>
        <w:t>as</w:t>
      </w:r>
      <w:proofErr w:type="gramEnd"/>
      <w:r>
        <w:rPr>
          <w:b/>
        </w:rPr>
        <w:t xml:space="preserve"> soon as possible </w:t>
      </w:r>
      <w:r w:rsidRPr="000D606C">
        <w:t>to</w:t>
      </w:r>
      <w:r w:rsidR="00BA4BC1">
        <w:t>:</w:t>
      </w:r>
    </w:p>
    <w:p w:rsidR="00BA4BC1" w:rsidRPr="005931AC" w:rsidRDefault="00C74C2B" w:rsidP="000D606C">
      <w:pPr>
        <w:jc w:val="both"/>
        <w:rPr>
          <w:b/>
        </w:rPr>
      </w:pPr>
      <w:r w:rsidRPr="005931AC">
        <w:rPr>
          <w:b/>
        </w:rPr>
        <w:t>marin.ivic</w:t>
      </w:r>
      <w:r w:rsidR="00BA4BC1" w:rsidRPr="005931AC">
        <w:rPr>
          <w:b/>
        </w:rPr>
        <w:t>@ekonomska-klinika.hr</w:t>
      </w:r>
    </w:p>
    <w:p w:rsidR="00BA4BC1" w:rsidRDefault="00BA4BC1" w:rsidP="000D606C">
      <w:pPr>
        <w:jc w:val="both"/>
      </w:pPr>
      <w:r>
        <w:t>We will choose the partner organizations and send the</w:t>
      </w:r>
      <w:r w:rsidR="007A10C5">
        <w:t>m back the Mandates to be signed</w:t>
      </w:r>
      <w:r>
        <w:t>.</w:t>
      </w:r>
    </w:p>
    <w:p w:rsidR="00BA4BC1" w:rsidRDefault="00BA4BC1" w:rsidP="000D606C">
      <w:pPr>
        <w:jc w:val="both"/>
      </w:pPr>
      <w:r>
        <w:t xml:space="preserve">Priority will be given to </w:t>
      </w:r>
      <w:proofErr w:type="spellStart"/>
      <w:r>
        <w:t>organisations</w:t>
      </w:r>
      <w:proofErr w:type="spellEnd"/>
      <w:r>
        <w:t xml:space="preserve"> with experience or interest in</w:t>
      </w:r>
      <w:r w:rsidR="00664AB0">
        <w:t xml:space="preserve"> the topics related to the legislative process of the EU and/or combating youth unemployment.</w:t>
      </w:r>
    </w:p>
    <w:p w:rsidR="006C5EC6" w:rsidRDefault="005A5CF6" w:rsidP="000D606C">
      <w:pPr>
        <w:jc w:val="both"/>
      </w:pPr>
    </w:p>
    <w:sectPr w:rsidR="006C5EC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F6" w:rsidRDefault="005A5CF6" w:rsidP="00BA4BC1">
      <w:pPr>
        <w:spacing w:after="0" w:line="240" w:lineRule="auto"/>
      </w:pPr>
      <w:r>
        <w:separator/>
      </w:r>
    </w:p>
  </w:endnote>
  <w:endnote w:type="continuationSeparator" w:id="0">
    <w:p w:rsidR="005A5CF6" w:rsidRDefault="005A5CF6" w:rsidP="00BA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1" w:rsidRDefault="00BA4BC1" w:rsidP="00BA4BC1">
    <w:pPr>
      <w:jc w:val="right"/>
    </w:pPr>
    <w:r w:rsidRPr="00191AAB">
      <w:rPr>
        <w:rFonts w:cstheme="minorHAnsi"/>
        <w:smallCaps/>
        <w:color w:val="660066"/>
        <w:sz w:val="18"/>
        <w:szCs w:val="18"/>
        <w:lang w:val="de-DE"/>
      </w:rPr>
      <w:t>studentsko savjetovalište ekonomska klinika</w:t>
    </w:r>
    <w:r w:rsidRPr="00191AAB">
      <w:rPr>
        <w:rFonts w:cstheme="minorHAnsi"/>
        <w:smallCaps/>
        <w:color w:val="660066"/>
        <w:sz w:val="18"/>
        <w:szCs w:val="18"/>
        <w:lang w:val="de-DE"/>
      </w:rPr>
      <w:br/>
      <w:t>trg. j.f. kennedyja 6, 10000 zagreb</w:t>
    </w:r>
    <w:r w:rsidRPr="00191AAB">
      <w:rPr>
        <w:rFonts w:cstheme="minorHAnsi"/>
        <w:smallCaps/>
        <w:color w:val="660066"/>
        <w:sz w:val="18"/>
        <w:szCs w:val="18"/>
        <w:lang w:val="de-DE"/>
      </w:rPr>
      <w:br/>
      <w:t>mbs: 4349113</w:t>
    </w:r>
    <w:r w:rsidRPr="00191AAB">
      <w:rPr>
        <w:rFonts w:cstheme="minorHAnsi"/>
        <w:smallCaps/>
        <w:color w:val="660066"/>
        <w:sz w:val="18"/>
        <w:szCs w:val="18"/>
        <w:lang w:val="de-DE"/>
      </w:rPr>
      <w:br/>
      <w:t>oib: 57170339879</w:t>
    </w:r>
    <w:r w:rsidRPr="00191AAB">
      <w:rPr>
        <w:rFonts w:cstheme="minorHAnsi"/>
        <w:smallCaps/>
        <w:color w:val="660066"/>
        <w:sz w:val="18"/>
        <w:szCs w:val="18"/>
        <w:lang w:val="de-DE"/>
      </w:rPr>
      <w:br/>
      <w:t>email:</w:t>
    </w:r>
    <w:r w:rsidRPr="00191AAB">
      <w:rPr>
        <w:rFonts w:cstheme="minorHAnsi"/>
        <w:color w:val="660066"/>
        <w:sz w:val="18"/>
        <w:szCs w:val="18"/>
      </w:rPr>
      <w:t xml:space="preserve"> </w:t>
    </w:r>
    <w:hyperlink r:id="rId1" w:history="1">
      <w:r w:rsidRPr="00191AAB">
        <w:rPr>
          <w:rStyle w:val="Hyperlink"/>
          <w:rFonts w:cstheme="minorHAnsi"/>
          <w:color w:val="660066"/>
          <w:sz w:val="18"/>
          <w:szCs w:val="18"/>
        </w:rPr>
        <w:t>info@ekonomska-klinika.hr</w:t>
      </w:r>
    </w:hyperlink>
    <w:r w:rsidRPr="00191AAB">
      <w:rPr>
        <w:rFonts w:cstheme="minorHAnsi"/>
        <w:color w:val="660066"/>
        <w:sz w:val="18"/>
        <w:szCs w:val="18"/>
      </w:rPr>
      <w:br/>
      <w:t>www.ekonomska-klinika.hr</w:t>
    </w:r>
  </w:p>
  <w:p w:rsidR="00BA4BC1" w:rsidRDefault="00BA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F6" w:rsidRDefault="005A5CF6" w:rsidP="00BA4BC1">
      <w:pPr>
        <w:spacing w:after="0" w:line="240" w:lineRule="auto"/>
      </w:pPr>
      <w:r>
        <w:separator/>
      </w:r>
    </w:p>
  </w:footnote>
  <w:footnote w:type="continuationSeparator" w:id="0">
    <w:p w:rsidR="005A5CF6" w:rsidRDefault="005A5CF6" w:rsidP="00BA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1" w:rsidRDefault="00BA4BC1">
    <w:pPr>
      <w:pStyle w:val="Header"/>
    </w:pPr>
    <w:r>
      <w:rPr>
        <w:noProof/>
        <w:lang w:val="hr-HR" w:eastAsia="hr-HR"/>
      </w:rPr>
      <w:drawing>
        <wp:inline distT="0" distB="0" distL="0" distR="0" wp14:anchorId="4FEFCC8F" wp14:editId="3D876C68">
          <wp:extent cx="1949450" cy="793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 logo.png"/>
                  <pic:cNvPicPr/>
                </pic:nvPicPr>
                <pic:blipFill>
                  <a:blip r:embed="rId1">
                    <a:extLst>
                      <a:ext uri="{28A0092B-C50C-407E-A947-70E740481C1C}">
                        <a14:useLocalDpi xmlns:a14="http://schemas.microsoft.com/office/drawing/2010/main" val="0"/>
                      </a:ext>
                    </a:extLst>
                  </a:blip>
                  <a:stretch>
                    <a:fillRect/>
                  </a:stretch>
                </pic:blipFill>
                <pic:spPr>
                  <a:xfrm>
                    <a:off x="0" y="0"/>
                    <a:ext cx="1968182" cy="8011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63D1"/>
    <w:multiLevelType w:val="hybridMultilevel"/>
    <w:tmpl w:val="216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C2170"/>
    <w:multiLevelType w:val="hybridMultilevel"/>
    <w:tmpl w:val="D898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C1"/>
    <w:rsid w:val="00040471"/>
    <w:rsid w:val="000D606C"/>
    <w:rsid w:val="0018425F"/>
    <w:rsid w:val="00243EE4"/>
    <w:rsid w:val="002C53DD"/>
    <w:rsid w:val="003036BD"/>
    <w:rsid w:val="0036355C"/>
    <w:rsid w:val="003F20E1"/>
    <w:rsid w:val="00426E87"/>
    <w:rsid w:val="00435E56"/>
    <w:rsid w:val="004C2EFB"/>
    <w:rsid w:val="005931AC"/>
    <w:rsid w:val="005A5CF6"/>
    <w:rsid w:val="0061390D"/>
    <w:rsid w:val="00664AB0"/>
    <w:rsid w:val="006761BE"/>
    <w:rsid w:val="007A10C5"/>
    <w:rsid w:val="007B129A"/>
    <w:rsid w:val="007F0D5F"/>
    <w:rsid w:val="00851A7B"/>
    <w:rsid w:val="00882155"/>
    <w:rsid w:val="00995BEF"/>
    <w:rsid w:val="009F2659"/>
    <w:rsid w:val="00AE7802"/>
    <w:rsid w:val="00AF04F7"/>
    <w:rsid w:val="00BA4BC1"/>
    <w:rsid w:val="00BA786E"/>
    <w:rsid w:val="00BB6B17"/>
    <w:rsid w:val="00C71002"/>
    <w:rsid w:val="00C74C2B"/>
    <w:rsid w:val="00CC6688"/>
    <w:rsid w:val="00D51CDD"/>
    <w:rsid w:val="00D53450"/>
    <w:rsid w:val="00D64D85"/>
    <w:rsid w:val="00D94909"/>
    <w:rsid w:val="00EB0F10"/>
    <w:rsid w:val="00F739C9"/>
    <w:rsid w:val="00F7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BC1"/>
  </w:style>
  <w:style w:type="paragraph" w:styleId="Footer">
    <w:name w:val="footer"/>
    <w:basedOn w:val="Normal"/>
    <w:link w:val="FooterChar"/>
    <w:uiPriority w:val="99"/>
    <w:unhideWhenUsed/>
    <w:rsid w:val="00BA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BC1"/>
  </w:style>
  <w:style w:type="paragraph" w:styleId="ListParagraph">
    <w:name w:val="List Paragraph"/>
    <w:basedOn w:val="Normal"/>
    <w:uiPriority w:val="34"/>
    <w:qFormat/>
    <w:rsid w:val="00BA4BC1"/>
    <w:pPr>
      <w:ind w:left="720"/>
      <w:contextualSpacing/>
    </w:pPr>
  </w:style>
  <w:style w:type="character" w:styleId="Hyperlink">
    <w:name w:val="Hyperlink"/>
    <w:basedOn w:val="DefaultParagraphFont"/>
    <w:uiPriority w:val="99"/>
    <w:unhideWhenUsed/>
    <w:rsid w:val="00BA4BC1"/>
    <w:rPr>
      <w:color w:val="0563C1" w:themeColor="hyperlink"/>
      <w:u w:val="single"/>
    </w:rPr>
  </w:style>
  <w:style w:type="paragraph" w:styleId="BalloonText">
    <w:name w:val="Balloon Text"/>
    <w:basedOn w:val="Normal"/>
    <w:link w:val="BalloonTextChar"/>
    <w:uiPriority w:val="99"/>
    <w:semiHidden/>
    <w:unhideWhenUsed/>
    <w:rsid w:val="00BB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BC1"/>
  </w:style>
  <w:style w:type="paragraph" w:styleId="Footer">
    <w:name w:val="footer"/>
    <w:basedOn w:val="Normal"/>
    <w:link w:val="FooterChar"/>
    <w:uiPriority w:val="99"/>
    <w:unhideWhenUsed/>
    <w:rsid w:val="00BA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BC1"/>
  </w:style>
  <w:style w:type="paragraph" w:styleId="ListParagraph">
    <w:name w:val="List Paragraph"/>
    <w:basedOn w:val="Normal"/>
    <w:uiPriority w:val="34"/>
    <w:qFormat/>
    <w:rsid w:val="00BA4BC1"/>
    <w:pPr>
      <w:ind w:left="720"/>
      <w:contextualSpacing/>
    </w:pPr>
  </w:style>
  <w:style w:type="character" w:styleId="Hyperlink">
    <w:name w:val="Hyperlink"/>
    <w:basedOn w:val="DefaultParagraphFont"/>
    <w:uiPriority w:val="99"/>
    <w:unhideWhenUsed/>
    <w:rsid w:val="00BA4BC1"/>
    <w:rPr>
      <w:color w:val="0563C1" w:themeColor="hyperlink"/>
      <w:u w:val="single"/>
    </w:rPr>
  </w:style>
  <w:style w:type="paragraph" w:styleId="BalloonText">
    <w:name w:val="Balloon Text"/>
    <w:basedOn w:val="Normal"/>
    <w:link w:val="BalloonTextChar"/>
    <w:uiPriority w:val="99"/>
    <w:semiHidden/>
    <w:unhideWhenUsed/>
    <w:rsid w:val="00BB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ekonomska-klinik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dc:creator>
  <cp:lastModifiedBy>Marin Ivić</cp:lastModifiedBy>
  <cp:revision>2</cp:revision>
  <dcterms:created xsi:type="dcterms:W3CDTF">2020-01-11T11:22:00Z</dcterms:created>
  <dcterms:modified xsi:type="dcterms:W3CDTF">2020-01-11T11:22:00Z</dcterms:modified>
</cp:coreProperties>
</file>