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F3CB" w14:textId="5FFBFCC0" w:rsidR="00B42404" w:rsidRDefault="00B91D4E">
      <w:pPr>
        <w:rPr>
          <w:rFonts w:ascii="Tahoma" w:hAnsi="Tahoma" w:cs="Tahoma"/>
          <w:noProof/>
        </w:rPr>
      </w:pPr>
      <w:r>
        <w:rPr>
          <w:rFonts w:ascii="Tahoma" w:hAnsi="Tahoma" w:cs="Tahoma"/>
          <w:noProof/>
        </w:rPr>
        <w:drawing>
          <wp:anchor distT="0" distB="0" distL="114300" distR="114300" simplePos="0" relativeHeight="251661312" behindDoc="1" locked="0" layoutInCell="1" allowOverlap="1" wp14:anchorId="27818F5B" wp14:editId="0A0ABAF1">
            <wp:simplePos x="0" y="0"/>
            <wp:positionH relativeFrom="column">
              <wp:posOffset>5128260</wp:posOffset>
            </wp:positionH>
            <wp:positionV relativeFrom="paragraph">
              <wp:posOffset>-337878</wp:posOffset>
            </wp:positionV>
            <wp:extent cx="1064895" cy="749300"/>
            <wp:effectExtent l="0" t="0" r="1905" b="0"/>
            <wp:wrapNone/>
            <wp:docPr id="4" name="Picture 2" descr="C:\Users\bojan\AppData\Local\Microsoft\Windows\INetCache\Content.Word\CET MK logo transparent (240x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jan\AppData\Local\Microsoft\Windows\INetCache\Content.Word\CET MK logo transparent (240x2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89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A4B">
        <w:rPr>
          <w:rFonts w:ascii="Tahoma" w:hAnsi="Tahoma" w:cs="Tahoma"/>
          <w:noProof/>
          <w:sz w:val="22"/>
        </w:rPr>
        <w:drawing>
          <wp:anchor distT="0" distB="0" distL="114300" distR="114300" simplePos="0" relativeHeight="251659264" behindDoc="1" locked="0" layoutInCell="1" allowOverlap="1" wp14:anchorId="3B8BBE5F" wp14:editId="08710043">
            <wp:simplePos x="0" y="0"/>
            <wp:positionH relativeFrom="column">
              <wp:posOffset>-485140</wp:posOffset>
            </wp:positionH>
            <wp:positionV relativeFrom="paragraph">
              <wp:posOffset>-330258</wp:posOffset>
            </wp:positionV>
            <wp:extent cx="2908935" cy="629285"/>
            <wp:effectExtent l="0" t="0" r="5715" b="0"/>
            <wp:wrapNone/>
            <wp:docPr id="1" name="Picture 1" descr="C:\Bojan\Projects\TC Djakovo - Stay tuned online - September 2015\Logos\Erasmus plus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jan\Projects\TC Djakovo - Stay tuned online - September 2015\Logos\Erasmus plus logo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93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A2903" w14:textId="16B3EEB0" w:rsidR="007241BF" w:rsidRPr="007241BF" w:rsidRDefault="00673232">
      <w:pPr>
        <w:rPr>
          <w:rFonts w:ascii="Tahoma" w:hAnsi="Tahoma" w:cs="Tahoma"/>
        </w:rPr>
      </w:pPr>
      <w:r>
        <w:rPr>
          <w:rFonts w:ascii="Tahoma" w:hAnsi="Tahoma" w:cs="Tahoma"/>
          <w:noProof/>
        </w:rPr>
        <w:t>1</w:t>
      </w:r>
    </w:p>
    <w:tbl>
      <w:tblPr>
        <w:tblStyle w:val="ColorfulGrid-Accent5"/>
        <w:tblpPr w:leftFromText="180" w:rightFromText="180" w:vertAnchor="text" w:horzAnchor="margin" w:tblpX="-885" w:tblpY="399"/>
        <w:tblW w:w="10740" w:type="dxa"/>
        <w:tblLook w:val="04A0" w:firstRow="1" w:lastRow="0" w:firstColumn="1" w:lastColumn="0" w:noHBand="0" w:noVBand="1"/>
      </w:tblPr>
      <w:tblGrid>
        <w:gridCol w:w="4395"/>
        <w:gridCol w:w="6345"/>
      </w:tblGrid>
      <w:tr w:rsidR="007241BF" w:rsidRPr="007241BF" w14:paraId="5C66DC4A" w14:textId="77777777" w:rsidTr="00B91D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2"/>
            <w:shd w:val="clear" w:color="auto" w:fill="1F497D" w:themeFill="text2"/>
            <w:vAlign w:val="center"/>
          </w:tcPr>
          <w:p w14:paraId="687422CB" w14:textId="0DB5E81F" w:rsidR="007241BF" w:rsidRPr="007241BF" w:rsidRDefault="007241BF" w:rsidP="00B91D4E">
            <w:pPr>
              <w:tabs>
                <w:tab w:val="left" w:pos="795"/>
              </w:tabs>
              <w:ind w:left="-142"/>
              <w:jc w:val="center"/>
              <w:rPr>
                <w:rFonts w:ascii="Tahoma" w:hAnsi="Tahoma" w:cs="Tahoma"/>
                <w:sz w:val="12"/>
              </w:rPr>
            </w:pPr>
          </w:p>
          <w:p w14:paraId="4A67A342" w14:textId="77777777" w:rsidR="007241BF" w:rsidRPr="007241BF" w:rsidRDefault="007241BF" w:rsidP="00B91D4E">
            <w:pPr>
              <w:tabs>
                <w:tab w:val="left" w:pos="795"/>
              </w:tabs>
              <w:ind w:left="-142"/>
              <w:jc w:val="center"/>
              <w:rPr>
                <w:rFonts w:ascii="Tahoma" w:hAnsi="Tahoma" w:cs="Tahoma"/>
                <w:sz w:val="32"/>
              </w:rPr>
            </w:pPr>
            <w:r w:rsidRPr="007241BF">
              <w:rPr>
                <w:rFonts w:ascii="Tahoma" w:hAnsi="Tahoma" w:cs="Tahoma"/>
                <w:sz w:val="32"/>
              </w:rPr>
              <w:t>Partner</w:t>
            </w:r>
            <w:r w:rsidR="0022743A">
              <w:rPr>
                <w:rFonts w:ascii="Tahoma" w:hAnsi="Tahoma" w:cs="Tahoma"/>
                <w:sz w:val="32"/>
              </w:rPr>
              <w:t xml:space="preserve"> Identification Form of</w:t>
            </w:r>
            <w:r w:rsidRPr="007241BF">
              <w:rPr>
                <w:rFonts w:ascii="Tahoma" w:hAnsi="Tahoma" w:cs="Tahoma"/>
                <w:sz w:val="32"/>
              </w:rPr>
              <w:t xml:space="preserve"> CET </w:t>
            </w:r>
            <w:r w:rsidR="0074616D">
              <w:rPr>
                <w:rFonts w:ascii="Tahoma" w:hAnsi="Tahoma" w:cs="Tahoma"/>
                <w:sz w:val="32"/>
              </w:rPr>
              <w:t>PLATFORMA SKOPJE</w:t>
            </w:r>
          </w:p>
          <w:p w14:paraId="04EEE8D5" w14:textId="77777777" w:rsidR="007241BF" w:rsidRPr="007241BF" w:rsidRDefault="007241BF" w:rsidP="00B91D4E">
            <w:pPr>
              <w:tabs>
                <w:tab w:val="left" w:pos="795"/>
              </w:tabs>
              <w:ind w:left="-142"/>
              <w:jc w:val="center"/>
              <w:rPr>
                <w:rFonts w:ascii="Tahoma" w:hAnsi="Tahoma" w:cs="Tahoma"/>
                <w:sz w:val="12"/>
              </w:rPr>
            </w:pPr>
          </w:p>
        </w:tc>
      </w:tr>
      <w:tr w:rsidR="007241BF" w:rsidRPr="00343A4B" w14:paraId="4203A94A"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711DE376" w14:textId="77777777" w:rsidR="007241BF" w:rsidRPr="0074616D" w:rsidRDefault="00056BCE" w:rsidP="00B91D4E">
            <w:pPr>
              <w:rPr>
                <w:rFonts w:ascii="Tahoma" w:hAnsi="Tahoma" w:cs="Tahoma"/>
                <w:b/>
                <w:color w:val="000000" w:themeColor="text1"/>
                <w:sz w:val="26"/>
                <w:szCs w:val="26"/>
              </w:rPr>
            </w:pPr>
            <w:r>
              <w:rPr>
                <w:rFonts w:ascii="Tahoma" w:hAnsi="Tahoma" w:cs="Tahoma"/>
                <w:b/>
                <w:color w:val="000000" w:themeColor="text1"/>
                <w:sz w:val="26"/>
                <w:szCs w:val="26"/>
              </w:rPr>
              <w:t>O</w:t>
            </w:r>
            <w:r w:rsidR="00B20BD5" w:rsidRPr="0074616D">
              <w:rPr>
                <w:rFonts w:ascii="Tahoma" w:hAnsi="Tahoma" w:cs="Tahoma"/>
                <w:b/>
                <w:color w:val="000000" w:themeColor="text1"/>
                <w:sz w:val="26"/>
                <w:szCs w:val="26"/>
              </w:rPr>
              <w:t>ID</w:t>
            </w:r>
          </w:p>
        </w:tc>
        <w:tc>
          <w:tcPr>
            <w:tcW w:w="6345" w:type="dxa"/>
            <w:shd w:val="clear" w:color="auto" w:fill="F2F2F2" w:themeFill="background1" w:themeFillShade="F2"/>
            <w:vAlign w:val="center"/>
          </w:tcPr>
          <w:p w14:paraId="22AC2B3E" w14:textId="77777777" w:rsidR="007241BF" w:rsidRPr="0074616D" w:rsidRDefault="00B20BD5"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b/>
                <w:sz w:val="26"/>
                <w:szCs w:val="26"/>
              </w:rPr>
            </w:pPr>
            <w:r w:rsidRPr="0074616D">
              <w:rPr>
                <w:rFonts w:ascii="Tahoma" w:hAnsi="Tahoma" w:cs="Tahoma"/>
                <w:b/>
                <w:sz w:val="26"/>
                <w:szCs w:val="26"/>
              </w:rPr>
              <w:t>E10172936</w:t>
            </w:r>
          </w:p>
        </w:tc>
      </w:tr>
      <w:tr w:rsidR="00B20BD5" w:rsidRPr="00343A4B" w14:paraId="76CAADDA"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21824577" w14:textId="77777777" w:rsidR="00B20BD5" w:rsidRPr="0074616D" w:rsidRDefault="00B20BD5" w:rsidP="00B91D4E">
            <w:pPr>
              <w:rPr>
                <w:rFonts w:ascii="Tahoma" w:hAnsi="Tahoma" w:cs="Tahoma"/>
                <w:b/>
                <w:color w:val="000000" w:themeColor="text1"/>
                <w:sz w:val="26"/>
                <w:szCs w:val="26"/>
              </w:rPr>
            </w:pPr>
            <w:r w:rsidRPr="0074616D">
              <w:rPr>
                <w:rFonts w:ascii="Tahoma" w:hAnsi="Tahoma" w:cs="Tahoma"/>
                <w:b/>
                <w:color w:val="000000" w:themeColor="text1"/>
                <w:sz w:val="26"/>
                <w:szCs w:val="26"/>
              </w:rPr>
              <w:t>PIC</w:t>
            </w:r>
          </w:p>
        </w:tc>
        <w:tc>
          <w:tcPr>
            <w:tcW w:w="6345" w:type="dxa"/>
            <w:shd w:val="clear" w:color="auto" w:fill="F2F2F2" w:themeFill="background1" w:themeFillShade="F2"/>
            <w:vAlign w:val="center"/>
          </w:tcPr>
          <w:p w14:paraId="1DAFA7F2" w14:textId="77777777" w:rsidR="00B20BD5" w:rsidRPr="0074616D" w:rsidRDefault="00B20BD5"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b/>
                <w:sz w:val="26"/>
                <w:szCs w:val="26"/>
              </w:rPr>
            </w:pPr>
            <w:r w:rsidRPr="0074616D">
              <w:rPr>
                <w:rFonts w:ascii="Tahoma" w:hAnsi="Tahoma" w:cs="Tahoma"/>
                <w:b/>
                <w:sz w:val="26"/>
                <w:szCs w:val="26"/>
              </w:rPr>
              <w:t>922316353</w:t>
            </w:r>
          </w:p>
        </w:tc>
      </w:tr>
      <w:tr w:rsidR="007241BF" w:rsidRPr="00343A4B" w14:paraId="780B5672"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587C7436"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Full legal name (National Language)</w:t>
            </w:r>
          </w:p>
        </w:tc>
        <w:tc>
          <w:tcPr>
            <w:tcW w:w="6345" w:type="dxa"/>
            <w:shd w:val="clear" w:color="auto" w:fill="F2F2F2" w:themeFill="background1" w:themeFillShade="F2"/>
            <w:vAlign w:val="center"/>
          </w:tcPr>
          <w:p w14:paraId="39832ABD" w14:textId="77777777" w:rsidR="007241BF" w:rsidRPr="00343A4B" w:rsidRDefault="00722D14"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343A4B">
              <w:rPr>
                <w:rFonts w:ascii="Tahoma" w:hAnsi="Tahoma" w:cs="Tahoma"/>
                <w:sz w:val="22"/>
              </w:rPr>
              <w:t xml:space="preserve">CET </w:t>
            </w:r>
            <w:proofErr w:type="spellStart"/>
            <w:r w:rsidRPr="00343A4B">
              <w:rPr>
                <w:rFonts w:ascii="Tahoma" w:hAnsi="Tahoma" w:cs="Tahoma"/>
                <w:sz w:val="22"/>
              </w:rPr>
              <w:t>platforma</w:t>
            </w:r>
            <w:proofErr w:type="spellEnd"/>
            <w:r w:rsidRPr="00343A4B">
              <w:rPr>
                <w:rFonts w:ascii="Tahoma" w:hAnsi="Tahoma" w:cs="Tahoma"/>
                <w:sz w:val="22"/>
              </w:rPr>
              <w:t xml:space="preserve"> Skopje</w:t>
            </w:r>
          </w:p>
        </w:tc>
      </w:tr>
      <w:tr w:rsidR="007241BF" w:rsidRPr="00343A4B" w14:paraId="0D8CB2E3"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66003FAF"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Full legal name (Latin characters)</w:t>
            </w:r>
          </w:p>
        </w:tc>
        <w:tc>
          <w:tcPr>
            <w:tcW w:w="6345" w:type="dxa"/>
            <w:shd w:val="clear" w:color="auto" w:fill="F2F2F2" w:themeFill="background1" w:themeFillShade="F2"/>
            <w:vAlign w:val="center"/>
          </w:tcPr>
          <w:p w14:paraId="3298088C" w14:textId="77777777" w:rsidR="007241BF" w:rsidRPr="00343A4B" w:rsidRDefault="007241BF"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343A4B">
              <w:rPr>
                <w:rFonts w:ascii="Tahoma" w:hAnsi="Tahoma" w:cs="Tahoma"/>
                <w:sz w:val="22"/>
              </w:rPr>
              <w:t>CET</w:t>
            </w:r>
            <w:r w:rsidR="00722D14" w:rsidRPr="00343A4B">
              <w:rPr>
                <w:rFonts w:ascii="Tahoma" w:hAnsi="Tahoma" w:cs="Tahoma"/>
                <w:sz w:val="22"/>
              </w:rPr>
              <w:t xml:space="preserve"> platform</w:t>
            </w:r>
          </w:p>
        </w:tc>
      </w:tr>
      <w:tr w:rsidR="007241BF" w:rsidRPr="00343A4B" w14:paraId="48D4B889"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69B761A3"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Acronym</w:t>
            </w:r>
          </w:p>
        </w:tc>
        <w:tc>
          <w:tcPr>
            <w:tcW w:w="6345" w:type="dxa"/>
            <w:shd w:val="clear" w:color="auto" w:fill="F2F2F2" w:themeFill="background1" w:themeFillShade="F2"/>
            <w:vAlign w:val="center"/>
          </w:tcPr>
          <w:p w14:paraId="3B29ACBE" w14:textId="6A2EEF33" w:rsidR="007241BF" w:rsidRPr="00343A4B" w:rsidRDefault="00722D14"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343A4B">
              <w:rPr>
                <w:rFonts w:ascii="Tahoma" w:hAnsi="Tahoma" w:cs="Tahoma"/>
                <w:sz w:val="22"/>
              </w:rPr>
              <w:t>CET</w:t>
            </w:r>
          </w:p>
        </w:tc>
      </w:tr>
      <w:tr w:rsidR="007241BF" w:rsidRPr="00343A4B" w14:paraId="0943917F"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23B82C80"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National ID (if applicable)</w:t>
            </w:r>
          </w:p>
        </w:tc>
        <w:tc>
          <w:tcPr>
            <w:tcW w:w="6345" w:type="dxa"/>
            <w:shd w:val="clear" w:color="auto" w:fill="F2F2F2" w:themeFill="background1" w:themeFillShade="F2"/>
            <w:vAlign w:val="center"/>
          </w:tcPr>
          <w:p w14:paraId="6B8FDDF9" w14:textId="77777777" w:rsidR="007241BF" w:rsidRPr="00343A4B" w:rsidRDefault="007241BF"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343A4B">
              <w:rPr>
                <w:rFonts w:ascii="Tahoma" w:hAnsi="Tahoma" w:cs="Tahoma"/>
                <w:sz w:val="22"/>
              </w:rPr>
              <w:t>7093667</w:t>
            </w:r>
          </w:p>
        </w:tc>
      </w:tr>
      <w:tr w:rsidR="007241BF" w:rsidRPr="00343A4B" w14:paraId="5BE4F195"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00316851"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Department (if applicable)</w:t>
            </w:r>
          </w:p>
        </w:tc>
        <w:tc>
          <w:tcPr>
            <w:tcW w:w="6345" w:type="dxa"/>
            <w:shd w:val="clear" w:color="auto" w:fill="F2F2F2" w:themeFill="background1" w:themeFillShade="F2"/>
            <w:vAlign w:val="center"/>
          </w:tcPr>
          <w:p w14:paraId="027BA13A" w14:textId="77777777" w:rsidR="007241BF" w:rsidRPr="00343A4B" w:rsidRDefault="007241BF"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343A4B">
              <w:rPr>
                <w:rFonts w:ascii="Tahoma" w:hAnsi="Tahoma" w:cs="Tahoma"/>
                <w:sz w:val="22"/>
              </w:rPr>
              <w:t>/</w:t>
            </w:r>
          </w:p>
        </w:tc>
      </w:tr>
      <w:tr w:rsidR="007241BF" w:rsidRPr="00343A4B" w14:paraId="4D9D2040"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7914BC3A"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Address</w:t>
            </w:r>
          </w:p>
        </w:tc>
        <w:tc>
          <w:tcPr>
            <w:tcW w:w="6345" w:type="dxa"/>
            <w:shd w:val="clear" w:color="auto" w:fill="F2F2F2" w:themeFill="background1" w:themeFillShade="F2"/>
            <w:vAlign w:val="center"/>
          </w:tcPr>
          <w:p w14:paraId="2B85F88E" w14:textId="77777777" w:rsidR="007241BF" w:rsidRPr="00343A4B" w:rsidRDefault="007241BF"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proofErr w:type="spellStart"/>
            <w:r w:rsidRPr="00343A4B">
              <w:rPr>
                <w:rFonts w:ascii="Tahoma" w:hAnsi="Tahoma" w:cs="Tahoma"/>
                <w:sz w:val="22"/>
              </w:rPr>
              <w:t>ul</w:t>
            </w:r>
            <w:proofErr w:type="spellEnd"/>
            <w:r w:rsidRPr="00343A4B">
              <w:rPr>
                <w:rFonts w:ascii="Tahoma" w:hAnsi="Tahoma" w:cs="Tahoma"/>
                <w:sz w:val="22"/>
              </w:rPr>
              <w:t xml:space="preserve">. bul. </w:t>
            </w:r>
            <w:proofErr w:type="spellStart"/>
            <w:r w:rsidRPr="00343A4B">
              <w:rPr>
                <w:rFonts w:ascii="Tahoma" w:hAnsi="Tahoma" w:cs="Tahoma"/>
                <w:sz w:val="22"/>
              </w:rPr>
              <w:t>Vidoe</w:t>
            </w:r>
            <w:proofErr w:type="spellEnd"/>
            <w:r w:rsidRPr="00343A4B">
              <w:rPr>
                <w:rFonts w:ascii="Tahoma" w:hAnsi="Tahoma" w:cs="Tahoma"/>
                <w:sz w:val="22"/>
              </w:rPr>
              <w:t xml:space="preserve"> </w:t>
            </w:r>
            <w:proofErr w:type="spellStart"/>
            <w:r w:rsidRPr="00343A4B">
              <w:rPr>
                <w:rFonts w:ascii="Tahoma" w:hAnsi="Tahoma" w:cs="Tahoma"/>
                <w:sz w:val="22"/>
              </w:rPr>
              <w:t>Smilevski</w:t>
            </w:r>
            <w:proofErr w:type="spellEnd"/>
            <w:r w:rsidRPr="00343A4B">
              <w:rPr>
                <w:rFonts w:ascii="Tahoma" w:hAnsi="Tahoma" w:cs="Tahoma"/>
                <w:sz w:val="22"/>
              </w:rPr>
              <w:t xml:space="preserve"> Bato 35/2-20</w:t>
            </w:r>
          </w:p>
        </w:tc>
      </w:tr>
      <w:tr w:rsidR="007241BF" w:rsidRPr="00343A4B" w14:paraId="4BCA3E99"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1FEB07BA"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Country</w:t>
            </w:r>
          </w:p>
        </w:tc>
        <w:tc>
          <w:tcPr>
            <w:tcW w:w="6345" w:type="dxa"/>
            <w:shd w:val="clear" w:color="auto" w:fill="F2F2F2" w:themeFill="background1" w:themeFillShade="F2"/>
            <w:vAlign w:val="center"/>
          </w:tcPr>
          <w:p w14:paraId="16942132" w14:textId="77777777" w:rsidR="007241BF" w:rsidRPr="00343A4B" w:rsidRDefault="009C4E44"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343A4B">
              <w:rPr>
                <w:rFonts w:ascii="Tahoma" w:hAnsi="Tahoma" w:cs="Tahoma"/>
                <w:sz w:val="22"/>
              </w:rPr>
              <w:t xml:space="preserve">North </w:t>
            </w:r>
            <w:r w:rsidR="007241BF" w:rsidRPr="00343A4B">
              <w:rPr>
                <w:rFonts w:ascii="Tahoma" w:hAnsi="Tahoma" w:cs="Tahoma"/>
                <w:sz w:val="22"/>
              </w:rPr>
              <w:t>Macedonia</w:t>
            </w:r>
          </w:p>
        </w:tc>
      </w:tr>
      <w:tr w:rsidR="007241BF" w:rsidRPr="00343A4B" w14:paraId="253AFFFF"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28D05FB5"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Region</w:t>
            </w:r>
          </w:p>
        </w:tc>
        <w:tc>
          <w:tcPr>
            <w:tcW w:w="6345" w:type="dxa"/>
            <w:shd w:val="clear" w:color="auto" w:fill="F2F2F2" w:themeFill="background1" w:themeFillShade="F2"/>
            <w:vAlign w:val="center"/>
          </w:tcPr>
          <w:p w14:paraId="5CF45A59" w14:textId="77777777" w:rsidR="007241BF" w:rsidRPr="00343A4B" w:rsidRDefault="007241BF"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proofErr w:type="spellStart"/>
            <w:r w:rsidRPr="00343A4B">
              <w:rPr>
                <w:rFonts w:ascii="Tahoma" w:hAnsi="Tahoma" w:cs="Tahoma"/>
                <w:sz w:val="22"/>
              </w:rPr>
              <w:t>Skopski</w:t>
            </w:r>
            <w:proofErr w:type="spellEnd"/>
          </w:p>
        </w:tc>
      </w:tr>
      <w:tr w:rsidR="008632C9" w:rsidRPr="00343A4B" w14:paraId="2BEEB729"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637B902F"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City</w:t>
            </w:r>
          </w:p>
        </w:tc>
        <w:tc>
          <w:tcPr>
            <w:tcW w:w="6345" w:type="dxa"/>
            <w:shd w:val="clear" w:color="auto" w:fill="F2F2F2" w:themeFill="background1" w:themeFillShade="F2"/>
            <w:vAlign w:val="center"/>
          </w:tcPr>
          <w:p w14:paraId="16573DE8" w14:textId="77777777" w:rsidR="007241BF" w:rsidRPr="00343A4B" w:rsidRDefault="007241BF"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343A4B">
              <w:rPr>
                <w:rFonts w:ascii="Tahoma" w:hAnsi="Tahoma" w:cs="Tahoma"/>
                <w:sz w:val="22"/>
              </w:rPr>
              <w:t>Skopje</w:t>
            </w:r>
          </w:p>
        </w:tc>
      </w:tr>
      <w:tr w:rsidR="00F22B3D" w:rsidRPr="00343A4B" w14:paraId="11759C05"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7FF57D7A" w14:textId="77777777" w:rsidR="00F22B3D" w:rsidRPr="00343A4B" w:rsidRDefault="00F22B3D" w:rsidP="00B91D4E">
            <w:pPr>
              <w:rPr>
                <w:rFonts w:ascii="Tahoma" w:hAnsi="Tahoma" w:cs="Tahoma"/>
                <w:color w:val="000000" w:themeColor="text1"/>
                <w:sz w:val="22"/>
              </w:rPr>
            </w:pPr>
            <w:r w:rsidRPr="00343A4B">
              <w:rPr>
                <w:rFonts w:ascii="Tahoma" w:hAnsi="Tahoma" w:cs="Tahoma"/>
                <w:color w:val="000000" w:themeColor="text1"/>
                <w:sz w:val="22"/>
              </w:rPr>
              <w:t>Post code</w:t>
            </w:r>
          </w:p>
        </w:tc>
        <w:tc>
          <w:tcPr>
            <w:tcW w:w="6345" w:type="dxa"/>
            <w:shd w:val="clear" w:color="auto" w:fill="F2F2F2" w:themeFill="background1" w:themeFillShade="F2"/>
            <w:vAlign w:val="center"/>
          </w:tcPr>
          <w:p w14:paraId="07DBAC82" w14:textId="77777777" w:rsidR="00F22B3D" w:rsidRPr="00343A4B" w:rsidRDefault="00F22B3D"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343A4B">
              <w:rPr>
                <w:rFonts w:ascii="Tahoma" w:hAnsi="Tahoma" w:cs="Tahoma"/>
                <w:sz w:val="22"/>
              </w:rPr>
              <w:t>1000</w:t>
            </w:r>
          </w:p>
        </w:tc>
      </w:tr>
      <w:tr w:rsidR="007241BF" w:rsidRPr="00343A4B" w14:paraId="36C4C960"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67EF2669"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Website</w:t>
            </w:r>
          </w:p>
        </w:tc>
        <w:tc>
          <w:tcPr>
            <w:tcW w:w="6345" w:type="dxa"/>
            <w:shd w:val="clear" w:color="auto" w:fill="F2F2F2" w:themeFill="background1" w:themeFillShade="F2"/>
            <w:vAlign w:val="center"/>
          </w:tcPr>
          <w:p w14:paraId="5CA165A1" w14:textId="77777777" w:rsidR="007241BF" w:rsidRPr="00343A4B" w:rsidRDefault="00000000"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hyperlink r:id="rId9" w:history="1">
              <w:r w:rsidR="00204473" w:rsidRPr="00C962F8">
                <w:rPr>
                  <w:rStyle w:val="Hyperlink"/>
                  <w:rFonts w:ascii="Tahoma" w:hAnsi="Tahoma" w:cs="Tahoma"/>
                  <w:sz w:val="22"/>
                </w:rPr>
                <w:t>www.cetplatform.mk</w:t>
              </w:r>
            </w:hyperlink>
          </w:p>
        </w:tc>
      </w:tr>
      <w:tr w:rsidR="007241BF" w:rsidRPr="00343A4B" w14:paraId="5EA3D58C"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366E3354"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Email</w:t>
            </w:r>
          </w:p>
        </w:tc>
        <w:tc>
          <w:tcPr>
            <w:tcW w:w="6345" w:type="dxa"/>
            <w:shd w:val="clear" w:color="auto" w:fill="F2F2F2" w:themeFill="background1" w:themeFillShade="F2"/>
            <w:vAlign w:val="center"/>
          </w:tcPr>
          <w:p w14:paraId="3CB3F3FC" w14:textId="6B135CC6" w:rsidR="007241BF" w:rsidRPr="00343A4B" w:rsidRDefault="00000000"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hyperlink r:id="rId10" w:history="1">
              <w:r w:rsidR="008F426C" w:rsidRPr="00343A4B">
                <w:rPr>
                  <w:rStyle w:val="Hyperlink"/>
                  <w:rFonts w:ascii="Tahoma" w:hAnsi="Tahoma" w:cs="Tahoma"/>
                  <w:sz w:val="22"/>
                </w:rPr>
                <w:t>macedonia@cetplatform.org</w:t>
              </w:r>
            </w:hyperlink>
            <w:r w:rsidR="008F426C" w:rsidRPr="00343A4B">
              <w:rPr>
                <w:rFonts w:ascii="Tahoma" w:hAnsi="Tahoma" w:cs="Tahoma"/>
                <w:sz w:val="22"/>
              </w:rPr>
              <w:t xml:space="preserve"> </w:t>
            </w:r>
            <w:r w:rsidR="00EB0D3B">
              <w:rPr>
                <w:rFonts w:ascii="Tahoma" w:hAnsi="Tahoma" w:cs="Tahoma"/>
                <w:sz w:val="22"/>
              </w:rPr>
              <w:t xml:space="preserve">| </w:t>
            </w:r>
            <w:hyperlink r:id="rId11" w:history="1">
              <w:r w:rsidR="00EB0D3B" w:rsidRPr="000A6361">
                <w:rPr>
                  <w:rStyle w:val="Hyperlink"/>
                  <w:rFonts w:ascii="Tahoma" w:hAnsi="Tahoma" w:cs="Tahoma"/>
                  <w:sz w:val="22"/>
                  <w:szCs w:val="22"/>
                </w:rPr>
                <w:t>projects@cetplatform.mk</w:t>
              </w:r>
            </w:hyperlink>
            <w:r w:rsidR="00EB0D3B">
              <w:rPr>
                <w:rFonts w:ascii="Tahoma" w:hAnsi="Tahoma" w:cs="Tahoma"/>
                <w:sz w:val="22"/>
                <w:szCs w:val="22"/>
              </w:rPr>
              <w:t xml:space="preserve"> </w:t>
            </w:r>
            <w:r w:rsidR="00EB0D3B" w:rsidRPr="00E6401F">
              <w:rPr>
                <w:rFonts w:ascii="Tahoma" w:hAnsi="Tahoma" w:cs="Tahoma"/>
                <w:sz w:val="22"/>
                <w:szCs w:val="22"/>
              </w:rPr>
              <w:t xml:space="preserve"> </w:t>
            </w:r>
          </w:p>
        </w:tc>
      </w:tr>
      <w:tr w:rsidR="007241BF" w:rsidRPr="00343A4B" w14:paraId="0E610164"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4E44553E" w14:textId="77777777" w:rsidR="007241BF" w:rsidRPr="00343A4B" w:rsidRDefault="007241BF" w:rsidP="00B91D4E">
            <w:pPr>
              <w:rPr>
                <w:rFonts w:ascii="Tahoma" w:hAnsi="Tahoma" w:cs="Tahoma"/>
                <w:color w:val="000000" w:themeColor="text1"/>
                <w:sz w:val="22"/>
              </w:rPr>
            </w:pPr>
            <w:r w:rsidRPr="00343A4B">
              <w:rPr>
                <w:rFonts w:ascii="Tahoma" w:hAnsi="Tahoma" w:cs="Tahoma"/>
                <w:color w:val="000000" w:themeColor="text1"/>
                <w:sz w:val="22"/>
              </w:rPr>
              <w:t>Telephone</w:t>
            </w:r>
          </w:p>
        </w:tc>
        <w:tc>
          <w:tcPr>
            <w:tcW w:w="6345" w:type="dxa"/>
            <w:shd w:val="clear" w:color="auto" w:fill="F2F2F2" w:themeFill="background1" w:themeFillShade="F2"/>
            <w:vAlign w:val="center"/>
          </w:tcPr>
          <w:p w14:paraId="2E870F41" w14:textId="77777777" w:rsidR="007241BF" w:rsidRPr="00343A4B" w:rsidRDefault="007241BF"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sidRPr="00343A4B">
              <w:rPr>
                <w:rFonts w:ascii="Tahoma" w:hAnsi="Tahoma" w:cs="Tahoma"/>
                <w:sz w:val="22"/>
              </w:rPr>
              <w:t>+38978247458</w:t>
            </w:r>
          </w:p>
        </w:tc>
      </w:tr>
      <w:tr w:rsidR="007241BF" w:rsidRPr="00343A4B" w14:paraId="6CC72754"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tcPr>
          <w:p w14:paraId="3A7F0576" w14:textId="422AC0AE" w:rsidR="007241BF" w:rsidRPr="00343A4B" w:rsidRDefault="0025716C" w:rsidP="00B91D4E">
            <w:pPr>
              <w:rPr>
                <w:rFonts w:ascii="Tahoma" w:hAnsi="Tahoma" w:cs="Tahoma"/>
                <w:color w:val="000000" w:themeColor="text1"/>
                <w:sz w:val="22"/>
              </w:rPr>
            </w:pPr>
            <w:r w:rsidRPr="00343A4B">
              <w:rPr>
                <w:rFonts w:ascii="Tahoma" w:hAnsi="Tahoma" w:cs="Tahoma"/>
                <w:color w:val="000000" w:themeColor="text1"/>
                <w:sz w:val="22"/>
              </w:rPr>
              <w:t>Is the organisation a public body?</w:t>
            </w:r>
          </w:p>
        </w:tc>
        <w:tc>
          <w:tcPr>
            <w:tcW w:w="6345" w:type="dxa"/>
            <w:shd w:val="clear" w:color="auto" w:fill="F2F2F2" w:themeFill="background1" w:themeFillShade="F2"/>
            <w:vAlign w:val="center"/>
          </w:tcPr>
          <w:p w14:paraId="3601592F" w14:textId="4971EBEF" w:rsidR="007241BF" w:rsidRPr="00343A4B" w:rsidRDefault="0025716C"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Pr>
                <w:rFonts w:ascii="Tahoma" w:hAnsi="Tahoma" w:cs="Tahoma"/>
                <w:sz w:val="22"/>
              </w:rPr>
              <w:t>No</w:t>
            </w:r>
          </w:p>
        </w:tc>
      </w:tr>
      <w:tr w:rsidR="007241BF" w:rsidRPr="00343A4B" w14:paraId="1D463AA1" w14:textId="77777777" w:rsidTr="002C01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tcPr>
          <w:p w14:paraId="2F3CB7C1" w14:textId="1A440565" w:rsidR="007241BF" w:rsidRPr="00343A4B" w:rsidRDefault="0025716C" w:rsidP="00B91D4E">
            <w:pPr>
              <w:rPr>
                <w:rFonts w:ascii="Tahoma" w:hAnsi="Tahoma" w:cs="Tahoma"/>
                <w:color w:val="000000" w:themeColor="text1"/>
                <w:sz w:val="22"/>
              </w:rPr>
            </w:pPr>
            <w:r w:rsidRPr="00343A4B">
              <w:rPr>
                <w:rFonts w:ascii="Tahoma" w:hAnsi="Tahoma" w:cs="Tahoma"/>
                <w:color w:val="000000" w:themeColor="text1"/>
                <w:sz w:val="22"/>
              </w:rPr>
              <w:t>Is the organisation a non-profit?</w:t>
            </w:r>
          </w:p>
        </w:tc>
        <w:tc>
          <w:tcPr>
            <w:tcW w:w="6345" w:type="dxa"/>
            <w:shd w:val="clear" w:color="auto" w:fill="F2F2F2" w:themeFill="background1" w:themeFillShade="F2"/>
            <w:vAlign w:val="center"/>
          </w:tcPr>
          <w:p w14:paraId="476232DE" w14:textId="3F793633" w:rsidR="007241BF" w:rsidRPr="00343A4B" w:rsidRDefault="0025716C"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Pr>
                <w:rFonts w:ascii="Tahoma" w:hAnsi="Tahoma" w:cs="Tahoma"/>
                <w:sz w:val="22"/>
              </w:rPr>
              <w:t>Yes</w:t>
            </w:r>
          </w:p>
        </w:tc>
      </w:tr>
      <w:tr w:rsidR="007241BF" w:rsidRPr="00343A4B" w14:paraId="0A0F5889" w14:textId="77777777" w:rsidTr="002C0100">
        <w:trPr>
          <w:trHeight w:val="34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tcPr>
          <w:p w14:paraId="2A43ED02" w14:textId="7D2EB224" w:rsidR="007241BF" w:rsidRPr="00343A4B" w:rsidRDefault="0025716C" w:rsidP="00B91D4E">
            <w:pPr>
              <w:rPr>
                <w:rFonts w:ascii="Tahoma" w:hAnsi="Tahoma" w:cs="Tahoma"/>
                <w:color w:val="000000" w:themeColor="text1"/>
                <w:sz w:val="22"/>
              </w:rPr>
            </w:pPr>
            <w:r w:rsidRPr="00343A4B">
              <w:rPr>
                <w:rFonts w:ascii="Tahoma" w:hAnsi="Tahoma" w:cs="Tahoma"/>
                <w:color w:val="000000" w:themeColor="text1"/>
                <w:sz w:val="22"/>
              </w:rPr>
              <w:t>Type of Organisation</w:t>
            </w:r>
          </w:p>
        </w:tc>
        <w:tc>
          <w:tcPr>
            <w:tcW w:w="6345" w:type="dxa"/>
            <w:shd w:val="clear" w:color="auto" w:fill="F2F2F2" w:themeFill="background1" w:themeFillShade="F2"/>
            <w:vAlign w:val="center"/>
          </w:tcPr>
          <w:p w14:paraId="0AE83A40" w14:textId="28D091BD" w:rsidR="007241BF" w:rsidRPr="00343A4B" w:rsidRDefault="0025716C" w:rsidP="00B91D4E">
            <w:pPr>
              <w:ind w:left="34"/>
              <w:cnfStyle w:val="000000000000" w:firstRow="0" w:lastRow="0" w:firstColumn="0" w:lastColumn="0" w:oddVBand="0" w:evenVBand="0" w:oddHBand="0" w:evenHBand="0" w:firstRowFirstColumn="0" w:firstRowLastColumn="0" w:lastRowFirstColumn="0" w:lastRowLastColumn="0"/>
              <w:rPr>
                <w:rFonts w:ascii="Tahoma" w:hAnsi="Tahoma" w:cs="Tahoma"/>
                <w:sz w:val="22"/>
              </w:rPr>
            </w:pPr>
            <w:r w:rsidRPr="00343A4B">
              <w:rPr>
                <w:rFonts w:ascii="Tahoma" w:hAnsi="Tahoma" w:cs="Tahoma"/>
                <w:sz w:val="22"/>
              </w:rPr>
              <w:t>Non-governmental organisation/association</w:t>
            </w:r>
          </w:p>
        </w:tc>
      </w:tr>
      <w:tr w:rsidR="007241BF" w:rsidRPr="00343A4B" w14:paraId="7587CFE0" w14:textId="77777777" w:rsidTr="002C010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395" w:type="dxa"/>
            <w:shd w:val="clear" w:color="auto" w:fill="C6D9F1" w:themeFill="text2" w:themeFillTint="33"/>
            <w:vAlign w:val="center"/>
          </w:tcPr>
          <w:p w14:paraId="09C4247D" w14:textId="3275059E" w:rsidR="007241BF" w:rsidRPr="00343A4B" w:rsidRDefault="0025716C" w:rsidP="00B91D4E">
            <w:pPr>
              <w:rPr>
                <w:rFonts w:ascii="Tahoma" w:hAnsi="Tahoma" w:cs="Tahoma"/>
                <w:color w:val="000000" w:themeColor="text1"/>
                <w:sz w:val="22"/>
              </w:rPr>
            </w:pPr>
            <w:r w:rsidRPr="0025716C">
              <w:rPr>
                <w:rFonts w:ascii="Tahoma" w:hAnsi="Tahoma" w:cs="Tahoma"/>
                <w:color w:val="000000" w:themeColor="text1"/>
                <w:sz w:val="22"/>
              </w:rPr>
              <w:t>Main sector of activity</w:t>
            </w:r>
          </w:p>
        </w:tc>
        <w:tc>
          <w:tcPr>
            <w:tcW w:w="6345" w:type="dxa"/>
            <w:shd w:val="clear" w:color="auto" w:fill="F2F2F2" w:themeFill="background1" w:themeFillShade="F2"/>
            <w:vAlign w:val="center"/>
          </w:tcPr>
          <w:p w14:paraId="44B88309" w14:textId="14F591D9" w:rsidR="007241BF" w:rsidRPr="00343A4B" w:rsidRDefault="0025716C" w:rsidP="00B91D4E">
            <w:pPr>
              <w:ind w:left="34"/>
              <w:cnfStyle w:val="000000100000" w:firstRow="0" w:lastRow="0" w:firstColumn="0" w:lastColumn="0" w:oddVBand="0" w:evenVBand="0" w:oddHBand="1" w:evenHBand="0" w:firstRowFirstColumn="0" w:firstRowLastColumn="0" w:lastRowFirstColumn="0" w:lastRowLastColumn="0"/>
              <w:rPr>
                <w:rFonts w:ascii="Tahoma" w:hAnsi="Tahoma" w:cs="Tahoma"/>
                <w:sz w:val="22"/>
              </w:rPr>
            </w:pPr>
            <w:r>
              <w:rPr>
                <w:rFonts w:ascii="Tahoma" w:hAnsi="Tahoma" w:cs="Tahoma"/>
                <w:sz w:val="22"/>
              </w:rPr>
              <w:t>Offering participation in youth-led events and youth participation activities</w:t>
            </w:r>
            <w:r w:rsidR="00EB0D3B">
              <w:rPr>
                <w:rFonts w:ascii="Tahoma" w:hAnsi="Tahoma" w:cs="Tahoma"/>
                <w:sz w:val="22"/>
              </w:rPr>
              <w:t xml:space="preserve"> / Youth sector</w:t>
            </w:r>
          </w:p>
        </w:tc>
      </w:tr>
    </w:tbl>
    <w:p w14:paraId="763EBBE2" w14:textId="4EF1C800" w:rsidR="008632C9" w:rsidRPr="00343A4B" w:rsidRDefault="008632C9" w:rsidP="008632C9">
      <w:pPr>
        <w:rPr>
          <w:rFonts w:ascii="Tahoma" w:hAnsi="Tahoma" w:cs="Tahoma"/>
          <w:sz w:val="22"/>
        </w:rPr>
      </w:pPr>
    </w:p>
    <w:p w14:paraId="1AC50DB5" w14:textId="77777777" w:rsidR="0010549A" w:rsidRPr="00343A4B" w:rsidRDefault="0010549A" w:rsidP="002F0E14">
      <w:pPr>
        <w:rPr>
          <w:rFonts w:ascii="Tahoma" w:hAnsi="Tahoma" w:cs="Tahoma"/>
          <w:sz w:val="22"/>
        </w:rPr>
      </w:pPr>
    </w:p>
    <w:tbl>
      <w:tblPr>
        <w:tblW w:w="10774" w:type="dxa"/>
        <w:tblInd w:w="-8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28"/>
        <w:gridCol w:w="6346"/>
      </w:tblGrid>
      <w:tr w:rsidR="00121A38" w:rsidRPr="00343A4B" w14:paraId="17DB7AD2" w14:textId="77777777" w:rsidTr="00B91D4E">
        <w:trPr>
          <w:trHeight w:val="397"/>
        </w:trPr>
        <w:tc>
          <w:tcPr>
            <w:tcW w:w="10774" w:type="dxa"/>
            <w:gridSpan w:val="2"/>
            <w:shd w:val="clear" w:color="auto" w:fill="C6D9F1" w:themeFill="text2" w:themeFillTint="33"/>
            <w:vAlign w:val="center"/>
          </w:tcPr>
          <w:p w14:paraId="14ABA4BC" w14:textId="77777777" w:rsidR="00121A38" w:rsidRPr="00343A4B" w:rsidRDefault="00121A38" w:rsidP="002571DF">
            <w:pPr>
              <w:ind w:right="-472"/>
              <w:rPr>
                <w:rFonts w:ascii="Tahoma" w:hAnsi="Tahoma" w:cs="Tahoma"/>
                <w:b/>
                <w:sz w:val="22"/>
              </w:rPr>
            </w:pPr>
            <w:r w:rsidRPr="00343A4B">
              <w:rPr>
                <w:rFonts w:ascii="Tahoma" w:hAnsi="Tahoma" w:cs="Tahoma"/>
                <w:b/>
                <w:sz w:val="22"/>
              </w:rPr>
              <w:t>Legal representative</w:t>
            </w:r>
          </w:p>
        </w:tc>
      </w:tr>
      <w:tr w:rsidR="00121A38" w:rsidRPr="00343A4B" w14:paraId="2A20A187" w14:textId="77777777" w:rsidTr="00B91D4E">
        <w:trPr>
          <w:trHeight w:val="340"/>
        </w:trPr>
        <w:tc>
          <w:tcPr>
            <w:tcW w:w="4428" w:type="dxa"/>
            <w:shd w:val="clear" w:color="auto" w:fill="C6D9F1" w:themeFill="text2" w:themeFillTint="33"/>
            <w:vAlign w:val="center"/>
          </w:tcPr>
          <w:p w14:paraId="5A037872" w14:textId="77777777" w:rsidR="00121A38" w:rsidRPr="00343A4B" w:rsidRDefault="00121A38" w:rsidP="002571DF">
            <w:pPr>
              <w:ind w:right="-472"/>
              <w:rPr>
                <w:rFonts w:ascii="Tahoma" w:hAnsi="Tahoma" w:cs="Tahoma"/>
                <w:color w:val="000000"/>
                <w:sz w:val="22"/>
              </w:rPr>
            </w:pPr>
            <w:r w:rsidRPr="00343A4B">
              <w:rPr>
                <w:rFonts w:ascii="Tahoma" w:hAnsi="Tahoma" w:cs="Tahoma"/>
                <w:color w:val="000000"/>
                <w:sz w:val="22"/>
              </w:rPr>
              <w:t>Title</w:t>
            </w:r>
          </w:p>
        </w:tc>
        <w:tc>
          <w:tcPr>
            <w:tcW w:w="6346" w:type="dxa"/>
            <w:shd w:val="clear" w:color="auto" w:fill="F2F2F2" w:themeFill="background1" w:themeFillShade="F2"/>
          </w:tcPr>
          <w:p w14:paraId="5230830E" w14:textId="77777777" w:rsidR="00121A38" w:rsidRPr="00343A4B" w:rsidRDefault="00121A38" w:rsidP="002571DF">
            <w:pPr>
              <w:ind w:right="-472"/>
              <w:rPr>
                <w:rFonts w:ascii="Tahoma" w:hAnsi="Tahoma" w:cs="Tahoma"/>
                <w:sz w:val="22"/>
              </w:rPr>
            </w:pPr>
            <w:r w:rsidRPr="00343A4B">
              <w:rPr>
                <w:rFonts w:ascii="Tahoma" w:hAnsi="Tahoma" w:cs="Tahoma"/>
                <w:sz w:val="22"/>
              </w:rPr>
              <w:t>Mr.</w:t>
            </w:r>
          </w:p>
        </w:tc>
      </w:tr>
      <w:tr w:rsidR="00121A38" w:rsidRPr="00343A4B" w14:paraId="6DCEC519" w14:textId="77777777" w:rsidTr="00B91D4E">
        <w:trPr>
          <w:trHeight w:val="340"/>
        </w:trPr>
        <w:tc>
          <w:tcPr>
            <w:tcW w:w="4428" w:type="dxa"/>
            <w:shd w:val="clear" w:color="auto" w:fill="C6D9F1" w:themeFill="text2" w:themeFillTint="33"/>
            <w:vAlign w:val="center"/>
          </w:tcPr>
          <w:p w14:paraId="40E19208" w14:textId="77777777" w:rsidR="00121A38" w:rsidRPr="00343A4B" w:rsidRDefault="00121A38" w:rsidP="002571DF">
            <w:pPr>
              <w:ind w:right="-472"/>
              <w:rPr>
                <w:rFonts w:ascii="Tahoma" w:hAnsi="Tahoma" w:cs="Tahoma"/>
                <w:color w:val="000000"/>
                <w:sz w:val="22"/>
              </w:rPr>
            </w:pPr>
            <w:r w:rsidRPr="00343A4B">
              <w:rPr>
                <w:rFonts w:ascii="Tahoma" w:hAnsi="Tahoma" w:cs="Tahoma"/>
                <w:color w:val="000000"/>
                <w:sz w:val="22"/>
              </w:rPr>
              <w:t>Legal representative's gender</w:t>
            </w:r>
          </w:p>
        </w:tc>
        <w:tc>
          <w:tcPr>
            <w:tcW w:w="6346" w:type="dxa"/>
            <w:shd w:val="clear" w:color="auto" w:fill="F2F2F2" w:themeFill="background1" w:themeFillShade="F2"/>
          </w:tcPr>
          <w:p w14:paraId="28AC1C84" w14:textId="77777777" w:rsidR="00121A38" w:rsidRPr="00343A4B" w:rsidRDefault="00121A38" w:rsidP="002571DF">
            <w:pPr>
              <w:ind w:right="-472"/>
              <w:rPr>
                <w:rFonts w:ascii="Tahoma" w:hAnsi="Tahoma" w:cs="Tahoma"/>
                <w:sz w:val="22"/>
              </w:rPr>
            </w:pPr>
            <w:r w:rsidRPr="00343A4B">
              <w:rPr>
                <w:rFonts w:ascii="Tahoma" w:hAnsi="Tahoma" w:cs="Tahoma"/>
                <w:sz w:val="22"/>
              </w:rPr>
              <w:t>Male</w:t>
            </w:r>
          </w:p>
        </w:tc>
      </w:tr>
      <w:tr w:rsidR="00121A38" w:rsidRPr="00343A4B" w14:paraId="2FC040C9" w14:textId="77777777" w:rsidTr="00B91D4E">
        <w:trPr>
          <w:trHeight w:val="340"/>
        </w:trPr>
        <w:tc>
          <w:tcPr>
            <w:tcW w:w="4428" w:type="dxa"/>
            <w:shd w:val="clear" w:color="auto" w:fill="C6D9F1" w:themeFill="text2" w:themeFillTint="33"/>
            <w:vAlign w:val="center"/>
          </w:tcPr>
          <w:p w14:paraId="306C456C" w14:textId="77777777" w:rsidR="00121A38" w:rsidRPr="00343A4B" w:rsidRDefault="00121A38" w:rsidP="002571DF">
            <w:pPr>
              <w:ind w:right="-472"/>
              <w:rPr>
                <w:rFonts w:ascii="Tahoma" w:hAnsi="Tahoma" w:cs="Tahoma"/>
                <w:color w:val="000000"/>
                <w:sz w:val="22"/>
              </w:rPr>
            </w:pPr>
            <w:r w:rsidRPr="00343A4B">
              <w:rPr>
                <w:rFonts w:ascii="Tahoma" w:hAnsi="Tahoma" w:cs="Tahoma"/>
                <w:color w:val="000000"/>
                <w:sz w:val="22"/>
              </w:rPr>
              <w:t>Legal representative's first name</w:t>
            </w:r>
          </w:p>
        </w:tc>
        <w:tc>
          <w:tcPr>
            <w:tcW w:w="6346" w:type="dxa"/>
            <w:shd w:val="clear" w:color="auto" w:fill="F2F2F2" w:themeFill="background1" w:themeFillShade="F2"/>
          </w:tcPr>
          <w:p w14:paraId="44B00518" w14:textId="77777777" w:rsidR="00121A38" w:rsidRPr="00343A4B" w:rsidRDefault="00121A38" w:rsidP="002571DF">
            <w:pPr>
              <w:ind w:right="-472"/>
              <w:rPr>
                <w:rFonts w:ascii="Tahoma" w:hAnsi="Tahoma" w:cs="Tahoma"/>
                <w:sz w:val="22"/>
              </w:rPr>
            </w:pPr>
            <w:r w:rsidRPr="00343A4B">
              <w:rPr>
                <w:rFonts w:ascii="Tahoma" w:hAnsi="Tahoma" w:cs="Tahoma"/>
                <w:sz w:val="22"/>
              </w:rPr>
              <w:t>Bojan</w:t>
            </w:r>
          </w:p>
        </w:tc>
      </w:tr>
      <w:tr w:rsidR="00121A38" w:rsidRPr="00343A4B" w14:paraId="628BADE4" w14:textId="77777777" w:rsidTr="00B91D4E">
        <w:trPr>
          <w:trHeight w:val="340"/>
        </w:trPr>
        <w:tc>
          <w:tcPr>
            <w:tcW w:w="4428" w:type="dxa"/>
            <w:shd w:val="clear" w:color="auto" w:fill="C6D9F1" w:themeFill="text2" w:themeFillTint="33"/>
            <w:vAlign w:val="center"/>
          </w:tcPr>
          <w:p w14:paraId="7D823B67" w14:textId="77777777" w:rsidR="00121A38" w:rsidRPr="00343A4B" w:rsidRDefault="00121A38" w:rsidP="002571DF">
            <w:pPr>
              <w:ind w:right="-472"/>
              <w:rPr>
                <w:rFonts w:ascii="Tahoma" w:hAnsi="Tahoma" w:cs="Tahoma"/>
                <w:color w:val="000000"/>
                <w:sz w:val="22"/>
              </w:rPr>
            </w:pPr>
            <w:r w:rsidRPr="00343A4B">
              <w:rPr>
                <w:rFonts w:ascii="Tahoma" w:hAnsi="Tahoma" w:cs="Tahoma"/>
                <w:color w:val="000000"/>
                <w:sz w:val="22"/>
              </w:rPr>
              <w:t>Legal representative's last name</w:t>
            </w:r>
          </w:p>
        </w:tc>
        <w:tc>
          <w:tcPr>
            <w:tcW w:w="6346" w:type="dxa"/>
            <w:shd w:val="clear" w:color="auto" w:fill="F2F2F2" w:themeFill="background1" w:themeFillShade="F2"/>
          </w:tcPr>
          <w:p w14:paraId="082DDD33" w14:textId="77777777" w:rsidR="00121A38" w:rsidRPr="00343A4B" w:rsidRDefault="00121A38" w:rsidP="002571DF">
            <w:pPr>
              <w:ind w:right="-472"/>
              <w:rPr>
                <w:rFonts w:ascii="Tahoma" w:hAnsi="Tahoma" w:cs="Tahoma"/>
                <w:sz w:val="22"/>
              </w:rPr>
            </w:pPr>
            <w:proofErr w:type="spellStart"/>
            <w:r w:rsidRPr="00343A4B">
              <w:rPr>
                <w:rFonts w:ascii="Tahoma" w:hAnsi="Tahoma" w:cs="Tahoma"/>
                <w:sz w:val="22"/>
              </w:rPr>
              <w:t>Kocevski</w:t>
            </w:r>
            <w:proofErr w:type="spellEnd"/>
          </w:p>
        </w:tc>
      </w:tr>
      <w:tr w:rsidR="00121A38" w:rsidRPr="00343A4B" w14:paraId="4FC90B7F" w14:textId="77777777" w:rsidTr="00B91D4E">
        <w:trPr>
          <w:trHeight w:val="340"/>
        </w:trPr>
        <w:tc>
          <w:tcPr>
            <w:tcW w:w="4428" w:type="dxa"/>
            <w:shd w:val="clear" w:color="auto" w:fill="C6D9F1" w:themeFill="text2" w:themeFillTint="33"/>
            <w:vAlign w:val="center"/>
          </w:tcPr>
          <w:p w14:paraId="239ADECB" w14:textId="77777777" w:rsidR="00121A38" w:rsidRPr="00343A4B" w:rsidRDefault="00121A38" w:rsidP="002571DF">
            <w:pPr>
              <w:ind w:right="-472"/>
              <w:rPr>
                <w:rFonts w:ascii="Tahoma" w:hAnsi="Tahoma" w:cs="Tahoma"/>
                <w:color w:val="000000"/>
                <w:sz w:val="22"/>
              </w:rPr>
            </w:pPr>
            <w:r w:rsidRPr="00343A4B">
              <w:rPr>
                <w:rFonts w:ascii="Tahoma" w:hAnsi="Tahoma" w:cs="Tahoma"/>
                <w:color w:val="000000"/>
                <w:sz w:val="22"/>
              </w:rPr>
              <w:t>Legal representative's position</w:t>
            </w:r>
          </w:p>
        </w:tc>
        <w:tc>
          <w:tcPr>
            <w:tcW w:w="6346" w:type="dxa"/>
            <w:shd w:val="clear" w:color="auto" w:fill="F2F2F2" w:themeFill="background1" w:themeFillShade="F2"/>
          </w:tcPr>
          <w:p w14:paraId="0761D8DB" w14:textId="77777777" w:rsidR="00121A38" w:rsidRPr="00343A4B" w:rsidRDefault="00121A38" w:rsidP="002571DF">
            <w:pPr>
              <w:ind w:right="-472"/>
              <w:rPr>
                <w:rFonts w:ascii="Tahoma" w:hAnsi="Tahoma" w:cs="Tahoma"/>
                <w:sz w:val="22"/>
              </w:rPr>
            </w:pPr>
            <w:r w:rsidRPr="00343A4B">
              <w:rPr>
                <w:rFonts w:ascii="Tahoma" w:hAnsi="Tahoma" w:cs="Tahoma"/>
                <w:sz w:val="22"/>
              </w:rPr>
              <w:t>President</w:t>
            </w:r>
          </w:p>
        </w:tc>
      </w:tr>
      <w:tr w:rsidR="00121A38" w:rsidRPr="00343A4B" w14:paraId="61BCAC0F" w14:textId="77777777" w:rsidTr="00B91D4E">
        <w:trPr>
          <w:trHeight w:val="340"/>
        </w:trPr>
        <w:tc>
          <w:tcPr>
            <w:tcW w:w="4428" w:type="dxa"/>
            <w:shd w:val="clear" w:color="auto" w:fill="C6D9F1" w:themeFill="text2" w:themeFillTint="33"/>
            <w:vAlign w:val="center"/>
          </w:tcPr>
          <w:p w14:paraId="6ECADAFB" w14:textId="77777777" w:rsidR="00121A38" w:rsidRPr="00343A4B" w:rsidRDefault="00121A38" w:rsidP="002571DF">
            <w:pPr>
              <w:ind w:right="-472"/>
              <w:rPr>
                <w:rFonts w:ascii="Tahoma" w:hAnsi="Tahoma" w:cs="Tahoma"/>
                <w:color w:val="000000"/>
                <w:sz w:val="22"/>
              </w:rPr>
            </w:pPr>
            <w:r w:rsidRPr="00343A4B">
              <w:rPr>
                <w:rFonts w:ascii="Tahoma" w:hAnsi="Tahoma" w:cs="Tahoma"/>
                <w:color w:val="000000"/>
                <w:sz w:val="22"/>
              </w:rPr>
              <w:t>Legal representative's E-mail</w:t>
            </w:r>
          </w:p>
        </w:tc>
        <w:tc>
          <w:tcPr>
            <w:tcW w:w="6346" w:type="dxa"/>
            <w:shd w:val="clear" w:color="auto" w:fill="F2F2F2" w:themeFill="background1" w:themeFillShade="F2"/>
          </w:tcPr>
          <w:p w14:paraId="773FB2D6" w14:textId="77777777" w:rsidR="00121A38" w:rsidRPr="00343A4B" w:rsidRDefault="00000000" w:rsidP="00EE3651">
            <w:pPr>
              <w:ind w:right="-472"/>
              <w:rPr>
                <w:rFonts w:ascii="Tahoma" w:hAnsi="Tahoma" w:cs="Tahoma"/>
                <w:sz w:val="22"/>
                <w:lang w:val="en-US"/>
              </w:rPr>
            </w:pPr>
            <w:hyperlink r:id="rId12" w:history="1">
              <w:r w:rsidR="00EE3651" w:rsidRPr="00343A4B">
                <w:rPr>
                  <w:rStyle w:val="Hyperlink"/>
                  <w:rFonts w:ascii="Tahoma" w:hAnsi="Tahoma" w:cs="Tahoma"/>
                  <w:sz w:val="22"/>
                  <w:lang w:val="en-US"/>
                </w:rPr>
                <w:t>macedonia@cetplatform.org</w:t>
              </w:r>
            </w:hyperlink>
            <w:r w:rsidR="00EE3651" w:rsidRPr="00343A4B">
              <w:rPr>
                <w:rFonts w:ascii="Tahoma" w:hAnsi="Tahoma" w:cs="Tahoma"/>
                <w:sz w:val="22"/>
                <w:lang w:val="en-US"/>
              </w:rPr>
              <w:t xml:space="preserve"> </w:t>
            </w:r>
          </w:p>
        </w:tc>
      </w:tr>
      <w:tr w:rsidR="00121A38" w:rsidRPr="00343A4B" w14:paraId="253BF63C" w14:textId="77777777" w:rsidTr="00B91D4E">
        <w:trPr>
          <w:trHeight w:val="340"/>
        </w:trPr>
        <w:tc>
          <w:tcPr>
            <w:tcW w:w="4428" w:type="dxa"/>
            <w:shd w:val="clear" w:color="auto" w:fill="C6D9F1" w:themeFill="text2" w:themeFillTint="33"/>
            <w:vAlign w:val="center"/>
          </w:tcPr>
          <w:p w14:paraId="1E21A015" w14:textId="77777777" w:rsidR="00121A38" w:rsidRPr="00343A4B" w:rsidRDefault="00121A38" w:rsidP="002571DF">
            <w:pPr>
              <w:ind w:right="-472"/>
              <w:rPr>
                <w:rFonts w:ascii="Tahoma" w:hAnsi="Tahoma" w:cs="Tahoma"/>
                <w:color w:val="000000"/>
                <w:sz w:val="22"/>
              </w:rPr>
            </w:pPr>
            <w:r w:rsidRPr="00343A4B">
              <w:rPr>
                <w:rFonts w:ascii="Tahoma" w:hAnsi="Tahoma" w:cs="Tahoma"/>
                <w:color w:val="000000"/>
                <w:sz w:val="22"/>
              </w:rPr>
              <w:t>Legal representative's Phone number</w:t>
            </w:r>
          </w:p>
        </w:tc>
        <w:tc>
          <w:tcPr>
            <w:tcW w:w="6346" w:type="dxa"/>
            <w:shd w:val="clear" w:color="auto" w:fill="F2F2F2" w:themeFill="background1" w:themeFillShade="F2"/>
          </w:tcPr>
          <w:p w14:paraId="0B06F6EF" w14:textId="77777777" w:rsidR="00121A38" w:rsidRPr="00343A4B" w:rsidRDefault="00121A38" w:rsidP="002571DF">
            <w:pPr>
              <w:ind w:right="-472"/>
              <w:rPr>
                <w:rFonts w:ascii="Tahoma" w:hAnsi="Tahoma" w:cs="Tahoma"/>
                <w:sz w:val="22"/>
              </w:rPr>
            </w:pPr>
            <w:r w:rsidRPr="00343A4B">
              <w:rPr>
                <w:rFonts w:ascii="Tahoma" w:hAnsi="Tahoma" w:cs="Tahoma"/>
                <w:sz w:val="22"/>
              </w:rPr>
              <w:t>+38978247458</w:t>
            </w:r>
          </w:p>
        </w:tc>
      </w:tr>
      <w:tr w:rsidR="00121A38" w:rsidRPr="00343A4B" w14:paraId="35891B40" w14:textId="77777777" w:rsidTr="00B91D4E">
        <w:trPr>
          <w:trHeight w:val="370"/>
        </w:trPr>
        <w:tc>
          <w:tcPr>
            <w:tcW w:w="10774" w:type="dxa"/>
            <w:gridSpan w:val="2"/>
            <w:shd w:val="clear" w:color="auto" w:fill="F2F2F2" w:themeFill="background1" w:themeFillShade="F2"/>
            <w:vAlign w:val="center"/>
          </w:tcPr>
          <w:p w14:paraId="0862133F" w14:textId="77777777" w:rsidR="00121A38" w:rsidRPr="00343A4B" w:rsidRDefault="00121A38" w:rsidP="002571DF">
            <w:pPr>
              <w:ind w:right="-472"/>
              <w:rPr>
                <w:rFonts w:ascii="Tahoma" w:hAnsi="Tahoma" w:cs="Tahoma"/>
                <w:i/>
                <w:sz w:val="22"/>
              </w:rPr>
            </w:pPr>
            <w:r w:rsidRPr="00343A4B">
              <w:rPr>
                <w:rFonts w:ascii="Tahoma" w:hAnsi="Tahoma" w:cs="Tahoma"/>
                <w:i/>
                <w:sz w:val="22"/>
              </w:rPr>
              <w:t xml:space="preserve">Address is same as the one of the </w:t>
            </w:r>
            <w:proofErr w:type="gramStart"/>
            <w:r w:rsidRPr="00343A4B">
              <w:rPr>
                <w:rFonts w:ascii="Tahoma" w:hAnsi="Tahoma" w:cs="Tahoma"/>
                <w:i/>
                <w:sz w:val="22"/>
              </w:rPr>
              <w:t>organisation</w:t>
            </w:r>
            <w:proofErr w:type="gramEnd"/>
            <w:r w:rsidRPr="00343A4B">
              <w:rPr>
                <w:rFonts w:ascii="Tahoma" w:hAnsi="Tahoma" w:cs="Tahoma"/>
                <w:i/>
                <w:sz w:val="22"/>
              </w:rPr>
              <w:t>.</w:t>
            </w:r>
          </w:p>
        </w:tc>
      </w:tr>
      <w:tr w:rsidR="00121A38" w:rsidRPr="00343A4B" w14:paraId="2984D2B7" w14:textId="77777777" w:rsidTr="00B91D4E">
        <w:trPr>
          <w:trHeight w:val="397"/>
        </w:trPr>
        <w:tc>
          <w:tcPr>
            <w:tcW w:w="10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vAlign w:val="center"/>
          </w:tcPr>
          <w:p w14:paraId="67E7250A" w14:textId="77777777" w:rsidR="00121A38" w:rsidRPr="00343A4B" w:rsidRDefault="00121A38" w:rsidP="002571DF">
            <w:pPr>
              <w:ind w:right="-472"/>
              <w:rPr>
                <w:rFonts w:ascii="Tahoma" w:hAnsi="Tahoma" w:cs="Tahoma"/>
                <w:b/>
                <w:sz w:val="22"/>
              </w:rPr>
            </w:pPr>
            <w:r w:rsidRPr="00343A4B">
              <w:rPr>
                <w:rFonts w:ascii="Tahoma" w:hAnsi="Tahoma" w:cs="Tahoma"/>
                <w:b/>
                <w:sz w:val="22"/>
              </w:rPr>
              <w:t>Contact person</w:t>
            </w:r>
          </w:p>
        </w:tc>
      </w:tr>
      <w:tr w:rsidR="009E6B2F" w:rsidRPr="00343A4B" w14:paraId="5C792E44" w14:textId="77777777" w:rsidTr="00B91D4E">
        <w:trPr>
          <w:trHeight w:val="340"/>
        </w:trPr>
        <w:tc>
          <w:tcPr>
            <w:tcW w:w="4428" w:type="dxa"/>
            <w:shd w:val="clear" w:color="auto" w:fill="C6D9F1" w:themeFill="text2" w:themeFillTint="33"/>
            <w:vAlign w:val="center"/>
          </w:tcPr>
          <w:p w14:paraId="67948767" w14:textId="77777777" w:rsidR="009E6B2F" w:rsidRPr="00343A4B" w:rsidRDefault="009E6B2F" w:rsidP="009E6B2F">
            <w:pPr>
              <w:ind w:right="-472"/>
              <w:rPr>
                <w:rFonts w:ascii="Tahoma" w:hAnsi="Tahoma" w:cs="Tahoma"/>
                <w:color w:val="000000"/>
                <w:sz w:val="22"/>
              </w:rPr>
            </w:pPr>
            <w:r w:rsidRPr="00343A4B">
              <w:rPr>
                <w:rFonts w:ascii="Tahoma" w:hAnsi="Tahoma" w:cs="Tahoma"/>
                <w:color w:val="000000"/>
                <w:sz w:val="22"/>
              </w:rPr>
              <w:t>Title</w:t>
            </w:r>
          </w:p>
        </w:tc>
        <w:tc>
          <w:tcPr>
            <w:tcW w:w="6346" w:type="dxa"/>
            <w:shd w:val="clear" w:color="auto" w:fill="F2F2F2" w:themeFill="background1" w:themeFillShade="F2"/>
          </w:tcPr>
          <w:p w14:paraId="481B5ADA" w14:textId="1BF69FAD" w:rsidR="009E6B2F" w:rsidRPr="00343A4B" w:rsidRDefault="009E6B2F" w:rsidP="009E6B2F">
            <w:pPr>
              <w:ind w:right="-472"/>
              <w:rPr>
                <w:rFonts w:ascii="Tahoma" w:hAnsi="Tahoma" w:cs="Tahoma"/>
                <w:sz w:val="22"/>
              </w:rPr>
            </w:pPr>
            <w:r w:rsidRPr="00343A4B">
              <w:rPr>
                <w:rFonts w:ascii="Tahoma" w:hAnsi="Tahoma" w:cs="Tahoma"/>
                <w:sz w:val="22"/>
              </w:rPr>
              <w:t>M</w:t>
            </w:r>
            <w:r w:rsidR="00E6401F">
              <w:rPr>
                <w:rFonts w:ascii="Tahoma" w:hAnsi="Tahoma" w:cs="Tahoma"/>
                <w:sz w:val="22"/>
              </w:rPr>
              <w:t>s</w:t>
            </w:r>
            <w:r w:rsidRPr="00343A4B">
              <w:rPr>
                <w:rFonts w:ascii="Tahoma" w:hAnsi="Tahoma" w:cs="Tahoma"/>
                <w:sz w:val="22"/>
              </w:rPr>
              <w:t>.</w:t>
            </w:r>
          </w:p>
        </w:tc>
      </w:tr>
      <w:tr w:rsidR="009E6B2F" w:rsidRPr="00343A4B" w14:paraId="1E14AF0E" w14:textId="77777777" w:rsidTr="00B91D4E">
        <w:trPr>
          <w:trHeight w:val="340"/>
        </w:trPr>
        <w:tc>
          <w:tcPr>
            <w:tcW w:w="4428" w:type="dxa"/>
            <w:shd w:val="clear" w:color="auto" w:fill="C6D9F1" w:themeFill="text2" w:themeFillTint="33"/>
            <w:vAlign w:val="center"/>
          </w:tcPr>
          <w:p w14:paraId="2FF0D513" w14:textId="77777777" w:rsidR="009E6B2F" w:rsidRPr="00343A4B" w:rsidRDefault="009E6B2F" w:rsidP="009E6B2F">
            <w:pPr>
              <w:ind w:right="-472"/>
              <w:rPr>
                <w:rFonts w:ascii="Tahoma" w:hAnsi="Tahoma" w:cs="Tahoma"/>
                <w:color w:val="000000"/>
                <w:sz w:val="22"/>
              </w:rPr>
            </w:pPr>
            <w:r w:rsidRPr="00343A4B">
              <w:rPr>
                <w:rFonts w:ascii="Tahoma" w:hAnsi="Tahoma" w:cs="Tahoma"/>
                <w:color w:val="000000"/>
                <w:sz w:val="22"/>
              </w:rPr>
              <w:t>Contact person’s gender</w:t>
            </w:r>
          </w:p>
        </w:tc>
        <w:tc>
          <w:tcPr>
            <w:tcW w:w="6346" w:type="dxa"/>
            <w:shd w:val="clear" w:color="auto" w:fill="F2F2F2" w:themeFill="background1" w:themeFillShade="F2"/>
          </w:tcPr>
          <w:p w14:paraId="452B02BC" w14:textId="2CE3BC28" w:rsidR="009E6B2F" w:rsidRPr="00343A4B" w:rsidRDefault="00E6401F" w:rsidP="009E6B2F">
            <w:pPr>
              <w:ind w:right="-472"/>
              <w:rPr>
                <w:rFonts w:ascii="Tahoma" w:hAnsi="Tahoma" w:cs="Tahoma"/>
                <w:sz w:val="22"/>
              </w:rPr>
            </w:pPr>
            <w:r>
              <w:rPr>
                <w:rFonts w:ascii="Tahoma" w:hAnsi="Tahoma" w:cs="Tahoma"/>
                <w:sz w:val="22"/>
              </w:rPr>
              <w:t>Female</w:t>
            </w:r>
          </w:p>
        </w:tc>
      </w:tr>
      <w:tr w:rsidR="009E6B2F" w:rsidRPr="00343A4B" w14:paraId="3391E60E" w14:textId="77777777" w:rsidTr="00B91D4E">
        <w:trPr>
          <w:trHeight w:val="340"/>
        </w:trPr>
        <w:tc>
          <w:tcPr>
            <w:tcW w:w="4428" w:type="dxa"/>
            <w:shd w:val="clear" w:color="auto" w:fill="C6D9F1" w:themeFill="text2" w:themeFillTint="33"/>
            <w:vAlign w:val="center"/>
          </w:tcPr>
          <w:p w14:paraId="1A8C6DE0" w14:textId="77777777" w:rsidR="009E6B2F" w:rsidRPr="00343A4B" w:rsidRDefault="009E6B2F" w:rsidP="009E6B2F">
            <w:pPr>
              <w:ind w:right="-472"/>
              <w:rPr>
                <w:rFonts w:ascii="Tahoma" w:hAnsi="Tahoma" w:cs="Tahoma"/>
                <w:color w:val="000000"/>
                <w:sz w:val="22"/>
              </w:rPr>
            </w:pPr>
            <w:r w:rsidRPr="00343A4B">
              <w:rPr>
                <w:rFonts w:ascii="Tahoma" w:hAnsi="Tahoma" w:cs="Tahoma"/>
                <w:color w:val="000000"/>
                <w:sz w:val="22"/>
              </w:rPr>
              <w:t>Contact person’s first name</w:t>
            </w:r>
          </w:p>
        </w:tc>
        <w:tc>
          <w:tcPr>
            <w:tcW w:w="6346" w:type="dxa"/>
            <w:shd w:val="clear" w:color="auto" w:fill="F2F2F2" w:themeFill="background1" w:themeFillShade="F2"/>
          </w:tcPr>
          <w:p w14:paraId="185FF049" w14:textId="2C95D903" w:rsidR="009E6B2F" w:rsidRPr="00343A4B" w:rsidRDefault="009E6B2F" w:rsidP="009E6B2F">
            <w:pPr>
              <w:ind w:right="-472"/>
              <w:rPr>
                <w:rFonts w:ascii="Tahoma" w:hAnsi="Tahoma" w:cs="Tahoma"/>
                <w:sz w:val="22"/>
              </w:rPr>
            </w:pPr>
            <w:r w:rsidRPr="00343A4B">
              <w:rPr>
                <w:rFonts w:ascii="Tahoma" w:hAnsi="Tahoma" w:cs="Tahoma"/>
                <w:sz w:val="22"/>
              </w:rPr>
              <w:t>B</w:t>
            </w:r>
            <w:r w:rsidR="00E6401F">
              <w:rPr>
                <w:rFonts w:ascii="Tahoma" w:hAnsi="Tahoma" w:cs="Tahoma"/>
                <w:sz w:val="22"/>
              </w:rPr>
              <w:t>lagica</w:t>
            </w:r>
          </w:p>
        </w:tc>
      </w:tr>
      <w:tr w:rsidR="009E6B2F" w:rsidRPr="00343A4B" w14:paraId="0FAA189A" w14:textId="77777777" w:rsidTr="00B91D4E">
        <w:trPr>
          <w:trHeight w:val="340"/>
        </w:trPr>
        <w:tc>
          <w:tcPr>
            <w:tcW w:w="4428" w:type="dxa"/>
            <w:shd w:val="clear" w:color="auto" w:fill="C6D9F1" w:themeFill="text2" w:themeFillTint="33"/>
            <w:vAlign w:val="center"/>
          </w:tcPr>
          <w:p w14:paraId="7F337023" w14:textId="77777777" w:rsidR="009E6B2F" w:rsidRPr="00343A4B" w:rsidRDefault="009E6B2F" w:rsidP="009E6B2F">
            <w:pPr>
              <w:ind w:right="-472"/>
              <w:rPr>
                <w:rFonts w:ascii="Tahoma" w:hAnsi="Tahoma" w:cs="Tahoma"/>
                <w:color w:val="000000"/>
                <w:sz w:val="22"/>
              </w:rPr>
            </w:pPr>
            <w:r w:rsidRPr="00343A4B">
              <w:rPr>
                <w:rFonts w:ascii="Tahoma" w:hAnsi="Tahoma" w:cs="Tahoma"/>
                <w:color w:val="000000"/>
                <w:sz w:val="22"/>
              </w:rPr>
              <w:t>Contact person’s last name</w:t>
            </w:r>
          </w:p>
        </w:tc>
        <w:tc>
          <w:tcPr>
            <w:tcW w:w="6346" w:type="dxa"/>
            <w:shd w:val="clear" w:color="auto" w:fill="F2F2F2" w:themeFill="background1" w:themeFillShade="F2"/>
          </w:tcPr>
          <w:p w14:paraId="7361F2BC" w14:textId="505249E8" w:rsidR="009E6B2F" w:rsidRPr="00343A4B" w:rsidRDefault="00E6401F" w:rsidP="009E6B2F">
            <w:pPr>
              <w:ind w:right="-472"/>
              <w:rPr>
                <w:rFonts w:ascii="Tahoma" w:hAnsi="Tahoma" w:cs="Tahoma"/>
                <w:sz w:val="22"/>
              </w:rPr>
            </w:pPr>
            <w:proofErr w:type="spellStart"/>
            <w:r>
              <w:rPr>
                <w:rFonts w:ascii="Tahoma" w:hAnsi="Tahoma" w:cs="Tahoma"/>
                <w:sz w:val="22"/>
              </w:rPr>
              <w:t>Eftimova</w:t>
            </w:r>
            <w:proofErr w:type="spellEnd"/>
          </w:p>
        </w:tc>
      </w:tr>
      <w:tr w:rsidR="009E6B2F" w:rsidRPr="00343A4B" w14:paraId="5C32DBAB" w14:textId="77777777" w:rsidTr="00B91D4E">
        <w:trPr>
          <w:trHeight w:val="340"/>
        </w:trPr>
        <w:tc>
          <w:tcPr>
            <w:tcW w:w="4428" w:type="dxa"/>
            <w:shd w:val="clear" w:color="auto" w:fill="C6D9F1" w:themeFill="text2" w:themeFillTint="33"/>
            <w:vAlign w:val="center"/>
          </w:tcPr>
          <w:p w14:paraId="0B7E7AA1" w14:textId="77777777" w:rsidR="009E6B2F" w:rsidRPr="00343A4B" w:rsidRDefault="009E6B2F" w:rsidP="009E6B2F">
            <w:pPr>
              <w:ind w:right="-472"/>
              <w:rPr>
                <w:rFonts w:ascii="Tahoma" w:hAnsi="Tahoma" w:cs="Tahoma"/>
                <w:color w:val="000000"/>
                <w:sz w:val="22"/>
              </w:rPr>
            </w:pPr>
            <w:r w:rsidRPr="00343A4B">
              <w:rPr>
                <w:rFonts w:ascii="Tahoma" w:hAnsi="Tahoma" w:cs="Tahoma"/>
                <w:color w:val="000000"/>
                <w:sz w:val="22"/>
              </w:rPr>
              <w:t>Contact person’s position</w:t>
            </w:r>
          </w:p>
        </w:tc>
        <w:tc>
          <w:tcPr>
            <w:tcW w:w="6346" w:type="dxa"/>
            <w:shd w:val="clear" w:color="auto" w:fill="F2F2F2" w:themeFill="background1" w:themeFillShade="F2"/>
          </w:tcPr>
          <w:p w14:paraId="0E332C30" w14:textId="60823FDA" w:rsidR="009E6B2F" w:rsidRPr="00343A4B" w:rsidRDefault="00E6401F" w:rsidP="009E6B2F">
            <w:pPr>
              <w:ind w:right="-472"/>
              <w:rPr>
                <w:rFonts w:ascii="Tahoma" w:hAnsi="Tahoma" w:cs="Tahoma"/>
                <w:sz w:val="22"/>
              </w:rPr>
            </w:pPr>
            <w:r>
              <w:rPr>
                <w:rFonts w:ascii="Tahoma" w:hAnsi="Tahoma" w:cs="Tahoma"/>
                <w:sz w:val="22"/>
              </w:rPr>
              <w:t>Project manager</w:t>
            </w:r>
          </w:p>
        </w:tc>
      </w:tr>
      <w:tr w:rsidR="009E6B2F" w:rsidRPr="00343A4B" w14:paraId="54E281FA" w14:textId="77777777" w:rsidTr="00B91D4E">
        <w:trPr>
          <w:trHeight w:val="340"/>
        </w:trPr>
        <w:tc>
          <w:tcPr>
            <w:tcW w:w="4428" w:type="dxa"/>
            <w:shd w:val="clear" w:color="auto" w:fill="C6D9F1" w:themeFill="text2" w:themeFillTint="33"/>
            <w:vAlign w:val="center"/>
          </w:tcPr>
          <w:p w14:paraId="26220BBC" w14:textId="77777777" w:rsidR="009E6B2F" w:rsidRPr="00343A4B" w:rsidRDefault="009E6B2F" w:rsidP="009E6B2F">
            <w:pPr>
              <w:ind w:right="-472"/>
              <w:rPr>
                <w:rFonts w:ascii="Tahoma" w:hAnsi="Tahoma" w:cs="Tahoma"/>
                <w:color w:val="000000"/>
                <w:sz w:val="22"/>
              </w:rPr>
            </w:pPr>
            <w:r w:rsidRPr="00343A4B">
              <w:rPr>
                <w:rFonts w:ascii="Tahoma" w:hAnsi="Tahoma" w:cs="Tahoma"/>
                <w:color w:val="000000"/>
                <w:sz w:val="22"/>
              </w:rPr>
              <w:t>Contact person’s E-mail</w:t>
            </w:r>
          </w:p>
        </w:tc>
        <w:tc>
          <w:tcPr>
            <w:tcW w:w="6346" w:type="dxa"/>
            <w:shd w:val="clear" w:color="auto" w:fill="F2F2F2" w:themeFill="background1" w:themeFillShade="F2"/>
          </w:tcPr>
          <w:p w14:paraId="0328F242" w14:textId="7716C2FF" w:rsidR="009E6B2F" w:rsidRPr="00E6401F" w:rsidRDefault="00000000" w:rsidP="009E6B2F">
            <w:pPr>
              <w:ind w:right="-472"/>
              <w:rPr>
                <w:rFonts w:ascii="Tahoma" w:hAnsi="Tahoma" w:cs="Tahoma"/>
                <w:sz w:val="22"/>
                <w:lang w:val="en-US"/>
              </w:rPr>
            </w:pPr>
            <w:hyperlink r:id="rId13" w:history="1">
              <w:r w:rsidR="00EB0D3B" w:rsidRPr="000A6361">
                <w:rPr>
                  <w:rStyle w:val="Hyperlink"/>
                  <w:rFonts w:ascii="Tahoma" w:hAnsi="Tahoma" w:cs="Tahoma"/>
                  <w:sz w:val="22"/>
                  <w:szCs w:val="22"/>
                </w:rPr>
                <w:t>projects@cetplatform.mk</w:t>
              </w:r>
            </w:hyperlink>
            <w:r w:rsidR="00EB0D3B">
              <w:rPr>
                <w:rFonts w:ascii="Tahoma" w:hAnsi="Tahoma" w:cs="Tahoma"/>
                <w:sz w:val="22"/>
                <w:szCs w:val="22"/>
              </w:rPr>
              <w:t xml:space="preserve"> </w:t>
            </w:r>
            <w:r w:rsidR="00E6401F" w:rsidRPr="00E6401F">
              <w:rPr>
                <w:rFonts w:ascii="Tahoma" w:hAnsi="Tahoma" w:cs="Tahoma"/>
                <w:sz w:val="22"/>
                <w:szCs w:val="22"/>
              </w:rPr>
              <w:t xml:space="preserve"> </w:t>
            </w:r>
          </w:p>
        </w:tc>
      </w:tr>
      <w:tr w:rsidR="009E6B2F" w:rsidRPr="00343A4B" w14:paraId="30E10C95" w14:textId="77777777" w:rsidTr="00B91D4E">
        <w:trPr>
          <w:trHeight w:val="340"/>
        </w:trPr>
        <w:tc>
          <w:tcPr>
            <w:tcW w:w="4428" w:type="dxa"/>
            <w:shd w:val="clear" w:color="auto" w:fill="C6D9F1" w:themeFill="text2" w:themeFillTint="33"/>
            <w:vAlign w:val="center"/>
          </w:tcPr>
          <w:p w14:paraId="10A12FEA" w14:textId="77777777" w:rsidR="009E6B2F" w:rsidRPr="00343A4B" w:rsidRDefault="009E6B2F" w:rsidP="009E6B2F">
            <w:pPr>
              <w:ind w:right="-472"/>
              <w:rPr>
                <w:rFonts w:ascii="Tahoma" w:hAnsi="Tahoma" w:cs="Tahoma"/>
                <w:color w:val="000000"/>
                <w:sz w:val="22"/>
              </w:rPr>
            </w:pPr>
            <w:r w:rsidRPr="00343A4B">
              <w:rPr>
                <w:rFonts w:ascii="Tahoma" w:hAnsi="Tahoma" w:cs="Tahoma"/>
                <w:color w:val="000000"/>
                <w:sz w:val="22"/>
              </w:rPr>
              <w:t>Contact person’s Phone number</w:t>
            </w:r>
          </w:p>
        </w:tc>
        <w:tc>
          <w:tcPr>
            <w:tcW w:w="6346" w:type="dxa"/>
            <w:shd w:val="clear" w:color="auto" w:fill="F2F2F2" w:themeFill="background1" w:themeFillShade="F2"/>
          </w:tcPr>
          <w:p w14:paraId="12B7D131" w14:textId="46587360" w:rsidR="009E6B2F" w:rsidRPr="00343A4B" w:rsidRDefault="009E6B2F" w:rsidP="009E6B2F">
            <w:pPr>
              <w:ind w:right="-472"/>
              <w:rPr>
                <w:rFonts w:ascii="Tahoma" w:hAnsi="Tahoma" w:cs="Tahoma"/>
                <w:sz w:val="22"/>
              </w:rPr>
            </w:pPr>
            <w:r w:rsidRPr="00343A4B">
              <w:rPr>
                <w:rFonts w:ascii="Tahoma" w:hAnsi="Tahoma" w:cs="Tahoma"/>
                <w:sz w:val="22"/>
              </w:rPr>
              <w:t>+389</w:t>
            </w:r>
            <w:r w:rsidR="00E6401F">
              <w:rPr>
                <w:rFonts w:ascii="Tahoma" w:hAnsi="Tahoma" w:cs="Tahoma"/>
                <w:sz w:val="22"/>
              </w:rPr>
              <w:t>77600584</w:t>
            </w:r>
          </w:p>
        </w:tc>
      </w:tr>
      <w:tr w:rsidR="00E6401F" w:rsidRPr="00343A4B" w14:paraId="3DAA1048" w14:textId="77777777" w:rsidTr="00B91D4E">
        <w:trPr>
          <w:trHeight w:val="340"/>
        </w:trPr>
        <w:tc>
          <w:tcPr>
            <w:tcW w:w="4428" w:type="dxa"/>
            <w:shd w:val="clear" w:color="auto" w:fill="C6D9F1" w:themeFill="text2" w:themeFillTint="33"/>
            <w:vAlign w:val="center"/>
          </w:tcPr>
          <w:p w14:paraId="641E7A22" w14:textId="7F9780F9" w:rsidR="00E6401F" w:rsidRPr="00343A4B" w:rsidRDefault="00E6401F" w:rsidP="009E6B2F">
            <w:pPr>
              <w:ind w:right="-472"/>
              <w:rPr>
                <w:rFonts w:ascii="Tahoma" w:hAnsi="Tahoma" w:cs="Tahoma"/>
                <w:color w:val="000000"/>
                <w:sz w:val="22"/>
              </w:rPr>
            </w:pPr>
            <w:r>
              <w:rPr>
                <w:rFonts w:ascii="Tahoma" w:hAnsi="Tahoma" w:cs="Tahoma"/>
                <w:color w:val="000000"/>
                <w:sz w:val="22"/>
              </w:rPr>
              <w:t>Contact person’s address</w:t>
            </w:r>
          </w:p>
        </w:tc>
        <w:tc>
          <w:tcPr>
            <w:tcW w:w="6346" w:type="dxa"/>
            <w:shd w:val="clear" w:color="auto" w:fill="F2F2F2" w:themeFill="background1" w:themeFillShade="F2"/>
          </w:tcPr>
          <w:p w14:paraId="00404BD6" w14:textId="597AB648" w:rsidR="00E6401F" w:rsidRPr="00343A4B" w:rsidRDefault="00E6401F" w:rsidP="009E6B2F">
            <w:pPr>
              <w:ind w:right="-472"/>
              <w:rPr>
                <w:rFonts w:ascii="Tahoma" w:hAnsi="Tahoma" w:cs="Tahoma"/>
                <w:sz w:val="22"/>
              </w:rPr>
            </w:pPr>
            <w:proofErr w:type="spellStart"/>
            <w:r w:rsidRPr="00E6401F">
              <w:rPr>
                <w:rFonts w:ascii="Tahoma" w:hAnsi="Tahoma" w:cs="Tahoma"/>
                <w:sz w:val="22"/>
              </w:rPr>
              <w:t>ul</w:t>
            </w:r>
            <w:proofErr w:type="spellEnd"/>
            <w:r w:rsidRPr="00E6401F">
              <w:rPr>
                <w:rFonts w:ascii="Tahoma" w:hAnsi="Tahoma" w:cs="Tahoma"/>
                <w:sz w:val="22"/>
              </w:rPr>
              <w:t>.</w:t>
            </w:r>
            <w:r>
              <w:rPr>
                <w:rFonts w:ascii="Tahoma" w:hAnsi="Tahoma" w:cs="Tahoma"/>
                <w:sz w:val="22"/>
              </w:rPr>
              <w:t xml:space="preserve"> </w:t>
            </w:r>
            <w:r w:rsidRPr="00E6401F">
              <w:rPr>
                <w:rFonts w:ascii="Tahoma" w:hAnsi="Tahoma" w:cs="Tahoma"/>
                <w:sz w:val="22"/>
              </w:rPr>
              <w:t>Kocho Racin br.70 I/9</w:t>
            </w:r>
            <w:r>
              <w:rPr>
                <w:rFonts w:ascii="Tahoma" w:hAnsi="Tahoma" w:cs="Tahoma"/>
                <w:sz w:val="22"/>
              </w:rPr>
              <w:t xml:space="preserve">, </w:t>
            </w:r>
            <w:r w:rsidRPr="00E6401F">
              <w:rPr>
                <w:rFonts w:ascii="Tahoma" w:hAnsi="Tahoma" w:cs="Tahoma"/>
                <w:sz w:val="22"/>
              </w:rPr>
              <w:t>Sveti Nikole</w:t>
            </w:r>
            <w:r>
              <w:rPr>
                <w:rFonts w:ascii="Tahoma" w:hAnsi="Tahoma" w:cs="Tahoma"/>
                <w:sz w:val="22"/>
              </w:rPr>
              <w:t>,</w:t>
            </w:r>
            <w:r w:rsidRPr="00E6401F">
              <w:rPr>
                <w:rFonts w:ascii="Tahoma" w:hAnsi="Tahoma" w:cs="Tahoma"/>
                <w:sz w:val="22"/>
              </w:rPr>
              <w:t xml:space="preserve"> 2220</w:t>
            </w:r>
            <w:r>
              <w:rPr>
                <w:rFonts w:ascii="Tahoma" w:hAnsi="Tahoma" w:cs="Tahoma"/>
                <w:sz w:val="22"/>
              </w:rPr>
              <w:t>, North</w:t>
            </w:r>
            <w:r w:rsidRPr="00E6401F">
              <w:rPr>
                <w:rFonts w:ascii="Tahoma" w:hAnsi="Tahoma" w:cs="Tahoma"/>
                <w:sz w:val="22"/>
              </w:rPr>
              <w:t xml:space="preserve"> Macedonia</w:t>
            </w:r>
          </w:p>
        </w:tc>
      </w:tr>
    </w:tbl>
    <w:tbl>
      <w:tblPr>
        <w:tblStyle w:val="TableGrid"/>
        <w:tblW w:w="10774" w:type="dxa"/>
        <w:tblInd w:w="-8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74"/>
      </w:tblGrid>
      <w:tr w:rsidR="008632C9" w:rsidRPr="00343A4B" w14:paraId="3F78C662" w14:textId="77777777" w:rsidTr="00B91D4E">
        <w:trPr>
          <w:trHeight w:val="441"/>
        </w:trPr>
        <w:tc>
          <w:tcPr>
            <w:tcW w:w="10774" w:type="dxa"/>
            <w:shd w:val="clear" w:color="auto" w:fill="C6D9F1" w:themeFill="text2" w:themeFillTint="33"/>
            <w:vAlign w:val="center"/>
          </w:tcPr>
          <w:p w14:paraId="64878EA9" w14:textId="77777777" w:rsidR="00722D14" w:rsidRPr="00343A4B" w:rsidRDefault="008632C9" w:rsidP="00722D14">
            <w:pPr>
              <w:rPr>
                <w:rFonts w:ascii="Tahoma" w:hAnsi="Tahoma" w:cs="Tahoma"/>
                <w:b/>
                <w:i/>
                <w:sz w:val="22"/>
                <w:szCs w:val="22"/>
              </w:rPr>
            </w:pPr>
            <w:r w:rsidRPr="00343A4B">
              <w:rPr>
                <w:rFonts w:ascii="Tahoma" w:hAnsi="Tahoma" w:cs="Tahoma"/>
                <w:b/>
                <w:i/>
                <w:sz w:val="22"/>
                <w:szCs w:val="22"/>
              </w:rPr>
              <w:lastRenderedPageBreak/>
              <w:t>Please briefly present the partner organisation.</w:t>
            </w:r>
          </w:p>
        </w:tc>
      </w:tr>
      <w:tr w:rsidR="008632C9" w:rsidRPr="00343A4B" w14:paraId="4B64DAC6" w14:textId="77777777" w:rsidTr="006C06AD">
        <w:trPr>
          <w:trHeight w:val="1127"/>
        </w:trPr>
        <w:tc>
          <w:tcPr>
            <w:tcW w:w="10774" w:type="dxa"/>
            <w:shd w:val="clear" w:color="auto" w:fill="F2F2F2" w:themeFill="background1" w:themeFillShade="F2"/>
          </w:tcPr>
          <w:p w14:paraId="17F5F25B"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CET </w:t>
            </w:r>
            <w:proofErr w:type="spellStart"/>
            <w:r w:rsidRPr="001101FB">
              <w:rPr>
                <w:rFonts w:ascii="Tahoma" w:hAnsi="Tahoma" w:cs="Tahoma"/>
                <w:sz w:val="22"/>
                <w:szCs w:val="22"/>
              </w:rPr>
              <w:t>platforma</w:t>
            </w:r>
            <w:proofErr w:type="spellEnd"/>
            <w:r w:rsidRPr="001101FB">
              <w:rPr>
                <w:rFonts w:ascii="Tahoma" w:hAnsi="Tahoma" w:cs="Tahoma"/>
                <w:sz w:val="22"/>
                <w:szCs w:val="22"/>
              </w:rPr>
              <w:t xml:space="preserve"> Skopje is a voluntary, non-profit, non-governmental association of citizens with mission </w:t>
            </w:r>
            <w:proofErr w:type="gramStart"/>
            <w:r w:rsidRPr="001101FB">
              <w:rPr>
                <w:rFonts w:ascii="Tahoma" w:hAnsi="Tahoma" w:cs="Tahoma"/>
                <w:sz w:val="22"/>
                <w:szCs w:val="22"/>
              </w:rPr>
              <w:t>to:</w:t>
            </w:r>
            <w:proofErr w:type="gramEnd"/>
            <w:r w:rsidRPr="001101FB">
              <w:rPr>
                <w:rFonts w:ascii="Tahoma" w:hAnsi="Tahoma" w:cs="Tahoma"/>
                <w:sz w:val="22"/>
                <w:szCs w:val="22"/>
              </w:rPr>
              <w:t xml:space="preserve"> strengthen civil society on local, national and European level, promote and protect the human rights, perform activities which encourage moral and civic values, strengthen inter-ethnic relations, empower youth in society, advocate for social inclusion of vulnerable groups, promote non-formal education and offer support, education, training and mobility opportunities to young people. CET </w:t>
            </w:r>
            <w:proofErr w:type="spellStart"/>
            <w:r w:rsidRPr="001101FB">
              <w:rPr>
                <w:rFonts w:ascii="Tahoma" w:hAnsi="Tahoma" w:cs="Tahoma"/>
                <w:sz w:val="22"/>
                <w:szCs w:val="22"/>
              </w:rPr>
              <w:t>platforma</w:t>
            </w:r>
            <w:proofErr w:type="spellEnd"/>
            <w:r w:rsidRPr="001101FB">
              <w:rPr>
                <w:rFonts w:ascii="Tahoma" w:hAnsi="Tahoma" w:cs="Tahoma"/>
                <w:sz w:val="22"/>
                <w:szCs w:val="22"/>
              </w:rPr>
              <w:t xml:space="preserve"> Skopje is established in January 2016 by young, motivated, </w:t>
            </w:r>
            <w:proofErr w:type="gramStart"/>
            <w:r w:rsidRPr="001101FB">
              <w:rPr>
                <w:rFonts w:ascii="Tahoma" w:hAnsi="Tahoma" w:cs="Tahoma"/>
                <w:sz w:val="22"/>
                <w:szCs w:val="22"/>
              </w:rPr>
              <w:t>competent</w:t>
            </w:r>
            <w:proofErr w:type="gramEnd"/>
            <w:r w:rsidRPr="001101FB">
              <w:rPr>
                <w:rFonts w:ascii="Tahoma" w:hAnsi="Tahoma" w:cs="Tahoma"/>
                <w:sz w:val="22"/>
                <w:szCs w:val="22"/>
              </w:rPr>
              <w:t xml:space="preserve"> and experienced youth workers, leaders, activists and experts who are active in the civil sector and youth work from 2008. CET </w:t>
            </w:r>
            <w:proofErr w:type="spellStart"/>
            <w:r w:rsidRPr="001101FB">
              <w:rPr>
                <w:rFonts w:ascii="Tahoma" w:hAnsi="Tahoma" w:cs="Tahoma"/>
                <w:sz w:val="22"/>
                <w:szCs w:val="22"/>
              </w:rPr>
              <w:t>platforma</w:t>
            </w:r>
            <w:proofErr w:type="spellEnd"/>
            <w:r w:rsidRPr="001101FB">
              <w:rPr>
                <w:rFonts w:ascii="Tahoma" w:hAnsi="Tahoma" w:cs="Tahoma"/>
                <w:sz w:val="22"/>
                <w:szCs w:val="22"/>
              </w:rPr>
              <w:t xml:space="preserve"> Skopje is the Macedonian branch of CET platform network that has member organisations in Serbia, Croatia, Poland, Montenegro, Slovenia, Kosovo, Italy, Bulgaria, Greece, Lithuania and Bosnia and Herzegovina.</w:t>
            </w:r>
          </w:p>
          <w:p w14:paraId="515F5CEE" w14:textId="77777777" w:rsidR="001101FB" w:rsidRPr="001101FB" w:rsidRDefault="001101FB" w:rsidP="001101FB">
            <w:pPr>
              <w:jc w:val="both"/>
              <w:rPr>
                <w:rFonts w:ascii="Tahoma" w:hAnsi="Tahoma" w:cs="Tahoma"/>
                <w:sz w:val="22"/>
                <w:szCs w:val="22"/>
              </w:rPr>
            </w:pPr>
          </w:p>
          <w:p w14:paraId="527D086D"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The vision of CET </w:t>
            </w:r>
            <w:proofErr w:type="spellStart"/>
            <w:r w:rsidRPr="001101FB">
              <w:rPr>
                <w:rFonts w:ascii="Tahoma" w:hAnsi="Tahoma" w:cs="Tahoma"/>
                <w:sz w:val="22"/>
                <w:szCs w:val="22"/>
              </w:rPr>
              <w:t>platforma</w:t>
            </w:r>
            <w:proofErr w:type="spellEnd"/>
            <w:r w:rsidRPr="001101FB">
              <w:rPr>
                <w:rFonts w:ascii="Tahoma" w:hAnsi="Tahoma" w:cs="Tahoma"/>
                <w:sz w:val="22"/>
                <w:szCs w:val="22"/>
              </w:rPr>
              <w:t xml:space="preserve"> is to fulfil a broader social interest, to act and achieve objectives in the areas of civil society, democratic order and institutions, civic values, human rights, media, non-formal </w:t>
            </w:r>
            <w:proofErr w:type="gramStart"/>
            <w:r w:rsidRPr="001101FB">
              <w:rPr>
                <w:rFonts w:ascii="Tahoma" w:hAnsi="Tahoma" w:cs="Tahoma"/>
                <w:sz w:val="22"/>
                <w:szCs w:val="22"/>
              </w:rPr>
              <w:t>education</w:t>
            </w:r>
            <w:proofErr w:type="gramEnd"/>
            <w:r w:rsidRPr="001101FB">
              <w:rPr>
                <w:rFonts w:ascii="Tahoma" w:hAnsi="Tahoma" w:cs="Tahoma"/>
                <w:sz w:val="22"/>
                <w:szCs w:val="22"/>
              </w:rPr>
              <w:t xml:space="preserve"> and vulnerable categories of citizens in society. We strive to stimulate and sustain the personal, </w:t>
            </w:r>
            <w:proofErr w:type="gramStart"/>
            <w:r w:rsidRPr="001101FB">
              <w:rPr>
                <w:rFonts w:ascii="Tahoma" w:hAnsi="Tahoma" w:cs="Tahoma"/>
                <w:sz w:val="22"/>
                <w:szCs w:val="22"/>
              </w:rPr>
              <w:t>professional</w:t>
            </w:r>
            <w:proofErr w:type="gramEnd"/>
            <w:r w:rsidRPr="001101FB">
              <w:rPr>
                <w:rFonts w:ascii="Tahoma" w:hAnsi="Tahoma" w:cs="Tahoma"/>
                <w:sz w:val="22"/>
                <w:szCs w:val="22"/>
              </w:rPr>
              <w:t xml:space="preserve"> and social development of the local youth and to foster their active and responsible participation in educational, social, cultural, political and economic life in the communities they live in. We aim through our work and activities to provide space for intercultural learning and to give opportunities to youth to personally develop during the activities we prepare for them. </w:t>
            </w:r>
          </w:p>
          <w:p w14:paraId="21B92201" w14:textId="77777777" w:rsidR="001101FB" w:rsidRPr="001101FB" w:rsidRDefault="001101FB" w:rsidP="001101FB">
            <w:pPr>
              <w:jc w:val="both"/>
              <w:rPr>
                <w:rFonts w:ascii="Tahoma" w:hAnsi="Tahoma" w:cs="Tahoma"/>
                <w:sz w:val="22"/>
                <w:szCs w:val="22"/>
              </w:rPr>
            </w:pPr>
          </w:p>
          <w:p w14:paraId="565A4320"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To achieve the mission and vision, CET </w:t>
            </w:r>
            <w:proofErr w:type="spellStart"/>
            <w:r w:rsidRPr="001101FB">
              <w:rPr>
                <w:rFonts w:ascii="Tahoma" w:hAnsi="Tahoma" w:cs="Tahoma"/>
                <w:sz w:val="22"/>
                <w:szCs w:val="22"/>
              </w:rPr>
              <w:t>platforma’s</w:t>
            </w:r>
            <w:proofErr w:type="spellEnd"/>
            <w:r w:rsidRPr="001101FB">
              <w:rPr>
                <w:rFonts w:ascii="Tahoma" w:hAnsi="Tahoma" w:cs="Tahoma"/>
                <w:sz w:val="22"/>
                <w:szCs w:val="22"/>
              </w:rPr>
              <w:t xml:space="preserve"> main objectives and areas of work are:</w:t>
            </w:r>
          </w:p>
          <w:p w14:paraId="5FCDF665"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Development of civil society, democracy and democratic </w:t>
            </w:r>
            <w:proofErr w:type="gramStart"/>
            <w:r w:rsidRPr="001101FB">
              <w:rPr>
                <w:rFonts w:ascii="Tahoma" w:hAnsi="Tahoma" w:cs="Tahoma"/>
                <w:sz w:val="22"/>
                <w:szCs w:val="22"/>
              </w:rPr>
              <w:t>institutions;</w:t>
            </w:r>
            <w:proofErr w:type="gramEnd"/>
          </w:p>
          <w:p w14:paraId="7B725D60"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Promotion and protection of human rights, civic values and rights of vulnerable groups of citizens in </w:t>
            </w:r>
            <w:proofErr w:type="gramStart"/>
            <w:r w:rsidRPr="001101FB">
              <w:rPr>
                <w:rFonts w:ascii="Tahoma" w:hAnsi="Tahoma" w:cs="Tahoma"/>
                <w:sz w:val="22"/>
                <w:szCs w:val="22"/>
              </w:rPr>
              <w:t>society;</w:t>
            </w:r>
            <w:proofErr w:type="gramEnd"/>
          </w:p>
          <w:p w14:paraId="6D752029"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Strengthening of interethnic and interreligious relations and contributing to equality and solidarity in </w:t>
            </w:r>
            <w:proofErr w:type="gramStart"/>
            <w:r w:rsidRPr="001101FB">
              <w:rPr>
                <w:rFonts w:ascii="Tahoma" w:hAnsi="Tahoma" w:cs="Tahoma"/>
                <w:sz w:val="22"/>
                <w:szCs w:val="22"/>
              </w:rPr>
              <w:t>society;</w:t>
            </w:r>
            <w:proofErr w:type="gramEnd"/>
          </w:p>
          <w:p w14:paraId="415FC180"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Promotion and protection of media freedoms, rights and </w:t>
            </w:r>
            <w:proofErr w:type="gramStart"/>
            <w:r w:rsidRPr="001101FB">
              <w:rPr>
                <w:rFonts w:ascii="Tahoma" w:hAnsi="Tahoma" w:cs="Tahoma"/>
                <w:sz w:val="22"/>
                <w:szCs w:val="22"/>
              </w:rPr>
              <w:t>standards;</w:t>
            </w:r>
            <w:proofErr w:type="gramEnd"/>
          </w:p>
          <w:p w14:paraId="118F280A"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Promotion of non-formal education among citizens, especially among young </w:t>
            </w:r>
            <w:proofErr w:type="gramStart"/>
            <w:r w:rsidRPr="001101FB">
              <w:rPr>
                <w:rFonts w:ascii="Tahoma" w:hAnsi="Tahoma" w:cs="Tahoma"/>
                <w:sz w:val="22"/>
                <w:szCs w:val="22"/>
              </w:rPr>
              <w:t>people;</w:t>
            </w:r>
            <w:proofErr w:type="gramEnd"/>
          </w:p>
          <w:p w14:paraId="3BFFC79F"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Support of marginalized people and contributing to their social inclusion in </w:t>
            </w:r>
            <w:proofErr w:type="gramStart"/>
            <w:r w:rsidRPr="001101FB">
              <w:rPr>
                <w:rFonts w:ascii="Tahoma" w:hAnsi="Tahoma" w:cs="Tahoma"/>
                <w:sz w:val="22"/>
                <w:szCs w:val="22"/>
              </w:rPr>
              <w:t>society;</w:t>
            </w:r>
            <w:proofErr w:type="gramEnd"/>
          </w:p>
          <w:p w14:paraId="5E99FD3F"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Affirmation of youth in society and stimulating their participation in </w:t>
            </w:r>
            <w:proofErr w:type="gramStart"/>
            <w:r w:rsidRPr="001101FB">
              <w:rPr>
                <w:rFonts w:ascii="Tahoma" w:hAnsi="Tahoma" w:cs="Tahoma"/>
                <w:sz w:val="22"/>
                <w:szCs w:val="22"/>
              </w:rPr>
              <w:t>decision-making;</w:t>
            </w:r>
            <w:proofErr w:type="gramEnd"/>
          </w:p>
          <w:p w14:paraId="54953599"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Offering assistance to local and state institutions in the creation of responsible public </w:t>
            </w:r>
            <w:proofErr w:type="gramStart"/>
            <w:r w:rsidRPr="001101FB">
              <w:rPr>
                <w:rFonts w:ascii="Tahoma" w:hAnsi="Tahoma" w:cs="Tahoma"/>
                <w:sz w:val="22"/>
                <w:szCs w:val="22"/>
              </w:rPr>
              <w:t>policies;</w:t>
            </w:r>
            <w:proofErr w:type="gramEnd"/>
          </w:p>
          <w:p w14:paraId="7B361501"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Promotion and development of creativity, innovation, sustainable development and </w:t>
            </w:r>
            <w:proofErr w:type="gramStart"/>
            <w:r w:rsidRPr="001101FB">
              <w:rPr>
                <w:rFonts w:ascii="Tahoma" w:hAnsi="Tahoma" w:cs="Tahoma"/>
                <w:sz w:val="22"/>
                <w:szCs w:val="22"/>
              </w:rPr>
              <w:t>entrepreneurship;</w:t>
            </w:r>
            <w:proofErr w:type="gramEnd"/>
          </w:p>
          <w:p w14:paraId="64D0D32D"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Promotion of philanthropy, volunteerism and active participation of citizens in the social, political and economic </w:t>
            </w:r>
            <w:proofErr w:type="gramStart"/>
            <w:r w:rsidRPr="001101FB">
              <w:rPr>
                <w:rFonts w:ascii="Tahoma" w:hAnsi="Tahoma" w:cs="Tahoma"/>
                <w:sz w:val="22"/>
                <w:szCs w:val="22"/>
              </w:rPr>
              <w:t>life;</w:t>
            </w:r>
            <w:proofErr w:type="gramEnd"/>
          </w:p>
          <w:p w14:paraId="3A426374"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 Capacity building of civil society at the local and international </w:t>
            </w:r>
            <w:proofErr w:type="gramStart"/>
            <w:r w:rsidRPr="001101FB">
              <w:rPr>
                <w:rFonts w:ascii="Tahoma" w:hAnsi="Tahoma" w:cs="Tahoma"/>
                <w:sz w:val="22"/>
                <w:szCs w:val="22"/>
              </w:rPr>
              <w:t>level;</w:t>
            </w:r>
            <w:proofErr w:type="gramEnd"/>
          </w:p>
          <w:p w14:paraId="1FEE2785"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Establishing cooperation with local and foreign NGOs, foundations, local governments, state institutions and other organisations who share our goals and values</w:t>
            </w:r>
          </w:p>
          <w:p w14:paraId="0E6ECCA5" w14:textId="77777777" w:rsidR="001101FB" w:rsidRPr="001101FB" w:rsidRDefault="001101FB" w:rsidP="001101FB">
            <w:pPr>
              <w:jc w:val="both"/>
              <w:rPr>
                <w:rFonts w:ascii="Tahoma" w:hAnsi="Tahoma" w:cs="Tahoma"/>
                <w:sz w:val="22"/>
                <w:szCs w:val="22"/>
              </w:rPr>
            </w:pPr>
          </w:p>
          <w:p w14:paraId="4BAD99AD"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CET </w:t>
            </w:r>
            <w:proofErr w:type="spellStart"/>
            <w:r w:rsidRPr="001101FB">
              <w:rPr>
                <w:rFonts w:ascii="Tahoma" w:hAnsi="Tahoma" w:cs="Tahoma"/>
                <w:sz w:val="22"/>
                <w:szCs w:val="22"/>
              </w:rPr>
              <w:t>platforma</w:t>
            </w:r>
            <w:proofErr w:type="spellEnd"/>
            <w:r w:rsidRPr="001101FB">
              <w:rPr>
                <w:rFonts w:ascii="Tahoma" w:hAnsi="Tahoma" w:cs="Tahoma"/>
                <w:sz w:val="22"/>
                <w:szCs w:val="22"/>
              </w:rPr>
              <w:t xml:space="preserve"> Skopje </w:t>
            </w:r>
            <w:proofErr w:type="gramStart"/>
            <w:r w:rsidRPr="001101FB">
              <w:rPr>
                <w:rFonts w:ascii="Tahoma" w:hAnsi="Tahoma" w:cs="Tahoma"/>
                <w:sz w:val="22"/>
                <w:szCs w:val="22"/>
              </w:rPr>
              <w:t>at the moment</w:t>
            </w:r>
            <w:proofErr w:type="gramEnd"/>
            <w:r w:rsidRPr="001101FB">
              <w:rPr>
                <w:rFonts w:ascii="Tahoma" w:hAnsi="Tahoma" w:cs="Tahoma"/>
                <w:sz w:val="22"/>
                <w:szCs w:val="22"/>
              </w:rPr>
              <w:t xml:space="preserve"> has 25 active members and 5 volunteers who belong to different ethnic, religious or gender groups that live in North Macedonia. The members have different backgrounds and experiences, but many of them are active in youth work, non-formal </w:t>
            </w:r>
            <w:proofErr w:type="gramStart"/>
            <w:r w:rsidRPr="001101FB">
              <w:rPr>
                <w:rFonts w:ascii="Tahoma" w:hAnsi="Tahoma" w:cs="Tahoma"/>
                <w:sz w:val="22"/>
                <w:szCs w:val="22"/>
              </w:rPr>
              <w:t>education</w:t>
            </w:r>
            <w:proofErr w:type="gramEnd"/>
            <w:r w:rsidRPr="001101FB">
              <w:rPr>
                <w:rFonts w:ascii="Tahoma" w:hAnsi="Tahoma" w:cs="Tahoma"/>
                <w:sz w:val="22"/>
                <w:szCs w:val="22"/>
              </w:rPr>
              <w:t xml:space="preserve"> and grass-roots activism from 2008. Our members have been participants, </w:t>
            </w:r>
            <w:proofErr w:type="gramStart"/>
            <w:r w:rsidRPr="001101FB">
              <w:rPr>
                <w:rFonts w:ascii="Tahoma" w:hAnsi="Tahoma" w:cs="Tahoma"/>
                <w:sz w:val="22"/>
                <w:szCs w:val="22"/>
              </w:rPr>
              <w:t>coordinators</w:t>
            </w:r>
            <w:proofErr w:type="gramEnd"/>
            <w:r w:rsidRPr="001101FB">
              <w:rPr>
                <w:rFonts w:ascii="Tahoma" w:hAnsi="Tahoma" w:cs="Tahoma"/>
                <w:sz w:val="22"/>
                <w:szCs w:val="22"/>
              </w:rPr>
              <w:t xml:space="preserve"> or organisers of various local, national and international projects on different topics within different programmes such as: Youth in Action, Europe for Citizens, No Hate Speech Movement and Erasmus+. Most of the members have been volunteers or worked for other non-profit youth organisations in the past and have huge experience in preparing, </w:t>
            </w:r>
            <w:proofErr w:type="gramStart"/>
            <w:r w:rsidRPr="001101FB">
              <w:rPr>
                <w:rFonts w:ascii="Tahoma" w:hAnsi="Tahoma" w:cs="Tahoma"/>
                <w:sz w:val="22"/>
                <w:szCs w:val="22"/>
              </w:rPr>
              <w:t>managing</w:t>
            </w:r>
            <w:proofErr w:type="gramEnd"/>
            <w:r w:rsidRPr="001101FB">
              <w:rPr>
                <w:rFonts w:ascii="Tahoma" w:hAnsi="Tahoma" w:cs="Tahoma"/>
                <w:sz w:val="22"/>
                <w:szCs w:val="22"/>
              </w:rPr>
              <w:t xml:space="preserve"> and organising local and international activities. Few members have been EVS volunteers in different countries. Most of the members have a university diploma and have finished or still studying in various departments of different faculties. </w:t>
            </w:r>
          </w:p>
          <w:p w14:paraId="5DED637A" w14:textId="77777777" w:rsidR="001101FB" w:rsidRPr="001101FB" w:rsidRDefault="001101FB" w:rsidP="001101FB">
            <w:pPr>
              <w:jc w:val="both"/>
              <w:rPr>
                <w:rFonts w:ascii="Tahoma" w:hAnsi="Tahoma" w:cs="Tahoma"/>
                <w:sz w:val="22"/>
                <w:szCs w:val="22"/>
              </w:rPr>
            </w:pPr>
          </w:p>
          <w:p w14:paraId="770E3328" w14:textId="5F629CAB"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The association is open to all who want to become members, regardless of ethnicity, beliefs, racial, </w:t>
            </w:r>
            <w:proofErr w:type="gramStart"/>
            <w:r w:rsidRPr="001101FB">
              <w:rPr>
                <w:rFonts w:ascii="Tahoma" w:hAnsi="Tahoma" w:cs="Tahoma"/>
                <w:sz w:val="22"/>
                <w:szCs w:val="22"/>
              </w:rPr>
              <w:t>religious</w:t>
            </w:r>
            <w:proofErr w:type="gramEnd"/>
            <w:r w:rsidRPr="001101FB">
              <w:rPr>
                <w:rFonts w:ascii="Tahoma" w:hAnsi="Tahoma" w:cs="Tahoma"/>
                <w:sz w:val="22"/>
                <w:szCs w:val="22"/>
              </w:rPr>
              <w:t xml:space="preserve"> or other affiliation. The organisation has also a database of over </w:t>
            </w:r>
            <w:r w:rsidR="008E3613">
              <w:rPr>
                <w:rFonts w:ascii="Tahoma" w:hAnsi="Tahoma" w:cs="Tahoma"/>
                <w:sz w:val="22"/>
                <w:szCs w:val="22"/>
              </w:rPr>
              <w:t>65</w:t>
            </w:r>
            <w:r w:rsidRPr="001101FB">
              <w:rPr>
                <w:rFonts w:ascii="Tahoma" w:hAnsi="Tahoma" w:cs="Tahoma"/>
                <w:sz w:val="22"/>
                <w:szCs w:val="22"/>
              </w:rPr>
              <w:t>0 young people and youth workers who have participated in our or our partner’s activities.</w:t>
            </w:r>
          </w:p>
          <w:p w14:paraId="76CD7EB0" w14:textId="77777777" w:rsidR="001101FB" w:rsidRPr="001101FB" w:rsidRDefault="001101FB" w:rsidP="001101FB">
            <w:pPr>
              <w:jc w:val="both"/>
              <w:rPr>
                <w:rFonts w:ascii="Tahoma" w:hAnsi="Tahoma" w:cs="Tahoma"/>
                <w:sz w:val="22"/>
                <w:szCs w:val="22"/>
              </w:rPr>
            </w:pPr>
          </w:p>
          <w:p w14:paraId="44821B33"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Our main target group are young people. We are recognized by the Agency of youth and sports of North Macedonia as an official youth organization in the country.</w:t>
            </w:r>
          </w:p>
          <w:p w14:paraId="4E5A57B5" w14:textId="77777777" w:rsidR="001101FB" w:rsidRPr="001101FB" w:rsidRDefault="001101FB" w:rsidP="001101FB">
            <w:pPr>
              <w:jc w:val="both"/>
              <w:rPr>
                <w:rFonts w:ascii="Tahoma" w:hAnsi="Tahoma" w:cs="Tahoma"/>
                <w:sz w:val="22"/>
                <w:szCs w:val="22"/>
              </w:rPr>
            </w:pPr>
          </w:p>
          <w:p w14:paraId="7AE38EF8" w14:textId="77777777" w:rsidR="001101FB" w:rsidRPr="001101FB" w:rsidRDefault="001101FB" w:rsidP="001101FB">
            <w:pPr>
              <w:jc w:val="both"/>
              <w:rPr>
                <w:rFonts w:ascii="Tahoma" w:hAnsi="Tahoma" w:cs="Tahoma"/>
                <w:sz w:val="22"/>
                <w:szCs w:val="22"/>
              </w:rPr>
            </w:pPr>
            <w:r w:rsidRPr="001101FB">
              <w:rPr>
                <w:rFonts w:ascii="Tahoma" w:hAnsi="Tahoma" w:cs="Tahoma"/>
                <w:sz w:val="22"/>
                <w:szCs w:val="22"/>
              </w:rPr>
              <w:t xml:space="preserve">CET platform Skopje is a full member of the following European networks: 1) Transnational United Network in Europe, 2) Youth </w:t>
            </w:r>
            <w:proofErr w:type="spellStart"/>
            <w:r w:rsidRPr="001101FB">
              <w:rPr>
                <w:rFonts w:ascii="Tahoma" w:hAnsi="Tahoma" w:cs="Tahoma"/>
                <w:sz w:val="22"/>
                <w:szCs w:val="22"/>
              </w:rPr>
              <w:t>ProActive</w:t>
            </w:r>
            <w:proofErr w:type="spellEnd"/>
            <w:r w:rsidRPr="001101FB">
              <w:rPr>
                <w:rFonts w:ascii="Tahoma" w:hAnsi="Tahoma" w:cs="Tahoma"/>
                <w:sz w:val="22"/>
                <w:szCs w:val="22"/>
              </w:rPr>
              <w:t xml:space="preserve"> Coalition, and 3) Become Yourself Network and the following national networks: 1) Youth counter violence, 2) Community Investment Platform, and 3) Network of NGOs from Municipality of </w:t>
            </w:r>
            <w:proofErr w:type="spellStart"/>
            <w:r w:rsidRPr="001101FB">
              <w:rPr>
                <w:rFonts w:ascii="Tahoma" w:hAnsi="Tahoma" w:cs="Tahoma"/>
                <w:sz w:val="22"/>
                <w:szCs w:val="22"/>
              </w:rPr>
              <w:t>Aerodrom</w:t>
            </w:r>
            <w:proofErr w:type="spellEnd"/>
            <w:r w:rsidRPr="001101FB">
              <w:rPr>
                <w:rFonts w:ascii="Tahoma" w:hAnsi="Tahoma" w:cs="Tahoma"/>
                <w:sz w:val="22"/>
                <w:szCs w:val="22"/>
              </w:rPr>
              <w:t xml:space="preserve"> for career guidance and promotion of youth participation.</w:t>
            </w:r>
          </w:p>
          <w:p w14:paraId="06F0C698" w14:textId="77777777" w:rsidR="001101FB" w:rsidRPr="001101FB" w:rsidRDefault="001101FB" w:rsidP="001101FB">
            <w:pPr>
              <w:jc w:val="both"/>
              <w:rPr>
                <w:rFonts w:ascii="Tahoma" w:hAnsi="Tahoma" w:cs="Tahoma"/>
                <w:sz w:val="22"/>
                <w:szCs w:val="22"/>
              </w:rPr>
            </w:pPr>
          </w:p>
          <w:p w14:paraId="597728CB" w14:textId="5DFF6A7E" w:rsidR="00C70B2C" w:rsidRPr="00075AA9" w:rsidRDefault="001101FB" w:rsidP="001101FB">
            <w:pPr>
              <w:jc w:val="both"/>
              <w:rPr>
                <w:rFonts w:ascii="Tahoma" w:hAnsi="Tahoma" w:cs="Tahoma"/>
                <w:sz w:val="22"/>
                <w:szCs w:val="22"/>
              </w:rPr>
            </w:pPr>
            <w:r w:rsidRPr="001101FB">
              <w:rPr>
                <w:rFonts w:ascii="Tahoma" w:hAnsi="Tahoma" w:cs="Tahoma"/>
                <w:sz w:val="22"/>
                <w:szCs w:val="22"/>
              </w:rPr>
              <w:lastRenderedPageBreak/>
              <w:t xml:space="preserve">We also have signed a strategic cooperation agreement for the period 2021-2024 with the Municipality of </w:t>
            </w:r>
            <w:proofErr w:type="spellStart"/>
            <w:r w:rsidRPr="001101FB">
              <w:rPr>
                <w:rFonts w:ascii="Tahoma" w:hAnsi="Tahoma" w:cs="Tahoma"/>
                <w:sz w:val="22"/>
                <w:szCs w:val="22"/>
              </w:rPr>
              <w:t>Aerodrom</w:t>
            </w:r>
            <w:proofErr w:type="spellEnd"/>
            <w:r w:rsidRPr="001101FB">
              <w:rPr>
                <w:rFonts w:ascii="Tahoma" w:hAnsi="Tahoma" w:cs="Tahoma"/>
                <w:sz w:val="22"/>
                <w:szCs w:val="22"/>
              </w:rPr>
              <w:t xml:space="preserve"> - the municipality where we are based and that is the biggest and youngest Municipality in Skopje. We are also in talks with them to set up and manage the first youth </w:t>
            </w:r>
            <w:proofErr w:type="spellStart"/>
            <w:r w:rsidRPr="001101FB">
              <w:rPr>
                <w:rFonts w:ascii="Tahoma" w:hAnsi="Tahoma" w:cs="Tahoma"/>
                <w:sz w:val="22"/>
                <w:szCs w:val="22"/>
              </w:rPr>
              <w:t>center</w:t>
            </w:r>
            <w:proofErr w:type="spellEnd"/>
            <w:r w:rsidRPr="001101FB">
              <w:rPr>
                <w:rFonts w:ascii="Tahoma" w:hAnsi="Tahoma" w:cs="Tahoma"/>
                <w:sz w:val="22"/>
                <w:szCs w:val="22"/>
              </w:rPr>
              <w:t>.</w:t>
            </w:r>
          </w:p>
        </w:tc>
      </w:tr>
    </w:tbl>
    <w:p w14:paraId="7729AE66" w14:textId="77777777" w:rsidR="006F0F59" w:rsidRDefault="006F0F59" w:rsidP="00BA7266">
      <w:pPr>
        <w:rPr>
          <w:rFonts w:ascii="Tahoma" w:hAnsi="Tahoma" w:cs="Tahoma"/>
          <w:sz w:val="22"/>
          <w:szCs w:val="22"/>
        </w:rPr>
      </w:pPr>
    </w:p>
    <w:p w14:paraId="15148268" w14:textId="77777777" w:rsidR="006702EB" w:rsidRPr="00343A4B" w:rsidRDefault="006702EB" w:rsidP="00BA7266">
      <w:pPr>
        <w:rPr>
          <w:rFonts w:ascii="Tahoma" w:hAnsi="Tahoma" w:cs="Tahoma"/>
          <w:sz w:val="22"/>
          <w:szCs w:val="22"/>
        </w:rPr>
      </w:pPr>
    </w:p>
    <w:tbl>
      <w:tblPr>
        <w:tblStyle w:val="TableGrid"/>
        <w:tblW w:w="10774" w:type="dxa"/>
        <w:tblInd w:w="-8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74"/>
      </w:tblGrid>
      <w:tr w:rsidR="00343A4B" w:rsidRPr="00343A4B" w14:paraId="58AE70F9" w14:textId="77777777" w:rsidTr="00B91D4E">
        <w:trPr>
          <w:trHeight w:val="780"/>
        </w:trPr>
        <w:tc>
          <w:tcPr>
            <w:tcW w:w="10774" w:type="dxa"/>
            <w:shd w:val="clear" w:color="auto" w:fill="C6D9F1" w:themeFill="text2" w:themeFillTint="33"/>
            <w:vAlign w:val="center"/>
          </w:tcPr>
          <w:p w14:paraId="4EDB934B" w14:textId="76E70E4A" w:rsidR="00343A4B" w:rsidRPr="00343A4B" w:rsidRDefault="00EB7F86" w:rsidP="002571DF">
            <w:pPr>
              <w:rPr>
                <w:rFonts w:ascii="Tahoma" w:hAnsi="Tahoma" w:cs="Tahoma"/>
                <w:b/>
                <w:i/>
                <w:sz w:val="22"/>
                <w:szCs w:val="22"/>
              </w:rPr>
            </w:pPr>
            <w:r w:rsidRPr="00EB7F86">
              <w:rPr>
                <w:rFonts w:ascii="Tahoma" w:hAnsi="Tahoma" w:cs="Tahoma"/>
                <w:b/>
                <w:i/>
                <w:sz w:val="22"/>
                <w:szCs w:val="22"/>
              </w:rPr>
              <w:t>What are the activities and experience of the partner organisation in youth work? Please provide information on your organisation’s regular youth work activities</w:t>
            </w:r>
          </w:p>
        </w:tc>
      </w:tr>
      <w:tr w:rsidR="00343A4B" w:rsidRPr="00343A4B" w14:paraId="1590133B" w14:textId="77777777" w:rsidTr="006C06AD">
        <w:trPr>
          <w:trHeight w:val="1264"/>
        </w:trPr>
        <w:tc>
          <w:tcPr>
            <w:tcW w:w="10774" w:type="dxa"/>
            <w:shd w:val="clear" w:color="auto" w:fill="F2F2F2" w:themeFill="background1" w:themeFillShade="F2"/>
          </w:tcPr>
          <w:p w14:paraId="18741592" w14:textId="77777777" w:rsidR="00920C19" w:rsidRDefault="00920C19" w:rsidP="002764DF">
            <w:pPr>
              <w:jc w:val="both"/>
              <w:rPr>
                <w:rFonts w:ascii="Tahoma" w:hAnsi="Tahoma" w:cs="Tahoma"/>
                <w:sz w:val="22"/>
                <w:szCs w:val="22"/>
              </w:rPr>
            </w:pPr>
          </w:p>
          <w:p w14:paraId="3124C462"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During the years of our work, we gained a lot of experience, knowledge, skills, practices, tools and techniques on non-formal education, youth work and project management while working with young people from different cultural backgrounds from all around Europe and promoting intercultural dialogue and multiculturalism. We have knowledge and years of experience in project planning and writing, project implementation and evaluation of local and international projects.</w:t>
            </w:r>
          </w:p>
          <w:p w14:paraId="6A8E9E6B" w14:textId="77777777" w:rsidR="006009C2" w:rsidRPr="006009C2" w:rsidRDefault="006009C2" w:rsidP="006009C2">
            <w:pPr>
              <w:jc w:val="both"/>
              <w:rPr>
                <w:rFonts w:ascii="Tahoma" w:hAnsi="Tahoma" w:cs="Tahoma"/>
                <w:sz w:val="22"/>
                <w:szCs w:val="22"/>
              </w:rPr>
            </w:pPr>
          </w:p>
          <w:p w14:paraId="7C605F43" w14:textId="237D8F7E" w:rsidR="006009C2" w:rsidRPr="006009C2" w:rsidRDefault="006009C2" w:rsidP="006009C2">
            <w:pPr>
              <w:jc w:val="both"/>
              <w:rPr>
                <w:rFonts w:ascii="Tahoma" w:hAnsi="Tahoma" w:cs="Tahoma"/>
                <w:sz w:val="22"/>
                <w:szCs w:val="22"/>
              </w:rPr>
            </w:pPr>
            <w:r w:rsidRPr="006009C2">
              <w:rPr>
                <w:rFonts w:ascii="Tahoma" w:hAnsi="Tahoma" w:cs="Tahoma"/>
                <w:sz w:val="22"/>
                <w:szCs w:val="22"/>
              </w:rPr>
              <w:t xml:space="preserve">On a local level, with grants from governmental institutions, the </w:t>
            </w:r>
            <w:proofErr w:type="gramStart"/>
            <w:r w:rsidRPr="006009C2">
              <w:rPr>
                <w:rFonts w:ascii="Tahoma" w:hAnsi="Tahoma" w:cs="Tahoma"/>
                <w:sz w:val="22"/>
                <w:szCs w:val="22"/>
              </w:rPr>
              <w:t>city</w:t>
            </w:r>
            <w:proofErr w:type="gramEnd"/>
            <w:r w:rsidRPr="006009C2">
              <w:rPr>
                <w:rFonts w:ascii="Tahoma" w:hAnsi="Tahoma" w:cs="Tahoma"/>
                <w:sz w:val="22"/>
                <w:szCs w:val="22"/>
              </w:rPr>
              <w:t xml:space="preserve"> and different Municipalities of Skopje we have implemented projects for social inclusion of marginalized and vulnerable groups, active participation of young people, employability, gender equality and capacity building of NGO’s working in these fields. Most recent local projects: 1) </w:t>
            </w:r>
            <w:r w:rsidR="00972152">
              <w:rPr>
                <w:rFonts w:ascii="Tahoma" w:hAnsi="Tahoma" w:cs="Tahoma"/>
                <w:sz w:val="22"/>
                <w:szCs w:val="22"/>
              </w:rPr>
              <w:t>In the end of 2023, we have started the project “</w:t>
            </w:r>
            <w:r w:rsidR="00972152" w:rsidRPr="00972152">
              <w:rPr>
                <w:rFonts w:ascii="Tahoma" w:hAnsi="Tahoma" w:cs="Tahoma"/>
                <w:sz w:val="22"/>
                <w:szCs w:val="22"/>
              </w:rPr>
              <w:t>Informed, united and active for a better society</w:t>
            </w:r>
            <w:r w:rsidR="00972152">
              <w:rPr>
                <w:rFonts w:ascii="Tahoma" w:hAnsi="Tahoma" w:cs="Tahoma"/>
                <w:sz w:val="22"/>
                <w:szCs w:val="22"/>
              </w:rPr>
              <w:t>”</w:t>
            </w:r>
            <w:r w:rsidR="006B35F3">
              <w:rPr>
                <w:rFonts w:ascii="Tahoma" w:hAnsi="Tahoma" w:cs="Tahoma"/>
                <w:sz w:val="22"/>
                <w:szCs w:val="22"/>
              </w:rPr>
              <w:t>,</w:t>
            </w:r>
            <w:r w:rsidR="006B35F3" w:rsidRPr="006009C2">
              <w:rPr>
                <w:rFonts w:ascii="Tahoma" w:hAnsi="Tahoma" w:cs="Tahoma"/>
                <w:sz w:val="22"/>
                <w:szCs w:val="22"/>
              </w:rPr>
              <w:t xml:space="preserve"> grant</w:t>
            </w:r>
            <w:r w:rsidR="006B35F3">
              <w:rPr>
                <w:rFonts w:ascii="Tahoma" w:hAnsi="Tahoma" w:cs="Tahoma"/>
                <w:sz w:val="22"/>
                <w:szCs w:val="22"/>
              </w:rPr>
              <w:t>ed</w:t>
            </w:r>
            <w:r w:rsidR="006B35F3" w:rsidRPr="006009C2">
              <w:rPr>
                <w:rFonts w:ascii="Tahoma" w:hAnsi="Tahoma" w:cs="Tahoma"/>
                <w:sz w:val="22"/>
                <w:szCs w:val="22"/>
              </w:rPr>
              <w:t xml:space="preserve"> </w:t>
            </w:r>
            <w:r w:rsidR="006B35F3">
              <w:rPr>
                <w:rFonts w:ascii="Tahoma" w:hAnsi="Tahoma" w:cs="Tahoma"/>
                <w:sz w:val="22"/>
                <w:szCs w:val="22"/>
              </w:rPr>
              <w:t xml:space="preserve">by </w:t>
            </w:r>
            <w:r w:rsidR="006B35F3" w:rsidRPr="006009C2">
              <w:rPr>
                <w:rFonts w:ascii="Tahoma" w:hAnsi="Tahoma" w:cs="Tahoma"/>
                <w:sz w:val="22"/>
                <w:szCs w:val="22"/>
              </w:rPr>
              <w:t>the Agency for Youth and Sports</w:t>
            </w:r>
            <w:r w:rsidR="006B35F3">
              <w:rPr>
                <w:rFonts w:ascii="Tahoma" w:hAnsi="Tahoma" w:cs="Tahoma"/>
                <w:sz w:val="22"/>
                <w:szCs w:val="22"/>
              </w:rPr>
              <w:t>,</w:t>
            </w:r>
            <w:r w:rsidR="00972152">
              <w:rPr>
                <w:rFonts w:ascii="Tahoma" w:hAnsi="Tahoma" w:cs="Tahoma"/>
                <w:sz w:val="22"/>
                <w:szCs w:val="22"/>
              </w:rPr>
              <w:t xml:space="preserve"> </w:t>
            </w:r>
            <w:r w:rsidR="006B35F3">
              <w:rPr>
                <w:rFonts w:ascii="Tahoma" w:hAnsi="Tahoma" w:cs="Tahoma"/>
                <w:sz w:val="22"/>
                <w:szCs w:val="22"/>
              </w:rPr>
              <w:t>that</w:t>
            </w:r>
            <w:r w:rsidR="006B35F3" w:rsidRPr="00343A4B">
              <w:rPr>
                <w:rFonts w:ascii="Tahoma" w:hAnsi="Tahoma" w:cs="Tahoma"/>
                <w:sz w:val="22"/>
                <w:szCs w:val="22"/>
              </w:rPr>
              <w:t xml:space="preserve"> </w:t>
            </w:r>
            <w:r w:rsidR="006B35F3">
              <w:rPr>
                <w:rFonts w:ascii="Tahoma" w:hAnsi="Tahoma" w:cs="Tahoma"/>
                <w:sz w:val="22"/>
                <w:szCs w:val="22"/>
              </w:rPr>
              <w:t xml:space="preserve">through different activities and workshops </w:t>
            </w:r>
            <w:r w:rsidR="006B35F3">
              <w:rPr>
                <w:rFonts w:ascii="Tahoma" w:hAnsi="Tahoma" w:cs="Tahoma"/>
                <w:sz w:val="22"/>
                <w:szCs w:val="22"/>
              </w:rPr>
              <w:t>will inform</w:t>
            </w:r>
            <w:r w:rsidR="006B35F3" w:rsidRPr="00343A4B">
              <w:rPr>
                <w:rFonts w:ascii="Tahoma" w:hAnsi="Tahoma" w:cs="Tahoma"/>
                <w:sz w:val="22"/>
                <w:szCs w:val="22"/>
              </w:rPr>
              <w:t xml:space="preserve"> and educate civil organisations and young people ab</w:t>
            </w:r>
            <w:r w:rsidR="006B35F3">
              <w:rPr>
                <w:rFonts w:ascii="Tahoma" w:hAnsi="Tahoma" w:cs="Tahoma"/>
                <w:sz w:val="22"/>
                <w:szCs w:val="22"/>
              </w:rPr>
              <w:t>out EU funding programmes, process of</w:t>
            </w:r>
            <w:r w:rsidR="006B35F3" w:rsidRPr="00343A4B">
              <w:rPr>
                <w:rFonts w:ascii="Tahoma" w:hAnsi="Tahoma" w:cs="Tahoma"/>
                <w:sz w:val="22"/>
                <w:szCs w:val="22"/>
              </w:rPr>
              <w:t xml:space="preserve"> drafting grant proposals, provide</w:t>
            </w:r>
            <w:r w:rsidR="006B35F3">
              <w:rPr>
                <w:rFonts w:ascii="Tahoma" w:hAnsi="Tahoma" w:cs="Tahoma"/>
                <w:sz w:val="22"/>
                <w:szCs w:val="22"/>
              </w:rPr>
              <w:t>d</w:t>
            </w:r>
            <w:r w:rsidR="006B35F3" w:rsidRPr="00343A4B">
              <w:rPr>
                <w:rFonts w:ascii="Tahoma" w:hAnsi="Tahoma" w:cs="Tahoma"/>
                <w:sz w:val="22"/>
                <w:szCs w:val="22"/>
              </w:rPr>
              <w:t xml:space="preserve"> space for networking and promote</w:t>
            </w:r>
            <w:r w:rsidR="006B35F3">
              <w:rPr>
                <w:rFonts w:ascii="Tahoma" w:hAnsi="Tahoma" w:cs="Tahoma"/>
                <w:sz w:val="22"/>
                <w:szCs w:val="22"/>
              </w:rPr>
              <w:t>d</w:t>
            </w:r>
            <w:r w:rsidR="006B35F3" w:rsidRPr="00343A4B">
              <w:rPr>
                <w:rFonts w:ascii="Tahoma" w:hAnsi="Tahoma" w:cs="Tahoma"/>
                <w:sz w:val="22"/>
                <w:szCs w:val="22"/>
              </w:rPr>
              <w:t xml:space="preserve"> volunteerism</w:t>
            </w:r>
            <w:r w:rsidR="006B35F3">
              <w:rPr>
                <w:rFonts w:ascii="Tahoma" w:hAnsi="Tahoma" w:cs="Tahoma"/>
                <w:sz w:val="22"/>
                <w:szCs w:val="22"/>
              </w:rPr>
              <w:t xml:space="preserve">. </w:t>
            </w:r>
            <w:r w:rsidRPr="006009C2">
              <w:rPr>
                <w:rFonts w:ascii="Tahoma" w:hAnsi="Tahoma" w:cs="Tahoma"/>
                <w:sz w:val="22"/>
                <w:szCs w:val="22"/>
              </w:rPr>
              <w:t>In first half of 202</w:t>
            </w:r>
            <w:r w:rsidR="00972152">
              <w:rPr>
                <w:rFonts w:ascii="Tahoma" w:hAnsi="Tahoma" w:cs="Tahoma"/>
                <w:sz w:val="22"/>
                <w:szCs w:val="22"/>
              </w:rPr>
              <w:t>3</w:t>
            </w:r>
            <w:r w:rsidRPr="006009C2">
              <w:rPr>
                <w:rFonts w:ascii="Tahoma" w:hAnsi="Tahoma" w:cs="Tahoma"/>
                <w:sz w:val="22"/>
                <w:szCs w:val="22"/>
              </w:rPr>
              <w:t>, we run the project “</w:t>
            </w:r>
            <w:r w:rsidR="00972152" w:rsidRPr="00972152">
              <w:rPr>
                <w:rFonts w:ascii="Tahoma" w:hAnsi="Tahoma" w:cs="Tahoma"/>
                <w:sz w:val="22"/>
                <w:szCs w:val="22"/>
              </w:rPr>
              <w:t>With successful communication, to a better educational process!</w:t>
            </w:r>
            <w:r w:rsidRPr="006009C2">
              <w:rPr>
                <w:rFonts w:ascii="Tahoma" w:hAnsi="Tahoma" w:cs="Tahoma"/>
                <w:sz w:val="22"/>
                <w:szCs w:val="22"/>
              </w:rPr>
              <w:t xml:space="preserve">”, granted by the </w:t>
            </w:r>
            <w:r w:rsidR="00972152">
              <w:rPr>
                <w:rFonts w:ascii="Tahoma" w:hAnsi="Tahoma" w:cs="Tahoma"/>
                <w:sz w:val="22"/>
                <w:szCs w:val="22"/>
              </w:rPr>
              <w:t xml:space="preserve">Municipality of Gazi Baba that </w:t>
            </w:r>
            <w:r w:rsidR="00972152" w:rsidRPr="00972152">
              <w:rPr>
                <w:rFonts w:ascii="Tahoma" w:hAnsi="Tahoma" w:cs="Tahoma"/>
                <w:sz w:val="22"/>
                <w:szCs w:val="22"/>
              </w:rPr>
              <w:t>aim</w:t>
            </w:r>
            <w:r w:rsidR="00972152">
              <w:rPr>
                <w:rFonts w:ascii="Tahoma" w:hAnsi="Tahoma" w:cs="Tahoma"/>
                <w:sz w:val="22"/>
                <w:szCs w:val="22"/>
              </w:rPr>
              <w:t>ed</w:t>
            </w:r>
            <w:r w:rsidR="00972152" w:rsidRPr="00972152">
              <w:rPr>
                <w:rFonts w:ascii="Tahoma" w:hAnsi="Tahoma" w:cs="Tahoma"/>
                <w:sz w:val="22"/>
                <w:szCs w:val="22"/>
              </w:rPr>
              <w:t xml:space="preserve"> to improve the quality of the educational process in the part of primary education by improving</w:t>
            </w:r>
            <w:r w:rsidR="00972152">
              <w:rPr>
                <w:rFonts w:ascii="Tahoma" w:hAnsi="Tahoma" w:cs="Tahoma"/>
                <w:sz w:val="22"/>
                <w:szCs w:val="22"/>
              </w:rPr>
              <w:t xml:space="preserve"> the communication between teachers, </w:t>
            </w:r>
            <w:proofErr w:type="gramStart"/>
            <w:r w:rsidR="00972152">
              <w:rPr>
                <w:rFonts w:ascii="Tahoma" w:hAnsi="Tahoma" w:cs="Tahoma"/>
                <w:sz w:val="22"/>
                <w:szCs w:val="22"/>
              </w:rPr>
              <w:t>parents</w:t>
            </w:r>
            <w:proofErr w:type="gramEnd"/>
            <w:r w:rsidR="00972152">
              <w:rPr>
                <w:rFonts w:ascii="Tahoma" w:hAnsi="Tahoma" w:cs="Tahoma"/>
                <w:sz w:val="22"/>
                <w:szCs w:val="22"/>
              </w:rPr>
              <w:t xml:space="preserve"> and students.</w:t>
            </w:r>
          </w:p>
          <w:p w14:paraId="183378DD" w14:textId="77777777" w:rsidR="006009C2" w:rsidRPr="006009C2" w:rsidRDefault="006009C2" w:rsidP="006009C2">
            <w:pPr>
              <w:jc w:val="both"/>
              <w:rPr>
                <w:rFonts w:ascii="Tahoma" w:hAnsi="Tahoma" w:cs="Tahoma"/>
                <w:sz w:val="22"/>
                <w:szCs w:val="22"/>
              </w:rPr>
            </w:pPr>
          </w:p>
          <w:p w14:paraId="09B082F1"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 xml:space="preserve">In August 2021, in Popova Shapka, we organised the youth exchange “It is all about love” which explored the cultural universal of marriage and wedding ceremonies in different countries as a way for young people to appreciate and learn more about different cultures, traditions and religions. </w:t>
            </w:r>
          </w:p>
          <w:p w14:paraId="539C040F" w14:textId="77777777" w:rsidR="006009C2" w:rsidRPr="006009C2" w:rsidRDefault="006009C2" w:rsidP="006009C2">
            <w:pPr>
              <w:jc w:val="both"/>
              <w:rPr>
                <w:rFonts w:ascii="Tahoma" w:hAnsi="Tahoma" w:cs="Tahoma"/>
                <w:sz w:val="22"/>
                <w:szCs w:val="22"/>
              </w:rPr>
            </w:pPr>
          </w:p>
          <w:p w14:paraId="2354893F"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 xml:space="preserve">In April and May 2022, in </w:t>
            </w:r>
            <w:proofErr w:type="spellStart"/>
            <w:r w:rsidRPr="006009C2">
              <w:rPr>
                <w:rFonts w:ascii="Tahoma" w:hAnsi="Tahoma" w:cs="Tahoma"/>
                <w:sz w:val="22"/>
                <w:szCs w:val="22"/>
              </w:rPr>
              <w:t>Krushevo</w:t>
            </w:r>
            <w:proofErr w:type="spellEnd"/>
            <w:r w:rsidRPr="006009C2">
              <w:rPr>
                <w:rFonts w:ascii="Tahoma" w:hAnsi="Tahoma" w:cs="Tahoma"/>
                <w:sz w:val="22"/>
                <w:szCs w:val="22"/>
              </w:rPr>
              <w:t xml:space="preserve">, we organised 2 youth exchanges: 1) „Young Online Entrepreneurs” with a main aim to bring together 36 young people and youth leaders in order to introduce them with the philosophy of entrepreneurship and social media platforms as an asset for starting or managing businesses and tools for initiating social changes, 2) "From Hero to Zero" with a main aim to bring together 36 young people and youth leaders from 6 countries in order to introduce them with the concept of entrepreneurship and sports education as one of the solutions for combating youth unemployment. </w:t>
            </w:r>
          </w:p>
          <w:p w14:paraId="7D21E889" w14:textId="77777777" w:rsidR="006009C2" w:rsidRPr="006009C2" w:rsidRDefault="006009C2" w:rsidP="006009C2">
            <w:pPr>
              <w:jc w:val="both"/>
              <w:rPr>
                <w:rFonts w:ascii="Tahoma" w:hAnsi="Tahoma" w:cs="Tahoma"/>
                <w:sz w:val="22"/>
                <w:szCs w:val="22"/>
              </w:rPr>
            </w:pPr>
          </w:p>
          <w:p w14:paraId="18E2C7E2"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 xml:space="preserve">In July 2022, we have hosted youth exchange “Let’s Map It! Intercultural Dialogue in Countryside Areas” that aimed to empower 31 young people, youth leaders and volunteers to use the methodology of “Image Mapping” as tool to engage youth form rural areas and inspire rural development to the hosting communities. </w:t>
            </w:r>
          </w:p>
          <w:p w14:paraId="4F1AE32C" w14:textId="77777777" w:rsidR="006009C2" w:rsidRPr="006009C2" w:rsidRDefault="006009C2" w:rsidP="006009C2">
            <w:pPr>
              <w:jc w:val="both"/>
              <w:rPr>
                <w:rFonts w:ascii="Tahoma" w:hAnsi="Tahoma" w:cs="Tahoma"/>
                <w:sz w:val="22"/>
                <w:szCs w:val="22"/>
              </w:rPr>
            </w:pPr>
          </w:p>
          <w:p w14:paraId="5589E00E" w14:textId="453E5A70" w:rsidR="006009C2" w:rsidRDefault="006009C2" w:rsidP="006009C2">
            <w:pPr>
              <w:jc w:val="both"/>
              <w:rPr>
                <w:rFonts w:ascii="Tahoma" w:hAnsi="Tahoma" w:cs="Tahoma"/>
                <w:sz w:val="22"/>
                <w:szCs w:val="22"/>
              </w:rPr>
            </w:pPr>
            <w:r w:rsidRPr="006009C2">
              <w:rPr>
                <w:rFonts w:ascii="Tahoma" w:hAnsi="Tahoma" w:cs="Tahoma"/>
                <w:sz w:val="22"/>
                <w:szCs w:val="22"/>
              </w:rPr>
              <w:t xml:space="preserve">In November 2022, we have hosted youth exchange “Be Happy, </w:t>
            </w:r>
            <w:proofErr w:type="gramStart"/>
            <w:r w:rsidRPr="006009C2">
              <w:rPr>
                <w:rFonts w:ascii="Tahoma" w:hAnsi="Tahoma" w:cs="Tahoma"/>
                <w:sz w:val="22"/>
                <w:szCs w:val="22"/>
              </w:rPr>
              <w:t>Be</w:t>
            </w:r>
            <w:proofErr w:type="gramEnd"/>
            <w:r w:rsidRPr="006009C2">
              <w:rPr>
                <w:rFonts w:ascii="Tahoma" w:hAnsi="Tahoma" w:cs="Tahoma"/>
                <w:sz w:val="22"/>
                <w:szCs w:val="22"/>
              </w:rPr>
              <w:t xml:space="preserve"> a Polyglot” that aimed to deconstruct the myth that learning new languages is a difficult thing to do and to raise awareness and promote the importance and benefits of learning new languages</w:t>
            </w:r>
            <w:r w:rsidR="00AC0798">
              <w:rPr>
                <w:rFonts w:ascii="Tahoma" w:hAnsi="Tahoma" w:cs="Tahoma"/>
                <w:sz w:val="22"/>
                <w:szCs w:val="22"/>
              </w:rPr>
              <w:t xml:space="preserve"> to 37 young participants and youth leaders.</w:t>
            </w:r>
          </w:p>
          <w:p w14:paraId="01E025E7" w14:textId="77777777" w:rsidR="00AC0798" w:rsidRDefault="00AC0798" w:rsidP="006009C2">
            <w:pPr>
              <w:jc w:val="both"/>
              <w:rPr>
                <w:rFonts w:ascii="Tahoma" w:hAnsi="Tahoma" w:cs="Tahoma"/>
                <w:sz w:val="22"/>
                <w:szCs w:val="22"/>
              </w:rPr>
            </w:pPr>
          </w:p>
          <w:p w14:paraId="12AE76B4" w14:textId="0E6C974E" w:rsidR="00AC0798" w:rsidRPr="006009C2" w:rsidRDefault="00AC0798" w:rsidP="006009C2">
            <w:pPr>
              <w:jc w:val="both"/>
              <w:rPr>
                <w:rFonts w:ascii="Tahoma" w:hAnsi="Tahoma" w:cs="Tahoma"/>
                <w:sz w:val="22"/>
                <w:szCs w:val="22"/>
              </w:rPr>
            </w:pPr>
            <w:r>
              <w:rPr>
                <w:rFonts w:ascii="Tahoma" w:hAnsi="Tahoma" w:cs="Tahoma"/>
                <w:sz w:val="22"/>
                <w:szCs w:val="22"/>
              </w:rPr>
              <w:t>In October 2023, we have hosted the training course “</w:t>
            </w:r>
            <w:r w:rsidRPr="00AC0798">
              <w:rPr>
                <w:rFonts w:ascii="Tahoma" w:hAnsi="Tahoma" w:cs="Tahoma"/>
                <w:sz w:val="22"/>
                <w:szCs w:val="22"/>
              </w:rPr>
              <w:t xml:space="preserve">Comedy as a Tool - Enhancing Youth Engagement through </w:t>
            </w:r>
            <w:proofErr w:type="spellStart"/>
            <w:r w:rsidRPr="00AC0798">
              <w:rPr>
                <w:rFonts w:ascii="Tahoma" w:hAnsi="Tahoma" w:cs="Tahoma"/>
                <w:sz w:val="22"/>
                <w:szCs w:val="22"/>
              </w:rPr>
              <w:t>Humor</w:t>
            </w:r>
            <w:proofErr w:type="spellEnd"/>
            <w:r>
              <w:rPr>
                <w:rFonts w:ascii="Tahoma" w:hAnsi="Tahoma" w:cs="Tahoma"/>
                <w:sz w:val="22"/>
                <w:szCs w:val="22"/>
              </w:rPr>
              <w:t xml:space="preserve">” that aimed to </w:t>
            </w:r>
            <w:r w:rsidRPr="00AC0798">
              <w:rPr>
                <w:rFonts w:ascii="Tahoma" w:hAnsi="Tahoma" w:cs="Tahoma"/>
                <w:sz w:val="22"/>
                <w:szCs w:val="22"/>
              </w:rPr>
              <w:t>improve the competencies and quality of the youth work of 24 youth workers in the fields of communication, facilitation, and youth engagement by using non-formal educational methods and stand-up comedy techniques.</w:t>
            </w:r>
          </w:p>
          <w:p w14:paraId="25656775" w14:textId="77777777" w:rsidR="006009C2" w:rsidRPr="006009C2" w:rsidRDefault="006009C2" w:rsidP="006009C2">
            <w:pPr>
              <w:jc w:val="both"/>
              <w:rPr>
                <w:rFonts w:ascii="Tahoma" w:hAnsi="Tahoma" w:cs="Tahoma"/>
                <w:sz w:val="22"/>
                <w:szCs w:val="22"/>
              </w:rPr>
            </w:pPr>
          </w:p>
          <w:p w14:paraId="3E3EBC56"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 xml:space="preserve">We have also been part of 3 KA2 strategic partnerships projects in the field of youth and adult education: </w:t>
            </w:r>
          </w:p>
          <w:p w14:paraId="07CBF800"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 xml:space="preserve">1) “Living Spaces” (Oct 2019-Oct 2020) had a main goal to transform and redesign public spaces. As a result of the project, a manual was published and promoted for organizations, </w:t>
            </w:r>
            <w:proofErr w:type="gramStart"/>
            <w:r w:rsidRPr="006009C2">
              <w:rPr>
                <w:rFonts w:ascii="Tahoma" w:hAnsi="Tahoma" w:cs="Tahoma"/>
                <w:sz w:val="22"/>
                <w:szCs w:val="22"/>
              </w:rPr>
              <w:t>groups</w:t>
            </w:r>
            <w:proofErr w:type="gramEnd"/>
            <w:r w:rsidRPr="006009C2">
              <w:rPr>
                <w:rFonts w:ascii="Tahoma" w:hAnsi="Tahoma" w:cs="Tahoma"/>
                <w:sz w:val="22"/>
                <w:szCs w:val="22"/>
              </w:rPr>
              <w:t xml:space="preserve"> or individuals to undertake projects for re-appropriation and transformation of public space, with a focus on the use of waste materials.</w:t>
            </w:r>
          </w:p>
          <w:p w14:paraId="36F5D9CA" w14:textId="77777777" w:rsidR="006009C2" w:rsidRPr="006009C2" w:rsidRDefault="006009C2" w:rsidP="006009C2">
            <w:pPr>
              <w:jc w:val="both"/>
              <w:rPr>
                <w:rFonts w:ascii="Tahoma" w:hAnsi="Tahoma" w:cs="Tahoma"/>
                <w:sz w:val="22"/>
                <w:szCs w:val="22"/>
              </w:rPr>
            </w:pPr>
          </w:p>
          <w:p w14:paraId="10B0E04B"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2) „</w:t>
            </w:r>
            <w:proofErr w:type="gramStart"/>
            <w:r w:rsidRPr="006009C2">
              <w:rPr>
                <w:rFonts w:ascii="Tahoma" w:hAnsi="Tahoma" w:cs="Tahoma"/>
                <w:sz w:val="22"/>
                <w:szCs w:val="22"/>
              </w:rPr>
              <w:t>Exodus“ (</w:t>
            </w:r>
            <w:proofErr w:type="gramEnd"/>
            <w:r w:rsidRPr="006009C2">
              <w:rPr>
                <w:rFonts w:ascii="Tahoma" w:hAnsi="Tahoma" w:cs="Tahoma"/>
                <w:sz w:val="22"/>
                <w:szCs w:val="22"/>
              </w:rPr>
              <w:t xml:space="preserve">Sep 2020-May 2023) is a project that is focused on the exchange of good practices among European organizations working in the field of adult education, especially in favour of migrants, refugees, </w:t>
            </w:r>
            <w:r w:rsidRPr="006009C2">
              <w:rPr>
                <w:rFonts w:ascii="Tahoma" w:hAnsi="Tahoma" w:cs="Tahoma"/>
                <w:sz w:val="22"/>
                <w:szCs w:val="22"/>
              </w:rPr>
              <w:lastRenderedPageBreak/>
              <w:t>asylum seekers and second generations. The area of intervention focuses on the reinforcement and development of the life-long key competences of involved organisations’ staff and volunteers working in inclusive activities.</w:t>
            </w:r>
          </w:p>
          <w:p w14:paraId="6C9962C7" w14:textId="77777777" w:rsidR="006009C2" w:rsidRPr="006009C2" w:rsidRDefault="006009C2" w:rsidP="006009C2">
            <w:pPr>
              <w:jc w:val="both"/>
              <w:rPr>
                <w:rFonts w:ascii="Tahoma" w:hAnsi="Tahoma" w:cs="Tahoma"/>
                <w:sz w:val="22"/>
                <w:szCs w:val="22"/>
              </w:rPr>
            </w:pPr>
          </w:p>
          <w:p w14:paraId="536F5BB6" w14:textId="77777777" w:rsidR="006009C2" w:rsidRPr="006009C2" w:rsidRDefault="006009C2" w:rsidP="006009C2">
            <w:pPr>
              <w:jc w:val="both"/>
              <w:rPr>
                <w:rFonts w:ascii="Tahoma" w:hAnsi="Tahoma" w:cs="Tahoma"/>
                <w:sz w:val="22"/>
                <w:szCs w:val="22"/>
              </w:rPr>
            </w:pPr>
            <w:r w:rsidRPr="006009C2">
              <w:rPr>
                <w:rFonts w:ascii="Tahoma" w:hAnsi="Tahoma" w:cs="Tahoma"/>
                <w:sz w:val="22"/>
                <w:szCs w:val="22"/>
              </w:rPr>
              <w:t xml:space="preserve">3) „Education 4.0 for </w:t>
            </w:r>
            <w:proofErr w:type="gramStart"/>
            <w:r w:rsidRPr="006009C2">
              <w:rPr>
                <w:rFonts w:ascii="Tahoma" w:hAnsi="Tahoma" w:cs="Tahoma"/>
                <w:sz w:val="22"/>
                <w:szCs w:val="22"/>
              </w:rPr>
              <w:t>Youth“ (</w:t>
            </w:r>
            <w:proofErr w:type="gramEnd"/>
            <w:r w:rsidRPr="006009C2">
              <w:rPr>
                <w:rFonts w:ascii="Tahoma" w:hAnsi="Tahoma" w:cs="Tahoma"/>
                <w:sz w:val="22"/>
                <w:szCs w:val="22"/>
              </w:rPr>
              <w:t>Sep 2020-Dec 2022) is a project that explores the concept of "Education 4.0" and how it affects changes in education. The project has the following results: 1) Creation of a map for the evaluation of digital competencies and skills, 2) creation of a digital e-learning platform, 3) creation of a new approach and content for learning and teaching (manual), 4) Awareness raising for "education 4.0".</w:t>
            </w:r>
          </w:p>
          <w:p w14:paraId="721E32DA" w14:textId="77777777" w:rsidR="006009C2" w:rsidRPr="006009C2" w:rsidRDefault="006009C2" w:rsidP="006009C2">
            <w:pPr>
              <w:jc w:val="both"/>
              <w:rPr>
                <w:rFonts w:ascii="Tahoma" w:hAnsi="Tahoma" w:cs="Tahoma"/>
                <w:sz w:val="22"/>
                <w:szCs w:val="22"/>
              </w:rPr>
            </w:pPr>
          </w:p>
          <w:p w14:paraId="3818415B" w14:textId="6A99A1F1" w:rsidR="006009C2" w:rsidRPr="00343A4B" w:rsidRDefault="006009C2" w:rsidP="006009C2">
            <w:pPr>
              <w:jc w:val="both"/>
              <w:rPr>
                <w:rFonts w:ascii="Tahoma" w:hAnsi="Tahoma" w:cs="Tahoma"/>
                <w:sz w:val="22"/>
                <w:szCs w:val="22"/>
              </w:rPr>
            </w:pPr>
            <w:r w:rsidRPr="006009C2">
              <w:rPr>
                <w:rFonts w:ascii="Tahoma" w:hAnsi="Tahoma" w:cs="Tahoma"/>
                <w:sz w:val="22"/>
                <w:szCs w:val="22"/>
              </w:rPr>
              <w:t xml:space="preserve">We have also been very active as a reliable partner on youth mobility projects. So far, we have sent over </w:t>
            </w:r>
            <w:r w:rsidR="00AC0798">
              <w:rPr>
                <w:rFonts w:ascii="Tahoma" w:hAnsi="Tahoma" w:cs="Tahoma"/>
                <w:sz w:val="22"/>
                <w:szCs w:val="22"/>
              </w:rPr>
              <w:t>8</w:t>
            </w:r>
            <w:r w:rsidR="00B259F9">
              <w:rPr>
                <w:rFonts w:ascii="Tahoma" w:hAnsi="Tahoma" w:cs="Tahoma"/>
                <w:sz w:val="22"/>
                <w:szCs w:val="22"/>
              </w:rPr>
              <w:t>0</w:t>
            </w:r>
            <w:r w:rsidRPr="006009C2">
              <w:rPr>
                <w:rFonts w:ascii="Tahoma" w:hAnsi="Tahoma" w:cs="Tahoma"/>
                <w:sz w:val="22"/>
                <w:szCs w:val="22"/>
              </w:rPr>
              <w:t xml:space="preserve">0 young people and youth workers on more than </w:t>
            </w:r>
            <w:hyperlink r:id="rId14" w:history="1">
              <w:r w:rsidRPr="006009C2">
                <w:rPr>
                  <w:rStyle w:val="Hyperlink"/>
                  <w:rFonts w:ascii="Tahoma" w:hAnsi="Tahoma" w:cs="Tahoma"/>
                  <w:sz w:val="22"/>
                  <w:szCs w:val="22"/>
                </w:rPr>
                <w:t>1</w:t>
              </w:r>
              <w:r w:rsidR="00AC0798">
                <w:rPr>
                  <w:rStyle w:val="Hyperlink"/>
                  <w:rFonts w:ascii="Tahoma" w:hAnsi="Tahoma" w:cs="Tahoma"/>
                  <w:sz w:val="22"/>
                  <w:szCs w:val="22"/>
                </w:rPr>
                <w:t>7</w:t>
              </w:r>
              <w:r w:rsidRPr="006009C2">
                <w:rPr>
                  <w:rStyle w:val="Hyperlink"/>
                  <w:rFonts w:ascii="Tahoma" w:hAnsi="Tahoma" w:cs="Tahoma"/>
                  <w:sz w:val="22"/>
                  <w:szCs w:val="22"/>
                </w:rPr>
                <w:t>0 projects</w:t>
              </w:r>
            </w:hyperlink>
            <w:r w:rsidRPr="006009C2">
              <w:rPr>
                <w:rFonts w:ascii="Tahoma" w:hAnsi="Tahoma" w:cs="Tahoma"/>
                <w:sz w:val="22"/>
                <w:szCs w:val="22"/>
              </w:rPr>
              <w:t xml:space="preserve"> abroad that were organised by our partners with the support of Erasmus+.</w:t>
            </w:r>
          </w:p>
        </w:tc>
      </w:tr>
    </w:tbl>
    <w:p w14:paraId="533E89BC" w14:textId="77777777" w:rsidR="00343A4B" w:rsidRDefault="00343A4B" w:rsidP="00343A4B">
      <w:pPr>
        <w:ind w:left="-709"/>
        <w:rPr>
          <w:rFonts w:ascii="Tahoma" w:hAnsi="Tahoma" w:cs="Tahoma"/>
          <w:sz w:val="22"/>
          <w:szCs w:val="22"/>
        </w:rPr>
      </w:pPr>
    </w:p>
    <w:p w14:paraId="2136E031" w14:textId="77777777" w:rsidR="006702EB" w:rsidRPr="00343A4B" w:rsidRDefault="006702EB" w:rsidP="00343A4B">
      <w:pPr>
        <w:ind w:left="-709"/>
        <w:rPr>
          <w:rFonts w:ascii="Tahoma" w:hAnsi="Tahoma" w:cs="Tahoma"/>
          <w:sz w:val="22"/>
          <w:szCs w:val="22"/>
        </w:rPr>
      </w:pPr>
    </w:p>
    <w:tbl>
      <w:tblPr>
        <w:tblStyle w:val="TableGrid"/>
        <w:tblW w:w="10774" w:type="dxa"/>
        <w:tblInd w:w="-8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74"/>
      </w:tblGrid>
      <w:tr w:rsidR="00343A4B" w:rsidRPr="00343A4B" w14:paraId="273A1DA2" w14:textId="77777777" w:rsidTr="00B91D4E">
        <w:trPr>
          <w:trHeight w:val="806"/>
        </w:trPr>
        <w:tc>
          <w:tcPr>
            <w:tcW w:w="10774" w:type="dxa"/>
            <w:shd w:val="clear" w:color="auto" w:fill="C6D9F1" w:themeFill="text2" w:themeFillTint="33"/>
            <w:vAlign w:val="center"/>
          </w:tcPr>
          <w:p w14:paraId="51438B0C" w14:textId="505D495E" w:rsidR="00343A4B" w:rsidRPr="00343A4B" w:rsidRDefault="00EB7F86" w:rsidP="002571DF">
            <w:pPr>
              <w:rPr>
                <w:rFonts w:ascii="Tahoma" w:hAnsi="Tahoma" w:cs="Tahoma"/>
                <w:b/>
                <w:i/>
                <w:sz w:val="22"/>
                <w:szCs w:val="22"/>
              </w:rPr>
            </w:pPr>
            <w:r w:rsidRPr="00EB7F86">
              <w:rPr>
                <w:rFonts w:ascii="Tahoma" w:hAnsi="Tahoma" w:cs="Tahoma"/>
                <w:b/>
                <w:i/>
                <w:sz w:val="22"/>
                <w:szCs w:val="22"/>
              </w:rPr>
              <w:t>Please give information on the key staff/persons involved in this application and on the competences and previous experience that they will bring to the project.</w:t>
            </w:r>
          </w:p>
        </w:tc>
      </w:tr>
      <w:tr w:rsidR="00343A4B" w:rsidRPr="00343A4B" w14:paraId="67B43B96" w14:textId="77777777" w:rsidTr="006C06AD">
        <w:trPr>
          <w:trHeight w:val="1831"/>
        </w:trPr>
        <w:tc>
          <w:tcPr>
            <w:tcW w:w="10774" w:type="dxa"/>
            <w:shd w:val="clear" w:color="auto" w:fill="F2F2F2" w:themeFill="background1" w:themeFillShade="F2"/>
          </w:tcPr>
          <w:p w14:paraId="7B8F9442" w14:textId="77777777" w:rsidR="00343A4B" w:rsidRPr="00343A4B" w:rsidRDefault="00343A4B" w:rsidP="002571DF">
            <w:pPr>
              <w:rPr>
                <w:rFonts w:ascii="Tahoma" w:hAnsi="Tahoma" w:cs="Tahoma"/>
                <w:sz w:val="22"/>
                <w:szCs w:val="22"/>
              </w:rPr>
            </w:pPr>
          </w:p>
          <w:p w14:paraId="4E37A1F6" w14:textId="2C99708E" w:rsidR="00343A4B" w:rsidRPr="00343A4B" w:rsidRDefault="00343A4B" w:rsidP="002764DF">
            <w:pPr>
              <w:jc w:val="both"/>
              <w:rPr>
                <w:rFonts w:ascii="Tahoma" w:hAnsi="Tahoma" w:cs="Tahoma"/>
                <w:sz w:val="22"/>
                <w:szCs w:val="22"/>
              </w:rPr>
            </w:pPr>
            <w:r w:rsidRPr="00343A4B">
              <w:rPr>
                <w:rFonts w:ascii="Tahoma" w:hAnsi="Tahoma" w:cs="Tahoma"/>
                <w:sz w:val="22"/>
                <w:szCs w:val="22"/>
              </w:rPr>
              <w:t>T</w:t>
            </w:r>
            <w:r w:rsidR="005813DC">
              <w:rPr>
                <w:rFonts w:ascii="Tahoma" w:hAnsi="Tahoma" w:cs="Tahoma"/>
                <w:sz w:val="22"/>
                <w:szCs w:val="22"/>
              </w:rPr>
              <w:t>he people who were involved in</w:t>
            </w:r>
            <w:r w:rsidRPr="00343A4B">
              <w:rPr>
                <w:rFonts w:ascii="Tahoma" w:hAnsi="Tahoma" w:cs="Tahoma"/>
                <w:sz w:val="22"/>
                <w:szCs w:val="22"/>
              </w:rPr>
              <w:t xml:space="preserve"> this application and who will take part in all phases of the project are the president of CET </w:t>
            </w:r>
            <w:proofErr w:type="spellStart"/>
            <w:r w:rsidRPr="00343A4B">
              <w:rPr>
                <w:rFonts w:ascii="Tahoma" w:hAnsi="Tahoma" w:cs="Tahoma"/>
                <w:sz w:val="22"/>
                <w:szCs w:val="22"/>
              </w:rPr>
              <w:t>platforma</w:t>
            </w:r>
            <w:proofErr w:type="spellEnd"/>
            <w:r w:rsidRPr="00343A4B">
              <w:rPr>
                <w:rFonts w:ascii="Tahoma" w:hAnsi="Tahoma" w:cs="Tahoma"/>
                <w:sz w:val="22"/>
                <w:szCs w:val="22"/>
              </w:rPr>
              <w:t xml:space="preserve"> Skopje, the programme </w:t>
            </w:r>
            <w:proofErr w:type="gramStart"/>
            <w:r w:rsidRPr="00343A4B">
              <w:rPr>
                <w:rFonts w:ascii="Tahoma" w:hAnsi="Tahoma" w:cs="Tahoma"/>
                <w:sz w:val="22"/>
                <w:szCs w:val="22"/>
              </w:rPr>
              <w:t>coordinator</w:t>
            </w:r>
            <w:proofErr w:type="gramEnd"/>
            <w:r w:rsidRPr="00343A4B">
              <w:rPr>
                <w:rFonts w:ascii="Tahoma" w:hAnsi="Tahoma" w:cs="Tahoma"/>
                <w:sz w:val="22"/>
                <w:szCs w:val="22"/>
              </w:rPr>
              <w:t xml:space="preserve"> and projects manager. All of them are experienced and competent youth workers and activists who have huge experienc</w:t>
            </w:r>
            <w:r w:rsidR="005813DC">
              <w:rPr>
                <w:rFonts w:ascii="Tahoma" w:hAnsi="Tahoma" w:cs="Tahoma"/>
                <w:sz w:val="22"/>
                <w:szCs w:val="22"/>
              </w:rPr>
              <w:t>e in working and participating i</w:t>
            </w:r>
            <w:r w:rsidRPr="00343A4B">
              <w:rPr>
                <w:rFonts w:ascii="Tahoma" w:hAnsi="Tahoma" w:cs="Tahoma"/>
                <w:sz w:val="22"/>
                <w:szCs w:val="22"/>
              </w:rPr>
              <w:t xml:space="preserve">n local and international projects from 2008. All of us combined, we have participated and worked as trainers, facilitators, support staff, project managers or been involved in organising of more than </w:t>
            </w:r>
            <w:r w:rsidR="00FE505F">
              <w:rPr>
                <w:rFonts w:ascii="Tahoma" w:hAnsi="Tahoma" w:cs="Tahoma"/>
                <w:sz w:val="22"/>
                <w:szCs w:val="22"/>
              </w:rPr>
              <w:t>200</w:t>
            </w:r>
            <w:r w:rsidRPr="00343A4B">
              <w:rPr>
                <w:rFonts w:ascii="Tahoma" w:hAnsi="Tahoma" w:cs="Tahoma"/>
                <w:sz w:val="22"/>
                <w:szCs w:val="22"/>
              </w:rPr>
              <w:t xml:space="preserve"> local and international projects that involved young people, high school and university students, practitioners of youth work, activists, members of political parties and others on various subjects such as: human rights, democracy, youth participation, social inclusion, intercultural dialogue, cultural diversity, youth (un)employment youth entrepreneurship, citizenship in general and European citizenship in particular, communication, media, usage of ICT, campaigning, gender issues, sustainable and rural development etc. Other people that are involved in this application are the members of CET </w:t>
            </w:r>
            <w:proofErr w:type="spellStart"/>
            <w:r w:rsidRPr="00343A4B">
              <w:rPr>
                <w:rFonts w:ascii="Tahoma" w:hAnsi="Tahoma" w:cs="Tahoma"/>
                <w:sz w:val="22"/>
                <w:szCs w:val="22"/>
              </w:rPr>
              <w:t>platform</w:t>
            </w:r>
            <w:r w:rsidR="00C70B2C">
              <w:rPr>
                <w:rFonts w:ascii="Tahoma" w:hAnsi="Tahoma" w:cs="Tahoma"/>
                <w:sz w:val="22"/>
                <w:szCs w:val="22"/>
              </w:rPr>
              <w:t>a</w:t>
            </w:r>
            <w:proofErr w:type="spellEnd"/>
            <w:r w:rsidRPr="00343A4B">
              <w:rPr>
                <w:rFonts w:ascii="Tahoma" w:hAnsi="Tahoma" w:cs="Tahoma"/>
                <w:sz w:val="22"/>
                <w:szCs w:val="22"/>
              </w:rPr>
              <w:t>, participants of the project, who are active young people from our local community, volunteers, activists and youth workers</w:t>
            </w:r>
            <w:r w:rsidR="000F5290">
              <w:rPr>
                <w:rFonts w:ascii="Tahoma" w:hAnsi="Tahoma" w:cs="Tahoma"/>
                <w:sz w:val="22"/>
                <w:szCs w:val="22"/>
              </w:rPr>
              <w:t xml:space="preserve"> who have a need and motivation </w:t>
            </w:r>
            <w:r w:rsidRPr="00343A4B">
              <w:rPr>
                <w:rFonts w:ascii="Tahoma" w:hAnsi="Tahoma" w:cs="Tahoma"/>
                <w:sz w:val="22"/>
                <w:szCs w:val="22"/>
              </w:rPr>
              <w:t xml:space="preserve">to develop their competences on the </w:t>
            </w:r>
            <w:r w:rsidRPr="00343A4B">
              <w:rPr>
                <w:rFonts w:ascii="Tahoma" w:hAnsi="Tahoma" w:cs="Tahoma"/>
                <w:color w:val="000000" w:themeColor="text1"/>
                <w:sz w:val="22"/>
                <w:szCs w:val="22"/>
              </w:rPr>
              <w:t>topics of the project, learn about other cultures, meet peers from around Europe, extend their professional and personal contacts and gain new experiences, practices and tools for youth work and non-formal education.</w:t>
            </w:r>
          </w:p>
          <w:p w14:paraId="474D291E" w14:textId="77777777" w:rsidR="00343A4B" w:rsidRPr="00343A4B" w:rsidRDefault="00343A4B" w:rsidP="002764DF">
            <w:pPr>
              <w:jc w:val="both"/>
              <w:rPr>
                <w:rFonts w:ascii="Tahoma" w:hAnsi="Tahoma" w:cs="Tahoma"/>
                <w:sz w:val="22"/>
                <w:szCs w:val="22"/>
              </w:rPr>
            </w:pPr>
            <w:r w:rsidRPr="00343A4B">
              <w:rPr>
                <w:rFonts w:ascii="Tahoma" w:hAnsi="Tahoma" w:cs="Tahoma"/>
                <w:sz w:val="22"/>
                <w:szCs w:val="22"/>
              </w:rPr>
              <w:t xml:space="preserve">    </w:t>
            </w:r>
          </w:p>
          <w:p w14:paraId="762F3A10" w14:textId="77777777" w:rsidR="00343A4B" w:rsidRPr="00343A4B" w:rsidRDefault="00343A4B" w:rsidP="002764DF">
            <w:pPr>
              <w:jc w:val="both"/>
              <w:rPr>
                <w:rFonts w:ascii="Tahoma" w:hAnsi="Tahoma" w:cs="Tahoma"/>
                <w:sz w:val="22"/>
                <w:szCs w:val="22"/>
              </w:rPr>
            </w:pPr>
            <w:r w:rsidRPr="00343A4B">
              <w:rPr>
                <w:rFonts w:ascii="Tahoma" w:hAnsi="Tahoma" w:cs="Tahoma"/>
                <w:sz w:val="22"/>
                <w:szCs w:val="22"/>
              </w:rPr>
              <w:t>Our members have experience working on projects supported by the local municipalities, city of Skopje and the government of</w:t>
            </w:r>
            <w:r w:rsidR="000F5290">
              <w:rPr>
                <w:rFonts w:ascii="Tahoma" w:hAnsi="Tahoma" w:cs="Tahoma"/>
                <w:sz w:val="22"/>
                <w:szCs w:val="22"/>
              </w:rPr>
              <w:t xml:space="preserve"> North</w:t>
            </w:r>
            <w:r w:rsidRPr="00343A4B">
              <w:rPr>
                <w:rFonts w:ascii="Tahoma" w:hAnsi="Tahoma" w:cs="Tahoma"/>
                <w:sz w:val="22"/>
                <w:szCs w:val="22"/>
              </w:rPr>
              <w:t xml:space="preserve"> Macedonia, but mostly we have experience participating and working on projects supported by the European Commission and the European Youth Fo</w:t>
            </w:r>
            <w:r w:rsidR="005813DC">
              <w:rPr>
                <w:rFonts w:ascii="Tahoma" w:hAnsi="Tahoma" w:cs="Tahoma"/>
                <w:sz w:val="22"/>
                <w:szCs w:val="22"/>
              </w:rPr>
              <w:t>undation, in programmes such as</w:t>
            </w:r>
            <w:r w:rsidRPr="00343A4B">
              <w:rPr>
                <w:rFonts w:ascii="Tahoma" w:hAnsi="Tahoma" w:cs="Tahoma"/>
                <w:sz w:val="22"/>
                <w:szCs w:val="22"/>
              </w:rPr>
              <w:t xml:space="preserve"> Youth in Action, Erasmus+ and Europe for Citizens.</w:t>
            </w:r>
          </w:p>
          <w:p w14:paraId="0CD373AC" w14:textId="77777777" w:rsidR="00343A4B" w:rsidRPr="00343A4B" w:rsidRDefault="00343A4B" w:rsidP="002764DF">
            <w:pPr>
              <w:jc w:val="both"/>
              <w:rPr>
                <w:rFonts w:ascii="Tahoma" w:hAnsi="Tahoma" w:cs="Tahoma"/>
                <w:sz w:val="22"/>
                <w:szCs w:val="22"/>
              </w:rPr>
            </w:pPr>
          </w:p>
          <w:p w14:paraId="27094AB4" w14:textId="77777777" w:rsidR="00343A4B" w:rsidRPr="00343A4B" w:rsidRDefault="00343A4B" w:rsidP="002764DF">
            <w:pPr>
              <w:jc w:val="both"/>
              <w:rPr>
                <w:rFonts w:ascii="Tahoma" w:hAnsi="Tahoma" w:cs="Tahoma"/>
                <w:sz w:val="22"/>
                <w:szCs w:val="22"/>
              </w:rPr>
            </w:pPr>
            <w:r w:rsidRPr="00343A4B">
              <w:rPr>
                <w:rFonts w:ascii="Tahoma" w:hAnsi="Tahoma" w:cs="Tahoma"/>
                <w:sz w:val="22"/>
                <w:szCs w:val="22"/>
              </w:rPr>
              <w:t xml:space="preserve">The president of CET </w:t>
            </w:r>
            <w:proofErr w:type="spellStart"/>
            <w:r w:rsidRPr="00343A4B">
              <w:rPr>
                <w:rFonts w:ascii="Tahoma" w:hAnsi="Tahoma" w:cs="Tahoma"/>
                <w:sz w:val="22"/>
                <w:szCs w:val="22"/>
              </w:rPr>
              <w:t>platforma</w:t>
            </w:r>
            <w:proofErr w:type="spellEnd"/>
            <w:r w:rsidRPr="00343A4B">
              <w:rPr>
                <w:rFonts w:ascii="Tahoma" w:hAnsi="Tahoma" w:cs="Tahoma"/>
                <w:sz w:val="22"/>
                <w:szCs w:val="22"/>
              </w:rPr>
              <w:t xml:space="preserve"> Skopje, Bojan </w:t>
            </w:r>
            <w:proofErr w:type="spellStart"/>
            <w:r w:rsidRPr="00343A4B">
              <w:rPr>
                <w:rFonts w:ascii="Tahoma" w:hAnsi="Tahoma" w:cs="Tahoma"/>
                <w:sz w:val="22"/>
                <w:szCs w:val="22"/>
              </w:rPr>
              <w:t>Kocevski</w:t>
            </w:r>
            <w:proofErr w:type="spellEnd"/>
            <w:r w:rsidRPr="00343A4B">
              <w:rPr>
                <w:rFonts w:ascii="Tahoma" w:hAnsi="Tahoma" w:cs="Tahoma"/>
                <w:sz w:val="22"/>
                <w:szCs w:val="22"/>
              </w:rPr>
              <w:t xml:space="preserve">, is a youth worker, project manager, activist and trainer that is involved in youth work and non-formal education from 2008. Bojan has B.A. in journalism and years of experience working in radio, </w:t>
            </w:r>
            <w:proofErr w:type="gramStart"/>
            <w:r w:rsidRPr="00343A4B">
              <w:rPr>
                <w:rFonts w:ascii="Tahoma" w:hAnsi="Tahoma" w:cs="Tahoma"/>
                <w:sz w:val="22"/>
                <w:szCs w:val="22"/>
              </w:rPr>
              <w:t>TV</w:t>
            </w:r>
            <w:proofErr w:type="gramEnd"/>
            <w:r w:rsidRPr="00343A4B">
              <w:rPr>
                <w:rFonts w:ascii="Tahoma" w:hAnsi="Tahoma" w:cs="Tahoma"/>
                <w:sz w:val="22"/>
                <w:szCs w:val="22"/>
              </w:rPr>
              <w:t xml:space="preserve"> and online media. Bojan has extensive knowledge of civil society work, working with young people, possess strong leadership and managerial skills and have attended, worked as trainer/</w:t>
            </w:r>
            <w:proofErr w:type="gramStart"/>
            <w:r w:rsidRPr="00343A4B">
              <w:rPr>
                <w:rFonts w:ascii="Tahoma" w:hAnsi="Tahoma" w:cs="Tahoma"/>
                <w:sz w:val="22"/>
                <w:szCs w:val="22"/>
              </w:rPr>
              <w:t>facilitator</w:t>
            </w:r>
            <w:proofErr w:type="gramEnd"/>
            <w:r w:rsidRPr="00343A4B">
              <w:rPr>
                <w:rFonts w:ascii="Tahoma" w:hAnsi="Tahoma" w:cs="Tahoma"/>
                <w:sz w:val="22"/>
                <w:szCs w:val="22"/>
              </w:rPr>
              <w:t xml:space="preserve"> or managed more than </w:t>
            </w:r>
            <w:r w:rsidR="000F5290">
              <w:rPr>
                <w:rFonts w:ascii="Tahoma" w:hAnsi="Tahoma" w:cs="Tahoma"/>
                <w:sz w:val="22"/>
                <w:szCs w:val="22"/>
              </w:rPr>
              <w:t>90</w:t>
            </w:r>
            <w:r w:rsidRPr="00343A4B">
              <w:rPr>
                <w:rFonts w:ascii="Tahoma" w:hAnsi="Tahoma" w:cs="Tahoma"/>
                <w:sz w:val="22"/>
                <w:szCs w:val="22"/>
              </w:rPr>
              <w:t xml:space="preserve"> local and international projects with young people from different cultural backgrounds from all around Europe. D</w:t>
            </w:r>
            <w:r w:rsidR="005813DC">
              <w:rPr>
                <w:rFonts w:ascii="Tahoma" w:hAnsi="Tahoma" w:cs="Tahoma"/>
                <w:sz w:val="22"/>
                <w:szCs w:val="22"/>
              </w:rPr>
              <w:t>uring the last years, Bojan has</w:t>
            </w:r>
            <w:r w:rsidRPr="00343A4B">
              <w:rPr>
                <w:rFonts w:ascii="Tahoma" w:hAnsi="Tahoma" w:cs="Tahoma"/>
                <w:sz w:val="22"/>
                <w:szCs w:val="22"/>
              </w:rPr>
              <w:t xml:space="preserve"> worked with many different NGO’s and youth organisations from around Europe and as a freelance trainer which resulted with him being appointed in 2015 as a network coordinator of CET Europe network. For this </w:t>
            </w:r>
            <w:proofErr w:type="gramStart"/>
            <w:r w:rsidRPr="00343A4B">
              <w:rPr>
                <w:rFonts w:ascii="Tahoma" w:hAnsi="Tahoma" w:cs="Tahoma"/>
                <w:sz w:val="22"/>
                <w:szCs w:val="22"/>
              </w:rPr>
              <w:t>particular project</w:t>
            </w:r>
            <w:proofErr w:type="gramEnd"/>
            <w:r w:rsidRPr="00343A4B">
              <w:rPr>
                <w:rFonts w:ascii="Tahoma" w:hAnsi="Tahoma" w:cs="Tahoma"/>
                <w:sz w:val="22"/>
                <w:szCs w:val="22"/>
              </w:rPr>
              <w:t>, he will be responsible for establishing the partnership, signing the partnerships documents, communicating with</w:t>
            </w:r>
            <w:r w:rsidR="005813DC">
              <w:rPr>
                <w:rFonts w:ascii="Tahoma" w:hAnsi="Tahoma" w:cs="Tahoma"/>
                <w:sz w:val="22"/>
                <w:szCs w:val="22"/>
              </w:rPr>
              <w:t xml:space="preserve"> the</w:t>
            </w:r>
            <w:r w:rsidRPr="00343A4B">
              <w:rPr>
                <w:rFonts w:ascii="Tahoma" w:hAnsi="Tahoma" w:cs="Tahoma"/>
                <w:sz w:val="22"/>
                <w:szCs w:val="22"/>
              </w:rPr>
              <w:t xml:space="preserve"> applicant and other partner organisations and supervising the work of the programme coordinator and projects manager.</w:t>
            </w:r>
          </w:p>
          <w:p w14:paraId="2A839E3A" w14:textId="77777777" w:rsidR="00343A4B" w:rsidRPr="00343A4B" w:rsidRDefault="00343A4B" w:rsidP="002764DF">
            <w:pPr>
              <w:jc w:val="both"/>
              <w:rPr>
                <w:rFonts w:ascii="Tahoma" w:hAnsi="Tahoma" w:cs="Tahoma"/>
                <w:sz w:val="22"/>
                <w:szCs w:val="22"/>
              </w:rPr>
            </w:pPr>
          </w:p>
          <w:p w14:paraId="3F72AF81" w14:textId="22CCD5A7" w:rsidR="00E62B9F" w:rsidRPr="00343A4B" w:rsidRDefault="00343A4B" w:rsidP="002764DF">
            <w:pPr>
              <w:jc w:val="both"/>
              <w:rPr>
                <w:rFonts w:ascii="Tahoma" w:hAnsi="Tahoma" w:cs="Tahoma"/>
                <w:sz w:val="22"/>
                <w:szCs w:val="22"/>
              </w:rPr>
            </w:pPr>
            <w:r w:rsidRPr="00343A4B">
              <w:rPr>
                <w:rFonts w:ascii="Tahoma" w:hAnsi="Tahoma" w:cs="Tahoma"/>
                <w:sz w:val="22"/>
                <w:szCs w:val="22"/>
              </w:rPr>
              <w:t xml:space="preserve">Stefan </w:t>
            </w:r>
            <w:proofErr w:type="spellStart"/>
            <w:r w:rsidRPr="00343A4B">
              <w:rPr>
                <w:rFonts w:ascii="Tahoma" w:hAnsi="Tahoma" w:cs="Tahoma"/>
                <w:sz w:val="22"/>
                <w:szCs w:val="22"/>
              </w:rPr>
              <w:t>Rasikj</w:t>
            </w:r>
            <w:proofErr w:type="spellEnd"/>
            <w:r w:rsidRPr="00343A4B">
              <w:rPr>
                <w:rFonts w:ascii="Tahoma" w:hAnsi="Tahoma" w:cs="Tahoma"/>
                <w:sz w:val="22"/>
                <w:szCs w:val="22"/>
              </w:rPr>
              <w:t xml:space="preserve"> is CET </w:t>
            </w:r>
            <w:proofErr w:type="spellStart"/>
            <w:r w:rsidRPr="00343A4B">
              <w:rPr>
                <w:rFonts w:ascii="Tahoma" w:hAnsi="Tahoma" w:cs="Tahoma"/>
                <w:sz w:val="22"/>
                <w:szCs w:val="22"/>
              </w:rPr>
              <w:t>platforma</w:t>
            </w:r>
            <w:proofErr w:type="spellEnd"/>
            <w:r w:rsidRPr="00343A4B">
              <w:rPr>
                <w:rFonts w:ascii="Tahoma" w:hAnsi="Tahoma" w:cs="Tahoma"/>
                <w:sz w:val="22"/>
                <w:szCs w:val="22"/>
              </w:rPr>
              <w:t xml:space="preserve"> Skopje’s programme coordinator. He is involved with youth organisations and youth projects from 2008 and have participated, </w:t>
            </w:r>
            <w:proofErr w:type="gramStart"/>
            <w:r w:rsidRPr="00343A4B">
              <w:rPr>
                <w:rFonts w:ascii="Tahoma" w:hAnsi="Tahoma" w:cs="Tahoma"/>
                <w:sz w:val="22"/>
                <w:szCs w:val="22"/>
              </w:rPr>
              <w:t>worked</w:t>
            </w:r>
            <w:proofErr w:type="gramEnd"/>
            <w:r w:rsidRPr="00343A4B">
              <w:rPr>
                <w:rFonts w:ascii="Tahoma" w:hAnsi="Tahoma" w:cs="Tahoma"/>
                <w:sz w:val="22"/>
                <w:szCs w:val="22"/>
              </w:rPr>
              <w:t xml:space="preserve"> and helped organise more than 35 local and international projects. Stefan has B.Sc. in mechanical engineering, but he is involved in youth work, </w:t>
            </w:r>
            <w:proofErr w:type="gramStart"/>
            <w:r w:rsidRPr="00343A4B">
              <w:rPr>
                <w:rFonts w:ascii="Tahoma" w:hAnsi="Tahoma" w:cs="Tahoma"/>
                <w:sz w:val="22"/>
                <w:szCs w:val="22"/>
              </w:rPr>
              <w:t>volunteering</w:t>
            </w:r>
            <w:proofErr w:type="gramEnd"/>
            <w:r w:rsidRPr="00343A4B">
              <w:rPr>
                <w:rFonts w:ascii="Tahoma" w:hAnsi="Tahoma" w:cs="Tahoma"/>
                <w:sz w:val="22"/>
                <w:szCs w:val="22"/>
              </w:rPr>
              <w:t xml:space="preserve"> and grass-root activism for the last 10 years. Stefan had previously worked for another NGO from Skopje as projects manager and is one of the founders of CET </w:t>
            </w:r>
            <w:proofErr w:type="spellStart"/>
            <w:r w:rsidRPr="00343A4B">
              <w:rPr>
                <w:rFonts w:ascii="Tahoma" w:hAnsi="Tahoma" w:cs="Tahoma"/>
                <w:sz w:val="22"/>
                <w:szCs w:val="22"/>
              </w:rPr>
              <w:t>platforma</w:t>
            </w:r>
            <w:proofErr w:type="spellEnd"/>
            <w:r w:rsidRPr="00343A4B">
              <w:rPr>
                <w:rFonts w:ascii="Tahoma" w:hAnsi="Tahoma" w:cs="Tahoma"/>
                <w:sz w:val="22"/>
                <w:szCs w:val="22"/>
              </w:rPr>
              <w:t xml:space="preserve"> Skopje. Stefan’s responsibilities for this project will be as</w:t>
            </w:r>
            <w:r w:rsidR="005813DC">
              <w:rPr>
                <w:rFonts w:ascii="Tahoma" w:hAnsi="Tahoma" w:cs="Tahoma"/>
                <w:sz w:val="22"/>
                <w:szCs w:val="22"/>
              </w:rPr>
              <w:t xml:space="preserve"> a</w:t>
            </w:r>
            <w:r w:rsidRPr="00343A4B">
              <w:rPr>
                <w:rFonts w:ascii="Tahoma" w:hAnsi="Tahoma" w:cs="Tahoma"/>
                <w:sz w:val="22"/>
                <w:szCs w:val="22"/>
              </w:rPr>
              <w:t xml:space="preserve"> contact person for communication with </w:t>
            </w:r>
            <w:r w:rsidR="005813DC">
              <w:rPr>
                <w:rFonts w:ascii="Tahoma" w:hAnsi="Tahoma" w:cs="Tahoma"/>
                <w:sz w:val="22"/>
                <w:szCs w:val="22"/>
              </w:rPr>
              <w:t xml:space="preserve">the </w:t>
            </w:r>
            <w:r w:rsidRPr="00343A4B">
              <w:rPr>
                <w:rFonts w:ascii="Tahoma" w:hAnsi="Tahoma" w:cs="Tahoma"/>
                <w:sz w:val="22"/>
                <w:szCs w:val="22"/>
              </w:rPr>
              <w:t xml:space="preserve">applicant and other partner </w:t>
            </w:r>
            <w:r w:rsidRPr="00343A4B">
              <w:rPr>
                <w:rFonts w:ascii="Tahoma" w:hAnsi="Tahoma" w:cs="Tahoma"/>
                <w:sz w:val="22"/>
                <w:szCs w:val="22"/>
              </w:rPr>
              <w:lastRenderedPageBreak/>
              <w:t>organisations and as coordinator of any possible follow-up activities that will be organised by participants of the project.</w:t>
            </w:r>
          </w:p>
          <w:p w14:paraId="2DC3BA96" w14:textId="58D12865" w:rsidR="00343A4B" w:rsidRDefault="00343A4B" w:rsidP="002764DF">
            <w:pPr>
              <w:jc w:val="both"/>
              <w:rPr>
                <w:rFonts w:ascii="Tahoma" w:hAnsi="Tahoma" w:cs="Tahoma"/>
                <w:sz w:val="22"/>
                <w:szCs w:val="22"/>
              </w:rPr>
            </w:pPr>
          </w:p>
          <w:p w14:paraId="6B079CCE" w14:textId="2DFBEB44" w:rsidR="004629BE" w:rsidRDefault="004629BE" w:rsidP="002764DF">
            <w:pPr>
              <w:jc w:val="both"/>
              <w:rPr>
                <w:rFonts w:ascii="Tahoma" w:hAnsi="Tahoma" w:cs="Tahoma"/>
                <w:sz w:val="22"/>
                <w:szCs w:val="22"/>
              </w:rPr>
            </w:pPr>
            <w:r w:rsidRPr="004629BE">
              <w:rPr>
                <w:rFonts w:ascii="Tahoma" w:hAnsi="Tahoma" w:cs="Tahoma"/>
                <w:sz w:val="22"/>
                <w:szCs w:val="22"/>
              </w:rPr>
              <w:t xml:space="preserve">Blagica </w:t>
            </w:r>
            <w:proofErr w:type="spellStart"/>
            <w:r w:rsidRPr="004629BE">
              <w:rPr>
                <w:rFonts w:ascii="Tahoma" w:hAnsi="Tahoma" w:cs="Tahoma"/>
                <w:sz w:val="22"/>
                <w:szCs w:val="22"/>
              </w:rPr>
              <w:t>Eftimova</w:t>
            </w:r>
            <w:proofErr w:type="spellEnd"/>
            <w:r>
              <w:rPr>
                <w:rFonts w:ascii="Tahoma" w:hAnsi="Tahoma" w:cs="Tahoma"/>
                <w:sz w:val="22"/>
                <w:szCs w:val="22"/>
              </w:rPr>
              <w:t xml:space="preserve"> </w:t>
            </w:r>
            <w:r w:rsidRPr="00E62B9F">
              <w:rPr>
                <w:rFonts w:ascii="Tahoma" w:hAnsi="Tahoma" w:cs="Tahoma"/>
                <w:sz w:val="22"/>
                <w:szCs w:val="22"/>
              </w:rPr>
              <w:t xml:space="preserve">is the </w:t>
            </w:r>
            <w:r>
              <w:rPr>
                <w:rFonts w:ascii="Tahoma" w:hAnsi="Tahoma" w:cs="Tahoma"/>
                <w:sz w:val="22"/>
                <w:szCs w:val="22"/>
              </w:rPr>
              <w:t>project</w:t>
            </w:r>
            <w:r w:rsidRPr="00343A4B">
              <w:rPr>
                <w:rFonts w:ascii="Tahoma" w:hAnsi="Tahoma" w:cs="Tahoma"/>
                <w:sz w:val="22"/>
                <w:szCs w:val="22"/>
              </w:rPr>
              <w:t xml:space="preserve"> manager and coordinator of volunteers</w:t>
            </w:r>
            <w:r w:rsidRPr="00E62B9F">
              <w:rPr>
                <w:rFonts w:ascii="Tahoma" w:hAnsi="Tahoma" w:cs="Tahoma"/>
                <w:sz w:val="22"/>
                <w:szCs w:val="22"/>
              </w:rPr>
              <w:t xml:space="preserve"> in </w:t>
            </w:r>
            <w:r>
              <w:rPr>
                <w:rFonts w:ascii="Tahoma" w:hAnsi="Tahoma" w:cs="Tahoma"/>
                <w:sz w:val="22"/>
                <w:szCs w:val="22"/>
              </w:rPr>
              <w:t xml:space="preserve">the organisation. Blagica </w:t>
            </w:r>
            <w:r w:rsidRPr="004629BE">
              <w:rPr>
                <w:rFonts w:ascii="Tahoma" w:hAnsi="Tahoma" w:cs="Tahoma"/>
                <w:sz w:val="22"/>
                <w:szCs w:val="22"/>
              </w:rPr>
              <w:t xml:space="preserve">is an ecosystem facilitator with diverse experience of working on projects in the NGO sector, in start-up ecosystem and in marketing sector.  Actively in the youth NGO sector since 2018 with additional knowledge in the field of public speaking, project management, </w:t>
            </w:r>
            <w:proofErr w:type="gramStart"/>
            <w:r w:rsidRPr="004629BE">
              <w:rPr>
                <w:rFonts w:ascii="Tahoma" w:hAnsi="Tahoma" w:cs="Tahoma"/>
                <w:sz w:val="22"/>
                <w:szCs w:val="22"/>
              </w:rPr>
              <w:t>leadership</w:t>
            </w:r>
            <w:proofErr w:type="gramEnd"/>
            <w:r w:rsidRPr="004629BE">
              <w:rPr>
                <w:rFonts w:ascii="Tahoma" w:hAnsi="Tahoma" w:cs="Tahoma"/>
                <w:sz w:val="22"/>
                <w:szCs w:val="22"/>
              </w:rPr>
              <w:t xml:space="preserve"> and team coordination skills. Her participation in a vast number of international trainings led her to develop her own methods for NGO development and project coordination and organization. Her passion is project management and coordination with focus on supporting the growth process and the development of opportunities for making a greater impact on the society.</w:t>
            </w:r>
            <w:r>
              <w:rPr>
                <w:rFonts w:ascii="Tahoma" w:hAnsi="Tahoma" w:cs="Tahoma"/>
                <w:sz w:val="22"/>
                <w:szCs w:val="22"/>
              </w:rPr>
              <w:t xml:space="preserve"> Blagica</w:t>
            </w:r>
            <w:r w:rsidRPr="004629BE">
              <w:rPr>
                <w:rFonts w:ascii="Tahoma" w:hAnsi="Tahoma" w:cs="Tahoma"/>
                <w:sz w:val="22"/>
                <w:szCs w:val="22"/>
              </w:rPr>
              <w:t xml:space="preserve">’s main responsibilities </w:t>
            </w:r>
            <w:proofErr w:type="gramStart"/>
            <w:r w:rsidRPr="004629BE">
              <w:rPr>
                <w:rFonts w:ascii="Tahoma" w:hAnsi="Tahoma" w:cs="Tahoma"/>
                <w:sz w:val="22"/>
                <w:szCs w:val="22"/>
              </w:rPr>
              <w:t>are:</w:t>
            </w:r>
            <w:proofErr w:type="gramEnd"/>
            <w:r w:rsidRPr="004629BE">
              <w:rPr>
                <w:rFonts w:ascii="Tahoma" w:hAnsi="Tahoma" w:cs="Tahoma"/>
                <w:sz w:val="22"/>
                <w:szCs w:val="22"/>
              </w:rPr>
              <w:t xml:space="preserve"> selection of participants and communication with them before and after the project, preparatory and evaluation meetings, communication with partner organisations and establishing new partnerships.</w:t>
            </w:r>
          </w:p>
          <w:p w14:paraId="7984E73B" w14:textId="77777777" w:rsidR="004629BE" w:rsidRPr="00343A4B" w:rsidRDefault="004629BE" w:rsidP="002764DF">
            <w:pPr>
              <w:jc w:val="both"/>
              <w:rPr>
                <w:rFonts w:ascii="Tahoma" w:hAnsi="Tahoma" w:cs="Tahoma"/>
                <w:sz w:val="22"/>
                <w:szCs w:val="22"/>
              </w:rPr>
            </w:pPr>
          </w:p>
          <w:p w14:paraId="48D9D459" w14:textId="6C9C34C2" w:rsidR="00343A4B" w:rsidRPr="00343A4B" w:rsidRDefault="00343A4B" w:rsidP="002764DF">
            <w:pPr>
              <w:jc w:val="both"/>
              <w:rPr>
                <w:rFonts w:ascii="Tahoma" w:hAnsi="Tahoma" w:cs="Tahoma"/>
                <w:sz w:val="22"/>
                <w:szCs w:val="22"/>
              </w:rPr>
            </w:pPr>
            <w:r w:rsidRPr="00343A4B">
              <w:rPr>
                <w:rFonts w:ascii="Tahoma" w:hAnsi="Tahoma" w:cs="Tahoma"/>
                <w:sz w:val="22"/>
                <w:szCs w:val="22"/>
              </w:rPr>
              <w:t>The president, programme coordinator, projects manager and selected participants for the project will all be responsible for ensuring visibility of the project, dissemination of the project results and possibly organising local follow-up activities.</w:t>
            </w:r>
          </w:p>
        </w:tc>
      </w:tr>
    </w:tbl>
    <w:p w14:paraId="085EE0DB" w14:textId="77777777" w:rsidR="007A1D48" w:rsidRDefault="007A1D48" w:rsidP="00BA7266">
      <w:pPr>
        <w:rPr>
          <w:rFonts w:ascii="Tahoma" w:hAnsi="Tahoma" w:cs="Tahoma"/>
        </w:rPr>
      </w:pPr>
    </w:p>
    <w:p w14:paraId="3AE4F299" w14:textId="77777777" w:rsidR="006702EB" w:rsidRDefault="006702EB" w:rsidP="00BA7266">
      <w:pPr>
        <w:rPr>
          <w:rFonts w:ascii="Tahoma" w:hAnsi="Tahoma" w:cs="Tahoma"/>
        </w:rPr>
      </w:pPr>
    </w:p>
    <w:tbl>
      <w:tblPr>
        <w:tblStyle w:val="TableGrid"/>
        <w:tblW w:w="10774" w:type="dxa"/>
        <w:tblInd w:w="-8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74"/>
      </w:tblGrid>
      <w:tr w:rsidR="007A1D48" w:rsidRPr="00343A4B" w14:paraId="1723E427" w14:textId="77777777" w:rsidTr="00B91D4E">
        <w:trPr>
          <w:trHeight w:val="806"/>
        </w:trPr>
        <w:tc>
          <w:tcPr>
            <w:tcW w:w="10774" w:type="dxa"/>
            <w:shd w:val="clear" w:color="auto" w:fill="C6D9F1" w:themeFill="text2" w:themeFillTint="33"/>
            <w:vAlign w:val="center"/>
          </w:tcPr>
          <w:p w14:paraId="7C3BA488" w14:textId="77777777" w:rsidR="007A1D48" w:rsidRPr="00343A4B" w:rsidRDefault="007A1D48" w:rsidP="007A1D48">
            <w:pPr>
              <w:rPr>
                <w:rFonts w:ascii="Tahoma" w:hAnsi="Tahoma" w:cs="Tahoma"/>
                <w:b/>
                <w:i/>
                <w:sz w:val="22"/>
                <w:szCs w:val="22"/>
              </w:rPr>
            </w:pPr>
            <w:r w:rsidRPr="007A1D48">
              <w:rPr>
                <w:rFonts w:ascii="Tahoma" w:hAnsi="Tahoma" w:cs="Tahoma"/>
                <w:b/>
                <w:i/>
                <w:sz w:val="22"/>
                <w:szCs w:val="22"/>
              </w:rPr>
              <w:t>How would you disseminate the results of the project to your members, local community, other organisations, etc. What dissemination means do you have in your disposa</w:t>
            </w:r>
            <w:r>
              <w:rPr>
                <w:rFonts w:ascii="Tahoma" w:hAnsi="Tahoma" w:cs="Tahoma"/>
                <w:b/>
                <w:i/>
                <w:sz w:val="22"/>
                <w:szCs w:val="22"/>
              </w:rPr>
              <w:t xml:space="preserve">l? </w:t>
            </w:r>
            <w:r w:rsidRPr="007A1D48">
              <w:rPr>
                <w:rFonts w:ascii="Tahoma" w:hAnsi="Tahoma" w:cs="Tahoma"/>
                <w:b/>
                <w:i/>
                <w:sz w:val="22"/>
                <w:szCs w:val="22"/>
              </w:rPr>
              <w:t>What reach to they have?</w:t>
            </w:r>
          </w:p>
        </w:tc>
      </w:tr>
      <w:tr w:rsidR="007A1D48" w:rsidRPr="00343A4B" w14:paraId="39264E86" w14:textId="77777777" w:rsidTr="006009C2">
        <w:trPr>
          <w:trHeight w:val="6654"/>
        </w:trPr>
        <w:tc>
          <w:tcPr>
            <w:tcW w:w="10774" w:type="dxa"/>
            <w:shd w:val="clear" w:color="auto" w:fill="F2F2F2" w:themeFill="background1" w:themeFillShade="F2"/>
          </w:tcPr>
          <w:p w14:paraId="56F471A0" w14:textId="77777777" w:rsidR="007A1D48" w:rsidRPr="00343A4B" w:rsidRDefault="007A1D48" w:rsidP="00814116">
            <w:pPr>
              <w:rPr>
                <w:rFonts w:ascii="Tahoma" w:hAnsi="Tahoma" w:cs="Tahoma"/>
                <w:sz w:val="22"/>
                <w:szCs w:val="22"/>
              </w:rPr>
            </w:pPr>
          </w:p>
          <w:p w14:paraId="7AB7EF92" w14:textId="0E31BF1E" w:rsidR="007A1D48" w:rsidRDefault="007A1D48" w:rsidP="00814116">
            <w:pPr>
              <w:jc w:val="both"/>
              <w:rPr>
                <w:rFonts w:ascii="Tahoma" w:hAnsi="Tahoma" w:cs="Tahoma"/>
                <w:sz w:val="22"/>
                <w:szCs w:val="22"/>
              </w:rPr>
            </w:pPr>
            <w:r w:rsidRPr="007A1D48">
              <w:rPr>
                <w:rFonts w:ascii="Tahoma" w:hAnsi="Tahoma" w:cs="Tahoma"/>
                <w:sz w:val="22"/>
                <w:szCs w:val="22"/>
              </w:rPr>
              <w:t xml:space="preserve">CET </w:t>
            </w:r>
            <w:proofErr w:type="spellStart"/>
            <w:r w:rsidRPr="007A1D48">
              <w:rPr>
                <w:rFonts w:ascii="Tahoma" w:hAnsi="Tahoma" w:cs="Tahoma"/>
                <w:sz w:val="22"/>
                <w:szCs w:val="22"/>
              </w:rPr>
              <w:t>platforma</w:t>
            </w:r>
            <w:proofErr w:type="spellEnd"/>
            <w:r w:rsidRPr="007A1D48">
              <w:rPr>
                <w:rFonts w:ascii="Tahoma" w:hAnsi="Tahoma" w:cs="Tahoma"/>
                <w:sz w:val="22"/>
                <w:szCs w:val="22"/>
              </w:rPr>
              <w:t xml:space="preserve"> Skopje besides preparing and sending participants on the project will actively take part in all the phases of the project and will make sure that the competences and experiences that our representatives will get during the mobility activity will properly transmit it to our other members and other young people and stakeholders that the organisation is working with. Our organisation will be part of the dissemination of the project </w:t>
            </w:r>
            <w:proofErr w:type="gramStart"/>
            <w:r w:rsidRPr="007A1D48">
              <w:rPr>
                <w:rFonts w:ascii="Tahoma" w:hAnsi="Tahoma" w:cs="Tahoma"/>
                <w:sz w:val="22"/>
                <w:szCs w:val="22"/>
              </w:rPr>
              <w:t>results</w:t>
            </w:r>
            <w:proofErr w:type="gramEnd"/>
            <w:r w:rsidRPr="007A1D48">
              <w:rPr>
                <w:rFonts w:ascii="Tahoma" w:hAnsi="Tahoma" w:cs="Tahoma"/>
                <w:sz w:val="22"/>
                <w:szCs w:val="22"/>
              </w:rPr>
              <w:t xml:space="preserve"> and it will try to provide the best possible visibility of the project by spreading the information about the project and its outcomes with our members, our partnership network, via our mailing list, local media and social networks. After the activity, we will discuss any possibilities for organising follow-up activities that will be run by the participants of the project with our support.</w:t>
            </w:r>
          </w:p>
          <w:p w14:paraId="7D6EBC2E" w14:textId="77777777" w:rsidR="00C8685B" w:rsidRDefault="00C8685B" w:rsidP="00814116">
            <w:pPr>
              <w:jc w:val="both"/>
              <w:rPr>
                <w:rFonts w:ascii="Tahoma" w:hAnsi="Tahoma" w:cs="Tahoma"/>
                <w:sz w:val="22"/>
                <w:szCs w:val="22"/>
              </w:rPr>
            </w:pPr>
          </w:p>
          <w:p w14:paraId="1C363290" w14:textId="77777777" w:rsidR="00C8685B" w:rsidRDefault="00C8685B" w:rsidP="00814116">
            <w:pPr>
              <w:jc w:val="both"/>
              <w:rPr>
                <w:rFonts w:ascii="Tahoma" w:hAnsi="Tahoma" w:cs="Tahoma"/>
                <w:sz w:val="22"/>
                <w:szCs w:val="22"/>
              </w:rPr>
            </w:pPr>
            <w:r>
              <w:rPr>
                <w:rFonts w:ascii="Tahoma" w:hAnsi="Tahoma" w:cs="Tahoma"/>
                <w:sz w:val="22"/>
                <w:szCs w:val="22"/>
              </w:rPr>
              <w:t>After each mobility activity, we ask our participants to write a short summary about the activity that includes their personal impressions, summary of implemented activities, produced results and multimedia from the project (pictures, videos, promotional materials). We publish their summaries on our website</w:t>
            </w:r>
            <w:r w:rsidR="00B47D9C">
              <w:rPr>
                <w:rFonts w:ascii="Tahoma" w:hAnsi="Tahoma" w:cs="Tahoma"/>
                <w:sz w:val="22"/>
                <w:szCs w:val="22"/>
              </w:rPr>
              <w:t xml:space="preserve"> (www.cetplatform.mk)</w:t>
            </w:r>
            <w:r>
              <w:rPr>
                <w:rFonts w:ascii="Tahoma" w:hAnsi="Tahoma" w:cs="Tahoma"/>
                <w:sz w:val="22"/>
                <w:szCs w:val="22"/>
              </w:rPr>
              <w:t>, on Facebook as photo album and Instagram as post</w:t>
            </w:r>
            <w:r w:rsidR="006702EB">
              <w:rPr>
                <w:rFonts w:ascii="Tahoma" w:hAnsi="Tahoma" w:cs="Tahoma"/>
                <w:sz w:val="22"/>
                <w:szCs w:val="22"/>
              </w:rPr>
              <w:t>s</w:t>
            </w:r>
            <w:r>
              <w:rPr>
                <w:rFonts w:ascii="Tahoma" w:hAnsi="Tahoma" w:cs="Tahoma"/>
                <w:sz w:val="22"/>
                <w:szCs w:val="22"/>
              </w:rPr>
              <w:t xml:space="preserve"> and stories.</w:t>
            </w:r>
          </w:p>
          <w:p w14:paraId="663E8FE8" w14:textId="77777777" w:rsidR="002A7A0C" w:rsidRDefault="002A7A0C" w:rsidP="00814116">
            <w:pPr>
              <w:jc w:val="both"/>
              <w:rPr>
                <w:rFonts w:ascii="Tahoma" w:hAnsi="Tahoma" w:cs="Tahoma"/>
                <w:sz w:val="22"/>
                <w:szCs w:val="22"/>
              </w:rPr>
            </w:pPr>
          </w:p>
          <w:p w14:paraId="7362A8FA" w14:textId="5EC81DD0" w:rsidR="002A7A0C" w:rsidRDefault="00C8685B" w:rsidP="00E4761E">
            <w:pPr>
              <w:jc w:val="both"/>
              <w:rPr>
                <w:rFonts w:ascii="Tahoma" w:hAnsi="Tahoma" w:cs="Tahoma"/>
                <w:sz w:val="22"/>
                <w:szCs w:val="22"/>
              </w:rPr>
            </w:pPr>
            <w:r>
              <w:rPr>
                <w:rFonts w:ascii="Tahoma" w:hAnsi="Tahoma" w:cs="Tahoma"/>
                <w:sz w:val="22"/>
                <w:szCs w:val="22"/>
              </w:rPr>
              <w:t xml:space="preserve">The reach we generate through our communication channels is mostly through our organisation’s mailing list that has </w:t>
            </w:r>
            <w:r w:rsidRPr="00343A4B">
              <w:rPr>
                <w:rFonts w:ascii="Tahoma" w:hAnsi="Tahoma" w:cs="Tahoma"/>
                <w:sz w:val="22"/>
                <w:szCs w:val="22"/>
              </w:rPr>
              <w:t xml:space="preserve">over </w:t>
            </w:r>
            <w:r w:rsidR="00F14113">
              <w:rPr>
                <w:rFonts w:ascii="Tahoma" w:hAnsi="Tahoma" w:cs="Tahoma"/>
                <w:sz w:val="22"/>
                <w:szCs w:val="22"/>
              </w:rPr>
              <w:t>300</w:t>
            </w:r>
            <w:r w:rsidRPr="00343A4B">
              <w:rPr>
                <w:rFonts w:ascii="Tahoma" w:hAnsi="Tahoma" w:cs="Tahoma"/>
                <w:sz w:val="22"/>
                <w:szCs w:val="22"/>
              </w:rPr>
              <w:t xml:space="preserve"> young people and youth workers who have participated in our or our par</w:t>
            </w:r>
            <w:r>
              <w:rPr>
                <w:rFonts w:ascii="Tahoma" w:hAnsi="Tahoma" w:cs="Tahoma"/>
                <w:sz w:val="22"/>
                <w:szCs w:val="22"/>
              </w:rPr>
              <w:t xml:space="preserve">tner’s activities as well as through our Facebook page </w:t>
            </w:r>
            <w:r w:rsidR="00B47D9C">
              <w:rPr>
                <w:rFonts w:ascii="Tahoma" w:hAnsi="Tahoma" w:cs="Tahoma"/>
                <w:sz w:val="22"/>
                <w:szCs w:val="22"/>
              </w:rPr>
              <w:t>(@cet</w:t>
            </w:r>
            <w:r w:rsidR="007F6B78">
              <w:rPr>
                <w:rFonts w:ascii="Tahoma" w:hAnsi="Tahoma" w:cs="Tahoma"/>
                <w:sz w:val="22"/>
                <w:szCs w:val="22"/>
              </w:rPr>
              <w:t>m</w:t>
            </w:r>
            <w:r w:rsidR="00B47D9C">
              <w:rPr>
                <w:rFonts w:ascii="Tahoma" w:hAnsi="Tahoma" w:cs="Tahoma"/>
                <w:sz w:val="22"/>
                <w:szCs w:val="22"/>
              </w:rPr>
              <w:t xml:space="preserve">k) </w:t>
            </w:r>
            <w:r>
              <w:rPr>
                <w:rFonts w:ascii="Tahoma" w:hAnsi="Tahoma" w:cs="Tahoma"/>
                <w:sz w:val="22"/>
                <w:szCs w:val="22"/>
              </w:rPr>
              <w:t xml:space="preserve">that has </w:t>
            </w:r>
            <w:r w:rsidR="00D83EF8">
              <w:rPr>
                <w:rFonts w:ascii="Tahoma" w:hAnsi="Tahoma" w:cs="Tahoma"/>
                <w:sz w:val="22"/>
                <w:szCs w:val="22"/>
              </w:rPr>
              <w:t>41</w:t>
            </w:r>
            <w:r w:rsidR="00D66BCC">
              <w:rPr>
                <w:rFonts w:ascii="Tahoma" w:hAnsi="Tahoma" w:cs="Tahoma"/>
                <w:sz w:val="22"/>
                <w:szCs w:val="22"/>
              </w:rPr>
              <w:t>00</w:t>
            </w:r>
            <w:r w:rsidR="00F14113">
              <w:rPr>
                <w:rFonts w:ascii="Tahoma" w:hAnsi="Tahoma" w:cs="Tahoma"/>
                <w:sz w:val="22"/>
                <w:szCs w:val="22"/>
              </w:rPr>
              <w:t>+</w:t>
            </w:r>
            <w:r>
              <w:rPr>
                <w:rFonts w:ascii="Tahoma" w:hAnsi="Tahoma" w:cs="Tahoma"/>
                <w:sz w:val="22"/>
                <w:szCs w:val="22"/>
              </w:rPr>
              <w:t xml:space="preserve"> followers and Instagram profile</w:t>
            </w:r>
            <w:r w:rsidR="00B47D9C">
              <w:rPr>
                <w:rFonts w:ascii="Tahoma" w:hAnsi="Tahoma" w:cs="Tahoma"/>
                <w:sz w:val="22"/>
                <w:szCs w:val="22"/>
              </w:rPr>
              <w:t xml:space="preserve"> (@cetmk)</w:t>
            </w:r>
            <w:r>
              <w:rPr>
                <w:rFonts w:ascii="Tahoma" w:hAnsi="Tahoma" w:cs="Tahoma"/>
                <w:sz w:val="22"/>
                <w:szCs w:val="22"/>
              </w:rPr>
              <w:t xml:space="preserve"> that has </w:t>
            </w:r>
            <w:r w:rsidR="00D83EF8">
              <w:rPr>
                <w:rFonts w:ascii="Tahoma" w:hAnsi="Tahoma" w:cs="Tahoma"/>
                <w:sz w:val="22"/>
                <w:szCs w:val="22"/>
              </w:rPr>
              <w:t>2200</w:t>
            </w:r>
            <w:r>
              <w:rPr>
                <w:rFonts w:ascii="Tahoma" w:hAnsi="Tahoma" w:cs="Tahoma"/>
                <w:sz w:val="22"/>
                <w:szCs w:val="22"/>
              </w:rPr>
              <w:t>+ followers.</w:t>
            </w:r>
          </w:p>
          <w:p w14:paraId="40C73823" w14:textId="77777777" w:rsidR="00E356A2" w:rsidRDefault="00E356A2" w:rsidP="00E4761E">
            <w:pPr>
              <w:jc w:val="both"/>
              <w:rPr>
                <w:rFonts w:ascii="Tahoma" w:hAnsi="Tahoma" w:cs="Tahoma"/>
                <w:sz w:val="22"/>
                <w:szCs w:val="22"/>
              </w:rPr>
            </w:pPr>
          </w:p>
          <w:p w14:paraId="0923B012" w14:textId="047BAD49" w:rsidR="00E356A2" w:rsidRPr="00343A4B" w:rsidRDefault="00E356A2" w:rsidP="00E4761E">
            <w:pPr>
              <w:jc w:val="both"/>
              <w:rPr>
                <w:rFonts w:ascii="Tahoma" w:hAnsi="Tahoma" w:cs="Tahoma"/>
                <w:sz w:val="22"/>
                <w:szCs w:val="22"/>
              </w:rPr>
            </w:pPr>
            <w:r w:rsidRPr="00E356A2">
              <w:rPr>
                <w:rFonts w:ascii="Tahoma" w:hAnsi="Tahoma" w:cs="Tahoma"/>
                <w:sz w:val="22"/>
                <w:szCs w:val="22"/>
              </w:rPr>
              <w:t xml:space="preserve">We are also part of few local and international networks where we can also disseminate the project activities and results, such as the international networks: CET Platform Network, TUNE Network, Become Yourself Network, YPA Coalition and Together Stronger Network as well as the local networks: Platform “Youth against violence” and Network of NGO’s in </w:t>
            </w:r>
            <w:proofErr w:type="spellStart"/>
            <w:r w:rsidRPr="00E356A2">
              <w:rPr>
                <w:rFonts w:ascii="Tahoma" w:hAnsi="Tahoma" w:cs="Tahoma"/>
                <w:sz w:val="22"/>
                <w:szCs w:val="22"/>
              </w:rPr>
              <w:t>Aerodrom</w:t>
            </w:r>
            <w:proofErr w:type="spellEnd"/>
            <w:r w:rsidRPr="00E356A2">
              <w:rPr>
                <w:rFonts w:ascii="Tahoma" w:hAnsi="Tahoma" w:cs="Tahoma"/>
                <w:sz w:val="22"/>
                <w:szCs w:val="22"/>
              </w:rPr>
              <w:t xml:space="preserve"> municipality.</w:t>
            </w:r>
          </w:p>
        </w:tc>
      </w:tr>
    </w:tbl>
    <w:p w14:paraId="639170C9" w14:textId="7734A1E3" w:rsidR="002C0100" w:rsidRDefault="002C0100" w:rsidP="006702EB">
      <w:pPr>
        <w:ind w:right="-472"/>
        <w:rPr>
          <w:rFonts w:ascii="Tahoma" w:hAnsi="Tahoma" w:cs="Tahoma"/>
          <w:sz w:val="32"/>
          <w:szCs w:val="32"/>
        </w:rPr>
      </w:pPr>
    </w:p>
    <w:p w14:paraId="39337CF3" w14:textId="074D36F2" w:rsidR="00F765BB" w:rsidRDefault="00F765BB" w:rsidP="006702EB">
      <w:pPr>
        <w:ind w:right="-472"/>
        <w:rPr>
          <w:rFonts w:ascii="Tahoma" w:hAnsi="Tahoma" w:cs="Tahoma"/>
          <w:sz w:val="32"/>
          <w:szCs w:val="32"/>
        </w:rPr>
      </w:pPr>
    </w:p>
    <w:p w14:paraId="38418C06" w14:textId="45A59F2A" w:rsidR="00F765BB" w:rsidRDefault="00F765BB" w:rsidP="006702EB">
      <w:pPr>
        <w:ind w:right="-472"/>
        <w:rPr>
          <w:rFonts w:ascii="Tahoma" w:hAnsi="Tahoma" w:cs="Tahoma"/>
          <w:sz w:val="32"/>
          <w:szCs w:val="32"/>
        </w:rPr>
      </w:pPr>
    </w:p>
    <w:p w14:paraId="7DD7F80E" w14:textId="61541D35" w:rsidR="00F765BB" w:rsidRDefault="00F765BB" w:rsidP="006702EB">
      <w:pPr>
        <w:ind w:right="-472"/>
        <w:rPr>
          <w:rFonts w:ascii="Tahoma" w:hAnsi="Tahoma" w:cs="Tahoma"/>
          <w:sz w:val="32"/>
          <w:szCs w:val="32"/>
        </w:rPr>
      </w:pPr>
    </w:p>
    <w:p w14:paraId="22D48F7A" w14:textId="77777777" w:rsidR="006C06AD" w:rsidRDefault="006C06AD" w:rsidP="006702EB">
      <w:pPr>
        <w:ind w:right="-472"/>
        <w:rPr>
          <w:rFonts w:ascii="Tahoma" w:hAnsi="Tahoma" w:cs="Tahoma"/>
          <w:sz w:val="32"/>
          <w:szCs w:val="32"/>
        </w:rPr>
      </w:pPr>
    </w:p>
    <w:p w14:paraId="72F15849" w14:textId="77777777" w:rsidR="00F765BB" w:rsidRPr="002C0100" w:rsidRDefault="00F765BB" w:rsidP="006702EB">
      <w:pPr>
        <w:ind w:right="-472"/>
        <w:rPr>
          <w:rFonts w:ascii="Tahoma" w:hAnsi="Tahoma" w:cs="Tahoma"/>
          <w:sz w:val="32"/>
          <w:szCs w:val="32"/>
        </w:rPr>
      </w:pPr>
    </w:p>
    <w:p w14:paraId="2FE9ACF3" w14:textId="77777777" w:rsidR="008632C9" w:rsidRPr="008632C9" w:rsidRDefault="008632C9" w:rsidP="00F8727B">
      <w:pPr>
        <w:ind w:right="-472"/>
        <w:rPr>
          <w:rFonts w:ascii="Tahoma" w:hAnsi="Tahoma" w:cs="Tahoma"/>
          <w:sz w:val="8"/>
        </w:rPr>
      </w:pPr>
    </w:p>
    <w:tbl>
      <w:tblPr>
        <w:tblStyle w:val="TableGrid"/>
        <w:tblW w:w="10774" w:type="dxa"/>
        <w:tblInd w:w="-8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74"/>
      </w:tblGrid>
      <w:tr w:rsidR="00B32102" w:rsidRPr="00722D14" w14:paraId="40E80310" w14:textId="77777777" w:rsidTr="00B91D4E">
        <w:trPr>
          <w:trHeight w:val="710"/>
        </w:trPr>
        <w:tc>
          <w:tcPr>
            <w:tcW w:w="10774" w:type="dxa"/>
            <w:shd w:val="clear" w:color="auto" w:fill="C6D9F1" w:themeFill="text2" w:themeFillTint="33"/>
            <w:vAlign w:val="center"/>
          </w:tcPr>
          <w:p w14:paraId="329CB567" w14:textId="77777777" w:rsidR="00B32102" w:rsidRPr="00722D14" w:rsidRDefault="008A16D3" w:rsidP="002571DF">
            <w:pPr>
              <w:rPr>
                <w:rFonts w:ascii="Tahoma" w:hAnsi="Tahoma" w:cs="Tahoma"/>
                <w:b/>
                <w:i/>
              </w:rPr>
            </w:pPr>
            <w:r w:rsidRPr="00343A4B">
              <w:rPr>
                <w:rFonts w:ascii="Tahoma" w:hAnsi="Tahoma" w:cs="Tahoma"/>
                <w:b/>
                <w:i/>
                <w:sz w:val="22"/>
              </w:rPr>
              <w:lastRenderedPageBreak/>
              <w:t xml:space="preserve">Has the organisation participated in a European Union granted </w:t>
            </w:r>
            <w:r w:rsidR="00343A4B">
              <w:rPr>
                <w:rFonts w:ascii="Tahoma" w:hAnsi="Tahoma" w:cs="Tahoma"/>
                <w:b/>
                <w:i/>
                <w:sz w:val="22"/>
              </w:rPr>
              <w:t xml:space="preserve">project in the 3 years </w:t>
            </w:r>
            <w:r w:rsidRPr="00343A4B">
              <w:rPr>
                <w:rFonts w:ascii="Tahoma" w:hAnsi="Tahoma" w:cs="Tahoma"/>
                <w:b/>
                <w:i/>
                <w:sz w:val="22"/>
              </w:rPr>
              <w:t>preceding this application?</w:t>
            </w:r>
          </w:p>
        </w:tc>
      </w:tr>
      <w:tr w:rsidR="00B32102" w:rsidRPr="002C1902" w14:paraId="636339DE" w14:textId="77777777" w:rsidTr="00B91D4E">
        <w:tc>
          <w:tcPr>
            <w:tcW w:w="10774" w:type="dxa"/>
            <w:shd w:val="clear" w:color="auto" w:fill="F2F2F2" w:themeFill="background1" w:themeFillShade="F2"/>
          </w:tcPr>
          <w:tbl>
            <w:tblPr>
              <w:tblStyle w:val="TableGrid"/>
              <w:tblW w:w="105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9"/>
              <w:gridCol w:w="749"/>
              <w:gridCol w:w="3750"/>
              <w:gridCol w:w="4514"/>
            </w:tblGrid>
            <w:tr w:rsidR="00BA7266" w:rsidRPr="00C03AFF" w14:paraId="7038D516" w14:textId="77777777" w:rsidTr="00B60C79">
              <w:trPr>
                <w:trHeight w:val="455"/>
              </w:trPr>
              <w:tc>
                <w:tcPr>
                  <w:tcW w:w="1509" w:type="dxa"/>
                  <w:shd w:val="clear" w:color="auto" w:fill="FFFFFF" w:themeFill="background1"/>
                  <w:vAlign w:val="center"/>
                </w:tcPr>
                <w:p w14:paraId="1FCA6411" w14:textId="77777777" w:rsidR="00BA7266" w:rsidRPr="00C03AFF" w:rsidRDefault="00EE525E" w:rsidP="00BA7266">
                  <w:pPr>
                    <w:jc w:val="center"/>
                    <w:rPr>
                      <w:rStyle w:val="Emphasis"/>
                      <w:rFonts w:ascii="Tahoma" w:hAnsi="Tahoma" w:cs="Tahoma"/>
                      <w:b/>
                      <w:i w:val="0"/>
                      <w:color w:val="000000" w:themeColor="text1"/>
                      <w:sz w:val="22"/>
                      <w:szCs w:val="22"/>
                      <w:bdr w:val="none" w:sz="0" w:space="0" w:color="auto" w:frame="1"/>
                      <w:shd w:val="clear" w:color="auto" w:fill="FFFFFF"/>
                      <w:lang w:val="en-US"/>
                    </w:rPr>
                  </w:pPr>
                  <w:proofErr w:type="spellStart"/>
                  <w:r w:rsidRPr="00C03AFF">
                    <w:rPr>
                      <w:rStyle w:val="Emphasis"/>
                      <w:rFonts w:ascii="Tahoma" w:hAnsi="Tahoma" w:cs="Tahoma"/>
                      <w:b/>
                      <w:i w:val="0"/>
                      <w:color w:val="000000" w:themeColor="text1"/>
                      <w:sz w:val="22"/>
                      <w:szCs w:val="22"/>
                      <w:bdr w:val="none" w:sz="0" w:space="0" w:color="auto" w:frame="1"/>
                      <w:shd w:val="clear" w:color="auto" w:fill="FFFFFF"/>
                      <w:lang w:val="en-US"/>
                    </w:rPr>
                    <w:t>P</w:t>
                  </w:r>
                  <w:r w:rsidR="00BA7266" w:rsidRPr="00C03AFF">
                    <w:rPr>
                      <w:rStyle w:val="Emphasis"/>
                      <w:rFonts w:ascii="Tahoma" w:hAnsi="Tahoma" w:cs="Tahoma"/>
                      <w:b/>
                      <w:i w:val="0"/>
                      <w:color w:val="000000" w:themeColor="text1"/>
                      <w:sz w:val="22"/>
                      <w:szCs w:val="22"/>
                      <w:bdr w:val="none" w:sz="0" w:space="0" w:color="auto" w:frame="1"/>
                      <w:shd w:val="clear" w:color="auto" w:fill="FFFFFF"/>
                      <w:lang w:val="en-US"/>
                    </w:rPr>
                    <w:t>rogramme</w:t>
                  </w:r>
                  <w:proofErr w:type="spellEnd"/>
                </w:p>
              </w:tc>
              <w:tc>
                <w:tcPr>
                  <w:tcW w:w="749" w:type="dxa"/>
                  <w:shd w:val="clear" w:color="auto" w:fill="FFFFFF" w:themeFill="background1"/>
                  <w:vAlign w:val="center"/>
                </w:tcPr>
                <w:p w14:paraId="326D9F31" w14:textId="77777777" w:rsidR="00BA7266" w:rsidRPr="00C03AFF" w:rsidRDefault="00BA7266" w:rsidP="00BA7266">
                  <w:pPr>
                    <w:ind w:right="27"/>
                    <w:jc w:val="center"/>
                    <w:rPr>
                      <w:rStyle w:val="Emphasis"/>
                      <w:rFonts w:ascii="Tahoma" w:hAnsi="Tahoma" w:cs="Tahoma"/>
                      <w:b/>
                      <w:i w:val="0"/>
                      <w:color w:val="000000" w:themeColor="text1"/>
                      <w:sz w:val="22"/>
                      <w:szCs w:val="22"/>
                      <w:bdr w:val="none" w:sz="0" w:space="0" w:color="auto" w:frame="1"/>
                      <w:shd w:val="clear" w:color="auto" w:fill="FFFFFF"/>
                      <w:lang w:val="en-US"/>
                    </w:rPr>
                  </w:pPr>
                  <w:r w:rsidRPr="00C03AFF">
                    <w:rPr>
                      <w:rStyle w:val="Emphasis"/>
                      <w:rFonts w:ascii="Tahoma" w:hAnsi="Tahoma" w:cs="Tahoma"/>
                      <w:b/>
                      <w:i w:val="0"/>
                      <w:color w:val="000000" w:themeColor="text1"/>
                      <w:sz w:val="22"/>
                      <w:szCs w:val="22"/>
                      <w:bdr w:val="none" w:sz="0" w:space="0" w:color="auto" w:frame="1"/>
                      <w:shd w:val="clear" w:color="auto" w:fill="FFFFFF"/>
                      <w:lang w:val="en-US"/>
                    </w:rPr>
                    <w:t>Year</w:t>
                  </w:r>
                </w:p>
              </w:tc>
              <w:tc>
                <w:tcPr>
                  <w:tcW w:w="3750" w:type="dxa"/>
                  <w:shd w:val="clear" w:color="auto" w:fill="FFFFFF" w:themeFill="background1"/>
                  <w:vAlign w:val="center"/>
                </w:tcPr>
                <w:p w14:paraId="3280EB6D" w14:textId="77777777" w:rsidR="00BA7266" w:rsidRPr="00C03AFF" w:rsidRDefault="00BA7266" w:rsidP="00BA7266">
                  <w:pPr>
                    <w:jc w:val="center"/>
                    <w:rPr>
                      <w:rStyle w:val="Emphasis"/>
                      <w:rFonts w:ascii="Tahoma" w:hAnsi="Tahoma" w:cs="Tahoma"/>
                      <w:b/>
                      <w:i w:val="0"/>
                      <w:color w:val="000000" w:themeColor="text1"/>
                      <w:sz w:val="22"/>
                      <w:szCs w:val="22"/>
                      <w:bdr w:val="none" w:sz="0" w:space="0" w:color="auto" w:frame="1"/>
                      <w:shd w:val="clear" w:color="auto" w:fill="FFFFFF"/>
                      <w:lang w:val="en-US"/>
                    </w:rPr>
                  </w:pPr>
                  <w:r w:rsidRPr="00C03AFF">
                    <w:rPr>
                      <w:rStyle w:val="Emphasis"/>
                      <w:rFonts w:ascii="Tahoma" w:hAnsi="Tahoma" w:cs="Tahoma"/>
                      <w:b/>
                      <w:i w:val="0"/>
                      <w:color w:val="000000" w:themeColor="text1"/>
                      <w:sz w:val="22"/>
                      <w:szCs w:val="22"/>
                      <w:bdr w:val="none" w:sz="0" w:space="0" w:color="auto" w:frame="1"/>
                      <w:shd w:val="clear" w:color="auto" w:fill="FFFFFF"/>
                      <w:lang w:val="en-US"/>
                    </w:rPr>
                    <w:t>Project identification</w:t>
                  </w:r>
                </w:p>
              </w:tc>
              <w:tc>
                <w:tcPr>
                  <w:tcW w:w="4514" w:type="dxa"/>
                  <w:shd w:val="clear" w:color="auto" w:fill="FFFFFF" w:themeFill="background1"/>
                  <w:vAlign w:val="center"/>
                </w:tcPr>
                <w:p w14:paraId="16D47929" w14:textId="77777777" w:rsidR="00BA7266" w:rsidRPr="00C03AFF" w:rsidRDefault="00BA7266" w:rsidP="00BA7266">
                  <w:pPr>
                    <w:ind w:right="-18"/>
                    <w:jc w:val="center"/>
                    <w:rPr>
                      <w:rStyle w:val="Emphasis"/>
                      <w:rFonts w:ascii="Tahoma" w:hAnsi="Tahoma" w:cs="Tahoma"/>
                      <w:b/>
                      <w:i w:val="0"/>
                      <w:color w:val="000000" w:themeColor="text1"/>
                      <w:sz w:val="22"/>
                      <w:szCs w:val="22"/>
                      <w:bdr w:val="none" w:sz="0" w:space="0" w:color="auto" w:frame="1"/>
                      <w:shd w:val="clear" w:color="auto" w:fill="FFFFFF"/>
                      <w:lang w:val="en-US"/>
                    </w:rPr>
                  </w:pPr>
                  <w:r w:rsidRPr="00C03AFF">
                    <w:rPr>
                      <w:rStyle w:val="Emphasis"/>
                      <w:rFonts w:ascii="Tahoma" w:hAnsi="Tahoma" w:cs="Tahoma"/>
                      <w:b/>
                      <w:i w:val="0"/>
                      <w:color w:val="000000" w:themeColor="text1"/>
                      <w:sz w:val="22"/>
                      <w:szCs w:val="22"/>
                      <w:bdr w:val="none" w:sz="0" w:space="0" w:color="auto" w:frame="1"/>
                      <w:shd w:val="clear" w:color="auto" w:fill="FFFFFF"/>
                      <w:lang w:val="en-US"/>
                    </w:rPr>
                    <w:t>Beneficiary name</w:t>
                  </w:r>
                </w:p>
              </w:tc>
            </w:tr>
            <w:tr w:rsidR="00D83EF8" w:rsidRPr="00C03AFF" w14:paraId="69B4E021" w14:textId="77777777" w:rsidTr="00C03AFF">
              <w:trPr>
                <w:trHeight w:val="397"/>
              </w:trPr>
              <w:tc>
                <w:tcPr>
                  <w:tcW w:w="1509" w:type="dxa"/>
                  <w:shd w:val="clear" w:color="auto" w:fill="FFFFFF" w:themeFill="background1"/>
                  <w:vAlign w:val="center"/>
                </w:tcPr>
                <w:p w14:paraId="2A362A9C" w14:textId="0B68C4F3" w:rsidR="00D83EF8" w:rsidRDefault="00D83EF8" w:rsidP="00D83EF8">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B0D7BC2" w14:textId="4D585DF7" w:rsidR="00D83EF8" w:rsidRDefault="00D83EF8" w:rsidP="00D83EF8">
                  <w:pPr>
                    <w:ind w:right="27"/>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2023</w:t>
                  </w:r>
                </w:p>
              </w:tc>
              <w:tc>
                <w:tcPr>
                  <w:tcW w:w="3750" w:type="dxa"/>
                  <w:shd w:val="clear" w:color="auto" w:fill="FFFFFF" w:themeFill="background1"/>
                  <w:vAlign w:val="center"/>
                </w:tcPr>
                <w:p w14:paraId="4F51C08E" w14:textId="0B81AA5A" w:rsidR="00D83EF8" w:rsidRPr="00C03AFF" w:rsidRDefault="00D83EF8" w:rsidP="00D83EF8">
                  <w:pPr>
                    <w:ind w:right="4"/>
                    <w:jc w:val="center"/>
                    <w:rPr>
                      <w:rFonts w:ascii="Tahoma" w:hAnsi="Tahoma" w:cs="Tahoma"/>
                      <w:color w:val="000000" w:themeColor="text1"/>
                      <w:sz w:val="20"/>
                      <w:szCs w:val="20"/>
                      <w:bdr w:val="none" w:sz="0" w:space="0" w:color="auto" w:frame="1"/>
                      <w:shd w:val="clear" w:color="auto" w:fill="FFFFFF"/>
                    </w:rPr>
                  </w:pPr>
                  <w:r w:rsidRPr="00D83EF8">
                    <w:rPr>
                      <w:rFonts w:ascii="Tahoma" w:hAnsi="Tahoma" w:cs="Tahoma"/>
                      <w:color w:val="000000" w:themeColor="text1"/>
                      <w:sz w:val="20"/>
                      <w:szCs w:val="20"/>
                      <w:bdr w:val="none" w:sz="0" w:space="0" w:color="auto" w:frame="1"/>
                      <w:shd w:val="clear" w:color="auto" w:fill="FFFFFF"/>
                    </w:rPr>
                    <w:t>2023-3-MK01-KA152-YOU-000179478</w:t>
                  </w:r>
                </w:p>
              </w:tc>
              <w:tc>
                <w:tcPr>
                  <w:tcW w:w="4514" w:type="dxa"/>
                  <w:shd w:val="clear" w:color="auto" w:fill="FFFFFF" w:themeFill="background1"/>
                  <w:vAlign w:val="center"/>
                </w:tcPr>
                <w:p w14:paraId="0E54E3D3" w14:textId="3F5CA696" w:rsidR="00D83EF8" w:rsidRPr="00C03AFF" w:rsidRDefault="00D83EF8" w:rsidP="00D83EF8">
                  <w:pPr>
                    <w:ind w:right="-18"/>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CET PLATFORMA SKOPJE</w:t>
                  </w:r>
                </w:p>
              </w:tc>
            </w:tr>
            <w:tr w:rsidR="00C03AFF" w:rsidRPr="00C03AFF" w14:paraId="02B493D4" w14:textId="77777777" w:rsidTr="00C03AFF">
              <w:trPr>
                <w:trHeight w:val="397"/>
              </w:trPr>
              <w:tc>
                <w:tcPr>
                  <w:tcW w:w="1509" w:type="dxa"/>
                  <w:shd w:val="clear" w:color="auto" w:fill="FFFFFF" w:themeFill="background1"/>
                  <w:vAlign w:val="center"/>
                </w:tcPr>
                <w:p w14:paraId="10ECFE26" w14:textId="09C8FEE8" w:rsidR="00C03AFF" w:rsidRPr="00C03AFF" w:rsidRDefault="00C03AFF" w:rsidP="00914D08">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EDEAB47" w14:textId="47132210" w:rsidR="00C03AFF" w:rsidRPr="00C03AFF" w:rsidRDefault="00C03AFF" w:rsidP="00914D08">
                  <w:pPr>
                    <w:ind w:right="27"/>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2023</w:t>
                  </w:r>
                </w:p>
              </w:tc>
              <w:tc>
                <w:tcPr>
                  <w:tcW w:w="3750" w:type="dxa"/>
                  <w:shd w:val="clear" w:color="auto" w:fill="FFFFFF" w:themeFill="background1"/>
                  <w:vAlign w:val="center"/>
                </w:tcPr>
                <w:p w14:paraId="6F5DBAD3" w14:textId="45F8C21C" w:rsidR="00C03AFF" w:rsidRPr="00C03AFF" w:rsidRDefault="00C03AFF" w:rsidP="00914D08">
                  <w:pPr>
                    <w:ind w:right="4"/>
                    <w:jc w:val="center"/>
                    <w:rPr>
                      <w:rFonts w:ascii="Tahoma" w:hAnsi="Tahoma" w:cs="Tahoma"/>
                      <w:color w:val="000000" w:themeColor="text1"/>
                      <w:sz w:val="20"/>
                      <w:szCs w:val="20"/>
                      <w:bdr w:val="none" w:sz="0" w:space="0" w:color="auto" w:frame="1"/>
                      <w:shd w:val="clear" w:color="auto" w:fill="FFFFFF"/>
                    </w:rPr>
                  </w:pPr>
                  <w:r w:rsidRPr="00C03AFF">
                    <w:rPr>
                      <w:rFonts w:ascii="Tahoma" w:hAnsi="Tahoma" w:cs="Tahoma"/>
                      <w:color w:val="000000" w:themeColor="text1"/>
                      <w:sz w:val="20"/>
                      <w:szCs w:val="20"/>
                      <w:bdr w:val="none" w:sz="0" w:space="0" w:color="auto" w:frame="1"/>
                      <w:shd w:val="clear" w:color="auto" w:fill="FFFFFF"/>
                    </w:rPr>
                    <w:t>2023-1-MK01-KA153-YOU-000147709</w:t>
                  </w:r>
                </w:p>
              </w:tc>
              <w:tc>
                <w:tcPr>
                  <w:tcW w:w="4514" w:type="dxa"/>
                  <w:shd w:val="clear" w:color="auto" w:fill="FFFFFF" w:themeFill="background1"/>
                  <w:vAlign w:val="center"/>
                </w:tcPr>
                <w:p w14:paraId="79D5308D" w14:textId="1FBF8442" w:rsidR="00C03AFF" w:rsidRPr="00C03AFF" w:rsidRDefault="00C03AFF" w:rsidP="00914D08">
                  <w:pPr>
                    <w:ind w:right="-18"/>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CET PLATFORMA SKOPJE</w:t>
                  </w:r>
                </w:p>
              </w:tc>
            </w:tr>
            <w:tr w:rsidR="00914D08" w:rsidRPr="00C03AFF" w14:paraId="082BEF45" w14:textId="77777777" w:rsidTr="00C03AFF">
              <w:trPr>
                <w:trHeight w:val="397"/>
              </w:trPr>
              <w:tc>
                <w:tcPr>
                  <w:tcW w:w="1509" w:type="dxa"/>
                  <w:shd w:val="clear" w:color="auto" w:fill="FFFFFF" w:themeFill="background1"/>
                  <w:vAlign w:val="center"/>
                </w:tcPr>
                <w:p w14:paraId="5B050DD2" w14:textId="0801FEE0"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BF02A25" w14:textId="1BA97033"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2022</w:t>
                  </w:r>
                </w:p>
              </w:tc>
              <w:tc>
                <w:tcPr>
                  <w:tcW w:w="3750" w:type="dxa"/>
                  <w:shd w:val="clear" w:color="auto" w:fill="FFFFFF" w:themeFill="background1"/>
                  <w:vAlign w:val="center"/>
                </w:tcPr>
                <w:p w14:paraId="778DCD1E" w14:textId="586D46B0"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color w:val="000000" w:themeColor="text1"/>
                      <w:sz w:val="20"/>
                      <w:szCs w:val="20"/>
                      <w:bdr w:val="none" w:sz="0" w:space="0" w:color="auto" w:frame="1"/>
                      <w:shd w:val="clear" w:color="auto" w:fill="FFFFFF"/>
                    </w:rPr>
                    <w:t>2022-1-MK01-KA152-YOU-000059019</w:t>
                  </w:r>
                </w:p>
              </w:tc>
              <w:tc>
                <w:tcPr>
                  <w:tcW w:w="4514" w:type="dxa"/>
                  <w:shd w:val="clear" w:color="auto" w:fill="FFFFFF" w:themeFill="background1"/>
                  <w:vAlign w:val="center"/>
                </w:tcPr>
                <w:p w14:paraId="1602E585" w14:textId="1EF8935D"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CET PLATFORMA SKOPJE</w:t>
                  </w:r>
                </w:p>
              </w:tc>
            </w:tr>
            <w:tr w:rsidR="00914D08" w:rsidRPr="00C03AFF" w14:paraId="52C71598" w14:textId="77777777" w:rsidTr="00C03AFF">
              <w:trPr>
                <w:trHeight w:val="397"/>
              </w:trPr>
              <w:tc>
                <w:tcPr>
                  <w:tcW w:w="1509" w:type="dxa"/>
                  <w:shd w:val="clear" w:color="auto" w:fill="FFFFFF" w:themeFill="background1"/>
                  <w:vAlign w:val="center"/>
                </w:tcPr>
                <w:p w14:paraId="4F5399DD" w14:textId="6E575397"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55428A47" w14:textId="4753897E"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2020</w:t>
                  </w:r>
                </w:p>
              </w:tc>
              <w:tc>
                <w:tcPr>
                  <w:tcW w:w="3750" w:type="dxa"/>
                  <w:shd w:val="clear" w:color="auto" w:fill="FFFFFF" w:themeFill="background1"/>
                  <w:vAlign w:val="center"/>
                </w:tcPr>
                <w:p w14:paraId="74BF9B35" w14:textId="0D76CC3D"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color w:val="000000" w:themeColor="text1"/>
                      <w:sz w:val="20"/>
                      <w:szCs w:val="20"/>
                      <w:bdr w:val="none" w:sz="0" w:space="0" w:color="auto" w:frame="1"/>
                      <w:shd w:val="clear" w:color="auto" w:fill="FFFFFF"/>
                    </w:rPr>
                    <w:t>2020-2-MK01-KA105-077994</w:t>
                  </w:r>
                </w:p>
              </w:tc>
              <w:tc>
                <w:tcPr>
                  <w:tcW w:w="4514" w:type="dxa"/>
                  <w:shd w:val="clear" w:color="auto" w:fill="FFFFFF" w:themeFill="background1"/>
                  <w:vAlign w:val="center"/>
                </w:tcPr>
                <w:p w14:paraId="75B24327" w14:textId="2C16F7EC"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CET PLATFORMA SKOPJE</w:t>
                  </w:r>
                </w:p>
              </w:tc>
            </w:tr>
            <w:tr w:rsidR="00914D08" w:rsidRPr="00C03AFF" w14:paraId="55558382" w14:textId="77777777" w:rsidTr="00C03AFF">
              <w:trPr>
                <w:trHeight w:val="397"/>
              </w:trPr>
              <w:tc>
                <w:tcPr>
                  <w:tcW w:w="1509" w:type="dxa"/>
                  <w:shd w:val="clear" w:color="auto" w:fill="FFFFFF" w:themeFill="background1"/>
                  <w:vAlign w:val="center"/>
                </w:tcPr>
                <w:p w14:paraId="3A944DBF" w14:textId="7BAD2BAE"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67776F2" w14:textId="4C3870E1"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2020</w:t>
                  </w:r>
                </w:p>
              </w:tc>
              <w:tc>
                <w:tcPr>
                  <w:tcW w:w="3750" w:type="dxa"/>
                  <w:shd w:val="clear" w:color="auto" w:fill="FFFFFF" w:themeFill="background1"/>
                  <w:vAlign w:val="center"/>
                </w:tcPr>
                <w:p w14:paraId="101B0499" w14:textId="757FD45C"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color w:val="000000" w:themeColor="text1"/>
                      <w:sz w:val="20"/>
                      <w:szCs w:val="20"/>
                      <w:bdr w:val="none" w:sz="0" w:space="0" w:color="auto" w:frame="1"/>
                      <w:shd w:val="clear" w:color="auto" w:fill="FFFFFF"/>
                    </w:rPr>
                    <w:t>2020-1-MK01-KA105-077599</w:t>
                  </w:r>
                </w:p>
              </w:tc>
              <w:tc>
                <w:tcPr>
                  <w:tcW w:w="4514" w:type="dxa"/>
                  <w:shd w:val="clear" w:color="auto" w:fill="FFFFFF" w:themeFill="background1"/>
                  <w:vAlign w:val="center"/>
                </w:tcPr>
                <w:p w14:paraId="778C1D86" w14:textId="39CB2DFB"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CET PLATFORMA SKOPJE</w:t>
                  </w:r>
                </w:p>
              </w:tc>
            </w:tr>
            <w:tr w:rsidR="00914D08" w:rsidRPr="00C03AFF" w14:paraId="6931EF89" w14:textId="77777777" w:rsidTr="00C03AFF">
              <w:trPr>
                <w:trHeight w:val="397"/>
              </w:trPr>
              <w:tc>
                <w:tcPr>
                  <w:tcW w:w="1509" w:type="dxa"/>
                  <w:shd w:val="clear" w:color="auto" w:fill="FFFFFF" w:themeFill="background1"/>
                  <w:vAlign w:val="center"/>
                </w:tcPr>
                <w:p w14:paraId="4CA2E65F" w14:textId="6B960154"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206CA3AE" w14:textId="315943C6"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2019</w:t>
                  </w:r>
                </w:p>
              </w:tc>
              <w:tc>
                <w:tcPr>
                  <w:tcW w:w="3750" w:type="dxa"/>
                  <w:shd w:val="clear" w:color="auto" w:fill="FFFFFF" w:themeFill="background1"/>
                  <w:vAlign w:val="center"/>
                </w:tcPr>
                <w:p w14:paraId="02D00389" w14:textId="6A4955DC"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color w:val="000000" w:themeColor="text1"/>
                      <w:sz w:val="20"/>
                      <w:szCs w:val="20"/>
                      <w:bdr w:val="none" w:sz="0" w:space="0" w:color="auto" w:frame="1"/>
                      <w:shd w:val="clear" w:color="auto" w:fill="FFFFFF"/>
                    </w:rPr>
                    <w:t>2019-3-MK01-KA105-077404</w:t>
                  </w:r>
                </w:p>
              </w:tc>
              <w:tc>
                <w:tcPr>
                  <w:tcW w:w="4514" w:type="dxa"/>
                  <w:shd w:val="clear" w:color="auto" w:fill="FFFFFF" w:themeFill="background1"/>
                  <w:vAlign w:val="center"/>
                </w:tcPr>
                <w:p w14:paraId="01245087" w14:textId="4CCA5640"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CET PLATFORMA SKOPJE</w:t>
                  </w:r>
                </w:p>
              </w:tc>
            </w:tr>
            <w:tr w:rsidR="00407B7E" w:rsidRPr="00C03AFF" w14:paraId="0075BA1B" w14:textId="77777777" w:rsidTr="00C03AFF">
              <w:trPr>
                <w:trHeight w:val="397"/>
              </w:trPr>
              <w:tc>
                <w:tcPr>
                  <w:tcW w:w="1509" w:type="dxa"/>
                  <w:shd w:val="clear" w:color="auto" w:fill="FFFFFF" w:themeFill="background1"/>
                  <w:vAlign w:val="center"/>
                </w:tcPr>
                <w:p w14:paraId="0315FBF8" w14:textId="41A952DE" w:rsidR="00407B7E" w:rsidRDefault="00407B7E" w:rsidP="007C151C">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D70096B" w14:textId="2E31ACD6" w:rsidR="00407B7E" w:rsidRDefault="00407B7E" w:rsidP="007C151C">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4E265425" w14:textId="03EEE032" w:rsidR="00407B7E" w:rsidRPr="007C151C" w:rsidRDefault="00407B7E" w:rsidP="007C151C">
                  <w:pPr>
                    <w:ind w:right="4"/>
                    <w:jc w:val="center"/>
                    <w:rPr>
                      <w:rFonts w:ascii="Tahoma" w:hAnsi="Tahoma" w:cs="Tahoma"/>
                      <w:sz w:val="20"/>
                      <w:szCs w:val="20"/>
                    </w:rPr>
                  </w:pPr>
                  <w:r w:rsidRPr="00407B7E">
                    <w:rPr>
                      <w:rFonts w:ascii="Tahoma" w:hAnsi="Tahoma" w:cs="Tahoma"/>
                      <w:sz w:val="20"/>
                      <w:szCs w:val="20"/>
                    </w:rPr>
                    <w:t>2023-1-IT03-KA152-YOU-000137361</w:t>
                  </w:r>
                </w:p>
              </w:tc>
              <w:tc>
                <w:tcPr>
                  <w:tcW w:w="4514" w:type="dxa"/>
                  <w:shd w:val="clear" w:color="auto" w:fill="FFFFFF" w:themeFill="background1"/>
                  <w:vAlign w:val="center"/>
                </w:tcPr>
                <w:p w14:paraId="2F76ED2E" w14:textId="3EA89A93" w:rsidR="00407B7E" w:rsidRPr="007C151C" w:rsidRDefault="00407B7E" w:rsidP="007C151C">
                  <w:pPr>
                    <w:ind w:right="-18"/>
                    <w:jc w:val="center"/>
                    <w:rPr>
                      <w:rFonts w:ascii="Tahoma" w:hAnsi="Tahoma" w:cs="Tahoma"/>
                      <w:sz w:val="20"/>
                      <w:szCs w:val="20"/>
                    </w:rPr>
                  </w:pPr>
                  <w:r w:rsidRPr="00407B7E">
                    <w:rPr>
                      <w:rFonts w:ascii="Tahoma" w:hAnsi="Tahoma" w:cs="Tahoma"/>
                      <w:sz w:val="20"/>
                      <w:szCs w:val="20"/>
                    </w:rPr>
                    <w:t>YOUNG MENS CHRISTIAN ASSOCIATION YMCA PARTHENOPE ONLUS</w:t>
                  </w:r>
                </w:p>
              </w:tc>
            </w:tr>
            <w:tr w:rsidR="00407B7E" w:rsidRPr="00C03AFF" w14:paraId="0C9F35DA" w14:textId="77777777" w:rsidTr="00C03AFF">
              <w:trPr>
                <w:trHeight w:val="397"/>
              </w:trPr>
              <w:tc>
                <w:tcPr>
                  <w:tcW w:w="1509" w:type="dxa"/>
                  <w:shd w:val="clear" w:color="auto" w:fill="FFFFFF" w:themeFill="background1"/>
                  <w:vAlign w:val="center"/>
                </w:tcPr>
                <w:p w14:paraId="3CCC0110" w14:textId="4F842A80" w:rsidR="00407B7E" w:rsidRDefault="00407B7E" w:rsidP="00407B7E">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9518C04" w14:textId="1C5F56C8" w:rsidR="00407B7E" w:rsidRDefault="00407B7E" w:rsidP="00407B7E">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4875610D" w14:textId="6BCA8FEC" w:rsidR="00407B7E" w:rsidRPr="007C151C" w:rsidRDefault="00407B7E" w:rsidP="00407B7E">
                  <w:pPr>
                    <w:ind w:right="4"/>
                    <w:jc w:val="center"/>
                    <w:rPr>
                      <w:rFonts w:ascii="Tahoma" w:hAnsi="Tahoma" w:cs="Tahoma"/>
                      <w:sz w:val="20"/>
                      <w:szCs w:val="20"/>
                    </w:rPr>
                  </w:pPr>
                  <w:r w:rsidRPr="00407B7E">
                    <w:rPr>
                      <w:rFonts w:ascii="Tahoma" w:hAnsi="Tahoma" w:cs="Tahoma"/>
                      <w:sz w:val="20"/>
                      <w:szCs w:val="20"/>
                    </w:rPr>
                    <w:t>2023-1-PL01-KA152-YOU-000132387</w:t>
                  </w:r>
                </w:p>
              </w:tc>
              <w:tc>
                <w:tcPr>
                  <w:tcW w:w="4514" w:type="dxa"/>
                  <w:shd w:val="clear" w:color="auto" w:fill="FFFFFF" w:themeFill="background1"/>
                  <w:vAlign w:val="center"/>
                </w:tcPr>
                <w:p w14:paraId="5A190344" w14:textId="22CA5142" w:rsidR="00407B7E" w:rsidRPr="007C151C" w:rsidRDefault="00407B7E" w:rsidP="00407B7E">
                  <w:pPr>
                    <w:ind w:right="-18"/>
                    <w:jc w:val="center"/>
                    <w:rPr>
                      <w:rFonts w:ascii="Tahoma" w:hAnsi="Tahoma" w:cs="Tahoma"/>
                      <w:sz w:val="20"/>
                      <w:szCs w:val="20"/>
                    </w:rPr>
                  </w:pPr>
                  <w:proofErr w:type="spellStart"/>
                  <w:r w:rsidRPr="00407B7E">
                    <w:rPr>
                      <w:rFonts w:ascii="Tahoma" w:hAnsi="Tahoma" w:cs="Tahoma"/>
                      <w:sz w:val="20"/>
                      <w:szCs w:val="20"/>
                    </w:rPr>
                    <w:t>Fundacja</w:t>
                  </w:r>
                  <w:proofErr w:type="spellEnd"/>
                  <w:r w:rsidRPr="00407B7E">
                    <w:rPr>
                      <w:rFonts w:ascii="Tahoma" w:hAnsi="Tahoma" w:cs="Tahoma"/>
                      <w:sz w:val="20"/>
                      <w:szCs w:val="20"/>
                    </w:rPr>
                    <w:t xml:space="preserve"> </w:t>
                  </w:r>
                  <w:proofErr w:type="spellStart"/>
                  <w:r w:rsidRPr="00407B7E">
                    <w:rPr>
                      <w:rFonts w:ascii="Tahoma" w:hAnsi="Tahoma" w:cs="Tahoma"/>
                      <w:sz w:val="20"/>
                      <w:szCs w:val="20"/>
                    </w:rPr>
                    <w:t>Holistyczne</w:t>
                  </w:r>
                  <w:proofErr w:type="spellEnd"/>
                  <w:r w:rsidRPr="00407B7E">
                    <w:rPr>
                      <w:rFonts w:ascii="Tahoma" w:hAnsi="Tahoma" w:cs="Tahoma"/>
                      <w:sz w:val="20"/>
                      <w:szCs w:val="20"/>
                    </w:rPr>
                    <w:t xml:space="preserve"> </w:t>
                  </w:r>
                  <w:proofErr w:type="spellStart"/>
                  <w:r w:rsidRPr="00407B7E">
                    <w:rPr>
                      <w:rFonts w:ascii="Tahoma" w:hAnsi="Tahoma" w:cs="Tahoma"/>
                      <w:sz w:val="20"/>
                      <w:szCs w:val="20"/>
                    </w:rPr>
                    <w:t>Wsparcie</w:t>
                  </w:r>
                  <w:proofErr w:type="spellEnd"/>
                  <w:r w:rsidRPr="00407B7E">
                    <w:rPr>
                      <w:rFonts w:ascii="Tahoma" w:hAnsi="Tahoma" w:cs="Tahoma"/>
                      <w:sz w:val="20"/>
                      <w:szCs w:val="20"/>
                    </w:rPr>
                    <w:t xml:space="preserve"> </w:t>
                  </w:r>
                  <w:proofErr w:type="spellStart"/>
                  <w:r w:rsidRPr="00407B7E">
                    <w:rPr>
                      <w:rFonts w:ascii="Tahoma" w:hAnsi="Tahoma" w:cs="Tahoma"/>
                      <w:sz w:val="20"/>
                      <w:szCs w:val="20"/>
                    </w:rPr>
                    <w:t>Rozwoju</w:t>
                  </w:r>
                  <w:proofErr w:type="spellEnd"/>
                </w:p>
              </w:tc>
            </w:tr>
            <w:tr w:rsidR="00407B7E" w:rsidRPr="00C03AFF" w14:paraId="19558A13" w14:textId="77777777" w:rsidTr="00C03AFF">
              <w:trPr>
                <w:trHeight w:val="397"/>
              </w:trPr>
              <w:tc>
                <w:tcPr>
                  <w:tcW w:w="1509" w:type="dxa"/>
                  <w:shd w:val="clear" w:color="auto" w:fill="FFFFFF" w:themeFill="background1"/>
                  <w:vAlign w:val="center"/>
                </w:tcPr>
                <w:p w14:paraId="3D338F39" w14:textId="75479D4A" w:rsidR="00407B7E" w:rsidRDefault="00407B7E" w:rsidP="00407B7E">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E0A4902" w14:textId="576A1F1C" w:rsidR="00407B7E" w:rsidRDefault="00407B7E" w:rsidP="00407B7E">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6B9FC09E" w14:textId="1C9643EC" w:rsidR="00407B7E" w:rsidRPr="007C151C" w:rsidRDefault="00407B7E" w:rsidP="00407B7E">
                  <w:pPr>
                    <w:ind w:right="4"/>
                    <w:jc w:val="center"/>
                    <w:rPr>
                      <w:rFonts w:ascii="Tahoma" w:hAnsi="Tahoma" w:cs="Tahoma"/>
                      <w:sz w:val="20"/>
                      <w:szCs w:val="20"/>
                    </w:rPr>
                  </w:pPr>
                  <w:r w:rsidRPr="00407B7E">
                    <w:rPr>
                      <w:rFonts w:ascii="Tahoma" w:hAnsi="Tahoma" w:cs="Tahoma"/>
                      <w:sz w:val="20"/>
                      <w:szCs w:val="20"/>
                    </w:rPr>
                    <w:t>2023-1-RO01-KA153-YOU-000149478</w:t>
                  </w:r>
                </w:p>
              </w:tc>
              <w:tc>
                <w:tcPr>
                  <w:tcW w:w="4514" w:type="dxa"/>
                  <w:shd w:val="clear" w:color="auto" w:fill="FFFFFF" w:themeFill="background1"/>
                  <w:vAlign w:val="center"/>
                </w:tcPr>
                <w:p w14:paraId="6AAD6701" w14:textId="3318D9D6" w:rsidR="00407B7E" w:rsidRPr="007C151C" w:rsidRDefault="00407B7E" w:rsidP="00407B7E">
                  <w:pPr>
                    <w:ind w:right="-18"/>
                    <w:jc w:val="center"/>
                    <w:rPr>
                      <w:rFonts w:ascii="Tahoma" w:hAnsi="Tahoma" w:cs="Tahoma"/>
                      <w:sz w:val="20"/>
                      <w:szCs w:val="20"/>
                    </w:rPr>
                  </w:pPr>
                  <w:r w:rsidRPr="00407B7E">
                    <w:rPr>
                      <w:rFonts w:ascii="Tahoma" w:hAnsi="Tahoma" w:cs="Tahoma"/>
                      <w:sz w:val="20"/>
                      <w:szCs w:val="20"/>
                    </w:rPr>
                    <w:t>AVATAR Association</w:t>
                  </w:r>
                </w:p>
              </w:tc>
            </w:tr>
            <w:tr w:rsidR="00452FC9" w:rsidRPr="00C03AFF" w14:paraId="20557AB5" w14:textId="77777777" w:rsidTr="00C03AFF">
              <w:trPr>
                <w:trHeight w:val="397"/>
              </w:trPr>
              <w:tc>
                <w:tcPr>
                  <w:tcW w:w="1509" w:type="dxa"/>
                  <w:shd w:val="clear" w:color="auto" w:fill="FFFFFF" w:themeFill="background1"/>
                  <w:vAlign w:val="center"/>
                </w:tcPr>
                <w:p w14:paraId="11775DC3" w14:textId="046ACD13" w:rsidR="00452FC9" w:rsidRDefault="00452FC9" w:rsidP="00452FC9">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2B54BA90" w14:textId="104A0994" w:rsidR="00452FC9" w:rsidRDefault="00452FC9" w:rsidP="00452FC9">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6C85F88B" w14:textId="7A7C0C26" w:rsidR="00452FC9" w:rsidRPr="007C151C" w:rsidRDefault="00452FC9" w:rsidP="00452FC9">
                  <w:pPr>
                    <w:ind w:right="4"/>
                    <w:jc w:val="center"/>
                    <w:rPr>
                      <w:rFonts w:ascii="Tahoma" w:hAnsi="Tahoma" w:cs="Tahoma"/>
                      <w:sz w:val="20"/>
                      <w:szCs w:val="20"/>
                    </w:rPr>
                  </w:pPr>
                  <w:r w:rsidRPr="00452FC9">
                    <w:rPr>
                      <w:rFonts w:ascii="Tahoma" w:hAnsi="Tahoma" w:cs="Tahoma"/>
                      <w:sz w:val="20"/>
                      <w:szCs w:val="20"/>
                    </w:rPr>
                    <w:t>2023-1-BG01-KA152-YOU-000145388</w:t>
                  </w:r>
                </w:p>
              </w:tc>
              <w:tc>
                <w:tcPr>
                  <w:tcW w:w="4514" w:type="dxa"/>
                  <w:shd w:val="clear" w:color="auto" w:fill="FFFFFF" w:themeFill="background1"/>
                  <w:vAlign w:val="center"/>
                </w:tcPr>
                <w:p w14:paraId="6A9CE6F7" w14:textId="58102A5A" w:rsidR="00452FC9" w:rsidRPr="007C151C" w:rsidRDefault="00452FC9" w:rsidP="00452FC9">
                  <w:pPr>
                    <w:ind w:right="-18"/>
                    <w:jc w:val="center"/>
                    <w:rPr>
                      <w:rFonts w:ascii="Tahoma" w:hAnsi="Tahoma" w:cs="Tahoma"/>
                      <w:sz w:val="20"/>
                      <w:szCs w:val="20"/>
                    </w:rPr>
                  </w:pPr>
                  <w:r w:rsidRPr="00452FC9">
                    <w:rPr>
                      <w:rFonts w:ascii="Tahoma" w:hAnsi="Tahoma" w:cs="Tahoma"/>
                      <w:sz w:val="20"/>
                      <w:szCs w:val="20"/>
                    </w:rPr>
                    <w:t>Discover the world</w:t>
                  </w:r>
                </w:p>
              </w:tc>
            </w:tr>
            <w:tr w:rsidR="007C151C" w:rsidRPr="00C03AFF" w14:paraId="67722FE3" w14:textId="77777777" w:rsidTr="00C03AFF">
              <w:trPr>
                <w:trHeight w:val="397"/>
              </w:trPr>
              <w:tc>
                <w:tcPr>
                  <w:tcW w:w="1509" w:type="dxa"/>
                  <w:shd w:val="clear" w:color="auto" w:fill="FFFFFF" w:themeFill="background1"/>
                  <w:vAlign w:val="center"/>
                </w:tcPr>
                <w:p w14:paraId="616723F5" w14:textId="7FF934E7" w:rsidR="007C151C" w:rsidRDefault="007C151C" w:rsidP="007C151C">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4CDB6A3C" w14:textId="166F6BF2" w:rsidR="007C151C" w:rsidRDefault="007C151C" w:rsidP="007C151C">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18875FC8" w14:textId="6DDE45D7" w:rsidR="007C151C" w:rsidRPr="006439D2" w:rsidRDefault="007C151C" w:rsidP="007C151C">
                  <w:pPr>
                    <w:ind w:right="4"/>
                    <w:jc w:val="center"/>
                    <w:rPr>
                      <w:rFonts w:ascii="Tahoma" w:hAnsi="Tahoma" w:cs="Tahoma"/>
                      <w:sz w:val="20"/>
                      <w:szCs w:val="20"/>
                    </w:rPr>
                  </w:pPr>
                  <w:r w:rsidRPr="007C151C">
                    <w:rPr>
                      <w:rFonts w:ascii="Tahoma" w:hAnsi="Tahoma" w:cs="Tahoma"/>
                      <w:sz w:val="20"/>
                      <w:szCs w:val="20"/>
                    </w:rPr>
                    <w:t>2023-1-ES02-KA153-YOU-000134484</w:t>
                  </w:r>
                </w:p>
              </w:tc>
              <w:tc>
                <w:tcPr>
                  <w:tcW w:w="4514" w:type="dxa"/>
                  <w:shd w:val="clear" w:color="auto" w:fill="FFFFFF" w:themeFill="background1"/>
                  <w:vAlign w:val="center"/>
                </w:tcPr>
                <w:p w14:paraId="1C724949" w14:textId="4FABF508" w:rsidR="007C151C" w:rsidRPr="006439D2" w:rsidRDefault="007C151C" w:rsidP="007C151C">
                  <w:pPr>
                    <w:ind w:right="-18"/>
                    <w:jc w:val="center"/>
                    <w:rPr>
                      <w:rFonts w:ascii="Tahoma" w:hAnsi="Tahoma" w:cs="Tahoma"/>
                      <w:sz w:val="20"/>
                      <w:szCs w:val="20"/>
                    </w:rPr>
                  </w:pPr>
                  <w:proofErr w:type="spellStart"/>
                  <w:r w:rsidRPr="007C151C">
                    <w:rPr>
                      <w:rFonts w:ascii="Tahoma" w:hAnsi="Tahoma" w:cs="Tahoma"/>
                      <w:sz w:val="20"/>
                      <w:szCs w:val="20"/>
                    </w:rPr>
                    <w:t>Asociación</w:t>
                  </w:r>
                  <w:proofErr w:type="spellEnd"/>
                  <w:r w:rsidRPr="007C151C">
                    <w:rPr>
                      <w:rFonts w:ascii="Tahoma" w:hAnsi="Tahoma" w:cs="Tahoma"/>
                      <w:sz w:val="20"/>
                      <w:szCs w:val="20"/>
                    </w:rPr>
                    <w:t xml:space="preserve"> K'MON</w:t>
                  </w:r>
                </w:p>
              </w:tc>
            </w:tr>
            <w:tr w:rsidR="006439D2" w:rsidRPr="00C03AFF" w14:paraId="5AFC5756" w14:textId="77777777" w:rsidTr="00C03AFF">
              <w:trPr>
                <w:trHeight w:val="397"/>
              </w:trPr>
              <w:tc>
                <w:tcPr>
                  <w:tcW w:w="1509" w:type="dxa"/>
                  <w:shd w:val="clear" w:color="auto" w:fill="FFFFFF" w:themeFill="background1"/>
                  <w:vAlign w:val="center"/>
                </w:tcPr>
                <w:p w14:paraId="304D7F91" w14:textId="31D9D800" w:rsidR="006439D2" w:rsidRDefault="006439D2" w:rsidP="009530E7">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2823B9C4" w14:textId="5A2FDA8E" w:rsidR="006439D2" w:rsidRDefault="006439D2" w:rsidP="009530E7">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7D9A50BE" w14:textId="61697ED5" w:rsidR="006439D2" w:rsidRPr="00B4496F" w:rsidRDefault="006439D2" w:rsidP="009530E7">
                  <w:pPr>
                    <w:ind w:right="4"/>
                    <w:jc w:val="center"/>
                    <w:rPr>
                      <w:rFonts w:ascii="Tahoma" w:hAnsi="Tahoma" w:cs="Tahoma"/>
                      <w:sz w:val="20"/>
                      <w:szCs w:val="20"/>
                    </w:rPr>
                  </w:pPr>
                  <w:r w:rsidRPr="006439D2">
                    <w:rPr>
                      <w:rFonts w:ascii="Tahoma" w:hAnsi="Tahoma" w:cs="Tahoma"/>
                      <w:sz w:val="20"/>
                      <w:szCs w:val="20"/>
                    </w:rPr>
                    <w:t>2023-1-ES02-KA152-YOU-000121985</w:t>
                  </w:r>
                </w:p>
              </w:tc>
              <w:tc>
                <w:tcPr>
                  <w:tcW w:w="4514" w:type="dxa"/>
                  <w:shd w:val="clear" w:color="auto" w:fill="FFFFFF" w:themeFill="background1"/>
                  <w:vAlign w:val="center"/>
                </w:tcPr>
                <w:p w14:paraId="2418803D" w14:textId="4AE8729B" w:rsidR="006439D2" w:rsidRPr="00B4496F" w:rsidRDefault="006439D2" w:rsidP="009530E7">
                  <w:pPr>
                    <w:ind w:right="-18"/>
                    <w:jc w:val="center"/>
                    <w:rPr>
                      <w:rFonts w:ascii="Tahoma" w:hAnsi="Tahoma" w:cs="Tahoma"/>
                      <w:sz w:val="20"/>
                      <w:szCs w:val="20"/>
                    </w:rPr>
                  </w:pPr>
                  <w:r w:rsidRPr="006439D2">
                    <w:rPr>
                      <w:rFonts w:ascii="Tahoma" w:hAnsi="Tahoma" w:cs="Tahoma"/>
                      <w:sz w:val="20"/>
                      <w:szCs w:val="20"/>
                    </w:rPr>
                    <w:t>ASOCIACIÓN JUVENIL ERASMIAU</w:t>
                  </w:r>
                </w:p>
              </w:tc>
            </w:tr>
            <w:tr w:rsidR="00B4496F" w:rsidRPr="00C03AFF" w14:paraId="72346F6B" w14:textId="77777777" w:rsidTr="00C03AFF">
              <w:trPr>
                <w:trHeight w:val="397"/>
              </w:trPr>
              <w:tc>
                <w:tcPr>
                  <w:tcW w:w="1509" w:type="dxa"/>
                  <w:shd w:val="clear" w:color="auto" w:fill="FFFFFF" w:themeFill="background1"/>
                  <w:vAlign w:val="center"/>
                </w:tcPr>
                <w:p w14:paraId="63A15899" w14:textId="2D1A6ACE" w:rsidR="00B4496F" w:rsidRDefault="00B4496F" w:rsidP="009530E7">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3FD0C7D0" w14:textId="4360D324" w:rsidR="00B4496F" w:rsidRDefault="00B4496F" w:rsidP="009530E7">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478E556C" w14:textId="4CEF4AA9" w:rsidR="00B4496F" w:rsidRPr="00255D6D" w:rsidRDefault="00B4496F" w:rsidP="009530E7">
                  <w:pPr>
                    <w:ind w:right="4"/>
                    <w:jc w:val="center"/>
                    <w:rPr>
                      <w:rFonts w:ascii="Tahoma" w:hAnsi="Tahoma" w:cs="Tahoma"/>
                      <w:sz w:val="20"/>
                      <w:szCs w:val="20"/>
                    </w:rPr>
                  </w:pPr>
                  <w:r w:rsidRPr="00B4496F">
                    <w:rPr>
                      <w:rFonts w:ascii="Tahoma" w:hAnsi="Tahoma" w:cs="Tahoma"/>
                      <w:sz w:val="20"/>
                      <w:szCs w:val="20"/>
                    </w:rPr>
                    <w:t>101121984 ERASMUS-2023-CSC-OG-SGA</w:t>
                  </w:r>
                </w:p>
              </w:tc>
              <w:tc>
                <w:tcPr>
                  <w:tcW w:w="4514" w:type="dxa"/>
                  <w:shd w:val="clear" w:color="auto" w:fill="FFFFFF" w:themeFill="background1"/>
                  <w:vAlign w:val="center"/>
                </w:tcPr>
                <w:p w14:paraId="3A6FE86D" w14:textId="5E16745C" w:rsidR="00B4496F" w:rsidRPr="00255D6D" w:rsidRDefault="00B4496F" w:rsidP="009530E7">
                  <w:pPr>
                    <w:ind w:right="-18"/>
                    <w:jc w:val="center"/>
                    <w:rPr>
                      <w:rFonts w:ascii="Tahoma" w:hAnsi="Tahoma" w:cs="Tahoma"/>
                      <w:sz w:val="20"/>
                      <w:szCs w:val="20"/>
                    </w:rPr>
                  </w:pPr>
                  <w:r w:rsidRPr="00B4496F">
                    <w:rPr>
                      <w:rFonts w:ascii="Tahoma" w:hAnsi="Tahoma" w:cs="Tahoma"/>
                      <w:sz w:val="20"/>
                      <w:szCs w:val="20"/>
                    </w:rPr>
                    <w:t>UNITED SOCIETIES OF BALKANS</w:t>
                  </w:r>
                </w:p>
              </w:tc>
            </w:tr>
            <w:tr w:rsidR="00255D6D" w:rsidRPr="00C03AFF" w14:paraId="316EB1D1" w14:textId="77777777" w:rsidTr="00C03AFF">
              <w:trPr>
                <w:trHeight w:val="397"/>
              </w:trPr>
              <w:tc>
                <w:tcPr>
                  <w:tcW w:w="1509" w:type="dxa"/>
                  <w:shd w:val="clear" w:color="auto" w:fill="FFFFFF" w:themeFill="background1"/>
                  <w:vAlign w:val="center"/>
                </w:tcPr>
                <w:p w14:paraId="0F55EBBB" w14:textId="65C667D1" w:rsidR="00255D6D" w:rsidRDefault="00255D6D" w:rsidP="009530E7">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E4125D2" w14:textId="5563A164" w:rsidR="00255D6D" w:rsidRDefault="00255D6D" w:rsidP="009530E7">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5454CEAB" w14:textId="182C2731" w:rsidR="00255D6D" w:rsidRPr="00EE46EF" w:rsidRDefault="00255D6D" w:rsidP="009530E7">
                  <w:pPr>
                    <w:ind w:right="4"/>
                    <w:jc w:val="center"/>
                    <w:rPr>
                      <w:rFonts w:ascii="Tahoma" w:hAnsi="Tahoma" w:cs="Tahoma"/>
                      <w:sz w:val="20"/>
                      <w:szCs w:val="20"/>
                    </w:rPr>
                  </w:pPr>
                  <w:r w:rsidRPr="00255D6D">
                    <w:rPr>
                      <w:rFonts w:ascii="Tahoma" w:hAnsi="Tahoma" w:cs="Tahoma"/>
                      <w:sz w:val="20"/>
                      <w:szCs w:val="20"/>
                    </w:rPr>
                    <w:t>2023-1-LV02-KA153-YOU-000148138</w:t>
                  </w:r>
                </w:p>
              </w:tc>
              <w:tc>
                <w:tcPr>
                  <w:tcW w:w="4514" w:type="dxa"/>
                  <w:shd w:val="clear" w:color="auto" w:fill="FFFFFF" w:themeFill="background1"/>
                  <w:vAlign w:val="center"/>
                </w:tcPr>
                <w:p w14:paraId="548946D1" w14:textId="283D9E27" w:rsidR="00255D6D" w:rsidRPr="00EE46EF" w:rsidRDefault="00255D6D" w:rsidP="009530E7">
                  <w:pPr>
                    <w:ind w:right="-18"/>
                    <w:jc w:val="center"/>
                    <w:rPr>
                      <w:rFonts w:ascii="Tahoma" w:hAnsi="Tahoma" w:cs="Tahoma"/>
                      <w:sz w:val="20"/>
                      <w:szCs w:val="20"/>
                    </w:rPr>
                  </w:pPr>
                  <w:r w:rsidRPr="00255D6D">
                    <w:rPr>
                      <w:rFonts w:ascii="Tahoma" w:hAnsi="Tahoma" w:cs="Tahoma"/>
                      <w:sz w:val="20"/>
                      <w:szCs w:val="20"/>
                    </w:rPr>
                    <w:t>Ecological Future Education</w:t>
                  </w:r>
                </w:p>
              </w:tc>
            </w:tr>
            <w:tr w:rsidR="00EE46EF" w:rsidRPr="00C03AFF" w14:paraId="7F6F2E7A" w14:textId="77777777" w:rsidTr="00C03AFF">
              <w:trPr>
                <w:trHeight w:val="397"/>
              </w:trPr>
              <w:tc>
                <w:tcPr>
                  <w:tcW w:w="1509" w:type="dxa"/>
                  <w:shd w:val="clear" w:color="auto" w:fill="FFFFFF" w:themeFill="background1"/>
                  <w:vAlign w:val="center"/>
                </w:tcPr>
                <w:p w14:paraId="1AA2D1E0" w14:textId="41E532BF" w:rsidR="00EE46EF" w:rsidRPr="00C03AFF" w:rsidRDefault="00EE46EF" w:rsidP="009530E7">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35A3B5D" w14:textId="3BBDA5A9" w:rsidR="00EE46EF" w:rsidRPr="00C03AFF" w:rsidRDefault="00EE46EF" w:rsidP="009530E7">
                  <w:pPr>
                    <w:ind w:right="27"/>
                    <w:jc w:val="center"/>
                    <w:rPr>
                      <w:rFonts w:ascii="Tahoma" w:hAnsi="Tahoma" w:cs="Tahoma"/>
                      <w:sz w:val="20"/>
                      <w:szCs w:val="20"/>
                    </w:rPr>
                  </w:pPr>
                  <w:r>
                    <w:rPr>
                      <w:rFonts w:ascii="Tahoma" w:hAnsi="Tahoma" w:cs="Tahoma"/>
                      <w:sz w:val="20"/>
                      <w:szCs w:val="20"/>
                    </w:rPr>
                    <w:t>2023</w:t>
                  </w:r>
                </w:p>
              </w:tc>
              <w:tc>
                <w:tcPr>
                  <w:tcW w:w="3750" w:type="dxa"/>
                  <w:shd w:val="clear" w:color="auto" w:fill="FFFFFF" w:themeFill="background1"/>
                  <w:vAlign w:val="center"/>
                </w:tcPr>
                <w:p w14:paraId="67A45971" w14:textId="2B742186" w:rsidR="00EE46EF" w:rsidRPr="00C03AFF" w:rsidRDefault="00EE46EF" w:rsidP="009530E7">
                  <w:pPr>
                    <w:ind w:right="4"/>
                    <w:jc w:val="center"/>
                    <w:rPr>
                      <w:rFonts w:ascii="Tahoma" w:hAnsi="Tahoma" w:cs="Tahoma"/>
                      <w:sz w:val="20"/>
                      <w:szCs w:val="20"/>
                    </w:rPr>
                  </w:pPr>
                  <w:r w:rsidRPr="00EE46EF">
                    <w:rPr>
                      <w:rFonts w:ascii="Tahoma" w:hAnsi="Tahoma" w:cs="Tahoma"/>
                      <w:sz w:val="20"/>
                      <w:szCs w:val="20"/>
                    </w:rPr>
                    <w:t>2023-1-EE01-KA153-YOU-000145067</w:t>
                  </w:r>
                </w:p>
              </w:tc>
              <w:tc>
                <w:tcPr>
                  <w:tcW w:w="4514" w:type="dxa"/>
                  <w:shd w:val="clear" w:color="auto" w:fill="FFFFFF" w:themeFill="background1"/>
                  <w:vAlign w:val="center"/>
                </w:tcPr>
                <w:p w14:paraId="27082B3B" w14:textId="4043710F" w:rsidR="00EE46EF" w:rsidRPr="00C03AFF" w:rsidRDefault="00EE46EF" w:rsidP="009530E7">
                  <w:pPr>
                    <w:ind w:right="-18"/>
                    <w:jc w:val="center"/>
                    <w:rPr>
                      <w:rFonts w:ascii="Tahoma" w:hAnsi="Tahoma" w:cs="Tahoma"/>
                      <w:sz w:val="20"/>
                      <w:szCs w:val="20"/>
                    </w:rPr>
                  </w:pPr>
                  <w:r w:rsidRPr="00EE46EF">
                    <w:rPr>
                      <w:rFonts w:ascii="Tahoma" w:hAnsi="Tahoma" w:cs="Tahoma"/>
                      <w:sz w:val="20"/>
                      <w:szCs w:val="20"/>
                    </w:rPr>
                    <w:t>MITTETULUNDUSUHING YOUTH SENATE TALLINN</w:t>
                  </w:r>
                </w:p>
              </w:tc>
            </w:tr>
            <w:tr w:rsidR="00C42E08" w:rsidRPr="00C03AFF" w14:paraId="50D510F9" w14:textId="77777777" w:rsidTr="00C03AFF">
              <w:trPr>
                <w:trHeight w:val="397"/>
              </w:trPr>
              <w:tc>
                <w:tcPr>
                  <w:tcW w:w="1509" w:type="dxa"/>
                  <w:shd w:val="clear" w:color="auto" w:fill="FFFFFF" w:themeFill="background1"/>
                  <w:vAlign w:val="center"/>
                </w:tcPr>
                <w:p w14:paraId="20FA9D82" w14:textId="245FBFFC" w:rsidR="00C42E08" w:rsidRPr="00C03AFF" w:rsidRDefault="00C42E08" w:rsidP="00C42E08">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49794EEE" w14:textId="0854D9E0" w:rsidR="00C42E08" w:rsidRPr="00C03AFF" w:rsidRDefault="00C42E08" w:rsidP="00C42E08">
                  <w:pPr>
                    <w:ind w:right="27"/>
                    <w:jc w:val="center"/>
                    <w:rPr>
                      <w:rFonts w:ascii="Tahoma" w:hAnsi="Tahoma" w:cs="Tahoma"/>
                      <w:sz w:val="20"/>
                      <w:szCs w:val="20"/>
                    </w:rPr>
                  </w:pPr>
                  <w:r w:rsidRPr="00C03AFF">
                    <w:rPr>
                      <w:rFonts w:ascii="Tahoma" w:hAnsi="Tahoma" w:cs="Tahoma"/>
                      <w:sz w:val="20"/>
                      <w:szCs w:val="20"/>
                    </w:rPr>
                    <w:t>2022</w:t>
                  </w:r>
                </w:p>
              </w:tc>
              <w:tc>
                <w:tcPr>
                  <w:tcW w:w="3750" w:type="dxa"/>
                  <w:shd w:val="clear" w:color="auto" w:fill="FFFFFF" w:themeFill="background1"/>
                  <w:vAlign w:val="center"/>
                </w:tcPr>
                <w:p w14:paraId="4DD5DDF9" w14:textId="40C22064" w:rsidR="00C42E08" w:rsidRPr="00C03AFF" w:rsidRDefault="00C42E08" w:rsidP="00C42E08">
                  <w:pPr>
                    <w:ind w:right="4"/>
                    <w:jc w:val="center"/>
                    <w:rPr>
                      <w:rFonts w:ascii="Tahoma" w:hAnsi="Tahoma" w:cs="Tahoma"/>
                      <w:sz w:val="20"/>
                      <w:szCs w:val="20"/>
                    </w:rPr>
                  </w:pPr>
                  <w:r w:rsidRPr="00C42E08">
                    <w:rPr>
                      <w:rFonts w:ascii="Tahoma" w:hAnsi="Tahoma" w:cs="Tahoma"/>
                      <w:sz w:val="20"/>
                      <w:szCs w:val="20"/>
                    </w:rPr>
                    <w:t>2022-3-AT01-KA153-YOU-000097930</w:t>
                  </w:r>
                </w:p>
              </w:tc>
              <w:tc>
                <w:tcPr>
                  <w:tcW w:w="4514" w:type="dxa"/>
                  <w:shd w:val="clear" w:color="auto" w:fill="FFFFFF" w:themeFill="background1"/>
                  <w:vAlign w:val="center"/>
                </w:tcPr>
                <w:p w14:paraId="20B1674F" w14:textId="74BA2FE2" w:rsidR="00C42E08" w:rsidRPr="00C03AFF" w:rsidRDefault="00C42E08" w:rsidP="00C42E08">
                  <w:pPr>
                    <w:ind w:right="-18"/>
                    <w:jc w:val="center"/>
                    <w:rPr>
                      <w:rFonts w:ascii="Tahoma" w:hAnsi="Tahoma" w:cs="Tahoma"/>
                      <w:sz w:val="20"/>
                      <w:szCs w:val="20"/>
                    </w:rPr>
                  </w:pPr>
                  <w:r w:rsidRPr="00C42E08">
                    <w:rPr>
                      <w:rFonts w:ascii="Tahoma" w:hAnsi="Tahoma" w:cs="Tahoma"/>
                      <w:sz w:val="20"/>
                      <w:szCs w:val="20"/>
                    </w:rPr>
                    <w:t>MOVE to Be You</w:t>
                  </w:r>
                </w:p>
              </w:tc>
            </w:tr>
            <w:tr w:rsidR="00C03AFF" w:rsidRPr="00C03AFF" w14:paraId="4913CBF5" w14:textId="77777777" w:rsidTr="00C03AFF">
              <w:trPr>
                <w:trHeight w:val="397"/>
              </w:trPr>
              <w:tc>
                <w:tcPr>
                  <w:tcW w:w="1509" w:type="dxa"/>
                  <w:shd w:val="clear" w:color="auto" w:fill="FFFFFF" w:themeFill="background1"/>
                  <w:vAlign w:val="center"/>
                </w:tcPr>
                <w:p w14:paraId="40ECB217" w14:textId="7292FCFE" w:rsidR="00C03AFF" w:rsidRPr="00C03AFF" w:rsidRDefault="00C03AFF" w:rsidP="009530E7">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5378EAE1" w14:textId="20BCC1D7" w:rsidR="00C03AFF" w:rsidRPr="00C03AFF" w:rsidRDefault="00C03AFF" w:rsidP="009530E7">
                  <w:pPr>
                    <w:ind w:right="27"/>
                    <w:jc w:val="center"/>
                    <w:rPr>
                      <w:rFonts w:ascii="Tahoma" w:hAnsi="Tahoma" w:cs="Tahoma"/>
                      <w:sz w:val="20"/>
                      <w:szCs w:val="20"/>
                    </w:rPr>
                  </w:pPr>
                  <w:r w:rsidRPr="00C03AFF">
                    <w:rPr>
                      <w:rFonts w:ascii="Tahoma" w:hAnsi="Tahoma" w:cs="Tahoma"/>
                      <w:sz w:val="20"/>
                      <w:szCs w:val="20"/>
                    </w:rPr>
                    <w:t>2022</w:t>
                  </w:r>
                </w:p>
              </w:tc>
              <w:tc>
                <w:tcPr>
                  <w:tcW w:w="3750" w:type="dxa"/>
                  <w:shd w:val="clear" w:color="auto" w:fill="FFFFFF" w:themeFill="background1"/>
                  <w:vAlign w:val="center"/>
                </w:tcPr>
                <w:p w14:paraId="60D7A15D" w14:textId="06215FCE" w:rsidR="00C03AFF" w:rsidRPr="00C03AFF" w:rsidRDefault="00C03AFF" w:rsidP="009530E7">
                  <w:pPr>
                    <w:ind w:right="4"/>
                    <w:jc w:val="center"/>
                    <w:rPr>
                      <w:rFonts w:ascii="Tahoma" w:hAnsi="Tahoma" w:cs="Tahoma"/>
                      <w:sz w:val="20"/>
                      <w:szCs w:val="20"/>
                    </w:rPr>
                  </w:pPr>
                  <w:r w:rsidRPr="00C03AFF">
                    <w:rPr>
                      <w:rFonts w:ascii="Tahoma" w:hAnsi="Tahoma" w:cs="Tahoma"/>
                      <w:sz w:val="20"/>
                      <w:szCs w:val="20"/>
                    </w:rPr>
                    <w:t>2022-3-PL01-KA153-YOU-000093085</w:t>
                  </w:r>
                </w:p>
              </w:tc>
              <w:tc>
                <w:tcPr>
                  <w:tcW w:w="4514" w:type="dxa"/>
                  <w:shd w:val="clear" w:color="auto" w:fill="FFFFFF" w:themeFill="background1"/>
                  <w:vAlign w:val="center"/>
                </w:tcPr>
                <w:p w14:paraId="4B564EA4" w14:textId="638D786B" w:rsidR="00C03AFF" w:rsidRPr="00C03AFF" w:rsidRDefault="00C03AFF" w:rsidP="009530E7">
                  <w:pPr>
                    <w:ind w:right="-18"/>
                    <w:jc w:val="center"/>
                    <w:rPr>
                      <w:rFonts w:ascii="Tahoma" w:hAnsi="Tahoma" w:cs="Tahoma"/>
                      <w:sz w:val="20"/>
                      <w:szCs w:val="20"/>
                    </w:rPr>
                  </w:pPr>
                  <w:proofErr w:type="spellStart"/>
                  <w:r w:rsidRPr="00C03AFF">
                    <w:rPr>
                      <w:rFonts w:ascii="Tahoma" w:hAnsi="Tahoma" w:cs="Tahoma"/>
                      <w:sz w:val="20"/>
                      <w:szCs w:val="20"/>
                    </w:rPr>
                    <w:t>Stowarzyszenie</w:t>
                  </w:r>
                  <w:proofErr w:type="spellEnd"/>
                  <w:r w:rsidRPr="00C03AFF">
                    <w:rPr>
                      <w:rFonts w:ascii="Tahoma" w:hAnsi="Tahoma" w:cs="Tahoma"/>
                      <w:sz w:val="20"/>
                      <w:szCs w:val="20"/>
                    </w:rPr>
                    <w:t xml:space="preserve"> Centrum </w:t>
                  </w:r>
                  <w:proofErr w:type="spellStart"/>
                  <w:r w:rsidRPr="00C03AFF">
                    <w:rPr>
                      <w:rFonts w:ascii="Tahoma" w:hAnsi="Tahoma" w:cs="Tahoma"/>
                      <w:sz w:val="20"/>
                      <w:szCs w:val="20"/>
                    </w:rPr>
                    <w:t>Wspierania</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Osob</w:t>
                  </w:r>
                  <w:proofErr w:type="spellEnd"/>
                  <w:r w:rsidRPr="00C03AFF">
                    <w:rPr>
                      <w:rFonts w:ascii="Tahoma" w:hAnsi="Tahoma" w:cs="Tahoma"/>
                      <w:sz w:val="20"/>
                      <w:szCs w:val="20"/>
                    </w:rPr>
                    <w:t xml:space="preserve"> z </w:t>
                  </w:r>
                  <w:proofErr w:type="spellStart"/>
                  <w:r w:rsidRPr="00C03AFF">
                    <w:rPr>
                      <w:rFonts w:ascii="Tahoma" w:hAnsi="Tahoma" w:cs="Tahoma"/>
                      <w:sz w:val="20"/>
                      <w:szCs w:val="20"/>
                    </w:rPr>
                    <w:t>Niepelnosprawnoscia</w:t>
                  </w:r>
                  <w:proofErr w:type="spellEnd"/>
                  <w:r w:rsidRPr="00C03AFF">
                    <w:rPr>
                      <w:rFonts w:ascii="Tahoma" w:hAnsi="Tahoma" w:cs="Tahoma"/>
                      <w:sz w:val="20"/>
                      <w:szCs w:val="20"/>
                    </w:rPr>
                    <w:t xml:space="preserve"> Open Mind</w:t>
                  </w:r>
                </w:p>
              </w:tc>
            </w:tr>
            <w:tr w:rsidR="00C03AFF" w:rsidRPr="00C03AFF" w14:paraId="37998AF9" w14:textId="77777777" w:rsidTr="00C03AFF">
              <w:trPr>
                <w:trHeight w:val="397"/>
              </w:trPr>
              <w:tc>
                <w:tcPr>
                  <w:tcW w:w="1509" w:type="dxa"/>
                  <w:shd w:val="clear" w:color="auto" w:fill="FFFFFF" w:themeFill="background1"/>
                  <w:vAlign w:val="center"/>
                </w:tcPr>
                <w:p w14:paraId="79AFC8FE" w14:textId="4D886EAD" w:rsidR="00C03AFF" w:rsidRPr="00C03AFF" w:rsidRDefault="00C03AFF" w:rsidP="009530E7">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7BEAAD6" w14:textId="2CEC976B" w:rsidR="00C03AFF" w:rsidRPr="00C03AFF" w:rsidRDefault="00C03AFF" w:rsidP="009530E7">
                  <w:pPr>
                    <w:ind w:right="27"/>
                    <w:jc w:val="center"/>
                    <w:rPr>
                      <w:rFonts w:ascii="Tahoma" w:hAnsi="Tahoma" w:cs="Tahoma"/>
                      <w:sz w:val="20"/>
                      <w:szCs w:val="20"/>
                    </w:rPr>
                  </w:pPr>
                  <w:r w:rsidRPr="00C03AFF">
                    <w:rPr>
                      <w:rFonts w:ascii="Tahoma" w:hAnsi="Tahoma" w:cs="Tahoma"/>
                      <w:sz w:val="20"/>
                      <w:szCs w:val="20"/>
                    </w:rPr>
                    <w:t>2022</w:t>
                  </w:r>
                </w:p>
              </w:tc>
              <w:tc>
                <w:tcPr>
                  <w:tcW w:w="3750" w:type="dxa"/>
                  <w:shd w:val="clear" w:color="auto" w:fill="FFFFFF" w:themeFill="background1"/>
                  <w:vAlign w:val="center"/>
                </w:tcPr>
                <w:p w14:paraId="18ACC99B" w14:textId="4ECB2E2C" w:rsidR="00C03AFF" w:rsidRPr="00C03AFF" w:rsidRDefault="00C03AFF" w:rsidP="009530E7">
                  <w:pPr>
                    <w:ind w:right="4"/>
                    <w:jc w:val="center"/>
                    <w:rPr>
                      <w:rFonts w:ascii="Tahoma" w:hAnsi="Tahoma" w:cs="Tahoma"/>
                      <w:sz w:val="20"/>
                      <w:szCs w:val="20"/>
                    </w:rPr>
                  </w:pPr>
                  <w:r w:rsidRPr="00C03AFF">
                    <w:rPr>
                      <w:rFonts w:ascii="Tahoma" w:hAnsi="Tahoma" w:cs="Tahoma"/>
                      <w:sz w:val="20"/>
                      <w:szCs w:val="20"/>
                    </w:rPr>
                    <w:t>2022-3-RO01-KA153-YOU-000093808</w:t>
                  </w:r>
                </w:p>
              </w:tc>
              <w:tc>
                <w:tcPr>
                  <w:tcW w:w="4514" w:type="dxa"/>
                  <w:shd w:val="clear" w:color="auto" w:fill="FFFFFF" w:themeFill="background1"/>
                  <w:vAlign w:val="center"/>
                </w:tcPr>
                <w:p w14:paraId="37BF0E6F" w14:textId="718602FD" w:rsidR="00C03AFF" w:rsidRPr="00C03AFF" w:rsidRDefault="00C03AFF" w:rsidP="009530E7">
                  <w:pPr>
                    <w:ind w:right="-18"/>
                    <w:jc w:val="center"/>
                    <w:rPr>
                      <w:rFonts w:ascii="Tahoma" w:hAnsi="Tahoma" w:cs="Tahoma"/>
                      <w:sz w:val="20"/>
                      <w:szCs w:val="20"/>
                    </w:rPr>
                  </w:pPr>
                  <w:r w:rsidRPr="00C03AFF">
                    <w:rPr>
                      <w:rFonts w:ascii="Tahoma" w:hAnsi="Tahoma" w:cs="Tahoma"/>
                      <w:sz w:val="20"/>
                      <w:szCs w:val="20"/>
                    </w:rPr>
                    <w:t>COSI (Civic Orientation and Social Integration)</w:t>
                  </w:r>
                </w:p>
              </w:tc>
            </w:tr>
            <w:tr w:rsidR="009530E7" w:rsidRPr="00C03AFF" w14:paraId="644840AB" w14:textId="77777777" w:rsidTr="00C03AFF">
              <w:trPr>
                <w:trHeight w:val="397"/>
              </w:trPr>
              <w:tc>
                <w:tcPr>
                  <w:tcW w:w="1509" w:type="dxa"/>
                  <w:shd w:val="clear" w:color="auto" w:fill="FFFFFF" w:themeFill="background1"/>
                  <w:vAlign w:val="center"/>
                </w:tcPr>
                <w:p w14:paraId="2D880048" w14:textId="59403658" w:rsidR="009530E7" w:rsidRPr="00C03AFF" w:rsidRDefault="009530E7" w:rsidP="009530E7">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557F9B87" w14:textId="0F71C4A9" w:rsidR="009530E7" w:rsidRPr="00C03AFF" w:rsidRDefault="009530E7" w:rsidP="009530E7">
                  <w:pPr>
                    <w:ind w:right="27"/>
                    <w:jc w:val="center"/>
                    <w:rPr>
                      <w:rFonts w:ascii="Tahoma" w:hAnsi="Tahoma" w:cs="Tahoma"/>
                      <w:sz w:val="20"/>
                      <w:szCs w:val="20"/>
                    </w:rPr>
                  </w:pPr>
                  <w:r w:rsidRPr="00C03AFF">
                    <w:rPr>
                      <w:rFonts w:ascii="Tahoma" w:hAnsi="Tahoma" w:cs="Tahoma"/>
                      <w:sz w:val="20"/>
                      <w:szCs w:val="20"/>
                    </w:rPr>
                    <w:t>2022</w:t>
                  </w:r>
                </w:p>
              </w:tc>
              <w:tc>
                <w:tcPr>
                  <w:tcW w:w="3750" w:type="dxa"/>
                  <w:shd w:val="clear" w:color="auto" w:fill="FFFFFF" w:themeFill="background1"/>
                  <w:vAlign w:val="center"/>
                </w:tcPr>
                <w:p w14:paraId="1B7E6DED" w14:textId="1ADF0E45" w:rsidR="009530E7" w:rsidRPr="00C03AFF" w:rsidRDefault="009530E7" w:rsidP="009530E7">
                  <w:pPr>
                    <w:ind w:right="4"/>
                    <w:jc w:val="center"/>
                    <w:rPr>
                      <w:rFonts w:ascii="Tahoma" w:hAnsi="Tahoma" w:cs="Tahoma"/>
                      <w:sz w:val="20"/>
                      <w:szCs w:val="20"/>
                    </w:rPr>
                  </w:pPr>
                  <w:r w:rsidRPr="00C03AFF">
                    <w:rPr>
                      <w:rFonts w:ascii="Tahoma" w:hAnsi="Tahoma" w:cs="Tahoma"/>
                      <w:sz w:val="20"/>
                      <w:szCs w:val="20"/>
                    </w:rPr>
                    <w:t>2022-3-TR01-KA152-YOU-000099029</w:t>
                  </w:r>
                </w:p>
              </w:tc>
              <w:tc>
                <w:tcPr>
                  <w:tcW w:w="4514" w:type="dxa"/>
                  <w:shd w:val="clear" w:color="auto" w:fill="FFFFFF" w:themeFill="background1"/>
                  <w:vAlign w:val="center"/>
                </w:tcPr>
                <w:p w14:paraId="5C4BD571" w14:textId="07B8B88E" w:rsidR="009530E7" w:rsidRPr="00C03AFF" w:rsidRDefault="009530E7" w:rsidP="009530E7">
                  <w:pPr>
                    <w:ind w:right="-18"/>
                    <w:jc w:val="center"/>
                    <w:rPr>
                      <w:rFonts w:ascii="Tahoma" w:hAnsi="Tahoma" w:cs="Tahoma"/>
                      <w:sz w:val="20"/>
                      <w:szCs w:val="20"/>
                    </w:rPr>
                  </w:pPr>
                  <w:r w:rsidRPr="00C03AFF">
                    <w:rPr>
                      <w:rFonts w:ascii="Tahoma" w:hAnsi="Tahoma" w:cs="Tahoma"/>
                      <w:sz w:val="20"/>
                      <w:szCs w:val="20"/>
                    </w:rPr>
                    <w:t>Good Hands</w:t>
                  </w:r>
                </w:p>
              </w:tc>
            </w:tr>
            <w:tr w:rsidR="00E863F6" w:rsidRPr="00C03AFF" w14:paraId="02579EB3" w14:textId="77777777" w:rsidTr="00C03AFF">
              <w:trPr>
                <w:trHeight w:val="397"/>
              </w:trPr>
              <w:tc>
                <w:tcPr>
                  <w:tcW w:w="1509" w:type="dxa"/>
                  <w:shd w:val="clear" w:color="auto" w:fill="FFFFFF" w:themeFill="background1"/>
                  <w:vAlign w:val="center"/>
                </w:tcPr>
                <w:p w14:paraId="7CF6FA8B" w14:textId="164B85DB" w:rsidR="00E863F6" w:rsidRPr="00C03AFF" w:rsidRDefault="00E863F6" w:rsidP="00316241">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29F69AB6" w14:textId="3E326D46" w:rsidR="00E863F6" w:rsidRPr="00C03AFF" w:rsidRDefault="00E863F6" w:rsidP="00316241">
                  <w:pPr>
                    <w:ind w:right="27"/>
                    <w:jc w:val="center"/>
                    <w:rPr>
                      <w:rFonts w:ascii="Tahoma" w:hAnsi="Tahoma" w:cs="Tahoma"/>
                      <w:sz w:val="20"/>
                      <w:szCs w:val="20"/>
                    </w:rPr>
                  </w:pPr>
                  <w:r w:rsidRPr="00C03AFF">
                    <w:rPr>
                      <w:rFonts w:ascii="Tahoma" w:hAnsi="Tahoma" w:cs="Tahoma"/>
                      <w:sz w:val="20"/>
                      <w:szCs w:val="20"/>
                    </w:rPr>
                    <w:t>2022</w:t>
                  </w:r>
                </w:p>
              </w:tc>
              <w:tc>
                <w:tcPr>
                  <w:tcW w:w="3750" w:type="dxa"/>
                  <w:shd w:val="clear" w:color="auto" w:fill="FFFFFF" w:themeFill="background1"/>
                  <w:vAlign w:val="center"/>
                </w:tcPr>
                <w:p w14:paraId="749A0777" w14:textId="504F888C" w:rsidR="00E863F6" w:rsidRPr="00C03AFF" w:rsidRDefault="00E863F6" w:rsidP="00316241">
                  <w:pPr>
                    <w:ind w:right="4"/>
                    <w:jc w:val="center"/>
                    <w:rPr>
                      <w:rFonts w:ascii="Tahoma" w:hAnsi="Tahoma" w:cs="Tahoma"/>
                      <w:sz w:val="20"/>
                      <w:szCs w:val="20"/>
                    </w:rPr>
                  </w:pPr>
                  <w:r w:rsidRPr="00C03AFF">
                    <w:rPr>
                      <w:rFonts w:ascii="Tahoma" w:hAnsi="Tahoma" w:cs="Tahoma"/>
                      <w:sz w:val="20"/>
                      <w:szCs w:val="20"/>
                    </w:rPr>
                    <w:t>2022-3-ES02-KA152-YOU-000099420</w:t>
                  </w:r>
                </w:p>
              </w:tc>
              <w:tc>
                <w:tcPr>
                  <w:tcW w:w="4514" w:type="dxa"/>
                  <w:shd w:val="clear" w:color="auto" w:fill="FFFFFF" w:themeFill="background1"/>
                  <w:vAlign w:val="center"/>
                </w:tcPr>
                <w:p w14:paraId="541D47C8" w14:textId="57E680C7" w:rsidR="00E863F6" w:rsidRPr="00C03AFF" w:rsidRDefault="00E863F6" w:rsidP="00316241">
                  <w:pPr>
                    <w:ind w:right="-18"/>
                    <w:jc w:val="center"/>
                    <w:rPr>
                      <w:rFonts w:ascii="Tahoma" w:hAnsi="Tahoma" w:cs="Tahoma"/>
                      <w:sz w:val="20"/>
                      <w:szCs w:val="20"/>
                    </w:rPr>
                  </w:pPr>
                  <w:proofErr w:type="spellStart"/>
                  <w:r w:rsidRPr="00C03AFF">
                    <w:rPr>
                      <w:rFonts w:ascii="Tahoma" w:hAnsi="Tahoma" w:cs="Tahoma"/>
                      <w:sz w:val="20"/>
                      <w:szCs w:val="20"/>
                    </w:rPr>
                    <w:t>Asociación</w:t>
                  </w:r>
                  <w:proofErr w:type="spellEnd"/>
                  <w:r w:rsidRPr="00C03AFF">
                    <w:rPr>
                      <w:rFonts w:ascii="Tahoma" w:hAnsi="Tahoma" w:cs="Tahoma"/>
                      <w:sz w:val="20"/>
                      <w:szCs w:val="20"/>
                    </w:rPr>
                    <w:t xml:space="preserve"> K'MON</w:t>
                  </w:r>
                </w:p>
              </w:tc>
            </w:tr>
            <w:tr w:rsidR="00316241" w:rsidRPr="00C03AFF" w14:paraId="2C38C758" w14:textId="77777777" w:rsidTr="00C03AFF">
              <w:trPr>
                <w:trHeight w:val="397"/>
              </w:trPr>
              <w:tc>
                <w:tcPr>
                  <w:tcW w:w="1509" w:type="dxa"/>
                  <w:shd w:val="clear" w:color="auto" w:fill="FFFFFF" w:themeFill="background1"/>
                  <w:vAlign w:val="center"/>
                </w:tcPr>
                <w:p w14:paraId="16D82F99" w14:textId="3266D3EE" w:rsidR="00316241" w:rsidRPr="00C03AFF" w:rsidRDefault="00316241" w:rsidP="00316241">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EA6C596" w14:textId="2DDD321F" w:rsidR="00316241" w:rsidRPr="00C03AFF" w:rsidRDefault="00316241" w:rsidP="00316241">
                  <w:pPr>
                    <w:ind w:right="27"/>
                    <w:jc w:val="center"/>
                    <w:rPr>
                      <w:rFonts w:ascii="Tahoma" w:hAnsi="Tahoma" w:cs="Tahoma"/>
                      <w:sz w:val="20"/>
                      <w:szCs w:val="20"/>
                    </w:rPr>
                  </w:pPr>
                  <w:r w:rsidRPr="00C03AFF">
                    <w:rPr>
                      <w:rFonts w:ascii="Tahoma" w:hAnsi="Tahoma" w:cs="Tahoma"/>
                      <w:sz w:val="20"/>
                      <w:szCs w:val="20"/>
                      <w:lang w:val="mk-MK"/>
                    </w:rPr>
                    <w:t>2022</w:t>
                  </w:r>
                </w:p>
              </w:tc>
              <w:tc>
                <w:tcPr>
                  <w:tcW w:w="3750" w:type="dxa"/>
                  <w:shd w:val="clear" w:color="auto" w:fill="FFFFFF" w:themeFill="background1"/>
                  <w:vAlign w:val="center"/>
                </w:tcPr>
                <w:p w14:paraId="5EF716DB" w14:textId="3C774669" w:rsidR="00316241" w:rsidRPr="00C03AFF" w:rsidRDefault="00C5437B" w:rsidP="00AC0798">
                  <w:pPr>
                    <w:ind w:right="4"/>
                    <w:jc w:val="center"/>
                    <w:rPr>
                      <w:rFonts w:ascii="Tahoma" w:hAnsi="Tahoma" w:cs="Tahoma"/>
                      <w:sz w:val="20"/>
                      <w:szCs w:val="20"/>
                    </w:rPr>
                  </w:pPr>
                  <w:r w:rsidRPr="00C03AFF">
                    <w:rPr>
                      <w:rFonts w:ascii="Tahoma" w:hAnsi="Tahoma" w:cs="Tahoma"/>
                      <w:sz w:val="20"/>
                      <w:szCs w:val="20"/>
                    </w:rPr>
                    <w:t>2022-3-BG01-KA152-YOU-000101102</w:t>
                  </w:r>
                </w:p>
              </w:tc>
              <w:tc>
                <w:tcPr>
                  <w:tcW w:w="4514" w:type="dxa"/>
                  <w:shd w:val="clear" w:color="auto" w:fill="FFFFFF" w:themeFill="background1"/>
                  <w:vAlign w:val="center"/>
                </w:tcPr>
                <w:p w14:paraId="4834CA11" w14:textId="03C42B3D" w:rsidR="00316241" w:rsidRPr="00C03AFF" w:rsidRDefault="00316241" w:rsidP="00316241">
                  <w:pPr>
                    <w:ind w:right="-18"/>
                    <w:jc w:val="center"/>
                    <w:rPr>
                      <w:rFonts w:ascii="Tahoma" w:hAnsi="Tahoma" w:cs="Tahoma"/>
                      <w:sz w:val="20"/>
                      <w:szCs w:val="20"/>
                    </w:rPr>
                  </w:pPr>
                  <w:r w:rsidRPr="00C03AFF">
                    <w:rPr>
                      <w:rFonts w:ascii="Tahoma" w:hAnsi="Tahoma" w:cs="Tahoma"/>
                      <w:sz w:val="20"/>
                      <w:szCs w:val="20"/>
                    </w:rPr>
                    <w:t xml:space="preserve">Evropa </w:t>
                  </w:r>
                  <w:proofErr w:type="spellStart"/>
                  <w:r w:rsidRPr="00C03AFF">
                    <w:rPr>
                      <w:rFonts w:ascii="Tahoma" w:hAnsi="Tahoma" w:cs="Tahoma"/>
                      <w:sz w:val="20"/>
                      <w:szCs w:val="20"/>
                    </w:rPr>
                    <w:t>na</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dlan</w:t>
                  </w:r>
                  <w:proofErr w:type="spellEnd"/>
                </w:p>
              </w:tc>
            </w:tr>
            <w:tr w:rsidR="002A5198" w:rsidRPr="00C03AFF" w14:paraId="728D432B" w14:textId="77777777" w:rsidTr="00C03AFF">
              <w:trPr>
                <w:trHeight w:val="397"/>
              </w:trPr>
              <w:tc>
                <w:tcPr>
                  <w:tcW w:w="1509" w:type="dxa"/>
                  <w:shd w:val="clear" w:color="auto" w:fill="FFFFFF" w:themeFill="background1"/>
                  <w:vAlign w:val="center"/>
                </w:tcPr>
                <w:p w14:paraId="1E6E6D6F" w14:textId="40D7D855" w:rsidR="002A5198" w:rsidRPr="00C03AFF" w:rsidRDefault="002A5198" w:rsidP="00914D08">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0D690E6C" w14:textId="40C537AE" w:rsidR="002A5198" w:rsidRPr="00C03AFF" w:rsidRDefault="00316241" w:rsidP="00914D08">
                  <w:pPr>
                    <w:ind w:right="27"/>
                    <w:jc w:val="center"/>
                    <w:rPr>
                      <w:rFonts w:ascii="Tahoma" w:hAnsi="Tahoma" w:cs="Tahoma"/>
                      <w:sz w:val="20"/>
                      <w:szCs w:val="20"/>
                      <w:lang w:val="mk-MK"/>
                    </w:rPr>
                  </w:pPr>
                  <w:r w:rsidRPr="00C03AFF">
                    <w:rPr>
                      <w:rFonts w:ascii="Tahoma" w:hAnsi="Tahoma" w:cs="Tahoma"/>
                      <w:sz w:val="20"/>
                      <w:szCs w:val="20"/>
                      <w:lang w:val="mk-MK"/>
                    </w:rPr>
                    <w:t>2022</w:t>
                  </w:r>
                </w:p>
              </w:tc>
              <w:tc>
                <w:tcPr>
                  <w:tcW w:w="3750" w:type="dxa"/>
                  <w:shd w:val="clear" w:color="auto" w:fill="FFFFFF" w:themeFill="background1"/>
                  <w:vAlign w:val="center"/>
                </w:tcPr>
                <w:p w14:paraId="125B0992" w14:textId="66A908E6" w:rsidR="002A5198" w:rsidRPr="00C03AFF" w:rsidRDefault="002A5198" w:rsidP="00914D08">
                  <w:pPr>
                    <w:ind w:right="4"/>
                    <w:jc w:val="center"/>
                    <w:rPr>
                      <w:rFonts w:ascii="Tahoma" w:hAnsi="Tahoma" w:cs="Tahoma"/>
                      <w:sz w:val="20"/>
                      <w:szCs w:val="20"/>
                    </w:rPr>
                  </w:pPr>
                  <w:r w:rsidRPr="00C03AFF">
                    <w:rPr>
                      <w:rFonts w:ascii="Tahoma" w:hAnsi="Tahoma" w:cs="Tahoma"/>
                      <w:sz w:val="20"/>
                      <w:szCs w:val="20"/>
                    </w:rPr>
                    <w:t>2022-3-BG01-KA152-YOU-000098364</w:t>
                  </w:r>
                </w:p>
              </w:tc>
              <w:tc>
                <w:tcPr>
                  <w:tcW w:w="4514" w:type="dxa"/>
                  <w:shd w:val="clear" w:color="auto" w:fill="FFFFFF" w:themeFill="background1"/>
                  <w:vAlign w:val="center"/>
                </w:tcPr>
                <w:p w14:paraId="498AF2B1" w14:textId="0665718D" w:rsidR="002A5198" w:rsidRPr="00C03AFF" w:rsidRDefault="002A5198" w:rsidP="00914D08">
                  <w:pPr>
                    <w:ind w:right="-18"/>
                    <w:jc w:val="center"/>
                    <w:rPr>
                      <w:rFonts w:ascii="Tahoma" w:hAnsi="Tahoma" w:cs="Tahoma"/>
                      <w:sz w:val="20"/>
                      <w:szCs w:val="20"/>
                    </w:rPr>
                  </w:pPr>
                  <w:r w:rsidRPr="00C03AFF">
                    <w:rPr>
                      <w:rFonts w:ascii="Tahoma" w:hAnsi="Tahoma" w:cs="Tahoma"/>
                      <w:sz w:val="20"/>
                      <w:szCs w:val="20"/>
                    </w:rPr>
                    <w:t xml:space="preserve">International Youth Activity </w:t>
                  </w:r>
                  <w:proofErr w:type="spellStart"/>
                  <w:r w:rsidRPr="00C03AFF">
                    <w:rPr>
                      <w:rFonts w:ascii="Tahoma" w:hAnsi="Tahoma" w:cs="Tahoma"/>
                      <w:sz w:val="20"/>
                      <w:szCs w:val="20"/>
                    </w:rPr>
                    <w:t>Center</w:t>
                  </w:r>
                  <w:proofErr w:type="spellEnd"/>
                  <w:r w:rsidRPr="00C03AFF">
                    <w:rPr>
                      <w:rFonts w:ascii="Tahoma" w:hAnsi="Tahoma" w:cs="Tahoma"/>
                      <w:sz w:val="20"/>
                      <w:szCs w:val="20"/>
                    </w:rPr>
                    <w:t xml:space="preserve"> - Bulgaria</w:t>
                  </w:r>
                </w:p>
              </w:tc>
            </w:tr>
            <w:tr w:rsidR="00914D08" w:rsidRPr="00C03AFF" w14:paraId="10521184" w14:textId="77777777" w:rsidTr="00C03AFF">
              <w:trPr>
                <w:trHeight w:val="397"/>
              </w:trPr>
              <w:tc>
                <w:tcPr>
                  <w:tcW w:w="1509" w:type="dxa"/>
                  <w:shd w:val="clear" w:color="auto" w:fill="FFFFFF" w:themeFill="background1"/>
                  <w:vAlign w:val="center"/>
                </w:tcPr>
                <w:p w14:paraId="42E407C7" w14:textId="1C7E60DC"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410B3DE0" w14:textId="0F0ECFA4"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2022</w:t>
                  </w:r>
                </w:p>
              </w:tc>
              <w:tc>
                <w:tcPr>
                  <w:tcW w:w="3750" w:type="dxa"/>
                  <w:shd w:val="clear" w:color="auto" w:fill="FFFFFF" w:themeFill="background1"/>
                  <w:vAlign w:val="center"/>
                </w:tcPr>
                <w:p w14:paraId="67519962" w14:textId="36181469"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2022-2-EE01-KA153-YOU-000091132</w:t>
                  </w:r>
                </w:p>
              </w:tc>
              <w:tc>
                <w:tcPr>
                  <w:tcW w:w="4514" w:type="dxa"/>
                  <w:shd w:val="clear" w:color="auto" w:fill="FFFFFF" w:themeFill="background1"/>
                  <w:vAlign w:val="center"/>
                </w:tcPr>
                <w:p w14:paraId="40762ABB" w14:textId="5B564D23"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MITTETULUNDUSUHING YOUTH SENATE TALLINN</w:t>
                  </w:r>
                </w:p>
              </w:tc>
            </w:tr>
            <w:tr w:rsidR="00452FC9" w:rsidRPr="00C03AFF" w14:paraId="2B4F27C6" w14:textId="77777777" w:rsidTr="00C03AFF">
              <w:trPr>
                <w:trHeight w:val="397"/>
              </w:trPr>
              <w:tc>
                <w:tcPr>
                  <w:tcW w:w="1509" w:type="dxa"/>
                  <w:shd w:val="clear" w:color="auto" w:fill="FFFFFF" w:themeFill="background1"/>
                  <w:vAlign w:val="center"/>
                </w:tcPr>
                <w:p w14:paraId="7614AEB5" w14:textId="5BCC75FA" w:rsidR="00452FC9" w:rsidRPr="00C03AFF" w:rsidRDefault="00452FC9" w:rsidP="00452FC9">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127F42ED" w14:textId="4DD6DB41" w:rsidR="00452FC9" w:rsidRPr="00C03AFF" w:rsidRDefault="00452FC9" w:rsidP="00452FC9">
                  <w:pPr>
                    <w:ind w:right="27"/>
                    <w:jc w:val="center"/>
                    <w:rPr>
                      <w:rFonts w:ascii="Tahoma" w:hAnsi="Tahoma" w:cs="Tahoma"/>
                      <w:sz w:val="20"/>
                      <w:szCs w:val="20"/>
                    </w:rPr>
                  </w:pPr>
                  <w:r w:rsidRPr="00C03AFF">
                    <w:rPr>
                      <w:rFonts w:ascii="Tahoma" w:hAnsi="Tahoma" w:cs="Tahoma"/>
                      <w:sz w:val="20"/>
                      <w:szCs w:val="20"/>
                    </w:rPr>
                    <w:t>2022</w:t>
                  </w:r>
                </w:p>
              </w:tc>
              <w:tc>
                <w:tcPr>
                  <w:tcW w:w="3750" w:type="dxa"/>
                  <w:shd w:val="clear" w:color="auto" w:fill="FFFFFF" w:themeFill="background1"/>
                  <w:vAlign w:val="center"/>
                </w:tcPr>
                <w:p w14:paraId="37374A9A" w14:textId="1ED09F50" w:rsidR="00452FC9" w:rsidRPr="00C03AFF" w:rsidRDefault="00452FC9" w:rsidP="00452FC9">
                  <w:pPr>
                    <w:ind w:right="4"/>
                    <w:jc w:val="center"/>
                    <w:rPr>
                      <w:rFonts w:ascii="Tahoma" w:hAnsi="Tahoma" w:cs="Tahoma"/>
                      <w:sz w:val="20"/>
                      <w:szCs w:val="20"/>
                    </w:rPr>
                  </w:pPr>
                  <w:r w:rsidRPr="00452FC9">
                    <w:rPr>
                      <w:rFonts w:ascii="Tahoma" w:hAnsi="Tahoma" w:cs="Tahoma"/>
                      <w:sz w:val="20"/>
                      <w:szCs w:val="20"/>
                    </w:rPr>
                    <w:t>2022-1-ES02-KA152-YOU-000065927</w:t>
                  </w:r>
                </w:p>
              </w:tc>
              <w:tc>
                <w:tcPr>
                  <w:tcW w:w="4514" w:type="dxa"/>
                  <w:shd w:val="clear" w:color="auto" w:fill="FFFFFF" w:themeFill="background1"/>
                  <w:vAlign w:val="center"/>
                </w:tcPr>
                <w:p w14:paraId="5F35BAE1" w14:textId="370EDC30" w:rsidR="00452FC9" w:rsidRPr="00C03AFF" w:rsidRDefault="00452FC9" w:rsidP="00452FC9">
                  <w:pPr>
                    <w:ind w:right="-18"/>
                    <w:jc w:val="center"/>
                    <w:rPr>
                      <w:rFonts w:ascii="Tahoma" w:hAnsi="Tahoma" w:cs="Tahoma"/>
                      <w:sz w:val="20"/>
                      <w:szCs w:val="20"/>
                    </w:rPr>
                  </w:pPr>
                  <w:proofErr w:type="spellStart"/>
                  <w:r w:rsidRPr="00452FC9">
                    <w:rPr>
                      <w:rFonts w:ascii="Tahoma" w:hAnsi="Tahoma" w:cs="Tahoma"/>
                      <w:sz w:val="20"/>
                      <w:szCs w:val="20"/>
                    </w:rPr>
                    <w:t>Asociación</w:t>
                  </w:r>
                  <w:proofErr w:type="spellEnd"/>
                  <w:r w:rsidRPr="00452FC9">
                    <w:rPr>
                      <w:rFonts w:ascii="Tahoma" w:hAnsi="Tahoma" w:cs="Tahoma"/>
                      <w:sz w:val="20"/>
                      <w:szCs w:val="20"/>
                    </w:rPr>
                    <w:t xml:space="preserve"> K'MON</w:t>
                  </w:r>
                </w:p>
              </w:tc>
            </w:tr>
            <w:tr w:rsidR="009934C9" w:rsidRPr="00C03AFF" w14:paraId="7A216B9D" w14:textId="77777777" w:rsidTr="00C03AFF">
              <w:trPr>
                <w:trHeight w:val="397"/>
              </w:trPr>
              <w:tc>
                <w:tcPr>
                  <w:tcW w:w="1509" w:type="dxa"/>
                  <w:shd w:val="clear" w:color="auto" w:fill="FFFFFF" w:themeFill="background1"/>
                  <w:vAlign w:val="center"/>
                </w:tcPr>
                <w:p w14:paraId="1AF14DD7" w14:textId="6166649A" w:rsidR="009934C9" w:rsidRPr="00C03AFF" w:rsidRDefault="009934C9" w:rsidP="009934C9">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3644028E" w14:textId="302E483B" w:rsidR="009934C9" w:rsidRPr="00C03AFF" w:rsidRDefault="009934C9" w:rsidP="009934C9">
                  <w:pPr>
                    <w:ind w:right="27"/>
                    <w:jc w:val="center"/>
                    <w:rPr>
                      <w:rFonts w:ascii="Tahoma" w:hAnsi="Tahoma" w:cs="Tahoma"/>
                      <w:sz w:val="20"/>
                      <w:szCs w:val="20"/>
                      <w:lang w:val="mk-MK"/>
                    </w:rPr>
                  </w:pPr>
                  <w:r w:rsidRPr="00C03AFF">
                    <w:rPr>
                      <w:rFonts w:ascii="Tahoma" w:hAnsi="Tahoma" w:cs="Tahoma"/>
                      <w:sz w:val="20"/>
                      <w:szCs w:val="20"/>
                    </w:rPr>
                    <w:t>2022</w:t>
                  </w:r>
                </w:p>
              </w:tc>
              <w:tc>
                <w:tcPr>
                  <w:tcW w:w="3750" w:type="dxa"/>
                  <w:shd w:val="clear" w:color="auto" w:fill="FFFFFF" w:themeFill="background1"/>
                  <w:vAlign w:val="center"/>
                </w:tcPr>
                <w:p w14:paraId="6A22C611" w14:textId="2AC16E0F" w:rsidR="009934C9" w:rsidRPr="00C03AFF" w:rsidRDefault="009934C9" w:rsidP="009934C9">
                  <w:pPr>
                    <w:ind w:right="4"/>
                    <w:jc w:val="center"/>
                    <w:rPr>
                      <w:rFonts w:ascii="Tahoma" w:hAnsi="Tahoma" w:cs="Tahoma"/>
                      <w:sz w:val="20"/>
                      <w:szCs w:val="20"/>
                    </w:rPr>
                  </w:pPr>
                  <w:r w:rsidRPr="00C03AFF">
                    <w:rPr>
                      <w:rFonts w:ascii="Tahoma" w:hAnsi="Tahoma" w:cs="Tahoma"/>
                      <w:sz w:val="20"/>
                      <w:szCs w:val="20"/>
                    </w:rPr>
                    <w:t>2022-1-PL01-KA152-YOU-000061791</w:t>
                  </w:r>
                </w:p>
              </w:tc>
              <w:tc>
                <w:tcPr>
                  <w:tcW w:w="4514" w:type="dxa"/>
                  <w:shd w:val="clear" w:color="auto" w:fill="FFFFFF" w:themeFill="background1"/>
                  <w:vAlign w:val="center"/>
                </w:tcPr>
                <w:p w14:paraId="53157B20" w14:textId="19E0586D" w:rsidR="009934C9" w:rsidRPr="00C03AFF" w:rsidRDefault="009934C9" w:rsidP="009934C9">
                  <w:pPr>
                    <w:ind w:right="-18"/>
                    <w:jc w:val="center"/>
                    <w:rPr>
                      <w:rFonts w:ascii="Tahoma" w:hAnsi="Tahoma" w:cs="Tahoma"/>
                      <w:sz w:val="20"/>
                      <w:szCs w:val="20"/>
                    </w:rPr>
                  </w:pPr>
                  <w:proofErr w:type="spellStart"/>
                  <w:r w:rsidRPr="00C03AFF">
                    <w:rPr>
                      <w:rFonts w:ascii="Tahoma" w:hAnsi="Tahoma" w:cs="Tahoma"/>
                      <w:sz w:val="20"/>
                      <w:szCs w:val="20"/>
                    </w:rPr>
                    <w:t>Stowarzyszenie</w:t>
                  </w:r>
                  <w:proofErr w:type="spellEnd"/>
                  <w:r w:rsidRPr="00C03AFF">
                    <w:rPr>
                      <w:rFonts w:ascii="Tahoma" w:hAnsi="Tahoma" w:cs="Tahoma"/>
                      <w:sz w:val="20"/>
                      <w:szCs w:val="20"/>
                    </w:rPr>
                    <w:t xml:space="preserve"> Centrum </w:t>
                  </w:r>
                  <w:proofErr w:type="spellStart"/>
                  <w:r w:rsidRPr="00C03AFF">
                    <w:rPr>
                      <w:rFonts w:ascii="Tahoma" w:hAnsi="Tahoma" w:cs="Tahoma"/>
                      <w:sz w:val="20"/>
                      <w:szCs w:val="20"/>
                    </w:rPr>
                    <w:t>Wspierania</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Osob</w:t>
                  </w:r>
                  <w:proofErr w:type="spellEnd"/>
                  <w:r w:rsidRPr="00C03AFF">
                    <w:rPr>
                      <w:rFonts w:ascii="Tahoma" w:hAnsi="Tahoma" w:cs="Tahoma"/>
                      <w:sz w:val="20"/>
                      <w:szCs w:val="20"/>
                    </w:rPr>
                    <w:t xml:space="preserve"> z </w:t>
                  </w:r>
                  <w:proofErr w:type="spellStart"/>
                  <w:r w:rsidRPr="00C03AFF">
                    <w:rPr>
                      <w:rFonts w:ascii="Tahoma" w:hAnsi="Tahoma" w:cs="Tahoma"/>
                      <w:sz w:val="20"/>
                      <w:szCs w:val="20"/>
                    </w:rPr>
                    <w:t>Niepelnosprawnoscia</w:t>
                  </w:r>
                  <w:proofErr w:type="spellEnd"/>
                  <w:r w:rsidRPr="00C03AFF">
                    <w:rPr>
                      <w:rFonts w:ascii="Tahoma" w:hAnsi="Tahoma" w:cs="Tahoma"/>
                      <w:sz w:val="20"/>
                      <w:szCs w:val="20"/>
                    </w:rPr>
                    <w:t xml:space="preserve"> Open Mind</w:t>
                  </w:r>
                </w:p>
              </w:tc>
            </w:tr>
            <w:tr w:rsidR="009934C9" w:rsidRPr="00C03AFF" w14:paraId="7B86C6E0" w14:textId="77777777" w:rsidTr="00C03AFF">
              <w:trPr>
                <w:trHeight w:val="397"/>
              </w:trPr>
              <w:tc>
                <w:tcPr>
                  <w:tcW w:w="1509" w:type="dxa"/>
                  <w:shd w:val="clear" w:color="auto" w:fill="FFFFFF" w:themeFill="background1"/>
                  <w:vAlign w:val="center"/>
                </w:tcPr>
                <w:p w14:paraId="010E6AB4" w14:textId="3AE326A8" w:rsidR="009934C9" w:rsidRPr="00C03AFF" w:rsidRDefault="009934C9" w:rsidP="00914D08">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21203683" w14:textId="0D98BAC8" w:rsidR="009934C9" w:rsidRPr="00C03AFF" w:rsidRDefault="009934C9" w:rsidP="00914D08">
                  <w:pPr>
                    <w:ind w:right="27"/>
                    <w:jc w:val="center"/>
                    <w:rPr>
                      <w:rFonts w:ascii="Tahoma" w:hAnsi="Tahoma" w:cs="Tahoma"/>
                      <w:sz w:val="20"/>
                      <w:szCs w:val="20"/>
                      <w:lang w:val="mk-MK"/>
                    </w:rPr>
                  </w:pPr>
                  <w:r w:rsidRPr="00C03AFF">
                    <w:rPr>
                      <w:rFonts w:ascii="Tahoma" w:hAnsi="Tahoma" w:cs="Tahoma"/>
                      <w:sz w:val="20"/>
                      <w:szCs w:val="20"/>
                      <w:lang w:val="mk-MK"/>
                    </w:rPr>
                    <w:t>2022</w:t>
                  </w:r>
                </w:p>
              </w:tc>
              <w:tc>
                <w:tcPr>
                  <w:tcW w:w="3750" w:type="dxa"/>
                  <w:shd w:val="clear" w:color="auto" w:fill="FFFFFF" w:themeFill="background1"/>
                  <w:vAlign w:val="center"/>
                </w:tcPr>
                <w:p w14:paraId="6BD7FF21" w14:textId="0597ADBB" w:rsidR="009934C9" w:rsidRPr="00C03AFF" w:rsidRDefault="009934C9" w:rsidP="00914D08">
                  <w:pPr>
                    <w:ind w:right="4"/>
                    <w:jc w:val="center"/>
                    <w:rPr>
                      <w:rFonts w:ascii="Tahoma" w:hAnsi="Tahoma" w:cs="Tahoma"/>
                      <w:sz w:val="20"/>
                      <w:szCs w:val="20"/>
                    </w:rPr>
                  </w:pPr>
                  <w:r w:rsidRPr="00C03AFF">
                    <w:rPr>
                      <w:rFonts w:ascii="Tahoma" w:hAnsi="Tahoma" w:cs="Tahoma"/>
                      <w:sz w:val="20"/>
                      <w:szCs w:val="20"/>
                    </w:rPr>
                    <w:t>2022-1-PL01-KA152-YOU-000067345</w:t>
                  </w:r>
                </w:p>
              </w:tc>
              <w:tc>
                <w:tcPr>
                  <w:tcW w:w="4514" w:type="dxa"/>
                  <w:shd w:val="clear" w:color="auto" w:fill="FFFFFF" w:themeFill="background1"/>
                  <w:vAlign w:val="center"/>
                </w:tcPr>
                <w:p w14:paraId="58637B87" w14:textId="6F17B961" w:rsidR="009934C9" w:rsidRPr="00C03AFF" w:rsidRDefault="009934C9" w:rsidP="00914D08">
                  <w:pPr>
                    <w:ind w:right="-18"/>
                    <w:jc w:val="center"/>
                    <w:rPr>
                      <w:rFonts w:ascii="Tahoma" w:hAnsi="Tahoma" w:cs="Tahoma"/>
                      <w:sz w:val="20"/>
                      <w:szCs w:val="20"/>
                    </w:rPr>
                  </w:pPr>
                  <w:r w:rsidRPr="00C03AFF">
                    <w:rPr>
                      <w:rFonts w:ascii="Tahoma" w:hAnsi="Tahoma" w:cs="Tahoma"/>
                      <w:sz w:val="20"/>
                      <w:szCs w:val="20"/>
                    </w:rPr>
                    <w:t>YOUTH SUPPORT CENTRE</w:t>
                  </w:r>
                </w:p>
              </w:tc>
            </w:tr>
            <w:tr w:rsidR="00914D08" w:rsidRPr="00C03AFF" w14:paraId="260346A7" w14:textId="77777777" w:rsidTr="00C03AFF">
              <w:trPr>
                <w:trHeight w:val="397"/>
              </w:trPr>
              <w:tc>
                <w:tcPr>
                  <w:tcW w:w="1509" w:type="dxa"/>
                  <w:shd w:val="clear" w:color="auto" w:fill="FFFFFF" w:themeFill="background1"/>
                  <w:vAlign w:val="center"/>
                </w:tcPr>
                <w:p w14:paraId="60070A2F" w14:textId="00D4C6C7"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091EA796" w14:textId="42FF4290"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2022</w:t>
                  </w:r>
                </w:p>
              </w:tc>
              <w:tc>
                <w:tcPr>
                  <w:tcW w:w="3750" w:type="dxa"/>
                  <w:shd w:val="clear" w:color="auto" w:fill="FFFFFF" w:themeFill="background1"/>
                  <w:vAlign w:val="center"/>
                </w:tcPr>
                <w:p w14:paraId="780FD84A" w14:textId="60C81DEC"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2022-1-IT03-KA152-YOU-000069711</w:t>
                  </w:r>
                </w:p>
              </w:tc>
              <w:tc>
                <w:tcPr>
                  <w:tcW w:w="4514" w:type="dxa"/>
                  <w:shd w:val="clear" w:color="auto" w:fill="FFFFFF" w:themeFill="background1"/>
                  <w:vAlign w:val="center"/>
                </w:tcPr>
                <w:p w14:paraId="12E994EF" w14:textId="03E7FB98"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YOUNG MENS CHRISTIAN ASSOCIATION YMCA PARTHENOPE ONLUS</w:t>
                  </w:r>
                </w:p>
              </w:tc>
            </w:tr>
            <w:tr w:rsidR="00914D08" w:rsidRPr="00C03AFF" w14:paraId="6617F6D9" w14:textId="77777777" w:rsidTr="00C03AFF">
              <w:trPr>
                <w:trHeight w:val="397"/>
              </w:trPr>
              <w:tc>
                <w:tcPr>
                  <w:tcW w:w="1509" w:type="dxa"/>
                  <w:shd w:val="clear" w:color="auto" w:fill="FFFFFF" w:themeFill="background1"/>
                  <w:vAlign w:val="center"/>
                </w:tcPr>
                <w:p w14:paraId="73AEB747" w14:textId="52BA0471"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10BA1E66" w14:textId="288627E9"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2022</w:t>
                  </w:r>
                </w:p>
              </w:tc>
              <w:tc>
                <w:tcPr>
                  <w:tcW w:w="3750" w:type="dxa"/>
                  <w:shd w:val="clear" w:color="auto" w:fill="FFFFFF" w:themeFill="background1"/>
                  <w:vAlign w:val="center"/>
                </w:tcPr>
                <w:p w14:paraId="4F2CEF6B" w14:textId="07387F27"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2022-1-ES02-KA152-YOU-000070085</w:t>
                  </w:r>
                </w:p>
              </w:tc>
              <w:tc>
                <w:tcPr>
                  <w:tcW w:w="4514" w:type="dxa"/>
                  <w:shd w:val="clear" w:color="auto" w:fill="FFFFFF" w:themeFill="background1"/>
                  <w:vAlign w:val="center"/>
                </w:tcPr>
                <w:p w14:paraId="09E9B6D6" w14:textId="5682A081"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proofErr w:type="spellStart"/>
                  <w:r w:rsidRPr="00C03AFF">
                    <w:rPr>
                      <w:rFonts w:ascii="Tahoma" w:hAnsi="Tahoma" w:cs="Tahoma"/>
                      <w:sz w:val="20"/>
                      <w:szCs w:val="20"/>
                    </w:rPr>
                    <w:t>Asociación</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Xuvenil</w:t>
                  </w:r>
                  <w:proofErr w:type="spellEnd"/>
                  <w:r w:rsidRPr="00C03AFF">
                    <w:rPr>
                      <w:rFonts w:ascii="Tahoma" w:hAnsi="Tahoma" w:cs="Tahoma"/>
                      <w:sz w:val="20"/>
                      <w:szCs w:val="20"/>
                    </w:rPr>
                    <w:t xml:space="preserve"> Arousa Moza</w:t>
                  </w:r>
                </w:p>
              </w:tc>
            </w:tr>
            <w:tr w:rsidR="00A35F04" w:rsidRPr="00C03AFF" w14:paraId="7E25322A" w14:textId="77777777" w:rsidTr="00C03AFF">
              <w:trPr>
                <w:trHeight w:val="397"/>
              </w:trPr>
              <w:tc>
                <w:tcPr>
                  <w:tcW w:w="1509" w:type="dxa"/>
                  <w:shd w:val="clear" w:color="auto" w:fill="FFFFFF" w:themeFill="background1"/>
                  <w:vAlign w:val="center"/>
                </w:tcPr>
                <w:p w14:paraId="304535AD" w14:textId="6E8012BC" w:rsidR="00A35F04" w:rsidRPr="00C03AFF" w:rsidRDefault="00A35F04" w:rsidP="00A35F04">
                  <w:pPr>
                    <w:jc w:val="center"/>
                    <w:rPr>
                      <w:rStyle w:val="Emphasis"/>
                      <w:rFonts w:ascii="Tahoma" w:hAnsi="Tahoma" w:cs="Tahoma"/>
                      <w:i w:val="0"/>
                      <w:iCs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A28F015" w14:textId="425B9CB9" w:rsidR="00A35F04" w:rsidRPr="00C03AFF" w:rsidRDefault="00A35F04" w:rsidP="00A35F04">
                  <w:pPr>
                    <w:ind w:right="27"/>
                    <w:jc w:val="center"/>
                    <w:rPr>
                      <w:rFonts w:ascii="Tahoma" w:hAnsi="Tahoma" w:cs="Tahoma"/>
                      <w:sz w:val="20"/>
                      <w:szCs w:val="20"/>
                    </w:rPr>
                  </w:pPr>
                  <w:r w:rsidRPr="00C03AFF">
                    <w:rPr>
                      <w:rFonts w:ascii="Tahoma" w:hAnsi="Tahoma" w:cs="Tahoma"/>
                      <w:sz w:val="20"/>
                      <w:szCs w:val="20"/>
                    </w:rPr>
                    <w:t>2022</w:t>
                  </w:r>
                </w:p>
              </w:tc>
              <w:tc>
                <w:tcPr>
                  <w:tcW w:w="3750" w:type="dxa"/>
                  <w:shd w:val="clear" w:color="auto" w:fill="FFFFFF" w:themeFill="background1"/>
                  <w:vAlign w:val="center"/>
                </w:tcPr>
                <w:p w14:paraId="3F8F4559" w14:textId="1ACBDF5D" w:rsidR="00A35F04" w:rsidRPr="00C03AFF" w:rsidRDefault="00A35F04" w:rsidP="00A35F04">
                  <w:pPr>
                    <w:ind w:right="4"/>
                    <w:jc w:val="center"/>
                    <w:rPr>
                      <w:rFonts w:ascii="Tahoma" w:hAnsi="Tahoma" w:cs="Tahoma"/>
                      <w:sz w:val="20"/>
                      <w:szCs w:val="20"/>
                    </w:rPr>
                  </w:pPr>
                  <w:r w:rsidRPr="00A35F04">
                    <w:rPr>
                      <w:rFonts w:ascii="Tahoma" w:hAnsi="Tahoma" w:cs="Tahoma"/>
                      <w:sz w:val="20"/>
                      <w:szCs w:val="20"/>
                    </w:rPr>
                    <w:t>2022-1-SI02-KA153-YOU-000069865</w:t>
                  </w:r>
                </w:p>
              </w:tc>
              <w:tc>
                <w:tcPr>
                  <w:tcW w:w="4514" w:type="dxa"/>
                  <w:shd w:val="clear" w:color="auto" w:fill="FFFFFF" w:themeFill="background1"/>
                  <w:vAlign w:val="center"/>
                </w:tcPr>
                <w:p w14:paraId="76643A80" w14:textId="4A69E942" w:rsidR="00A35F04" w:rsidRPr="00C03AFF" w:rsidRDefault="00A35F04" w:rsidP="00A35F04">
                  <w:pPr>
                    <w:ind w:right="-18"/>
                    <w:jc w:val="center"/>
                    <w:rPr>
                      <w:rFonts w:ascii="Tahoma" w:hAnsi="Tahoma" w:cs="Tahoma"/>
                      <w:sz w:val="20"/>
                      <w:szCs w:val="20"/>
                    </w:rPr>
                  </w:pPr>
                  <w:proofErr w:type="spellStart"/>
                  <w:r w:rsidRPr="00A35F04">
                    <w:rPr>
                      <w:rFonts w:ascii="Tahoma" w:hAnsi="Tahoma" w:cs="Tahoma"/>
                      <w:sz w:val="20"/>
                      <w:szCs w:val="20"/>
                    </w:rPr>
                    <w:t>Zavod</w:t>
                  </w:r>
                  <w:proofErr w:type="spellEnd"/>
                  <w:r w:rsidRPr="00A35F04">
                    <w:rPr>
                      <w:rFonts w:ascii="Tahoma" w:hAnsi="Tahoma" w:cs="Tahoma"/>
                      <w:sz w:val="20"/>
                      <w:szCs w:val="20"/>
                    </w:rPr>
                    <w:t xml:space="preserve"> Aspira, </w:t>
                  </w:r>
                  <w:proofErr w:type="spellStart"/>
                  <w:r w:rsidRPr="00A35F04">
                    <w:rPr>
                      <w:rFonts w:ascii="Tahoma" w:hAnsi="Tahoma" w:cs="Tahoma"/>
                      <w:sz w:val="20"/>
                      <w:szCs w:val="20"/>
                    </w:rPr>
                    <w:t>zavod</w:t>
                  </w:r>
                  <w:proofErr w:type="spellEnd"/>
                  <w:r w:rsidRPr="00A35F04">
                    <w:rPr>
                      <w:rFonts w:ascii="Tahoma" w:hAnsi="Tahoma" w:cs="Tahoma"/>
                      <w:sz w:val="20"/>
                      <w:szCs w:val="20"/>
                    </w:rPr>
                    <w:t xml:space="preserve"> za </w:t>
                  </w:r>
                  <w:proofErr w:type="spellStart"/>
                  <w:r w:rsidRPr="00A35F04">
                    <w:rPr>
                      <w:rFonts w:ascii="Tahoma" w:hAnsi="Tahoma" w:cs="Tahoma"/>
                      <w:sz w:val="20"/>
                      <w:szCs w:val="20"/>
                    </w:rPr>
                    <w:t>razvoj</w:t>
                  </w:r>
                  <w:proofErr w:type="spellEnd"/>
                  <w:r w:rsidRPr="00A35F04">
                    <w:rPr>
                      <w:rFonts w:ascii="Tahoma" w:hAnsi="Tahoma" w:cs="Tahoma"/>
                      <w:sz w:val="20"/>
                      <w:szCs w:val="20"/>
                    </w:rPr>
                    <w:t xml:space="preserve"> </w:t>
                  </w:r>
                  <w:proofErr w:type="spellStart"/>
                  <w:r w:rsidRPr="00A35F04">
                    <w:rPr>
                      <w:rFonts w:ascii="Tahoma" w:hAnsi="Tahoma" w:cs="Tahoma"/>
                      <w:sz w:val="20"/>
                      <w:szCs w:val="20"/>
                    </w:rPr>
                    <w:t>posameznika</w:t>
                  </w:r>
                  <w:proofErr w:type="spellEnd"/>
                  <w:r w:rsidRPr="00A35F04">
                    <w:rPr>
                      <w:rFonts w:ascii="Tahoma" w:hAnsi="Tahoma" w:cs="Tahoma"/>
                      <w:sz w:val="20"/>
                      <w:szCs w:val="20"/>
                    </w:rPr>
                    <w:t xml:space="preserve"> in </w:t>
                  </w:r>
                  <w:proofErr w:type="spellStart"/>
                  <w:r w:rsidRPr="00A35F04">
                    <w:rPr>
                      <w:rFonts w:ascii="Tahoma" w:hAnsi="Tahoma" w:cs="Tahoma"/>
                      <w:sz w:val="20"/>
                      <w:szCs w:val="20"/>
                    </w:rPr>
                    <w:t>družbe</w:t>
                  </w:r>
                  <w:proofErr w:type="spellEnd"/>
                </w:p>
              </w:tc>
            </w:tr>
            <w:tr w:rsidR="00914D08" w:rsidRPr="00C03AFF" w14:paraId="76ECC850" w14:textId="77777777" w:rsidTr="00C03AFF">
              <w:trPr>
                <w:trHeight w:val="397"/>
              </w:trPr>
              <w:tc>
                <w:tcPr>
                  <w:tcW w:w="1509" w:type="dxa"/>
                  <w:shd w:val="clear" w:color="auto" w:fill="FFFFFF" w:themeFill="background1"/>
                  <w:vAlign w:val="center"/>
                </w:tcPr>
                <w:p w14:paraId="59488187" w14:textId="7C2AC0BA"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4D9E04D7" w14:textId="5831B7E2"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2022</w:t>
                  </w:r>
                </w:p>
              </w:tc>
              <w:tc>
                <w:tcPr>
                  <w:tcW w:w="3750" w:type="dxa"/>
                  <w:shd w:val="clear" w:color="auto" w:fill="FFFFFF" w:themeFill="background1"/>
                  <w:vAlign w:val="center"/>
                </w:tcPr>
                <w:p w14:paraId="422C7C0E" w14:textId="65B0C225"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2022-1-BG01-KA154-YOU-000071983</w:t>
                  </w:r>
                </w:p>
              </w:tc>
              <w:tc>
                <w:tcPr>
                  <w:tcW w:w="4514" w:type="dxa"/>
                  <w:shd w:val="clear" w:color="auto" w:fill="FFFFFF" w:themeFill="background1"/>
                  <w:vAlign w:val="center"/>
                </w:tcPr>
                <w:p w14:paraId="3F9FF7A8" w14:textId="4313E451"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Youth Senate Bulgaria</w:t>
                  </w:r>
                </w:p>
              </w:tc>
            </w:tr>
            <w:tr w:rsidR="00914D08" w:rsidRPr="00C03AFF" w14:paraId="00AA0ABA" w14:textId="77777777" w:rsidTr="00C03AFF">
              <w:trPr>
                <w:trHeight w:val="397"/>
              </w:trPr>
              <w:tc>
                <w:tcPr>
                  <w:tcW w:w="1509" w:type="dxa"/>
                  <w:shd w:val="clear" w:color="auto" w:fill="FFFFFF" w:themeFill="background1"/>
                  <w:vAlign w:val="center"/>
                </w:tcPr>
                <w:p w14:paraId="3540F249" w14:textId="1E7A1193"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179BB7CF" w14:textId="5E7DFE5A"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2022</w:t>
                  </w:r>
                </w:p>
              </w:tc>
              <w:tc>
                <w:tcPr>
                  <w:tcW w:w="3750" w:type="dxa"/>
                  <w:shd w:val="clear" w:color="auto" w:fill="FFFFFF" w:themeFill="background1"/>
                  <w:vAlign w:val="center"/>
                </w:tcPr>
                <w:p w14:paraId="4BE73925" w14:textId="14677FC1"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2022-1-BG01-KA152-YOU-000066562</w:t>
                  </w:r>
                </w:p>
              </w:tc>
              <w:tc>
                <w:tcPr>
                  <w:tcW w:w="4514" w:type="dxa"/>
                  <w:shd w:val="clear" w:color="auto" w:fill="FFFFFF" w:themeFill="background1"/>
                  <w:vAlign w:val="center"/>
                </w:tcPr>
                <w:p w14:paraId="00881C15" w14:textId="57631B32"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 xml:space="preserve">International Youth Activity </w:t>
                  </w:r>
                  <w:proofErr w:type="spellStart"/>
                  <w:r w:rsidRPr="00C03AFF">
                    <w:rPr>
                      <w:rFonts w:ascii="Tahoma" w:hAnsi="Tahoma" w:cs="Tahoma"/>
                      <w:sz w:val="20"/>
                      <w:szCs w:val="20"/>
                    </w:rPr>
                    <w:t>Center</w:t>
                  </w:r>
                  <w:proofErr w:type="spellEnd"/>
                  <w:r w:rsidRPr="00C03AFF">
                    <w:rPr>
                      <w:rFonts w:ascii="Tahoma" w:hAnsi="Tahoma" w:cs="Tahoma"/>
                      <w:sz w:val="20"/>
                      <w:szCs w:val="20"/>
                    </w:rPr>
                    <w:t xml:space="preserve"> - Bulgaria</w:t>
                  </w:r>
                </w:p>
              </w:tc>
            </w:tr>
            <w:tr w:rsidR="00914D08" w:rsidRPr="00C03AFF" w14:paraId="568373E6" w14:textId="77777777" w:rsidTr="00C03AFF">
              <w:trPr>
                <w:trHeight w:val="397"/>
              </w:trPr>
              <w:tc>
                <w:tcPr>
                  <w:tcW w:w="1509" w:type="dxa"/>
                  <w:shd w:val="clear" w:color="auto" w:fill="FFFFFF" w:themeFill="background1"/>
                  <w:vAlign w:val="center"/>
                </w:tcPr>
                <w:p w14:paraId="13B1617D" w14:textId="66A9FBB8"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16F5ADB0" w14:textId="598C0442"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2022</w:t>
                  </w:r>
                </w:p>
              </w:tc>
              <w:tc>
                <w:tcPr>
                  <w:tcW w:w="3750" w:type="dxa"/>
                  <w:shd w:val="clear" w:color="auto" w:fill="FFFFFF" w:themeFill="background1"/>
                  <w:vAlign w:val="center"/>
                </w:tcPr>
                <w:p w14:paraId="6A14F208" w14:textId="008D407E"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2022-1-BG01-KA152-YOU-000066332</w:t>
                  </w:r>
                </w:p>
              </w:tc>
              <w:tc>
                <w:tcPr>
                  <w:tcW w:w="4514" w:type="dxa"/>
                  <w:shd w:val="clear" w:color="auto" w:fill="FFFFFF" w:themeFill="background1"/>
                  <w:vAlign w:val="center"/>
                </w:tcPr>
                <w:p w14:paraId="4096067B" w14:textId="1D02C7DB"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 xml:space="preserve">Evropa </w:t>
                  </w:r>
                  <w:proofErr w:type="spellStart"/>
                  <w:r w:rsidRPr="00C03AFF">
                    <w:rPr>
                      <w:rFonts w:ascii="Tahoma" w:hAnsi="Tahoma" w:cs="Tahoma"/>
                      <w:sz w:val="20"/>
                      <w:szCs w:val="20"/>
                    </w:rPr>
                    <w:t>na</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dlan</w:t>
                  </w:r>
                  <w:proofErr w:type="spellEnd"/>
                </w:p>
              </w:tc>
            </w:tr>
            <w:tr w:rsidR="00914D08" w:rsidRPr="00C03AFF" w14:paraId="1FF846A0" w14:textId="77777777" w:rsidTr="00C03AFF">
              <w:trPr>
                <w:trHeight w:val="397"/>
              </w:trPr>
              <w:tc>
                <w:tcPr>
                  <w:tcW w:w="1509" w:type="dxa"/>
                  <w:shd w:val="clear" w:color="auto" w:fill="FFFFFF" w:themeFill="background1"/>
                  <w:vAlign w:val="center"/>
                </w:tcPr>
                <w:p w14:paraId="177B658F" w14:textId="0CB33550"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3F3E6BA" w14:textId="6D7F7EC7"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2021</w:t>
                  </w:r>
                </w:p>
              </w:tc>
              <w:tc>
                <w:tcPr>
                  <w:tcW w:w="3750" w:type="dxa"/>
                  <w:shd w:val="clear" w:color="auto" w:fill="FFFFFF" w:themeFill="background1"/>
                  <w:vAlign w:val="center"/>
                </w:tcPr>
                <w:p w14:paraId="6EE76E38" w14:textId="6F843742"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2021-2-PL01-KA153-YOU-000039989</w:t>
                  </w:r>
                </w:p>
              </w:tc>
              <w:tc>
                <w:tcPr>
                  <w:tcW w:w="4514" w:type="dxa"/>
                  <w:shd w:val="clear" w:color="auto" w:fill="FFFFFF" w:themeFill="background1"/>
                  <w:vAlign w:val="center"/>
                </w:tcPr>
                <w:p w14:paraId="3F7C55E7" w14:textId="0B3F69B4"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proofErr w:type="spellStart"/>
                  <w:r w:rsidRPr="00C03AFF">
                    <w:rPr>
                      <w:rFonts w:ascii="Tahoma" w:hAnsi="Tahoma" w:cs="Tahoma"/>
                      <w:sz w:val="20"/>
                      <w:szCs w:val="20"/>
                    </w:rPr>
                    <w:t>Fundacja</w:t>
                  </w:r>
                  <w:proofErr w:type="spellEnd"/>
                  <w:r w:rsidRPr="00C03AFF">
                    <w:rPr>
                      <w:rFonts w:ascii="Tahoma" w:hAnsi="Tahoma" w:cs="Tahoma"/>
                      <w:sz w:val="20"/>
                      <w:szCs w:val="20"/>
                    </w:rPr>
                    <w:t xml:space="preserve"> Yellow Green</w:t>
                  </w:r>
                </w:p>
              </w:tc>
            </w:tr>
            <w:tr w:rsidR="00914D08" w:rsidRPr="00C03AFF" w14:paraId="1811266C" w14:textId="77777777" w:rsidTr="00C03AFF">
              <w:trPr>
                <w:trHeight w:val="397"/>
              </w:trPr>
              <w:tc>
                <w:tcPr>
                  <w:tcW w:w="1509" w:type="dxa"/>
                  <w:shd w:val="clear" w:color="auto" w:fill="FFFFFF" w:themeFill="background1"/>
                  <w:vAlign w:val="center"/>
                </w:tcPr>
                <w:p w14:paraId="04E2298B" w14:textId="572931EF"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lastRenderedPageBreak/>
                    <w:t>Erasmus+</w:t>
                  </w:r>
                </w:p>
              </w:tc>
              <w:tc>
                <w:tcPr>
                  <w:tcW w:w="749" w:type="dxa"/>
                  <w:shd w:val="clear" w:color="auto" w:fill="FFFFFF" w:themeFill="background1"/>
                  <w:vAlign w:val="center"/>
                </w:tcPr>
                <w:p w14:paraId="73607F7A" w14:textId="1D4F5E07"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rPr>
                  </w:pPr>
                  <w:r w:rsidRPr="00C03AFF">
                    <w:rPr>
                      <w:rFonts w:ascii="Tahoma" w:hAnsi="Tahoma" w:cs="Tahoma"/>
                      <w:sz w:val="20"/>
                      <w:szCs w:val="20"/>
                    </w:rPr>
                    <w:t>2021</w:t>
                  </w:r>
                </w:p>
              </w:tc>
              <w:tc>
                <w:tcPr>
                  <w:tcW w:w="3750" w:type="dxa"/>
                  <w:shd w:val="clear" w:color="auto" w:fill="FFFFFF" w:themeFill="background1"/>
                  <w:vAlign w:val="center"/>
                </w:tcPr>
                <w:p w14:paraId="58075E2F" w14:textId="374BBF1A"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2021-2-PL01-KA153-YOU-000038329</w:t>
                  </w:r>
                </w:p>
              </w:tc>
              <w:tc>
                <w:tcPr>
                  <w:tcW w:w="4514" w:type="dxa"/>
                  <w:shd w:val="clear" w:color="auto" w:fill="FFFFFF" w:themeFill="background1"/>
                  <w:vAlign w:val="center"/>
                </w:tcPr>
                <w:p w14:paraId="2DB51C73" w14:textId="4217924E"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FUNDACJA YOUTH ACT</w:t>
                  </w:r>
                </w:p>
              </w:tc>
            </w:tr>
            <w:tr w:rsidR="00914D08" w:rsidRPr="00C03AFF" w14:paraId="3FDFBE06" w14:textId="77777777" w:rsidTr="00C03AFF">
              <w:trPr>
                <w:trHeight w:val="397"/>
              </w:trPr>
              <w:tc>
                <w:tcPr>
                  <w:tcW w:w="1509" w:type="dxa"/>
                  <w:shd w:val="clear" w:color="auto" w:fill="FFFFFF" w:themeFill="background1"/>
                  <w:vAlign w:val="center"/>
                </w:tcPr>
                <w:p w14:paraId="3CF6D43B" w14:textId="52D63C39"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438A683" w14:textId="1887EDCA"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mk-MK"/>
                    </w:rPr>
                  </w:pPr>
                  <w:r w:rsidRPr="00C03AFF">
                    <w:rPr>
                      <w:rFonts w:ascii="Tahoma" w:hAnsi="Tahoma" w:cs="Tahoma"/>
                      <w:sz w:val="20"/>
                      <w:szCs w:val="20"/>
                    </w:rPr>
                    <w:t>2021</w:t>
                  </w:r>
                </w:p>
              </w:tc>
              <w:tc>
                <w:tcPr>
                  <w:tcW w:w="3750" w:type="dxa"/>
                  <w:shd w:val="clear" w:color="auto" w:fill="FFFFFF" w:themeFill="background1"/>
                  <w:vAlign w:val="center"/>
                </w:tcPr>
                <w:p w14:paraId="6C58C994" w14:textId="4E904573"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2021-2-IT03-KA152-YOU-000040737</w:t>
                  </w:r>
                </w:p>
              </w:tc>
              <w:tc>
                <w:tcPr>
                  <w:tcW w:w="4514" w:type="dxa"/>
                  <w:shd w:val="clear" w:color="auto" w:fill="FFFFFF" w:themeFill="background1"/>
                  <w:vAlign w:val="center"/>
                </w:tcPr>
                <w:p w14:paraId="253A1260" w14:textId="1A5E81F3"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proofErr w:type="spellStart"/>
                  <w:r w:rsidRPr="00C03AFF">
                    <w:rPr>
                      <w:rFonts w:ascii="Tahoma" w:hAnsi="Tahoma" w:cs="Tahoma"/>
                      <w:sz w:val="20"/>
                      <w:szCs w:val="20"/>
                    </w:rPr>
                    <w:t>Associazione</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Agenzia</w:t>
                  </w:r>
                  <w:proofErr w:type="spellEnd"/>
                  <w:r w:rsidRPr="00C03AFF">
                    <w:rPr>
                      <w:rFonts w:ascii="Tahoma" w:hAnsi="Tahoma" w:cs="Tahoma"/>
                      <w:sz w:val="20"/>
                      <w:szCs w:val="20"/>
                    </w:rPr>
                    <w:t xml:space="preserve"> per la </w:t>
                  </w:r>
                  <w:proofErr w:type="spellStart"/>
                  <w:r w:rsidRPr="00C03AFF">
                    <w:rPr>
                      <w:rFonts w:ascii="Tahoma" w:hAnsi="Tahoma" w:cs="Tahoma"/>
                      <w:sz w:val="20"/>
                      <w:szCs w:val="20"/>
                    </w:rPr>
                    <w:t>Promozione</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dei</w:t>
                  </w:r>
                  <w:proofErr w:type="spellEnd"/>
                  <w:r w:rsidRPr="00C03AFF">
                    <w:rPr>
                      <w:rFonts w:ascii="Tahoma" w:hAnsi="Tahoma" w:cs="Tahoma"/>
                      <w:sz w:val="20"/>
                      <w:szCs w:val="20"/>
                    </w:rPr>
                    <w:t xml:space="preserve"> Giovani</w:t>
                  </w:r>
                </w:p>
              </w:tc>
            </w:tr>
            <w:tr w:rsidR="00914D08" w:rsidRPr="00C03AFF" w14:paraId="1E17F70B" w14:textId="77777777" w:rsidTr="00C03AFF">
              <w:trPr>
                <w:trHeight w:val="397"/>
              </w:trPr>
              <w:tc>
                <w:tcPr>
                  <w:tcW w:w="1509" w:type="dxa"/>
                  <w:shd w:val="clear" w:color="auto" w:fill="FFFFFF" w:themeFill="background1"/>
                  <w:vAlign w:val="center"/>
                </w:tcPr>
                <w:p w14:paraId="06F2BA06" w14:textId="030F5E21"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28D71A59" w14:textId="6EFB373B"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5F1A9B93" w14:textId="53C089FF"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2021-2-HR01-KA153-YOU-000040755</w:t>
                  </w:r>
                </w:p>
              </w:tc>
              <w:tc>
                <w:tcPr>
                  <w:tcW w:w="4514" w:type="dxa"/>
                  <w:shd w:val="clear" w:color="auto" w:fill="FFFFFF" w:themeFill="background1"/>
                  <w:vAlign w:val="center"/>
                </w:tcPr>
                <w:p w14:paraId="1ACF4F0A" w14:textId="2F87990E"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proofErr w:type="spellStart"/>
                  <w:r w:rsidRPr="00C03AFF">
                    <w:rPr>
                      <w:rFonts w:ascii="Tahoma" w:hAnsi="Tahoma" w:cs="Tahoma"/>
                      <w:sz w:val="20"/>
                      <w:szCs w:val="20"/>
                    </w:rPr>
                    <w:t>Civilna</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edukativna</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i</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transparentna</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platforma</w:t>
                  </w:r>
                  <w:proofErr w:type="spellEnd"/>
                </w:p>
              </w:tc>
            </w:tr>
            <w:tr w:rsidR="00914D08" w:rsidRPr="00C03AFF" w14:paraId="43E596B8" w14:textId="77777777" w:rsidTr="00C03AFF">
              <w:trPr>
                <w:trHeight w:val="397"/>
              </w:trPr>
              <w:tc>
                <w:tcPr>
                  <w:tcW w:w="1509" w:type="dxa"/>
                  <w:shd w:val="clear" w:color="auto" w:fill="FFFFFF" w:themeFill="background1"/>
                  <w:vAlign w:val="center"/>
                </w:tcPr>
                <w:p w14:paraId="144C5709" w14:textId="38616A06"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4FB3B23C" w14:textId="40C3282F"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3BC989F4" w14:textId="2ADEC05D"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2021-1-TR01-KA153-YOU-000034164</w:t>
                  </w:r>
                </w:p>
              </w:tc>
              <w:tc>
                <w:tcPr>
                  <w:tcW w:w="4514" w:type="dxa"/>
                  <w:shd w:val="clear" w:color="auto" w:fill="FFFFFF" w:themeFill="background1"/>
                  <w:vAlign w:val="center"/>
                </w:tcPr>
                <w:p w14:paraId="3DBE2D88" w14:textId="46D11989"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proofErr w:type="spellStart"/>
                  <w:r w:rsidRPr="00C03AFF">
                    <w:rPr>
                      <w:rFonts w:ascii="Tahoma" w:hAnsi="Tahoma" w:cs="Tahoma"/>
                      <w:sz w:val="20"/>
                      <w:szCs w:val="20"/>
                    </w:rPr>
                    <w:t>Göç</w:t>
                  </w:r>
                  <w:proofErr w:type="spellEnd"/>
                  <w:r w:rsidRPr="00C03AFF">
                    <w:rPr>
                      <w:rFonts w:ascii="Tahoma" w:hAnsi="Tahoma" w:cs="Tahoma"/>
                      <w:sz w:val="20"/>
                      <w:szCs w:val="20"/>
                    </w:rPr>
                    <w:t xml:space="preserve"> Sanat </w:t>
                  </w:r>
                  <w:proofErr w:type="spellStart"/>
                  <w:r w:rsidRPr="00C03AFF">
                    <w:rPr>
                      <w:rFonts w:ascii="Tahoma" w:hAnsi="Tahoma" w:cs="Tahoma"/>
                      <w:sz w:val="20"/>
                      <w:szCs w:val="20"/>
                    </w:rPr>
                    <w:t>ve</w:t>
                  </w:r>
                  <w:proofErr w:type="spellEnd"/>
                  <w:r w:rsidRPr="00C03AFF">
                    <w:rPr>
                      <w:rFonts w:ascii="Tahoma" w:hAnsi="Tahoma" w:cs="Tahoma"/>
                      <w:sz w:val="20"/>
                      <w:szCs w:val="20"/>
                    </w:rPr>
                    <w:t xml:space="preserve"> Spor </w:t>
                  </w:r>
                  <w:proofErr w:type="spellStart"/>
                  <w:r w:rsidRPr="00C03AFF">
                    <w:rPr>
                      <w:rFonts w:ascii="Tahoma" w:hAnsi="Tahoma" w:cs="Tahoma"/>
                      <w:sz w:val="20"/>
                      <w:szCs w:val="20"/>
                    </w:rPr>
                    <w:t>Derneği</w:t>
                  </w:r>
                  <w:proofErr w:type="spellEnd"/>
                </w:p>
              </w:tc>
            </w:tr>
            <w:tr w:rsidR="00914D08" w:rsidRPr="00C03AFF" w14:paraId="47213C46" w14:textId="77777777" w:rsidTr="00C03AFF">
              <w:trPr>
                <w:trHeight w:val="397"/>
              </w:trPr>
              <w:tc>
                <w:tcPr>
                  <w:tcW w:w="1509" w:type="dxa"/>
                  <w:shd w:val="clear" w:color="auto" w:fill="FFFFFF" w:themeFill="background1"/>
                  <w:vAlign w:val="center"/>
                </w:tcPr>
                <w:p w14:paraId="108F6FA9" w14:textId="0A4C3BDB"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69BB627C" w14:textId="21E68A9A"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54BE22CF" w14:textId="132810C2"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2021-1-TR01-KA153-YOU-000011713</w:t>
                  </w:r>
                </w:p>
              </w:tc>
              <w:tc>
                <w:tcPr>
                  <w:tcW w:w="4514" w:type="dxa"/>
                  <w:shd w:val="clear" w:color="auto" w:fill="FFFFFF" w:themeFill="background1"/>
                  <w:vAlign w:val="center"/>
                </w:tcPr>
                <w:p w14:paraId="1D4A5164" w14:textId="39F1EE0C"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 xml:space="preserve">Ankara </w:t>
                  </w:r>
                  <w:proofErr w:type="spellStart"/>
                  <w:r w:rsidRPr="00C03AFF">
                    <w:rPr>
                      <w:rFonts w:ascii="Tahoma" w:hAnsi="Tahoma" w:cs="Tahoma"/>
                      <w:sz w:val="20"/>
                      <w:szCs w:val="20"/>
                    </w:rPr>
                    <w:t>Eğitim</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Gönüllüleri</w:t>
                  </w:r>
                  <w:proofErr w:type="spellEnd"/>
                  <w:r w:rsidRPr="00C03AFF">
                    <w:rPr>
                      <w:rFonts w:ascii="Tahoma" w:hAnsi="Tahoma" w:cs="Tahoma"/>
                      <w:sz w:val="20"/>
                      <w:szCs w:val="20"/>
                    </w:rPr>
                    <w:t xml:space="preserve"> </w:t>
                  </w:r>
                  <w:proofErr w:type="spellStart"/>
                  <w:r w:rsidRPr="00C03AFF">
                    <w:rPr>
                      <w:rFonts w:ascii="Tahoma" w:hAnsi="Tahoma" w:cs="Tahoma"/>
                      <w:sz w:val="20"/>
                      <w:szCs w:val="20"/>
                    </w:rPr>
                    <w:t>Derneği</w:t>
                  </w:r>
                  <w:proofErr w:type="spellEnd"/>
                </w:p>
              </w:tc>
            </w:tr>
            <w:tr w:rsidR="00914D08" w:rsidRPr="00C03AFF" w14:paraId="12EABE5B" w14:textId="77777777" w:rsidTr="00C03AFF">
              <w:trPr>
                <w:trHeight w:val="397"/>
              </w:trPr>
              <w:tc>
                <w:tcPr>
                  <w:tcW w:w="1509" w:type="dxa"/>
                  <w:shd w:val="clear" w:color="auto" w:fill="FFFFFF" w:themeFill="background1"/>
                  <w:vAlign w:val="center"/>
                </w:tcPr>
                <w:p w14:paraId="4D3E9C86" w14:textId="4927DF8A"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6079CD7" w14:textId="31724318"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1D18CDFB" w14:textId="0CF2FC17"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2021-1-IT03-KA153-YOU-000018998</w:t>
                  </w:r>
                </w:p>
              </w:tc>
              <w:tc>
                <w:tcPr>
                  <w:tcW w:w="4514" w:type="dxa"/>
                  <w:shd w:val="clear" w:color="auto" w:fill="FFFFFF" w:themeFill="background1"/>
                  <w:vAlign w:val="center"/>
                </w:tcPr>
                <w:p w14:paraId="5BA2E2FC" w14:textId="67C690C6"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CET PLATFORM ITALY</w:t>
                  </w:r>
                </w:p>
              </w:tc>
            </w:tr>
            <w:tr w:rsidR="00914D08" w:rsidRPr="00C03AFF" w14:paraId="5016F718" w14:textId="77777777" w:rsidTr="00C03AFF">
              <w:trPr>
                <w:trHeight w:val="397"/>
              </w:trPr>
              <w:tc>
                <w:tcPr>
                  <w:tcW w:w="1509" w:type="dxa"/>
                  <w:shd w:val="clear" w:color="auto" w:fill="FFFFFF" w:themeFill="background1"/>
                  <w:vAlign w:val="center"/>
                </w:tcPr>
                <w:p w14:paraId="5F9C50F0" w14:textId="4FDED237"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0AD9E8D3" w14:textId="7A926C0F"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64C5993A" w14:textId="1BB15EF4"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2021-1-EL02-KA152-YOU-000019930</w:t>
                  </w:r>
                </w:p>
              </w:tc>
              <w:tc>
                <w:tcPr>
                  <w:tcW w:w="4514" w:type="dxa"/>
                  <w:shd w:val="clear" w:color="auto" w:fill="FFFFFF" w:themeFill="background1"/>
                  <w:vAlign w:val="center"/>
                </w:tcPr>
                <w:p w14:paraId="0B943737" w14:textId="22DC82DA"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 xml:space="preserve">STIRIXI </w:t>
                  </w:r>
                  <w:proofErr w:type="gramStart"/>
                  <w:r w:rsidRPr="00C03AFF">
                    <w:rPr>
                      <w:rFonts w:ascii="Tahoma" w:hAnsi="Tahoma" w:cs="Tahoma"/>
                      <w:sz w:val="20"/>
                      <w:szCs w:val="20"/>
                    </w:rPr>
                    <w:t>NON PROFIT</w:t>
                  </w:r>
                  <w:proofErr w:type="gramEnd"/>
                  <w:r w:rsidRPr="00C03AFF">
                    <w:rPr>
                      <w:rFonts w:ascii="Tahoma" w:hAnsi="Tahoma" w:cs="Tahoma"/>
                      <w:sz w:val="20"/>
                      <w:szCs w:val="20"/>
                    </w:rPr>
                    <w:t xml:space="preserve"> ORGANIZATION.</w:t>
                  </w:r>
                </w:p>
              </w:tc>
            </w:tr>
            <w:tr w:rsidR="00914D08" w:rsidRPr="00C03AFF" w14:paraId="72B1E7AA" w14:textId="77777777" w:rsidTr="00C03AFF">
              <w:trPr>
                <w:trHeight w:val="397"/>
              </w:trPr>
              <w:tc>
                <w:tcPr>
                  <w:tcW w:w="1509" w:type="dxa"/>
                  <w:shd w:val="clear" w:color="auto" w:fill="FFFFFF" w:themeFill="background1"/>
                  <w:vAlign w:val="center"/>
                </w:tcPr>
                <w:p w14:paraId="689E0B2E" w14:textId="61B738E0"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121FE125" w14:textId="27C706EC"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6C0CFE76" w14:textId="47EFF0AB"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2021-1-EE01-KA152-YOU-000011791</w:t>
                  </w:r>
                </w:p>
              </w:tc>
              <w:tc>
                <w:tcPr>
                  <w:tcW w:w="4514" w:type="dxa"/>
                  <w:shd w:val="clear" w:color="auto" w:fill="FFFFFF" w:themeFill="background1"/>
                  <w:vAlign w:val="center"/>
                </w:tcPr>
                <w:p w14:paraId="498AF3A5" w14:textId="60641521"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MITTETULUNDUSUHING YOUTH SENATE TALLINN</w:t>
                  </w:r>
                </w:p>
              </w:tc>
            </w:tr>
            <w:tr w:rsidR="00914D08" w:rsidRPr="00C03AFF" w14:paraId="01668ABE" w14:textId="77777777" w:rsidTr="00C03AFF">
              <w:trPr>
                <w:trHeight w:val="397"/>
              </w:trPr>
              <w:tc>
                <w:tcPr>
                  <w:tcW w:w="1509" w:type="dxa"/>
                  <w:shd w:val="clear" w:color="auto" w:fill="FFFFFF" w:themeFill="background1"/>
                  <w:vAlign w:val="center"/>
                </w:tcPr>
                <w:p w14:paraId="4FE0B06B" w14:textId="53A99DDD"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79DCC778" w14:textId="5DA94C41"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25DD3531" w14:textId="0C0FC96A" w:rsidR="00914D08" w:rsidRPr="00C03AFF" w:rsidRDefault="00914D08" w:rsidP="00914D08">
                  <w:pPr>
                    <w:ind w:right="4"/>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2021-1-CY02-KA153-YOU-000011526</w:t>
                  </w:r>
                </w:p>
              </w:tc>
              <w:tc>
                <w:tcPr>
                  <w:tcW w:w="4514" w:type="dxa"/>
                  <w:shd w:val="clear" w:color="auto" w:fill="FFFFFF" w:themeFill="background1"/>
                  <w:vAlign w:val="center"/>
                </w:tcPr>
                <w:p w14:paraId="324E502D" w14:textId="49378A53"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Youth Dynamics</w:t>
                  </w:r>
                </w:p>
              </w:tc>
            </w:tr>
            <w:tr w:rsidR="00914D08" w:rsidRPr="00C03AFF" w14:paraId="43525642" w14:textId="77777777" w:rsidTr="00C03AFF">
              <w:trPr>
                <w:trHeight w:val="397"/>
              </w:trPr>
              <w:tc>
                <w:tcPr>
                  <w:tcW w:w="1509" w:type="dxa"/>
                  <w:shd w:val="clear" w:color="auto" w:fill="FFFFFF" w:themeFill="background1"/>
                  <w:vAlign w:val="center"/>
                </w:tcPr>
                <w:p w14:paraId="3760F28E" w14:textId="25379DA8" w:rsidR="00914D08" w:rsidRPr="00C03AFF" w:rsidRDefault="00914D08" w:rsidP="00914D08">
                  <w:pPr>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Style w:val="Emphasis"/>
                      <w:rFonts w:ascii="Tahoma" w:hAnsi="Tahoma" w:cs="Tahoma"/>
                      <w:i w:val="0"/>
                      <w:iCs w:val="0"/>
                      <w:color w:val="000000" w:themeColor="text1"/>
                      <w:sz w:val="20"/>
                      <w:szCs w:val="20"/>
                      <w:bdr w:val="none" w:sz="0" w:space="0" w:color="auto" w:frame="1"/>
                      <w:shd w:val="clear" w:color="auto" w:fill="FFFFFF"/>
                      <w:lang w:val="en-US"/>
                    </w:rPr>
                    <w:t>Erasmus+</w:t>
                  </w:r>
                </w:p>
              </w:tc>
              <w:tc>
                <w:tcPr>
                  <w:tcW w:w="749" w:type="dxa"/>
                  <w:shd w:val="clear" w:color="auto" w:fill="FFFFFF" w:themeFill="background1"/>
                  <w:vAlign w:val="center"/>
                </w:tcPr>
                <w:p w14:paraId="1D460EF3" w14:textId="06843A8D" w:rsidR="00914D08" w:rsidRPr="00C03AFF" w:rsidRDefault="00914D08" w:rsidP="00914D08">
                  <w:pPr>
                    <w:ind w:right="27"/>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2021</w:t>
                  </w:r>
                </w:p>
              </w:tc>
              <w:tc>
                <w:tcPr>
                  <w:tcW w:w="3750" w:type="dxa"/>
                  <w:shd w:val="clear" w:color="auto" w:fill="FFFFFF" w:themeFill="background1"/>
                  <w:vAlign w:val="center"/>
                </w:tcPr>
                <w:p w14:paraId="23B84031" w14:textId="7E9E71EB" w:rsidR="00914D08" w:rsidRPr="00C03AFF" w:rsidRDefault="00914D08" w:rsidP="00411B6F">
                  <w:pPr>
                    <w:jc w:val="center"/>
                    <w:rPr>
                      <w:rFonts w:ascii="Tahoma" w:hAnsi="Tahoma" w:cs="Tahoma"/>
                      <w:iCs/>
                      <w:color w:val="000000" w:themeColor="text1"/>
                      <w:sz w:val="20"/>
                      <w:szCs w:val="20"/>
                      <w:bdr w:val="none" w:sz="0" w:space="0" w:color="auto" w:frame="1"/>
                      <w:shd w:val="clear" w:color="auto" w:fill="FFFFFF"/>
                    </w:rPr>
                  </w:pPr>
                  <w:r w:rsidRPr="00C03AFF">
                    <w:rPr>
                      <w:rFonts w:ascii="Tahoma" w:hAnsi="Tahoma" w:cs="Tahoma"/>
                      <w:sz w:val="20"/>
                      <w:szCs w:val="20"/>
                    </w:rPr>
                    <w:t>2021-1-BE05-KA153-YOU-000007301</w:t>
                  </w:r>
                </w:p>
              </w:tc>
              <w:tc>
                <w:tcPr>
                  <w:tcW w:w="4514" w:type="dxa"/>
                  <w:shd w:val="clear" w:color="auto" w:fill="FFFFFF" w:themeFill="background1"/>
                  <w:vAlign w:val="center"/>
                </w:tcPr>
                <w:p w14:paraId="6E836F51" w14:textId="589E7663" w:rsidR="00914D08" w:rsidRPr="00C03AFF" w:rsidRDefault="00914D08" w:rsidP="00914D08">
                  <w:pPr>
                    <w:ind w:right="-18"/>
                    <w:jc w:val="center"/>
                    <w:rPr>
                      <w:rStyle w:val="Emphasis"/>
                      <w:rFonts w:ascii="Tahoma" w:hAnsi="Tahoma" w:cs="Tahoma"/>
                      <w:i w:val="0"/>
                      <w:color w:val="000000" w:themeColor="text1"/>
                      <w:sz w:val="20"/>
                      <w:szCs w:val="20"/>
                      <w:bdr w:val="none" w:sz="0" w:space="0" w:color="auto" w:frame="1"/>
                      <w:shd w:val="clear" w:color="auto" w:fill="FFFFFF"/>
                      <w:lang w:val="en-US"/>
                    </w:rPr>
                  </w:pPr>
                  <w:r w:rsidRPr="00C03AFF">
                    <w:rPr>
                      <w:rFonts w:ascii="Tahoma" w:hAnsi="Tahoma" w:cs="Tahoma"/>
                      <w:sz w:val="20"/>
                      <w:szCs w:val="20"/>
                    </w:rPr>
                    <w:t>YOUTH PROAKTIV</w:t>
                  </w:r>
                </w:p>
              </w:tc>
            </w:tr>
          </w:tbl>
          <w:p w14:paraId="7219D091" w14:textId="77777777" w:rsidR="00B32102" w:rsidRPr="00C03AFF" w:rsidRDefault="00B32102" w:rsidP="008A16D3">
            <w:pPr>
              <w:rPr>
                <w:rFonts w:ascii="Tahoma" w:hAnsi="Tahoma" w:cs="Tahoma"/>
                <w:sz w:val="20"/>
                <w:szCs w:val="20"/>
                <w:lang w:val="mk-MK"/>
              </w:rPr>
            </w:pPr>
          </w:p>
        </w:tc>
      </w:tr>
    </w:tbl>
    <w:p w14:paraId="70AFE8C4" w14:textId="77777777" w:rsidR="009D0D01" w:rsidRDefault="009D0D01" w:rsidP="006702EB">
      <w:pPr>
        <w:rPr>
          <w:rFonts w:ascii="Tahoma" w:hAnsi="Tahoma" w:cs="Tahoma"/>
        </w:rPr>
      </w:pPr>
    </w:p>
    <w:sectPr w:rsidR="009D0D01" w:rsidSect="00690429">
      <w:pgSz w:w="11906" w:h="16838"/>
      <w:pgMar w:top="851" w:right="707"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EDD2" w14:textId="77777777" w:rsidR="00690429" w:rsidRDefault="00690429" w:rsidP="004914EE">
      <w:r>
        <w:separator/>
      </w:r>
    </w:p>
  </w:endnote>
  <w:endnote w:type="continuationSeparator" w:id="0">
    <w:p w14:paraId="14E7CB03" w14:textId="77777777" w:rsidR="00690429" w:rsidRDefault="00690429" w:rsidP="0049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EDFA" w14:textId="77777777" w:rsidR="00690429" w:rsidRDefault="00690429" w:rsidP="004914EE">
      <w:r>
        <w:separator/>
      </w:r>
    </w:p>
  </w:footnote>
  <w:footnote w:type="continuationSeparator" w:id="0">
    <w:p w14:paraId="50160DF2" w14:textId="77777777" w:rsidR="00690429" w:rsidRDefault="00690429" w:rsidP="0049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76FE2"/>
    <w:multiLevelType w:val="hybridMultilevel"/>
    <w:tmpl w:val="0CBE3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086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BF"/>
    <w:rsid w:val="00000AED"/>
    <w:rsid w:val="000041DB"/>
    <w:rsid w:val="000264DB"/>
    <w:rsid w:val="00044F23"/>
    <w:rsid w:val="0005319B"/>
    <w:rsid w:val="000532B2"/>
    <w:rsid w:val="00056BCE"/>
    <w:rsid w:val="00064108"/>
    <w:rsid w:val="00066891"/>
    <w:rsid w:val="000740E5"/>
    <w:rsid w:val="00075AA9"/>
    <w:rsid w:val="000944CF"/>
    <w:rsid w:val="000C1949"/>
    <w:rsid w:val="000C3ACF"/>
    <w:rsid w:val="000D02A5"/>
    <w:rsid w:val="000D1E8E"/>
    <w:rsid w:val="000E3B7D"/>
    <w:rsid w:val="000F2055"/>
    <w:rsid w:val="000F5290"/>
    <w:rsid w:val="001007E5"/>
    <w:rsid w:val="0010549A"/>
    <w:rsid w:val="001101FB"/>
    <w:rsid w:val="00110B27"/>
    <w:rsid w:val="00121A38"/>
    <w:rsid w:val="001339C0"/>
    <w:rsid w:val="00162E50"/>
    <w:rsid w:val="0017395E"/>
    <w:rsid w:val="00175002"/>
    <w:rsid w:val="001767A6"/>
    <w:rsid w:val="00190D72"/>
    <w:rsid w:val="0019551D"/>
    <w:rsid w:val="001A5BF4"/>
    <w:rsid w:val="001D0067"/>
    <w:rsid w:val="001D042E"/>
    <w:rsid w:val="001D3511"/>
    <w:rsid w:val="001D39F3"/>
    <w:rsid w:val="00204473"/>
    <w:rsid w:val="00204759"/>
    <w:rsid w:val="0022743A"/>
    <w:rsid w:val="00231E80"/>
    <w:rsid w:val="0023354B"/>
    <w:rsid w:val="0025273A"/>
    <w:rsid w:val="00255D6D"/>
    <w:rsid w:val="0025716C"/>
    <w:rsid w:val="002571DF"/>
    <w:rsid w:val="002738B9"/>
    <w:rsid w:val="002764DF"/>
    <w:rsid w:val="00283BAF"/>
    <w:rsid w:val="002A5198"/>
    <w:rsid w:val="002A7A0C"/>
    <w:rsid w:val="002C0100"/>
    <w:rsid w:val="002C0134"/>
    <w:rsid w:val="002C04D2"/>
    <w:rsid w:val="002C1902"/>
    <w:rsid w:val="002C435A"/>
    <w:rsid w:val="002C4983"/>
    <w:rsid w:val="002D5EBD"/>
    <w:rsid w:val="002D61FA"/>
    <w:rsid w:val="002F0E14"/>
    <w:rsid w:val="00304AD2"/>
    <w:rsid w:val="0031113A"/>
    <w:rsid w:val="003130E0"/>
    <w:rsid w:val="00316241"/>
    <w:rsid w:val="0032112B"/>
    <w:rsid w:val="003232E8"/>
    <w:rsid w:val="003275EB"/>
    <w:rsid w:val="00343A4B"/>
    <w:rsid w:val="00354719"/>
    <w:rsid w:val="00360C8B"/>
    <w:rsid w:val="0036460F"/>
    <w:rsid w:val="00377438"/>
    <w:rsid w:val="00382050"/>
    <w:rsid w:val="0038785C"/>
    <w:rsid w:val="00390B5B"/>
    <w:rsid w:val="0039108D"/>
    <w:rsid w:val="003A67DE"/>
    <w:rsid w:val="003B4CCF"/>
    <w:rsid w:val="003D4C1F"/>
    <w:rsid w:val="003F175F"/>
    <w:rsid w:val="00407B7E"/>
    <w:rsid w:val="00411B6F"/>
    <w:rsid w:val="0042698E"/>
    <w:rsid w:val="00446439"/>
    <w:rsid w:val="00452FC9"/>
    <w:rsid w:val="00460637"/>
    <w:rsid w:val="004629BE"/>
    <w:rsid w:val="00477FEE"/>
    <w:rsid w:val="00486051"/>
    <w:rsid w:val="004914EE"/>
    <w:rsid w:val="004A1B73"/>
    <w:rsid w:val="004A4998"/>
    <w:rsid w:val="004B2269"/>
    <w:rsid w:val="004C1FEC"/>
    <w:rsid w:val="004D346A"/>
    <w:rsid w:val="004D56E8"/>
    <w:rsid w:val="004E3FA5"/>
    <w:rsid w:val="005033A8"/>
    <w:rsid w:val="00540F18"/>
    <w:rsid w:val="00542791"/>
    <w:rsid w:val="00544892"/>
    <w:rsid w:val="00557948"/>
    <w:rsid w:val="005636D2"/>
    <w:rsid w:val="005802AA"/>
    <w:rsid w:val="005813DC"/>
    <w:rsid w:val="00592C06"/>
    <w:rsid w:val="005B0219"/>
    <w:rsid w:val="005B23C3"/>
    <w:rsid w:val="005D19EF"/>
    <w:rsid w:val="005D245A"/>
    <w:rsid w:val="005E0C89"/>
    <w:rsid w:val="005F12E9"/>
    <w:rsid w:val="005F1E73"/>
    <w:rsid w:val="005F5AD8"/>
    <w:rsid w:val="0060059A"/>
    <w:rsid w:val="006009C2"/>
    <w:rsid w:val="00607382"/>
    <w:rsid w:val="006170AE"/>
    <w:rsid w:val="00637FD8"/>
    <w:rsid w:val="006439D2"/>
    <w:rsid w:val="00645170"/>
    <w:rsid w:val="006526D9"/>
    <w:rsid w:val="006702EB"/>
    <w:rsid w:val="00671A51"/>
    <w:rsid w:val="00673232"/>
    <w:rsid w:val="00674737"/>
    <w:rsid w:val="00690429"/>
    <w:rsid w:val="006906F0"/>
    <w:rsid w:val="006B22CF"/>
    <w:rsid w:val="006B35F3"/>
    <w:rsid w:val="006B6B23"/>
    <w:rsid w:val="006B726D"/>
    <w:rsid w:val="006C06AD"/>
    <w:rsid w:val="006C65C2"/>
    <w:rsid w:val="006D1F7E"/>
    <w:rsid w:val="006D29E9"/>
    <w:rsid w:val="006D446E"/>
    <w:rsid w:val="006F0F59"/>
    <w:rsid w:val="006F5F7F"/>
    <w:rsid w:val="00700F6C"/>
    <w:rsid w:val="00704D89"/>
    <w:rsid w:val="0071779B"/>
    <w:rsid w:val="00717AAD"/>
    <w:rsid w:val="007223E2"/>
    <w:rsid w:val="00722D14"/>
    <w:rsid w:val="007241BF"/>
    <w:rsid w:val="00731979"/>
    <w:rsid w:val="0074616D"/>
    <w:rsid w:val="00750073"/>
    <w:rsid w:val="00752623"/>
    <w:rsid w:val="00760FE5"/>
    <w:rsid w:val="00773AAF"/>
    <w:rsid w:val="007A1D48"/>
    <w:rsid w:val="007A265F"/>
    <w:rsid w:val="007C151C"/>
    <w:rsid w:val="007D53A7"/>
    <w:rsid w:val="007E289B"/>
    <w:rsid w:val="007E6F7E"/>
    <w:rsid w:val="007F6B78"/>
    <w:rsid w:val="00814116"/>
    <w:rsid w:val="00815DF6"/>
    <w:rsid w:val="00831162"/>
    <w:rsid w:val="008437F0"/>
    <w:rsid w:val="0084687A"/>
    <w:rsid w:val="00854B63"/>
    <w:rsid w:val="008632C9"/>
    <w:rsid w:val="00876041"/>
    <w:rsid w:val="00883133"/>
    <w:rsid w:val="008900DD"/>
    <w:rsid w:val="00893B30"/>
    <w:rsid w:val="008946F9"/>
    <w:rsid w:val="00896FD0"/>
    <w:rsid w:val="008A16D3"/>
    <w:rsid w:val="008A6031"/>
    <w:rsid w:val="008B7A0E"/>
    <w:rsid w:val="008E040A"/>
    <w:rsid w:val="008E3613"/>
    <w:rsid w:val="008F37A8"/>
    <w:rsid w:val="008F426C"/>
    <w:rsid w:val="00903CC8"/>
    <w:rsid w:val="00911F2F"/>
    <w:rsid w:val="00914D08"/>
    <w:rsid w:val="00920C19"/>
    <w:rsid w:val="0093754C"/>
    <w:rsid w:val="00950C4D"/>
    <w:rsid w:val="009530E7"/>
    <w:rsid w:val="00956A1B"/>
    <w:rsid w:val="00966339"/>
    <w:rsid w:val="00972152"/>
    <w:rsid w:val="00975FB4"/>
    <w:rsid w:val="009934C9"/>
    <w:rsid w:val="009A2901"/>
    <w:rsid w:val="009A7656"/>
    <w:rsid w:val="009B27FA"/>
    <w:rsid w:val="009B4F50"/>
    <w:rsid w:val="009C4E44"/>
    <w:rsid w:val="009D0D01"/>
    <w:rsid w:val="009D16C3"/>
    <w:rsid w:val="009D2C24"/>
    <w:rsid w:val="009E518A"/>
    <w:rsid w:val="009E6B2F"/>
    <w:rsid w:val="009F01A4"/>
    <w:rsid w:val="00A06E68"/>
    <w:rsid w:val="00A13C75"/>
    <w:rsid w:val="00A17113"/>
    <w:rsid w:val="00A35F04"/>
    <w:rsid w:val="00A460F5"/>
    <w:rsid w:val="00A52682"/>
    <w:rsid w:val="00A6755C"/>
    <w:rsid w:val="00A677CA"/>
    <w:rsid w:val="00A77629"/>
    <w:rsid w:val="00A80D1F"/>
    <w:rsid w:val="00A8356B"/>
    <w:rsid w:val="00A918B1"/>
    <w:rsid w:val="00A92FDB"/>
    <w:rsid w:val="00AB3080"/>
    <w:rsid w:val="00AB3BE8"/>
    <w:rsid w:val="00AC0798"/>
    <w:rsid w:val="00AD18B4"/>
    <w:rsid w:val="00AD1D8A"/>
    <w:rsid w:val="00AD4761"/>
    <w:rsid w:val="00AD7E1C"/>
    <w:rsid w:val="00AF1920"/>
    <w:rsid w:val="00AF5117"/>
    <w:rsid w:val="00AF744E"/>
    <w:rsid w:val="00B20BD5"/>
    <w:rsid w:val="00B259F9"/>
    <w:rsid w:val="00B30F70"/>
    <w:rsid w:val="00B32102"/>
    <w:rsid w:val="00B34B81"/>
    <w:rsid w:val="00B42404"/>
    <w:rsid w:val="00B4496F"/>
    <w:rsid w:val="00B47D9C"/>
    <w:rsid w:val="00B60C79"/>
    <w:rsid w:val="00B81475"/>
    <w:rsid w:val="00B85014"/>
    <w:rsid w:val="00B87DE4"/>
    <w:rsid w:val="00B90B99"/>
    <w:rsid w:val="00B90C5B"/>
    <w:rsid w:val="00B91D4E"/>
    <w:rsid w:val="00B93A03"/>
    <w:rsid w:val="00BA7266"/>
    <w:rsid w:val="00BB4AE5"/>
    <w:rsid w:val="00BB65DE"/>
    <w:rsid w:val="00BC370C"/>
    <w:rsid w:val="00BD3232"/>
    <w:rsid w:val="00BD57AD"/>
    <w:rsid w:val="00BE3897"/>
    <w:rsid w:val="00BE7E00"/>
    <w:rsid w:val="00C03AFF"/>
    <w:rsid w:val="00C04EDD"/>
    <w:rsid w:val="00C30271"/>
    <w:rsid w:val="00C42E08"/>
    <w:rsid w:val="00C53B31"/>
    <w:rsid w:val="00C5437B"/>
    <w:rsid w:val="00C70B2C"/>
    <w:rsid w:val="00C83548"/>
    <w:rsid w:val="00C8685B"/>
    <w:rsid w:val="00CA540F"/>
    <w:rsid w:val="00CB1EDA"/>
    <w:rsid w:val="00CB41BB"/>
    <w:rsid w:val="00CC16BE"/>
    <w:rsid w:val="00CC6AF8"/>
    <w:rsid w:val="00CE3CA9"/>
    <w:rsid w:val="00CE602D"/>
    <w:rsid w:val="00CF1D7F"/>
    <w:rsid w:val="00D14640"/>
    <w:rsid w:val="00D3237F"/>
    <w:rsid w:val="00D34FCA"/>
    <w:rsid w:val="00D4323C"/>
    <w:rsid w:val="00D437C9"/>
    <w:rsid w:val="00D66BCC"/>
    <w:rsid w:val="00D7752C"/>
    <w:rsid w:val="00D824EF"/>
    <w:rsid w:val="00D83EF8"/>
    <w:rsid w:val="00D90A1A"/>
    <w:rsid w:val="00DB3854"/>
    <w:rsid w:val="00DB4EE0"/>
    <w:rsid w:val="00DB7AC9"/>
    <w:rsid w:val="00DE515E"/>
    <w:rsid w:val="00DF29FC"/>
    <w:rsid w:val="00E25BFD"/>
    <w:rsid w:val="00E35435"/>
    <w:rsid w:val="00E356A2"/>
    <w:rsid w:val="00E427C8"/>
    <w:rsid w:val="00E4761E"/>
    <w:rsid w:val="00E5058D"/>
    <w:rsid w:val="00E512F5"/>
    <w:rsid w:val="00E572F0"/>
    <w:rsid w:val="00E62B9F"/>
    <w:rsid w:val="00E6401F"/>
    <w:rsid w:val="00E863F6"/>
    <w:rsid w:val="00E94598"/>
    <w:rsid w:val="00EB0D3B"/>
    <w:rsid w:val="00EB4649"/>
    <w:rsid w:val="00EB7F86"/>
    <w:rsid w:val="00EE3651"/>
    <w:rsid w:val="00EE46EF"/>
    <w:rsid w:val="00EE525E"/>
    <w:rsid w:val="00F01F44"/>
    <w:rsid w:val="00F14113"/>
    <w:rsid w:val="00F22B3D"/>
    <w:rsid w:val="00F235CB"/>
    <w:rsid w:val="00F24CBE"/>
    <w:rsid w:val="00F36851"/>
    <w:rsid w:val="00F37E34"/>
    <w:rsid w:val="00F668B0"/>
    <w:rsid w:val="00F765BB"/>
    <w:rsid w:val="00F8727B"/>
    <w:rsid w:val="00F930BC"/>
    <w:rsid w:val="00FA47E8"/>
    <w:rsid w:val="00FD18D6"/>
    <w:rsid w:val="00FE505F"/>
    <w:rsid w:val="00FE63DB"/>
    <w:rsid w:val="00FF3D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6EF3C"/>
  <w15:docId w15:val="{0A92999F-C731-4CA4-9995-A8F40DAA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CC8"/>
    <w:rPr>
      <w:sz w:val="24"/>
      <w:szCs w:val="24"/>
      <w:lang w:val="en-GB" w:eastAsia="en-GB"/>
    </w:rPr>
  </w:style>
  <w:style w:type="paragraph" w:styleId="Heading1">
    <w:name w:val="heading 1"/>
    <w:basedOn w:val="Normal"/>
    <w:next w:val="Normal"/>
    <w:link w:val="Heading1Char"/>
    <w:uiPriority w:val="99"/>
    <w:qFormat/>
    <w:rsid w:val="00190D72"/>
    <w:pPr>
      <w:keepNext/>
      <w:shd w:val="clear" w:color="auto" w:fill="737373"/>
      <w:tabs>
        <w:tab w:val="left" w:pos="426"/>
        <w:tab w:val="num" w:pos="1440"/>
      </w:tabs>
      <w:spacing w:before="120"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90D72"/>
    <w:pPr>
      <w:shd w:val="clear" w:color="auto" w:fill="B3B3B3"/>
      <w:tabs>
        <w:tab w:val="num" w:pos="0"/>
      </w:tabs>
      <w:outlineLvl w:val="1"/>
    </w:pPr>
    <w:rPr>
      <w:rFonts w:ascii="Tahoma-Bold" w:hAnsi="Tahoma-Bold"/>
      <w:b/>
      <w:color w:val="FFFFFF"/>
      <w:sz w:val="28"/>
      <w:szCs w:val="22"/>
      <w:lang w:eastAsia="en-US"/>
    </w:rPr>
  </w:style>
  <w:style w:type="paragraph" w:styleId="Heading3">
    <w:name w:val="heading 3"/>
    <w:basedOn w:val="Normal"/>
    <w:next w:val="NormalIndent"/>
    <w:link w:val="Heading3Char"/>
    <w:uiPriority w:val="99"/>
    <w:qFormat/>
    <w:rsid w:val="00190D72"/>
    <w:pPr>
      <w:tabs>
        <w:tab w:val="num" w:pos="0"/>
      </w:tabs>
      <w:spacing w:before="120" w:after="120"/>
      <w:jc w:val="center"/>
      <w:outlineLvl w:val="2"/>
    </w:pPr>
    <w:rPr>
      <w:rFonts w:ascii="Cambria" w:hAnsi="Cambria"/>
      <w:b/>
      <w:bCs/>
      <w:sz w:val="26"/>
      <w:szCs w:val="26"/>
    </w:rPr>
  </w:style>
  <w:style w:type="paragraph" w:styleId="Heading4">
    <w:name w:val="heading 4"/>
    <w:basedOn w:val="NormalIndent"/>
    <w:link w:val="Heading4Char"/>
    <w:uiPriority w:val="99"/>
    <w:qFormat/>
    <w:rsid w:val="00190D72"/>
    <w:pPr>
      <w:tabs>
        <w:tab w:val="num" w:pos="0"/>
      </w:tabs>
      <w:ind w:left="2832" w:hanging="708"/>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190D72"/>
    <w:pPr>
      <w:keepNext/>
      <w:spacing w:after="120"/>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190D72"/>
    <w:pPr>
      <w:tabs>
        <w:tab w:val="num" w:pos="0"/>
      </w:tabs>
      <w:spacing w:before="240" w:after="60"/>
      <w:ind w:left="4248" w:hanging="708"/>
      <w:jc w:val="both"/>
      <w:outlineLvl w:val="5"/>
    </w:pPr>
    <w:rPr>
      <w:rFonts w:ascii="Calibri" w:hAnsi="Calibri"/>
      <w:b/>
      <w:bCs/>
      <w:sz w:val="22"/>
      <w:szCs w:val="22"/>
    </w:rPr>
  </w:style>
  <w:style w:type="paragraph" w:styleId="Heading7">
    <w:name w:val="heading 7"/>
    <w:basedOn w:val="Normal"/>
    <w:next w:val="Normal"/>
    <w:link w:val="Heading7Char"/>
    <w:uiPriority w:val="99"/>
    <w:qFormat/>
    <w:rsid w:val="00190D72"/>
    <w:pPr>
      <w:keepNext/>
      <w:spacing w:after="240"/>
      <w:ind w:left="360" w:hanging="360"/>
      <w:jc w:val="both"/>
      <w:outlineLvl w:val="6"/>
    </w:pPr>
    <w:rPr>
      <w:rFonts w:ascii="Calibri" w:hAnsi="Calibri"/>
    </w:rPr>
  </w:style>
  <w:style w:type="paragraph" w:styleId="Heading8">
    <w:name w:val="heading 8"/>
    <w:basedOn w:val="Normal"/>
    <w:next w:val="Normal"/>
    <w:link w:val="Heading8Char"/>
    <w:uiPriority w:val="99"/>
    <w:qFormat/>
    <w:rsid w:val="00190D72"/>
    <w:pPr>
      <w:tabs>
        <w:tab w:val="num" w:pos="0"/>
      </w:tabs>
      <w:spacing w:before="240" w:after="60"/>
      <w:ind w:left="5664" w:hanging="708"/>
      <w:jc w:val="both"/>
      <w:outlineLvl w:val="7"/>
    </w:pPr>
    <w:rPr>
      <w:rFonts w:ascii="Calibri" w:hAnsi="Calibri"/>
      <w:i/>
      <w:iCs/>
    </w:rPr>
  </w:style>
  <w:style w:type="paragraph" w:styleId="Heading9">
    <w:name w:val="heading 9"/>
    <w:basedOn w:val="Normal"/>
    <w:next w:val="Normal"/>
    <w:link w:val="Heading9Char"/>
    <w:uiPriority w:val="99"/>
    <w:qFormat/>
    <w:rsid w:val="00190D72"/>
    <w:pPr>
      <w:tabs>
        <w:tab w:val="num" w:pos="0"/>
      </w:tabs>
      <w:spacing w:before="240" w:after="60"/>
      <w:ind w:left="6372" w:hanging="708"/>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0D72"/>
    <w:rPr>
      <w:rFonts w:ascii="Cambria" w:hAnsi="Cambria"/>
      <w:b/>
      <w:bCs/>
      <w:kern w:val="32"/>
      <w:sz w:val="32"/>
      <w:szCs w:val="32"/>
      <w:shd w:val="clear" w:color="auto" w:fill="737373"/>
      <w:lang w:val="en-GB" w:eastAsia="en-GB"/>
    </w:rPr>
  </w:style>
  <w:style w:type="character" w:customStyle="1" w:styleId="Heading2Char">
    <w:name w:val="Heading 2 Char"/>
    <w:basedOn w:val="DefaultParagraphFont"/>
    <w:link w:val="Heading2"/>
    <w:uiPriority w:val="99"/>
    <w:rsid w:val="00190D72"/>
    <w:rPr>
      <w:rFonts w:ascii="Tahoma-Bold" w:hAnsi="Tahoma-Bold"/>
      <w:b/>
      <w:color w:val="FFFFFF"/>
      <w:sz w:val="28"/>
      <w:shd w:val="clear" w:color="auto" w:fill="B3B3B3"/>
      <w:lang w:val="en-GB"/>
    </w:rPr>
  </w:style>
  <w:style w:type="character" w:customStyle="1" w:styleId="Heading3Char">
    <w:name w:val="Heading 3 Char"/>
    <w:basedOn w:val="DefaultParagraphFont"/>
    <w:link w:val="Heading3"/>
    <w:uiPriority w:val="99"/>
    <w:rsid w:val="00190D72"/>
    <w:rPr>
      <w:rFonts w:ascii="Cambria" w:hAnsi="Cambria"/>
      <w:b/>
      <w:bCs/>
      <w:sz w:val="26"/>
      <w:szCs w:val="26"/>
      <w:lang w:val="en-GB" w:eastAsia="en-GB"/>
    </w:rPr>
  </w:style>
  <w:style w:type="paragraph" w:styleId="NormalIndent">
    <w:name w:val="Normal Indent"/>
    <w:basedOn w:val="Normal"/>
    <w:uiPriority w:val="99"/>
    <w:semiHidden/>
    <w:unhideWhenUsed/>
    <w:rsid w:val="00190D72"/>
    <w:pPr>
      <w:ind w:left="720"/>
    </w:pPr>
  </w:style>
  <w:style w:type="character" w:customStyle="1" w:styleId="Heading4Char">
    <w:name w:val="Heading 4 Char"/>
    <w:basedOn w:val="DefaultParagraphFont"/>
    <w:link w:val="Heading4"/>
    <w:uiPriority w:val="99"/>
    <w:rsid w:val="00190D72"/>
    <w:rPr>
      <w:rFonts w:ascii="Calibri" w:hAnsi="Calibri"/>
      <w:b/>
      <w:bCs/>
      <w:sz w:val="28"/>
      <w:szCs w:val="28"/>
      <w:lang w:val="en-GB" w:eastAsia="en-GB"/>
    </w:rPr>
  </w:style>
  <w:style w:type="character" w:customStyle="1" w:styleId="Heading5Char">
    <w:name w:val="Heading 5 Char"/>
    <w:basedOn w:val="DefaultParagraphFont"/>
    <w:link w:val="Heading5"/>
    <w:uiPriority w:val="99"/>
    <w:rsid w:val="00190D72"/>
    <w:rPr>
      <w:rFonts w:ascii="Calibri" w:hAnsi="Calibri"/>
      <w:b/>
      <w:bCs/>
      <w:i/>
      <w:iCs/>
      <w:sz w:val="26"/>
      <w:szCs w:val="26"/>
      <w:lang w:val="en-GB" w:eastAsia="en-GB"/>
    </w:rPr>
  </w:style>
  <w:style w:type="character" w:customStyle="1" w:styleId="Heading6Char">
    <w:name w:val="Heading 6 Char"/>
    <w:basedOn w:val="DefaultParagraphFont"/>
    <w:link w:val="Heading6"/>
    <w:uiPriority w:val="99"/>
    <w:rsid w:val="00190D72"/>
    <w:rPr>
      <w:rFonts w:ascii="Calibri" w:hAnsi="Calibri"/>
      <w:b/>
      <w:bCs/>
      <w:lang w:val="en-GB" w:eastAsia="en-GB"/>
    </w:rPr>
  </w:style>
  <w:style w:type="character" w:customStyle="1" w:styleId="Heading7Char">
    <w:name w:val="Heading 7 Char"/>
    <w:basedOn w:val="DefaultParagraphFont"/>
    <w:link w:val="Heading7"/>
    <w:uiPriority w:val="99"/>
    <w:rsid w:val="00190D72"/>
    <w:rPr>
      <w:rFonts w:ascii="Calibri" w:hAnsi="Calibri"/>
      <w:sz w:val="24"/>
      <w:szCs w:val="24"/>
      <w:lang w:val="en-GB" w:eastAsia="en-GB"/>
    </w:rPr>
  </w:style>
  <w:style w:type="character" w:customStyle="1" w:styleId="Heading8Char">
    <w:name w:val="Heading 8 Char"/>
    <w:basedOn w:val="DefaultParagraphFont"/>
    <w:link w:val="Heading8"/>
    <w:uiPriority w:val="99"/>
    <w:rsid w:val="00190D72"/>
    <w:rPr>
      <w:rFonts w:ascii="Calibri" w:hAnsi="Calibri"/>
      <w:i/>
      <w:iCs/>
      <w:sz w:val="24"/>
      <w:szCs w:val="24"/>
      <w:lang w:val="en-GB" w:eastAsia="en-GB"/>
    </w:rPr>
  </w:style>
  <w:style w:type="character" w:customStyle="1" w:styleId="Heading9Char">
    <w:name w:val="Heading 9 Char"/>
    <w:basedOn w:val="DefaultParagraphFont"/>
    <w:link w:val="Heading9"/>
    <w:uiPriority w:val="99"/>
    <w:rsid w:val="00190D72"/>
    <w:rPr>
      <w:rFonts w:ascii="Cambria" w:hAnsi="Cambria"/>
      <w:lang w:val="en-GB" w:eastAsia="en-GB"/>
    </w:rPr>
  </w:style>
  <w:style w:type="paragraph" w:styleId="Subtitle">
    <w:name w:val="Subtitle"/>
    <w:basedOn w:val="Normal"/>
    <w:link w:val="SubtitleChar"/>
    <w:uiPriority w:val="99"/>
    <w:qFormat/>
    <w:rsid w:val="00190D72"/>
    <w:pPr>
      <w:spacing w:line="312" w:lineRule="auto"/>
    </w:pPr>
    <w:rPr>
      <w:rFonts w:ascii="Cambria" w:hAnsi="Cambria"/>
    </w:rPr>
  </w:style>
  <w:style w:type="character" w:customStyle="1" w:styleId="SubtitleChar">
    <w:name w:val="Subtitle Char"/>
    <w:basedOn w:val="DefaultParagraphFont"/>
    <w:link w:val="Subtitle"/>
    <w:uiPriority w:val="99"/>
    <w:rsid w:val="00190D72"/>
    <w:rPr>
      <w:rFonts w:ascii="Cambria" w:hAnsi="Cambria"/>
      <w:sz w:val="24"/>
      <w:szCs w:val="24"/>
      <w:lang w:val="en-GB" w:eastAsia="en-GB"/>
    </w:rPr>
  </w:style>
  <w:style w:type="character" w:styleId="Strong">
    <w:name w:val="Strong"/>
    <w:basedOn w:val="DefaultParagraphFont"/>
    <w:uiPriority w:val="99"/>
    <w:qFormat/>
    <w:rsid w:val="00190D72"/>
    <w:rPr>
      <w:rFonts w:cs="Times New Roman"/>
      <w:b/>
    </w:rPr>
  </w:style>
  <w:style w:type="paragraph" w:styleId="ListParagraph">
    <w:name w:val="List Paragraph"/>
    <w:basedOn w:val="Normal"/>
    <w:qFormat/>
    <w:rsid w:val="00190D72"/>
    <w:pPr>
      <w:ind w:left="720"/>
    </w:pPr>
  </w:style>
  <w:style w:type="paragraph" w:styleId="TOCHeading">
    <w:name w:val="TOC Heading"/>
    <w:basedOn w:val="Normal"/>
    <w:next w:val="Normal"/>
    <w:uiPriority w:val="99"/>
    <w:qFormat/>
    <w:rsid w:val="00190D72"/>
    <w:pPr>
      <w:keepNext/>
      <w:spacing w:before="240" w:after="240"/>
      <w:jc w:val="center"/>
    </w:pPr>
    <w:rPr>
      <w:b/>
      <w:szCs w:val="20"/>
    </w:rPr>
  </w:style>
  <w:style w:type="table" w:styleId="TableGrid">
    <w:name w:val="Table Grid"/>
    <w:basedOn w:val="TableNormal"/>
    <w:uiPriority w:val="59"/>
    <w:rsid w:val="0072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241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7241B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241B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5">
    <w:name w:val="Medium Grid 3 Accent 5"/>
    <w:basedOn w:val="TableNormal"/>
    <w:uiPriority w:val="69"/>
    <w:rsid w:val="007241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7241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5">
    <w:name w:val="Colorful Grid Accent 5"/>
    <w:basedOn w:val="TableNormal"/>
    <w:uiPriority w:val="73"/>
    <w:rsid w:val="007241B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youthaff">
    <w:name w:val="youth.af.f"/>
    <w:basedOn w:val="Normal"/>
    <w:link w:val="youthaffZnak"/>
    <w:uiPriority w:val="99"/>
    <w:rsid w:val="007241BF"/>
    <w:pPr>
      <w:keepNext/>
      <w:tabs>
        <w:tab w:val="left" w:pos="284"/>
      </w:tabs>
      <w:spacing w:before="60" w:after="60"/>
    </w:pPr>
    <w:rPr>
      <w:rFonts w:ascii="Arial" w:eastAsia="Calibri" w:hAnsi="Arial"/>
      <w:noProof/>
      <w:sz w:val="20"/>
      <w:szCs w:val="20"/>
      <w:lang w:eastAsia="en-US"/>
    </w:rPr>
  </w:style>
  <w:style w:type="character" w:customStyle="1" w:styleId="youthaffZnak">
    <w:name w:val="youth.af.f Znak"/>
    <w:link w:val="youthaff"/>
    <w:uiPriority w:val="99"/>
    <w:locked/>
    <w:rsid w:val="007241BF"/>
    <w:rPr>
      <w:rFonts w:ascii="Arial" w:eastAsia="Calibri" w:hAnsi="Arial"/>
      <w:noProof/>
      <w:sz w:val="20"/>
      <w:szCs w:val="20"/>
      <w:lang w:val="en-GB"/>
    </w:rPr>
  </w:style>
  <w:style w:type="character" w:styleId="Hyperlink">
    <w:name w:val="Hyperlink"/>
    <w:basedOn w:val="DefaultParagraphFont"/>
    <w:uiPriority w:val="99"/>
    <w:unhideWhenUsed/>
    <w:rsid w:val="007241BF"/>
    <w:rPr>
      <w:color w:val="0000FF" w:themeColor="hyperlink"/>
      <w:u w:val="single"/>
    </w:rPr>
  </w:style>
  <w:style w:type="paragraph" w:customStyle="1" w:styleId="youthaft">
    <w:name w:val="youth.af.t"/>
    <w:link w:val="youthaftZnak"/>
    <w:uiPriority w:val="99"/>
    <w:rsid w:val="00F24CBE"/>
    <w:pPr>
      <w:keepNext/>
      <w:tabs>
        <w:tab w:val="left" w:pos="284"/>
      </w:tabs>
      <w:spacing w:before="80" w:after="60"/>
    </w:pPr>
    <w:rPr>
      <w:rFonts w:ascii="Arial" w:eastAsia="Calibri" w:hAnsi="Arial"/>
      <w:noProof/>
      <w:lang w:val="en-GB"/>
    </w:rPr>
  </w:style>
  <w:style w:type="character" w:customStyle="1" w:styleId="youthaftZnak">
    <w:name w:val="youth.af.t Znak"/>
    <w:link w:val="youthaft"/>
    <w:uiPriority w:val="99"/>
    <w:locked/>
    <w:rsid w:val="00F24CBE"/>
    <w:rPr>
      <w:rFonts w:ascii="Arial" w:eastAsia="Calibri" w:hAnsi="Arial"/>
      <w:noProof/>
      <w:lang w:val="en-GB"/>
    </w:rPr>
  </w:style>
  <w:style w:type="paragraph" w:customStyle="1" w:styleId="youthaftitem">
    <w:name w:val="youth.af.t.item"/>
    <w:basedOn w:val="Normal"/>
    <w:uiPriority w:val="99"/>
    <w:rsid w:val="00F24CBE"/>
    <w:pPr>
      <w:keepNext/>
      <w:tabs>
        <w:tab w:val="left" w:pos="425"/>
      </w:tabs>
      <w:spacing w:before="80" w:after="60"/>
      <w:ind w:left="142"/>
    </w:pPr>
    <w:rPr>
      <w:rFonts w:ascii="Arial" w:eastAsia="Calibri" w:hAnsi="Arial"/>
      <w:noProof/>
      <w:sz w:val="22"/>
      <w:szCs w:val="22"/>
      <w:lang w:eastAsia="en-US"/>
    </w:rPr>
  </w:style>
  <w:style w:type="character" w:styleId="Emphasis">
    <w:name w:val="Emphasis"/>
    <w:basedOn w:val="DefaultParagraphFont"/>
    <w:uiPriority w:val="20"/>
    <w:qFormat/>
    <w:locked/>
    <w:rsid w:val="008A16D3"/>
    <w:rPr>
      <w:i/>
      <w:iCs/>
    </w:rPr>
  </w:style>
  <w:style w:type="character" w:styleId="FollowedHyperlink">
    <w:name w:val="FollowedHyperlink"/>
    <w:basedOn w:val="DefaultParagraphFont"/>
    <w:uiPriority w:val="99"/>
    <w:semiHidden/>
    <w:unhideWhenUsed/>
    <w:rsid w:val="00814116"/>
    <w:rPr>
      <w:color w:val="800080" w:themeColor="followedHyperlink"/>
      <w:u w:val="single"/>
    </w:rPr>
  </w:style>
  <w:style w:type="paragraph" w:styleId="Header">
    <w:name w:val="header"/>
    <w:basedOn w:val="Normal"/>
    <w:link w:val="HeaderChar"/>
    <w:uiPriority w:val="99"/>
    <w:unhideWhenUsed/>
    <w:rsid w:val="004914EE"/>
    <w:pPr>
      <w:tabs>
        <w:tab w:val="center" w:pos="4513"/>
        <w:tab w:val="right" w:pos="9026"/>
      </w:tabs>
    </w:pPr>
  </w:style>
  <w:style w:type="character" w:customStyle="1" w:styleId="HeaderChar">
    <w:name w:val="Header Char"/>
    <w:basedOn w:val="DefaultParagraphFont"/>
    <w:link w:val="Header"/>
    <w:uiPriority w:val="99"/>
    <w:rsid w:val="004914EE"/>
    <w:rPr>
      <w:sz w:val="24"/>
      <w:szCs w:val="24"/>
      <w:lang w:val="en-GB" w:eastAsia="en-GB"/>
    </w:rPr>
  </w:style>
  <w:style w:type="paragraph" w:styleId="Footer">
    <w:name w:val="footer"/>
    <w:basedOn w:val="Normal"/>
    <w:link w:val="FooterChar"/>
    <w:uiPriority w:val="99"/>
    <w:unhideWhenUsed/>
    <w:rsid w:val="004914EE"/>
    <w:pPr>
      <w:tabs>
        <w:tab w:val="center" w:pos="4513"/>
        <w:tab w:val="right" w:pos="9026"/>
      </w:tabs>
    </w:pPr>
  </w:style>
  <w:style w:type="character" w:customStyle="1" w:styleId="FooterChar">
    <w:name w:val="Footer Char"/>
    <w:basedOn w:val="DefaultParagraphFont"/>
    <w:link w:val="Footer"/>
    <w:uiPriority w:val="99"/>
    <w:rsid w:val="004914EE"/>
    <w:rPr>
      <w:sz w:val="24"/>
      <w:szCs w:val="24"/>
      <w:lang w:val="en-GB" w:eastAsia="en-GB"/>
    </w:rPr>
  </w:style>
  <w:style w:type="character" w:styleId="UnresolvedMention">
    <w:name w:val="Unresolved Mention"/>
    <w:basedOn w:val="DefaultParagraphFont"/>
    <w:uiPriority w:val="99"/>
    <w:semiHidden/>
    <w:unhideWhenUsed/>
    <w:rsid w:val="0025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9901">
      <w:bodyDiv w:val="1"/>
      <w:marLeft w:val="0"/>
      <w:marRight w:val="0"/>
      <w:marTop w:val="0"/>
      <w:marBottom w:val="0"/>
      <w:divBdr>
        <w:top w:val="none" w:sz="0" w:space="0" w:color="auto"/>
        <w:left w:val="none" w:sz="0" w:space="0" w:color="auto"/>
        <w:bottom w:val="none" w:sz="0" w:space="0" w:color="auto"/>
        <w:right w:val="none" w:sz="0" w:space="0" w:color="auto"/>
      </w:divBdr>
    </w:div>
    <w:div w:id="262230375">
      <w:bodyDiv w:val="1"/>
      <w:marLeft w:val="0"/>
      <w:marRight w:val="0"/>
      <w:marTop w:val="0"/>
      <w:marBottom w:val="0"/>
      <w:divBdr>
        <w:top w:val="none" w:sz="0" w:space="0" w:color="auto"/>
        <w:left w:val="none" w:sz="0" w:space="0" w:color="auto"/>
        <w:bottom w:val="none" w:sz="0" w:space="0" w:color="auto"/>
        <w:right w:val="none" w:sz="0" w:space="0" w:color="auto"/>
      </w:divBdr>
    </w:div>
    <w:div w:id="321353096">
      <w:bodyDiv w:val="1"/>
      <w:marLeft w:val="0"/>
      <w:marRight w:val="0"/>
      <w:marTop w:val="0"/>
      <w:marBottom w:val="0"/>
      <w:divBdr>
        <w:top w:val="none" w:sz="0" w:space="0" w:color="auto"/>
        <w:left w:val="none" w:sz="0" w:space="0" w:color="auto"/>
        <w:bottom w:val="none" w:sz="0" w:space="0" w:color="auto"/>
        <w:right w:val="none" w:sz="0" w:space="0" w:color="auto"/>
      </w:divBdr>
    </w:div>
    <w:div w:id="378941944">
      <w:bodyDiv w:val="1"/>
      <w:marLeft w:val="0"/>
      <w:marRight w:val="0"/>
      <w:marTop w:val="0"/>
      <w:marBottom w:val="0"/>
      <w:divBdr>
        <w:top w:val="none" w:sz="0" w:space="0" w:color="auto"/>
        <w:left w:val="none" w:sz="0" w:space="0" w:color="auto"/>
        <w:bottom w:val="none" w:sz="0" w:space="0" w:color="auto"/>
        <w:right w:val="none" w:sz="0" w:space="0" w:color="auto"/>
      </w:divBdr>
      <w:divsChild>
        <w:div w:id="1210650013">
          <w:marLeft w:val="0"/>
          <w:marRight w:val="0"/>
          <w:marTop w:val="0"/>
          <w:marBottom w:val="0"/>
          <w:divBdr>
            <w:top w:val="none" w:sz="0" w:space="0" w:color="auto"/>
            <w:left w:val="none" w:sz="0" w:space="0" w:color="auto"/>
            <w:bottom w:val="none" w:sz="0" w:space="0" w:color="auto"/>
            <w:right w:val="none" w:sz="0" w:space="0" w:color="auto"/>
          </w:divBdr>
        </w:div>
      </w:divsChild>
    </w:div>
    <w:div w:id="394478415">
      <w:bodyDiv w:val="1"/>
      <w:marLeft w:val="0"/>
      <w:marRight w:val="0"/>
      <w:marTop w:val="0"/>
      <w:marBottom w:val="0"/>
      <w:divBdr>
        <w:top w:val="none" w:sz="0" w:space="0" w:color="auto"/>
        <w:left w:val="none" w:sz="0" w:space="0" w:color="auto"/>
        <w:bottom w:val="none" w:sz="0" w:space="0" w:color="auto"/>
        <w:right w:val="none" w:sz="0" w:space="0" w:color="auto"/>
      </w:divBdr>
    </w:div>
    <w:div w:id="442309747">
      <w:bodyDiv w:val="1"/>
      <w:marLeft w:val="0"/>
      <w:marRight w:val="0"/>
      <w:marTop w:val="0"/>
      <w:marBottom w:val="0"/>
      <w:divBdr>
        <w:top w:val="none" w:sz="0" w:space="0" w:color="auto"/>
        <w:left w:val="none" w:sz="0" w:space="0" w:color="auto"/>
        <w:bottom w:val="none" w:sz="0" w:space="0" w:color="auto"/>
        <w:right w:val="none" w:sz="0" w:space="0" w:color="auto"/>
      </w:divBdr>
    </w:div>
    <w:div w:id="474956362">
      <w:bodyDiv w:val="1"/>
      <w:marLeft w:val="0"/>
      <w:marRight w:val="0"/>
      <w:marTop w:val="0"/>
      <w:marBottom w:val="0"/>
      <w:divBdr>
        <w:top w:val="none" w:sz="0" w:space="0" w:color="auto"/>
        <w:left w:val="none" w:sz="0" w:space="0" w:color="auto"/>
        <w:bottom w:val="none" w:sz="0" w:space="0" w:color="auto"/>
        <w:right w:val="none" w:sz="0" w:space="0" w:color="auto"/>
      </w:divBdr>
    </w:div>
    <w:div w:id="533813493">
      <w:bodyDiv w:val="1"/>
      <w:marLeft w:val="0"/>
      <w:marRight w:val="0"/>
      <w:marTop w:val="0"/>
      <w:marBottom w:val="0"/>
      <w:divBdr>
        <w:top w:val="none" w:sz="0" w:space="0" w:color="auto"/>
        <w:left w:val="none" w:sz="0" w:space="0" w:color="auto"/>
        <w:bottom w:val="none" w:sz="0" w:space="0" w:color="auto"/>
        <w:right w:val="none" w:sz="0" w:space="0" w:color="auto"/>
      </w:divBdr>
    </w:div>
    <w:div w:id="639073936">
      <w:bodyDiv w:val="1"/>
      <w:marLeft w:val="0"/>
      <w:marRight w:val="0"/>
      <w:marTop w:val="0"/>
      <w:marBottom w:val="0"/>
      <w:divBdr>
        <w:top w:val="none" w:sz="0" w:space="0" w:color="auto"/>
        <w:left w:val="none" w:sz="0" w:space="0" w:color="auto"/>
        <w:bottom w:val="none" w:sz="0" w:space="0" w:color="auto"/>
        <w:right w:val="none" w:sz="0" w:space="0" w:color="auto"/>
      </w:divBdr>
    </w:div>
    <w:div w:id="868682752">
      <w:bodyDiv w:val="1"/>
      <w:marLeft w:val="0"/>
      <w:marRight w:val="0"/>
      <w:marTop w:val="0"/>
      <w:marBottom w:val="0"/>
      <w:divBdr>
        <w:top w:val="none" w:sz="0" w:space="0" w:color="auto"/>
        <w:left w:val="none" w:sz="0" w:space="0" w:color="auto"/>
        <w:bottom w:val="none" w:sz="0" w:space="0" w:color="auto"/>
        <w:right w:val="none" w:sz="0" w:space="0" w:color="auto"/>
      </w:divBdr>
    </w:div>
    <w:div w:id="1583106082">
      <w:bodyDiv w:val="1"/>
      <w:marLeft w:val="0"/>
      <w:marRight w:val="0"/>
      <w:marTop w:val="0"/>
      <w:marBottom w:val="0"/>
      <w:divBdr>
        <w:top w:val="none" w:sz="0" w:space="0" w:color="auto"/>
        <w:left w:val="none" w:sz="0" w:space="0" w:color="auto"/>
        <w:bottom w:val="none" w:sz="0" w:space="0" w:color="auto"/>
        <w:right w:val="none" w:sz="0" w:space="0" w:color="auto"/>
      </w:divBdr>
    </w:div>
    <w:div w:id="1745451112">
      <w:bodyDiv w:val="1"/>
      <w:marLeft w:val="0"/>
      <w:marRight w:val="0"/>
      <w:marTop w:val="0"/>
      <w:marBottom w:val="0"/>
      <w:divBdr>
        <w:top w:val="none" w:sz="0" w:space="0" w:color="auto"/>
        <w:left w:val="none" w:sz="0" w:space="0" w:color="auto"/>
        <w:bottom w:val="none" w:sz="0" w:space="0" w:color="auto"/>
        <w:right w:val="none" w:sz="0" w:space="0" w:color="auto"/>
      </w:divBdr>
    </w:div>
    <w:div w:id="1836677242">
      <w:bodyDiv w:val="1"/>
      <w:marLeft w:val="0"/>
      <w:marRight w:val="0"/>
      <w:marTop w:val="0"/>
      <w:marBottom w:val="0"/>
      <w:divBdr>
        <w:top w:val="none" w:sz="0" w:space="0" w:color="auto"/>
        <w:left w:val="none" w:sz="0" w:space="0" w:color="auto"/>
        <w:bottom w:val="none" w:sz="0" w:space="0" w:color="auto"/>
        <w:right w:val="none" w:sz="0" w:space="0" w:color="auto"/>
      </w:divBdr>
    </w:div>
    <w:div w:id="1868369647">
      <w:bodyDiv w:val="1"/>
      <w:marLeft w:val="0"/>
      <w:marRight w:val="0"/>
      <w:marTop w:val="0"/>
      <w:marBottom w:val="0"/>
      <w:divBdr>
        <w:top w:val="none" w:sz="0" w:space="0" w:color="auto"/>
        <w:left w:val="none" w:sz="0" w:space="0" w:color="auto"/>
        <w:bottom w:val="none" w:sz="0" w:space="0" w:color="auto"/>
        <w:right w:val="none" w:sz="0" w:space="0" w:color="auto"/>
      </w:divBdr>
    </w:div>
    <w:div w:id="1945190484">
      <w:bodyDiv w:val="1"/>
      <w:marLeft w:val="0"/>
      <w:marRight w:val="0"/>
      <w:marTop w:val="0"/>
      <w:marBottom w:val="0"/>
      <w:divBdr>
        <w:top w:val="none" w:sz="0" w:space="0" w:color="auto"/>
        <w:left w:val="none" w:sz="0" w:space="0" w:color="auto"/>
        <w:bottom w:val="none" w:sz="0" w:space="0" w:color="auto"/>
        <w:right w:val="none" w:sz="0" w:space="0" w:color="auto"/>
      </w:divBdr>
      <w:divsChild>
        <w:div w:id="263072530">
          <w:marLeft w:val="0"/>
          <w:marRight w:val="0"/>
          <w:marTop w:val="0"/>
          <w:marBottom w:val="0"/>
          <w:divBdr>
            <w:top w:val="none" w:sz="0" w:space="0" w:color="auto"/>
            <w:left w:val="none" w:sz="0" w:space="0" w:color="auto"/>
            <w:bottom w:val="none" w:sz="0" w:space="0" w:color="auto"/>
            <w:right w:val="none" w:sz="0" w:space="0" w:color="auto"/>
          </w:divBdr>
          <w:divsChild>
            <w:div w:id="952979067">
              <w:marLeft w:val="0"/>
              <w:marRight w:val="0"/>
              <w:marTop w:val="0"/>
              <w:marBottom w:val="0"/>
              <w:divBdr>
                <w:top w:val="none" w:sz="0" w:space="0" w:color="auto"/>
                <w:left w:val="none" w:sz="0" w:space="0" w:color="auto"/>
                <w:bottom w:val="none" w:sz="0" w:space="0" w:color="auto"/>
                <w:right w:val="none" w:sz="0" w:space="0" w:color="auto"/>
              </w:divBdr>
            </w:div>
            <w:div w:id="1522890060">
              <w:marLeft w:val="0"/>
              <w:marRight w:val="0"/>
              <w:marTop w:val="0"/>
              <w:marBottom w:val="0"/>
              <w:divBdr>
                <w:top w:val="none" w:sz="0" w:space="0" w:color="auto"/>
                <w:left w:val="none" w:sz="0" w:space="0" w:color="auto"/>
                <w:bottom w:val="none" w:sz="0" w:space="0" w:color="auto"/>
                <w:right w:val="none" w:sz="0" w:space="0" w:color="auto"/>
              </w:divBdr>
            </w:div>
          </w:divsChild>
        </w:div>
        <w:div w:id="1255554146">
          <w:marLeft w:val="0"/>
          <w:marRight w:val="0"/>
          <w:marTop w:val="100"/>
          <w:marBottom w:val="0"/>
          <w:divBdr>
            <w:top w:val="none" w:sz="0" w:space="0" w:color="auto"/>
            <w:left w:val="none" w:sz="0" w:space="0" w:color="auto"/>
            <w:bottom w:val="none" w:sz="0" w:space="0" w:color="auto"/>
            <w:right w:val="none" w:sz="0" w:space="0" w:color="auto"/>
          </w:divBdr>
          <w:divsChild>
            <w:div w:id="25835082">
              <w:marLeft w:val="0"/>
              <w:marRight w:val="0"/>
              <w:marTop w:val="0"/>
              <w:marBottom w:val="0"/>
              <w:divBdr>
                <w:top w:val="none" w:sz="0" w:space="0" w:color="auto"/>
                <w:left w:val="none" w:sz="0" w:space="0" w:color="auto"/>
                <w:bottom w:val="none" w:sz="0" w:space="0" w:color="auto"/>
                <w:right w:val="none" w:sz="0" w:space="0" w:color="auto"/>
              </w:divBdr>
              <w:divsChild>
                <w:div w:id="1935631150">
                  <w:marLeft w:val="0"/>
                  <w:marRight w:val="0"/>
                  <w:marTop w:val="0"/>
                  <w:marBottom w:val="0"/>
                  <w:divBdr>
                    <w:top w:val="none" w:sz="0" w:space="0" w:color="auto"/>
                    <w:left w:val="none" w:sz="0" w:space="0" w:color="auto"/>
                    <w:bottom w:val="none" w:sz="0" w:space="0" w:color="auto"/>
                    <w:right w:val="none" w:sz="0" w:space="0" w:color="auto"/>
                  </w:divBdr>
                  <w:divsChild>
                    <w:div w:id="2103332606">
                      <w:marLeft w:val="0"/>
                      <w:marRight w:val="0"/>
                      <w:marTop w:val="0"/>
                      <w:marBottom w:val="0"/>
                      <w:divBdr>
                        <w:top w:val="none" w:sz="0" w:space="0" w:color="auto"/>
                        <w:left w:val="none" w:sz="0" w:space="0" w:color="auto"/>
                        <w:bottom w:val="none" w:sz="0" w:space="0" w:color="auto"/>
                        <w:right w:val="none" w:sz="0" w:space="0" w:color="auto"/>
                      </w:divBdr>
                      <w:divsChild>
                        <w:div w:id="19760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72845">
          <w:marLeft w:val="0"/>
          <w:marRight w:val="0"/>
          <w:marTop w:val="0"/>
          <w:marBottom w:val="0"/>
          <w:divBdr>
            <w:top w:val="none" w:sz="0" w:space="0" w:color="auto"/>
            <w:left w:val="none" w:sz="0" w:space="0" w:color="auto"/>
            <w:bottom w:val="none" w:sz="0" w:space="0" w:color="auto"/>
            <w:right w:val="none" w:sz="0" w:space="0" w:color="auto"/>
          </w:divBdr>
          <w:divsChild>
            <w:div w:id="1507591673">
              <w:marLeft w:val="0"/>
              <w:marRight w:val="0"/>
              <w:marTop w:val="0"/>
              <w:marBottom w:val="0"/>
              <w:divBdr>
                <w:top w:val="none" w:sz="0" w:space="0" w:color="auto"/>
                <w:left w:val="none" w:sz="0" w:space="0" w:color="auto"/>
                <w:bottom w:val="none" w:sz="0" w:space="0" w:color="auto"/>
                <w:right w:val="none" w:sz="0" w:space="0" w:color="auto"/>
              </w:divBdr>
              <w:divsChild>
                <w:div w:id="189026055">
                  <w:marLeft w:val="0"/>
                  <w:marRight w:val="0"/>
                  <w:marTop w:val="0"/>
                  <w:marBottom w:val="0"/>
                  <w:divBdr>
                    <w:top w:val="none" w:sz="0" w:space="0" w:color="auto"/>
                    <w:left w:val="none" w:sz="0" w:space="0" w:color="auto"/>
                    <w:bottom w:val="none" w:sz="0" w:space="0" w:color="auto"/>
                    <w:right w:val="none" w:sz="0" w:space="0" w:color="auto"/>
                  </w:divBdr>
                  <w:divsChild>
                    <w:div w:id="14309736">
                      <w:marLeft w:val="0"/>
                      <w:marRight w:val="0"/>
                      <w:marTop w:val="0"/>
                      <w:marBottom w:val="0"/>
                      <w:divBdr>
                        <w:top w:val="none" w:sz="0" w:space="0" w:color="auto"/>
                        <w:left w:val="none" w:sz="0" w:space="0" w:color="auto"/>
                        <w:bottom w:val="none" w:sz="0" w:space="0" w:color="auto"/>
                        <w:right w:val="none" w:sz="0" w:space="0" w:color="auto"/>
                      </w:divBdr>
                      <w:divsChild>
                        <w:div w:id="2387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132">
              <w:marLeft w:val="0"/>
              <w:marRight w:val="0"/>
              <w:marTop w:val="0"/>
              <w:marBottom w:val="0"/>
              <w:divBdr>
                <w:top w:val="none" w:sz="0" w:space="0" w:color="auto"/>
                <w:left w:val="none" w:sz="0" w:space="0" w:color="auto"/>
                <w:bottom w:val="none" w:sz="0" w:space="0" w:color="auto"/>
                <w:right w:val="none" w:sz="0" w:space="0" w:color="auto"/>
              </w:divBdr>
              <w:divsChild>
                <w:div w:id="175077683">
                  <w:marLeft w:val="0"/>
                  <w:marRight w:val="0"/>
                  <w:marTop w:val="0"/>
                  <w:marBottom w:val="0"/>
                  <w:divBdr>
                    <w:top w:val="none" w:sz="0" w:space="0" w:color="auto"/>
                    <w:left w:val="none" w:sz="0" w:space="0" w:color="auto"/>
                    <w:bottom w:val="none" w:sz="0" w:space="0" w:color="auto"/>
                    <w:right w:val="none" w:sz="0" w:space="0" w:color="auto"/>
                  </w:divBdr>
                  <w:divsChild>
                    <w:div w:id="5326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5123">
      <w:bodyDiv w:val="1"/>
      <w:marLeft w:val="0"/>
      <w:marRight w:val="0"/>
      <w:marTop w:val="0"/>
      <w:marBottom w:val="0"/>
      <w:divBdr>
        <w:top w:val="none" w:sz="0" w:space="0" w:color="auto"/>
        <w:left w:val="none" w:sz="0" w:space="0" w:color="auto"/>
        <w:bottom w:val="none" w:sz="0" w:space="0" w:color="auto"/>
        <w:right w:val="none" w:sz="0" w:space="0" w:color="auto"/>
      </w:divBdr>
    </w:div>
    <w:div w:id="2058503946">
      <w:bodyDiv w:val="1"/>
      <w:marLeft w:val="0"/>
      <w:marRight w:val="0"/>
      <w:marTop w:val="0"/>
      <w:marBottom w:val="0"/>
      <w:divBdr>
        <w:top w:val="none" w:sz="0" w:space="0" w:color="auto"/>
        <w:left w:val="none" w:sz="0" w:space="0" w:color="auto"/>
        <w:bottom w:val="none" w:sz="0" w:space="0" w:color="auto"/>
        <w:right w:val="none" w:sz="0" w:space="0" w:color="auto"/>
      </w:divBdr>
    </w:div>
    <w:div w:id="2119643823">
      <w:bodyDiv w:val="1"/>
      <w:marLeft w:val="0"/>
      <w:marRight w:val="0"/>
      <w:marTop w:val="0"/>
      <w:marBottom w:val="0"/>
      <w:divBdr>
        <w:top w:val="none" w:sz="0" w:space="0" w:color="auto"/>
        <w:left w:val="none" w:sz="0" w:space="0" w:color="auto"/>
        <w:bottom w:val="none" w:sz="0" w:space="0" w:color="auto"/>
        <w:right w:val="none" w:sz="0" w:space="0" w:color="auto"/>
      </w:divBdr>
    </w:div>
    <w:div w:id="21469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jects@cetplatform.m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cedonia@cetplatfor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cts@cetplatform.m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cedonia@cetplatform.org" TargetMode="External"/><Relationship Id="rId4" Type="http://schemas.openxmlformats.org/officeDocument/2006/relationships/webSettings" Target="webSettings.xml"/><Relationship Id="rId9" Type="http://schemas.openxmlformats.org/officeDocument/2006/relationships/hyperlink" Target="http://www.cetplatform.mk" TargetMode="External"/><Relationship Id="rId14" Type="http://schemas.openxmlformats.org/officeDocument/2006/relationships/hyperlink" Target="https://erasmus-plus.ec.europa.eu/projects/search/?page=1&amp;sort=projectCallYear_DESC&amp;domain=eplus2021&amp;view=list&amp;map=false&amp;searchType=projects&amp;partnerOrgName=%F0%9F%87%B2%F0%9F%87%B0+CET+PLATFORMA+SKOPJE&amp;partnerPIC=E1017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9925</TotalTime>
  <Pages>7</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Bojan Kocevski</dc:creator>
  <cp:lastModifiedBy>CET platform Skopje</cp:lastModifiedBy>
  <cp:revision>77</cp:revision>
  <cp:lastPrinted>2022-09-16T12:29:00Z</cp:lastPrinted>
  <dcterms:created xsi:type="dcterms:W3CDTF">2016-01-24T14:48:00Z</dcterms:created>
  <dcterms:modified xsi:type="dcterms:W3CDTF">2024-01-24T16:43:00Z</dcterms:modified>
</cp:coreProperties>
</file>