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7F" w:rsidRPr="00D07A23" w:rsidRDefault="000C417F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bookmarkStart w:id="0" w:name="_GoBack"/>
      <w:bookmarkEnd w:id="0"/>
      <w:r w:rsidRPr="00D07A23">
        <w:rPr>
          <w:rFonts w:ascii="Arial" w:hAnsi="Arial" w:cs="Arial"/>
          <w:b/>
          <w:bCs/>
          <w:sz w:val="36"/>
          <w:szCs w:val="36"/>
          <w:lang w:val="en-US"/>
        </w:rPr>
        <w:t>Call</w:t>
      </w:r>
      <w:r w:rsidR="00BF7E3C" w:rsidRPr="00D07A23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Pr="00D07A23">
        <w:rPr>
          <w:rFonts w:ascii="Arial" w:hAnsi="Arial" w:cs="Arial"/>
          <w:b/>
          <w:bCs/>
          <w:sz w:val="36"/>
          <w:szCs w:val="36"/>
          <w:lang w:val="en-US"/>
        </w:rPr>
        <w:t>for</w:t>
      </w:r>
      <w:r w:rsidR="00BF7E3C" w:rsidRPr="00D07A23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Pr="00D07A23">
        <w:rPr>
          <w:rFonts w:ascii="Arial" w:hAnsi="Arial" w:cs="Arial"/>
          <w:b/>
          <w:bCs/>
          <w:sz w:val="36"/>
          <w:szCs w:val="36"/>
          <w:lang w:val="en-US"/>
        </w:rPr>
        <w:t>partners</w:t>
      </w:r>
    </w:p>
    <w:p w:rsidR="000C417F" w:rsidRPr="00D07A23" w:rsidRDefault="00484D29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Strategic partnership project, Key Action 2</w:t>
      </w:r>
      <w:r w:rsidR="000C417F" w:rsidRPr="00D07A23">
        <w:rPr>
          <w:rFonts w:ascii="Arial" w:hAnsi="Arial" w:cs="Arial"/>
          <w:sz w:val="24"/>
          <w:szCs w:val="24"/>
          <w:lang w:val="en-US"/>
        </w:rPr>
        <w:t xml:space="preserve"> </w:t>
      </w:r>
      <w:r w:rsidR="00D07A23" w:rsidRPr="00D07A23">
        <w:rPr>
          <w:rFonts w:ascii="Arial" w:hAnsi="Arial" w:cs="Arial"/>
          <w:sz w:val="24"/>
          <w:szCs w:val="24"/>
          <w:lang w:val="en-US"/>
        </w:rPr>
        <w:t>–</w:t>
      </w:r>
      <w:r w:rsidR="000C417F" w:rsidRPr="00D07A2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Exchange of good practices</w:t>
      </w:r>
      <w:r w:rsidR="000C417F" w:rsidRPr="00D07A23">
        <w:rPr>
          <w:rFonts w:ascii="Arial" w:hAnsi="Arial" w:cs="Arial"/>
          <w:sz w:val="24"/>
          <w:szCs w:val="24"/>
          <w:lang w:val="en-US"/>
        </w:rPr>
        <w:t>:</w:t>
      </w:r>
    </w:p>
    <w:p w:rsidR="000C417F" w:rsidRPr="00D07A23" w:rsidRDefault="00484D29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484D29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"Intercultural Mediation and Social Inclusion of Youths form Vulnerable Minority Groups"</w:t>
      </w:r>
    </w:p>
    <w:p w:rsidR="000C417F" w:rsidRPr="00D07A23" w:rsidRDefault="009046A7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D07A23">
        <w:rPr>
          <w:rFonts w:ascii="Arial" w:hAnsi="Arial" w:cs="Arial"/>
          <w:i/>
          <w:iCs/>
          <w:sz w:val="24"/>
          <w:szCs w:val="24"/>
          <w:lang w:val="en-US"/>
        </w:rPr>
        <w:t xml:space="preserve">Bulgaria, </w:t>
      </w:r>
      <w:r w:rsidR="00484D29">
        <w:rPr>
          <w:rFonts w:ascii="Arial" w:hAnsi="Arial" w:cs="Arial"/>
          <w:i/>
          <w:iCs/>
          <w:sz w:val="24"/>
          <w:szCs w:val="24"/>
          <w:lang w:val="en-US"/>
        </w:rPr>
        <w:t>May</w:t>
      </w:r>
      <w:r w:rsidR="000C417F" w:rsidRPr="00D07A23">
        <w:rPr>
          <w:rFonts w:ascii="Arial" w:hAnsi="Arial" w:cs="Arial"/>
          <w:i/>
          <w:iCs/>
          <w:sz w:val="24"/>
          <w:szCs w:val="24"/>
          <w:lang w:val="en-US"/>
        </w:rPr>
        <w:t xml:space="preserve"> 2019</w:t>
      </w:r>
      <w:r w:rsidR="00484D29">
        <w:rPr>
          <w:rFonts w:ascii="Arial" w:hAnsi="Arial" w:cs="Arial"/>
          <w:i/>
          <w:iCs/>
          <w:sz w:val="24"/>
          <w:szCs w:val="24"/>
          <w:lang w:val="en-US"/>
        </w:rPr>
        <w:t xml:space="preserve"> – April 2021</w:t>
      </w:r>
    </w:p>
    <w:p w:rsidR="009046A7" w:rsidRPr="00D07A23" w:rsidRDefault="009046A7" w:rsidP="000C417F">
      <w:pPr>
        <w:jc w:val="center"/>
        <w:rPr>
          <w:sz w:val="24"/>
          <w:szCs w:val="24"/>
          <w:lang w:val="en-US"/>
        </w:rPr>
      </w:pPr>
    </w:p>
    <w:p w:rsidR="00484D29" w:rsidRPr="00484D29" w:rsidRDefault="009046A7" w:rsidP="00484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7A23">
        <w:rPr>
          <w:rFonts w:ascii="Arial" w:hAnsi="Arial" w:cs="Arial"/>
          <w:sz w:val="24"/>
          <w:szCs w:val="24"/>
          <w:lang w:val="en-US"/>
        </w:rPr>
        <w:t xml:space="preserve">The Municipality of </w:t>
      </w:r>
      <w:r w:rsidR="00D07A23">
        <w:rPr>
          <w:rFonts w:ascii="Arial" w:hAnsi="Arial" w:cs="Arial"/>
          <w:sz w:val="24"/>
          <w:szCs w:val="24"/>
          <w:lang w:val="en-US"/>
        </w:rPr>
        <w:t>Samokov</w:t>
      </w:r>
      <w:r w:rsidR="00BA04E4">
        <w:rPr>
          <w:rFonts w:ascii="Arial" w:hAnsi="Arial" w:cs="Arial"/>
          <w:sz w:val="24"/>
          <w:szCs w:val="24"/>
          <w:lang w:val="en-US"/>
        </w:rPr>
        <w:t>, Bulgaria,</w:t>
      </w:r>
      <w:r w:rsidR="00D07A23">
        <w:rPr>
          <w:rFonts w:ascii="Arial" w:hAnsi="Arial" w:cs="Arial"/>
          <w:sz w:val="24"/>
          <w:szCs w:val="24"/>
          <w:lang w:val="en-US"/>
        </w:rPr>
        <w:t xml:space="preserve"> is looking for partners interested i</w:t>
      </w:r>
      <w:r w:rsidRPr="00D07A23">
        <w:rPr>
          <w:rFonts w:ascii="Arial" w:hAnsi="Arial" w:cs="Arial"/>
          <w:sz w:val="24"/>
          <w:szCs w:val="24"/>
          <w:lang w:val="en-US"/>
        </w:rPr>
        <w:t>n</w:t>
      </w:r>
      <w:r w:rsidR="00D07A23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sz w:val="24"/>
          <w:szCs w:val="24"/>
          <w:lang w:val="en-US"/>
        </w:rPr>
        <w:t>being</w:t>
      </w:r>
      <w:r w:rsidR="00D07A23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sz w:val="24"/>
          <w:szCs w:val="24"/>
          <w:lang w:val="en-US"/>
        </w:rPr>
        <w:t xml:space="preserve">part of </w:t>
      </w:r>
      <w:r w:rsidR="00484D29">
        <w:rPr>
          <w:rFonts w:ascii="Arial" w:hAnsi="Arial" w:cs="Arial"/>
          <w:sz w:val="24"/>
          <w:szCs w:val="24"/>
          <w:lang w:val="en-US"/>
        </w:rPr>
        <w:t>a KA-205 project on the theme</w:t>
      </w:r>
      <w:r w:rsidRPr="00D07A2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84D29" w:rsidRPr="00484D29">
        <w:rPr>
          <w:rFonts w:ascii="Arial" w:hAnsi="Arial" w:cs="Arial"/>
          <w:b/>
          <w:bCs/>
          <w:sz w:val="24"/>
          <w:szCs w:val="24"/>
          <w:lang w:val="en-US"/>
        </w:rPr>
        <w:t>"Intercultural Mediation and Social Inclusion of Youths form Vulnerable Minority Groups"</w:t>
      </w:r>
      <w:r w:rsidR="00484D29" w:rsidRPr="00484D29">
        <w:rPr>
          <w:rFonts w:ascii="Arial" w:hAnsi="Arial" w:cs="Arial"/>
          <w:bCs/>
          <w:sz w:val="24"/>
          <w:szCs w:val="24"/>
          <w:lang w:val="en-US"/>
        </w:rPr>
        <w:t>.</w:t>
      </w:r>
      <w:r w:rsidR="00484D29" w:rsidRPr="00484D29">
        <w:rPr>
          <w:rFonts w:ascii="Arial" w:hAnsi="Arial" w:cs="Arial"/>
          <w:sz w:val="24"/>
          <w:szCs w:val="24"/>
          <w:lang w:val="en-US"/>
        </w:rPr>
        <w:t xml:space="preserve"> The purpose of the project is to identify and spread out best practices connected to working with vulnerable groups as Roma throughout Europe.</w:t>
      </w:r>
    </w:p>
    <w:p w:rsidR="00484D29" w:rsidRDefault="00484D29" w:rsidP="00484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84D29" w:rsidRDefault="00B1705B" w:rsidP="00484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project will cons</w:t>
      </w:r>
      <w:r w:rsidR="00484D29">
        <w:rPr>
          <w:rFonts w:ascii="Arial" w:hAnsi="Arial" w:cs="Arial"/>
          <w:sz w:val="24"/>
          <w:szCs w:val="24"/>
          <w:lang w:val="en-US"/>
        </w:rPr>
        <w:t>ist of:</w:t>
      </w:r>
    </w:p>
    <w:p w:rsidR="00484D29" w:rsidRDefault="00484D29" w:rsidP="00484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84D29" w:rsidRDefault="00484D29" w:rsidP="00484D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Transn</w:t>
      </w:r>
      <w:r w:rsidR="00B1705B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tional project meeting</w:t>
      </w:r>
      <w:r w:rsidR="00B1705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in each partner country</w:t>
      </w:r>
      <w:r w:rsidR="00BA04E4">
        <w:rPr>
          <w:rFonts w:ascii="Arial" w:hAnsi="Arial" w:cs="Arial"/>
          <w:sz w:val="24"/>
          <w:szCs w:val="24"/>
          <w:lang w:val="en-US"/>
        </w:rPr>
        <w:t xml:space="preserve"> (4 or 5)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B1705B" w:rsidRDefault="00B1705B" w:rsidP="00484D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Short-term j</w:t>
      </w:r>
      <w:r w:rsidR="00484D29">
        <w:rPr>
          <w:rFonts w:ascii="Arial" w:hAnsi="Arial" w:cs="Arial"/>
          <w:sz w:val="24"/>
          <w:szCs w:val="24"/>
          <w:lang w:val="en-US"/>
        </w:rPr>
        <w:t>oint staff training o</w:t>
      </w:r>
      <w:r>
        <w:rPr>
          <w:rFonts w:ascii="Arial" w:hAnsi="Arial" w:cs="Arial"/>
          <w:sz w:val="24"/>
          <w:szCs w:val="24"/>
          <w:lang w:val="en-US"/>
        </w:rPr>
        <w:t>n European standards in intercultural mediation;</w:t>
      </w:r>
    </w:p>
    <w:p w:rsidR="00B1705B" w:rsidRDefault="00B1705B" w:rsidP="00484D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Blended mobility of young people from minority and non-minority origin;</w:t>
      </w:r>
    </w:p>
    <w:p w:rsidR="00B1705B" w:rsidRDefault="00B1705B" w:rsidP="00484D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Information and dissemination activities in each country.</w:t>
      </w:r>
    </w:p>
    <w:p w:rsidR="002719A3" w:rsidRPr="00D07A23" w:rsidRDefault="002719A3" w:rsidP="00271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40AF4" w:rsidRPr="00D07A23" w:rsidRDefault="00E40AF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07A23"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project</w:t>
      </w:r>
      <w:r w:rsid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partners</w:t>
      </w:r>
      <w:r w:rsid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we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aim to reach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are municipalities with </w:t>
      </w:r>
      <w:r w:rsidR="00693378">
        <w:rPr>
          <w:rFonts w:ascii="Arial" w:hAnsi="Arial" w:cs="Arial"/>
          <w:color w:val="000000"/>
          <w:sz w:val="24"/>
          <w:szCs w:val="24"/>
          <w:lang w:val="en-US"/>
        </w:rPr>
        <w:t xml:space="preserve">compact or scattered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Roma </w:t>
      </w:r>
      <w:r w:rsidR="00693378">
        <w:rPr>
          <w:rFonts w:ascii="Arial" w:hAnsi="Arial" w:cs="Arial"/>
          <w:color w:val="000000"/>
          <w:sz w:val="24"/>
          <w:szCs w:val="24"/>
          <w:lang w:val="en-US"/>
        </w:rPr>
        <w:t xml:space="preserve">communities and/or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youth 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>organiz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ations working 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>in/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with 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such municipalities </w:t>
      </w:r>
      <w:r w:rsidR="00BA04E4">
        <w:rPr>
          <w:rFonts w:ascii="Arial" w:hAnsi="Arial" w:cs="Arial"/>
          <w:color w:val="000000"/>
          <w:sz w:val="24"/>
          <w:szCs w:val="24"/>
          <w:lang w:val="en-US"/>
        </w:rPr>
        <w:t>as well as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young people from Roma</w:t>
      </w:r>
      <w:r w:rsidR="00BA04E4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 non-Roma</w:t>
      </w:r>
      <w:r w:rsidR="00BA04E4">
        <w:rPr>
          <w:rFonts w:ascii="Arial" w:hAnsi="Arial" w:cs="Arial"/>
          <w:color w:val="000000"/>
          <w:sz w:val="24"/>
          <w:szCs w:val="24"/>
          <w:lang w:val="en-US"/>
        </w:rPr>
        <w:t>, and other minority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 origin. </w:t>
      </w:r>
    </w:p>
    <w:p w:rsidR="0063398F" w:rsidRDefault="0063398F" w:rsidP="00DB3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B37DF" w:rsidRPr="00D07A23" w:rsidRDefault="00E40AF4" w:rsidP="00DB3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07A23"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target group</w:t>
      </w:r>
      <w:r w:rsid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  <w:r w:rsidRPr="00D07A2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of this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project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are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>youth workers</w:t>
      </w:r>
      <w:r w:rsidR="0063398F">
        <w:rPr>
          <w:rFonts w:ascii="Arial" w:hAnsi="Arial" w:cs="Arial"/>
          <w:color w:val="000000"/>
          <w:sz w:val="24"/>
          <w:szCs w:val="24"/>
          <w:lang w:val="en-US"/>
        </w:rPr>
        <w:t>, mediators/community workers,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 representatives of local </w:t>
      </w:r>
      <w:r w:rsidR="0063398F">
        <w:rPr>
          <w:rFonts w:ascii="Arial" w:hAnsi="Arial" w:cs="Arial"/>
          <w:color w:val="000000"/>
          <w:sz w:val="24"/>
          <w:szCs w:val="24"/>
          <w:lang w:val="en-US"/>
        </w:rPr>
        <w:t xml:space="preserve">(educational, health, labor, and other) 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>institutions working with youths from minority groups</w:t>
      </w:r>
      <w:r w:rsidR="0063398F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 and </w:t>
      </w:r>
      <w:r w:rsidR="00DB37DF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young Roma </w:t>
      </w:r>
      <w:r w:rsidR="00927C1C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and non Roma people, motivated to </w:t>
      </w:r>
      <w:r w:rsidR="00193BE9">
        <w:rPr>
          <w:rFonts w:ascii="Arial" w:hAnsi="Arial" w:cs="Arial"/>
          <w:color w:val="000000"/>
          <w:sz w:val="24"/>
          <w:szCs w:val="24"/>
          <w:lang w:val="en-US"/>
        </w:rPr>
        <w:t xml:space="preserve">contribute to the </w:t>
      </w:r>
      <w:r w:rsidR="007270EA">
        <w:rPr>
          <w:rFonts w:ascii="Arial" w:hAnsi="Arial" w:cs="Arial"/>
          <w:color w:val="000000"/>
          <w:sz w:val="24"/>
          <w:szCs w:val="24"/>
          <w:lang w:val="en-US"/>
        </w:rPr>
        <w:t xml:space="preserve">social </w:t>
      </w:r>
      <w:r w:rsidR="0063398F">
        <w:rPr>
          <w:rFonts w:ascii="Arial" w:hAnsi="Arial" w:cs="Arial"/>
          <w:color w:val="000000"/>
          <w:sz w:val="24"/>
          <w:szCs w:val="24"/>
          <w:lang w:val="en-US"/>
        </w:rPr>
        <w:t>inclusion and integration</w:t>
      </w:r>
      <w:r w:rsidR="007270EA">
        <w:rPr>
          <w:rFonts w:ascii="Arial" w:hAnsi="Arial" w:cs="Arial"/>
          <w:color w:val="000000"/>
          <w:sz w:val="24"/>
          <w:szCs w:val="24"/>
          <w:lang w:val="en-US"/>
        </w:rPr>
        <w:t xml:space="preserve"> of</w:t>
      </w:r>
      <w:r w:rsidR="0063398F">
        <w:rPr>
          <w:rFonts w:ascii="Arial" w:hAnsi="Arial" w:cs="Arial"/>
          <w:color w:val="000000"/>
          <w:sz w:val="24"/>
          <w:szCs w:val="24"/>
          <w:lang w:val="en-US"/>
        </w:rPr>
        <w:t xml:space="preserve"> young representatives of </w:t>
      </w:r>
      <w:r w:rsidR="00BA04E4">
        <w:rPr>
          <w:rFonts w:ascii="Arial" w:hAnsi="Arial" w:cs="Arial"/>
          <w:color w:val="000000"/>
          <w:sz w:val="24"/>
          <w:szCs w:val="24"/>
          <w:lang w:val="en-US"/>
        </w:rPr>
        <w:t xml:space="preserve">vulnerable </w:t>
      </w:r>
      <w:r w:rsidR="0063398F">
        <w:rPr>
          <w:rFonts w:ascii="Arial" w:hAnsi="Arial" w:cs="Arial"/>
          <w:color w:val="000000"/>
          <w:sz w:val="24"/>
          <w:szCs w:val="24"/>
          <w:lang w:val="en-US"/>
        </w:rPr>
        <w:t xml:space="preserve">minority groups.  </w:t>
      </w:r>
    </w:p>
    <w:p w:rsidR="006131E4" w:rsidRPr="00D07A23" w:rsidRDefault="006131E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504A2" w:rsidRDefault="0063398F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Priority will be given to 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color w:val="000000"/>
          <w:sz w:val="24"/>
          <w:szCs w:val="24"/>
          <w:lang w:val="en-US"/>
        </w:rPr>
        <w:t>partner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>(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>)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with experience in organizing blended mobility activities and/or have ideas and 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>recourses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to secure the virtual mobility (i.e. the distance-learning element) of the 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>blended mobility of young people event.</w:t>
      </w:r>
    </w:p>
    <w:p w:rsidR="006131E4" w:rsidRPr="00D07A23" w:rsidRDefault="006131E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40AF4" w:rsidRPr="00D07A23" w:rsidRDefault="00E40AF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07A23">
        <w:rPr>
          <w:rFonts w:ascii="Arial" w:hAnsi="Arial" w:cs="Arial"/>
          <w:color w:val="000000"/>
          <w:sz w:val="24"/>
          <w:szCs w:val="24"/>
          <w:lang w:val="en-US"/>
        </w:rPr>
        <w:t>Eligible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countries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are EU Program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Countries.</w:t>
      </w:r>
      <w:r w:rsidR="00BA04E4">
        <w:rPr>
          <w:rFonts w:ascii="Arial" w:hAnsi="Arial" w:cs="Arial"/>
          <w:color w:val="000000"/>
          <w:sz w:val="24"/>
          <w:szCs w:val="24"/>
          <w:lang w:val="en-US"/>
        </w:rPr>
        <w:t xml:space="preserve"> We may also consider EU Partner countries.</w:t>
      </w:r>
    </w:p>
    <w:p w:rsidR="006131E4" w:rsidRPr="00D07A23" w:rsidRDefault="006131E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131E4" w:rsidRPr="00D07A23" w:rsidRDefault="00E40AF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07A23">
        <w:rPr>
          <w:rFonts w:ascii="Arial" w:hAnsi="Arial" w:cs="Arial"/>
          <w:color w:val="000000"/>
          <w:sz w:val="24"/>
          <w:szCs w:val="24"/>
          <w:lang w:val="en-US"/>
        </w:rPr>
        <w:t>If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your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organization</w:t>
      </w:r>
      <w:r w:rsidR="00DB37DF" w:rsidRPr="00D07A23">
        <w:rPr>
          <w:rFonts w:ascii="Arial" w:hAnsi="Arial" w:cs="Arial"/>
          <w:color w:val="000000"/>
          <w:sz w:val="24"/>
          <w:szCs w:val="24"/>
          <w:lang w:val="en-US"/>
        </w:rPr>
        <w:t>/municipality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interested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in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being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our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partner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in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>this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>project, we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>kindly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>ask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>you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DB37DF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to send 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 xml:space="preserve">an e-mail with </w:t>
      </w:r>
      <w:r w:rsidR="00DB37DF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your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PIF 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 xml:space="preserve">and justification on how your organization fits with the project idea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>to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hyperlink r:id="rId6" w:tgtFrame="_blank" w:history="1">
        <w:r w:rsidR="00DB37DF" w:rsidRPr="00D07A23">
          <w:rPr>
            <w:rStyle w:val="a4"/>
            <w:rFonts w:ascii="Arial" w:hAnsi="Arial" w:cs="Arial"/>
            <w:sz w:val="24"/>
            <w:szCs w:val="24"/>
            <w:lang w:val="en-US"/>
          </w:rPr>
          <w:t>lyuba.klenova@samokov.bg</w:t>
        </w:r>
      </w:hyperlink>
      <w:r w:rsidR="00D07A23">
        <w:rPr>
          <w:lang w:val="en-US"/>
        </w:rPr>
        <w:t xml:space="preserve"> </w:t>
      </w:r>
      <w:r w:rsidRPr="00D07A23">
        <w:rPr>
          <w:rFonts w:ascii="Arial" w:hAnsi="Arial" w:cs="Arial"/>
          <w:color w:val="000000"/>
          <w:sz w:val="24"/>
          <w:szCs w:val="24"/>
          <w:lang w:val="en-US"/>
        </w:rPr>
        <w:t>before</w:t>
      </w:r>
      <w:r w:rsid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DB37DF" w:rsidRPr="00D07A23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Monday</w:t>
      </w:r>
      <w:r w:rsidR="00DB37DF" w:rsidRPr="00D07A23">
        <w:rPr>
          <w:rFonts w:ascii="Arial" w:hAnsi="Arial" w:cs="Arial"/>
          <w:color w:val="000000"/>
          <w:sz w:val="24"/>
          <w:szCs w:val="24"/>
          <w:u w:val="single"/>
          <w:lang w:val="en-US"/>
        </w:rPr>
        <w:t>,</w:t>
      </w:r>
      <w:r w:rsidR="00D07A23"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 </w:t>
      </w:r>
      <w:r w:rsidR="00DB37DF" w:rsidRPr="00D07A23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the14th of January </w:t>
      </w:r>
      <w:r w:rsidR="00DB37DF" w:rsidRPr="00D07A23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2019</w:t>
      </w:r>
      <w:r w:rsidRPr="00D07A23">
        <w:rPr>
          <w:rFonts w:ascii="Arial" w:hAnsi="Arial" w:cs="Arial"/>
          <w:color w:val="000000"/>
          <w:sz w:val="24"/>
          <w:szCs w:val="24"/>
          <w:u w:val="single"/>
          <w:lang w:val="en-US"/>
        </w:rPr>
        <w:t>.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B504A2">
        <w:rPr>
          <w:rFonts w:ascii="Arial" w:hAnsi="Arial" w:cs="Arial"/>
          <w:color w:val="000000"/>
          <w:sz w:val="24"/>
          <w:szCs w:val="24"/>
          <w:lang w:val="en-US"/>
        </w:rPr>
        <w:t xml:space="preserve">Please also amplify on the blended mobility project event, if </w:t>
      </w:r>
      <w:r w:rsidR="00BA04E4">
        <w:rPr>
          <w:rFonts w:ascii="Arial" w:hAnsi="Arial" w:cs="Arial"/>
          <w:color w:val="000000"/>
          <w:sz w:val="24"/>
          <w:szCs w:val="24"/>
          <w:lang w:val="en-US"/>
        </w:rPr>
        <w:t xml:space="preserve">this is what you’d like to contribute with. </w:t>
      </w:r>
      <w:r w:rsidR="006131E4" w:rsidRPr="00D07A23">
        <w:rPr>
          <w:rFonts w:ascii="Arial" w:hAnsi="Arial" w:cs="Arial"/>
          <w:color w:val="000000"/>
          <w:sz w:val="24"/>
          <w:szCs w:val="24"/>
          <w:lang w:val="en-US"/>
        </w:rPr>
        <w:t xml:space="preserve">After a selection procedure we will send mandate letters to the identified partners. </w:t>
      </w:r>
    </w:p>
    <w:p w:rsidR="006131E4" w:rsidRPr="00D07A23" w:rsidRDefault="006131E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B37DF" w:rsidRPr="00D07A23" w:rsidRDefault="00DB37DF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40AF4" w:rsidRPr="00D07A23" w:rsidRDefault="00DB37DF" w:rsidP="00DB37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07A23">
        <w:rPr>
          <w:rFonts w:ascii="Arial" w:hAnsi="Arial" w:cs="Arial"/>
          <w:color w:val="000000"/>
          <w:sz w:val="24"/>
          <w:szCs w:val="24"/>
          <w:lang w:val="en-US"/>
        </w:rPr>
        <w:t>Lyuba</w:t>
      </w:r>
      <w:proofErr w:type="spellEnd"/>
      <w:r w:rsidR="0054772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07A23">
        <w:rPr>
          <w:rFonts w:ascii="Arial" w:hAnsi="Arial" w:cs="Arial"/>
          <w:color w:val="000000"/>
          <w:sz w:val="24"/>
          <w:szCs w:val="24"/>
          <w:lang w:val="en-US"/>
        </w:rPr>
        <w:t>Klenova</w:t>
      </w:r>
      <w:proofErr w:type="spellEnd"/>
    </w:p>
    <w:p w:rsidR="00DB37DF" w:rsidRPr="00D07A23" w:rsidRDefault="00DB37DF" w:rsidP="00DB37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 w:rsidRPr="00D07A23">
        <w:rPr>
          <w:rFonts w:ascii="Arial" w:hAnsi="Arial" w:cs="Arial"/>
          <w:color w:val="000000"/>
          <w:sz w:val="24"/>
          <w:szCs w:val="24"/>
          <w:lang w:val="en-US"/>
        </w:rPr>
        <w:t>Deputy Mayor of the municipality of Samokov</w:t>
      </w:r>
    </w:p>
    <w:sectPr w:rsidR="00DB37DF" w:rsidRPr="00D07A23" w:rsidSect="0025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6F92"/>
    <w:multiLevelType w:val="hybridMultilevel"/>
    <w:tmpl w:val="E2928B4A"/>
    <w:lvl w:ilvl="0" w:tplc="1E502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2133E"/>
    <w:multiLevelType w:val="hybridMultilevel"/>
    <w:tmpl w:val="92180A64"/>
    <w:lvl w:ilvl="0" w:tplc="0CAC9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7F"/>
    <w:rsid w:val="000C417F"/>
    <w:rsid w:val="00193BE9"/>
    <w:rsid w:val="002523E0"/>
    <w:rsid w:val="002719A3"/>
    <w:rsid w:val="00484D29"/>
    <w:rsid w:val="0054772C"/>
    <w:rsid w:val="006131E4"/>
    <w:rsid w:val="0063398F"/>
    <w:rsid w:val="006572C4"/>
    <w:rsid w:val="00693378"/>
    <w:rsid w:val="006C6369"/>
    <w:rsid w:val="007270EA"/>
    <w:rsid w:val="007323DB"/>
    <w:rsid w:val="00806E4C"/>
    <w:rsid w:val="009046A7"/>
    <w:rsid w:val="00927C1C"/>
    <w:rsid w:val="009C5376"/>
    <w:rsid w:val="00B1705B"/>
    <w:rsid w:val="00B504A2"/>
    <w:rsid w:val="00BA04E4"/>
    <w:rsid w:val="00BF7E3C"/>
    <w:rsid w:val="00C7217C"/>
    <w:rsid w:val="00D07A23"/>
    <w:rsid w:val="00DB37DF"/>
    <w:rsid w:val="00E4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3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ba.klenova@samoko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</dc:creator>
  <cp:lastModifiedBy>Admin</cp:lastModifiedBy>
  <cp:revision>2</cp:revision>
  <dcterms:created xsi:type="dcterms:W3CDTF">2019-01-07T09:25:00Z</dcterms:created>
  <dcterms:modified xsi:type="dcterms:W3CDTF">2019-01-07T09:25:00Z</dcterms:modified>
</cp:coreProperties>
</file>