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27" w:rsidRDefault="00BD3D27" w:rsidP="00405362">
      <w:pPr>
        <w:rPr>
          <w:rFonts w:ascii="CF Din" w:hAnsi="CF Din" w:cstheme="minorHAnsi"/>
          <w:b/>
          <w:bCs/>
          <w:sz w:val="32"/>
          <w:szCs w:val="32"/>
          <w:lang w:val="en-US"/>
        </w:rPr>
      </w:pPr>
    </w:p>
    <w:p w:rsidR="00BD3D27" w:rsidRPr="00BD3D27" w:rsidRDefault="00010090" w:rsidP="00DB0A06">
      <w:pPr>
        <w:jc w:val="center"/>
        <w:rPr>
          <w:rFonts w:ascii="CF Din" w:hAnsi="CF Din" w:cstheme="minorHAnsi"/>
          <w:b/>
          <w:bCs/>
          <w:sz w:val="32"/>
          <w:szCs w:val="32"/>
          <w:lang w:val="en-US"/>
        </w:rPr>
      </w:pPr>
      <w:r>
        <w:rPr>
          <w:rFonts w:ascii="CF Din" w:hAnsi="CF Din" w:cstheme="minorHAnsi"/>
          <w:b/>
          <w:bCs/>
          <w:noProof/>
          <w:sz w:val="32"/>
          <w:szCs w:val="32"/>
          <w:lang w:eastAsia="el-GR"/>
        </w:rPr>
        <w:drawing>
          <wp:inline distT="0" distB="0" distL="0" distR="0">
            <wp:extent cx="1704975" cy="1561751"/>
            <wp:effectExtent l="19050" t="0" r="9525" b="0"/>
            <wp:docPr id="1" name="0 - Εικόνα" descr="FF_Eng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_Eng-08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964" cy="156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00" w:rsidRPr="004A459F" w:rsidRDefault="00DB0A06" w:rsidP="00DB0A06">
      <w:pPr>
        <w:jc w:val="center"/>
        <w:rPr>
          <w:rFonts w:ascii="CF Din" w:hAnsi="CF Din" w:cstheme="minorHAnsi"/>
          <w:b/>
          <w:bCs/>
          <w:sz w:val="32"/>
          <w:szCs w:val="32"/>
          <w:u w:val="single"/>
          <w:lang w:val="en-US"/>
        </w:rPr>
      </w:pPr>
      <w:r w:rsidRPr="004A459F">
        <w:rPr>
          <w:rFonts w:ascii="CF Din" w:hAnsi="CF Din" w:cstheme="minorHAnsi"/>
          <w:b/>
          <w:bCs/>
          <w:sz w:val="32"/>
          <w:szCs w:val="32"/>
          <w:u w:val="single"/>
          <w:lang w:val="en-US"/>
        </w:rPr>
        <w:t>EUROPE FOR CITIZENS PROGRAMME 2014-2020</w:t>
      </w:r>
    </w:p>
    <w:p w:rsidR="00DB0A06" w:rsidRPr="00BD3D27" w:rsidRDefault="00DB0A06" w:rsidP="00DB0A06">
      <w:pPr>
        <w:jc w:val="center"/>
        <w:rPr>
          <w:rFonts w:ascii="CF Din" w:hAnsi="CF Din" w:cstheme="minorHAnsi"/>
          <w:b/>
          <w:sz w:val="32"/>
          <w:szCs w:val="32"/>
          <w:lang w:val="en-US"/>
        </w:rPr>
      </w:pPr>
      <w:r w:rsidRPr="00BD3D27">
        <w:rPr>
          <w:rFonts w:ascii="CF Din" w:hAnsi="CF Din" w:cstheme="minorHAnsi"/>
          <w:b/>
          <w:sz w:val="32"/>
          <w:szCs w:val="32"/>
          <w:lang w:val="en-US"/>
        </w:rPr>
        <w:t>Networks of Towns</w:t>
      </w:r>
    </w:p>
    <w:p w:rsidR="00DB0A06" w:rsidRPr="00BD3D27" w:rsidRDefault="00DB0A06" w:rsidP="00DB0A06">
      <w:pPr>
        <w:jc w:val="center"/>
        <w:rPr>
          <w:rFonts w:ascii="CF Din" w:hAnsi="CF Din" w:cstheme="minorHAnsi"/>
          <w:b/>
          <w:sz w:val="32"/>
          <w:szCs w:val="32"/>
          <w:lang w:val="en-US"/>
        </w:rPr>
      </w:pPr>
    </w:p>
    <w:p w:rsidR="00DB0A06" w:rsidRPr="00BD3D27" w:rsidRDefault="00DB0A06" w:rsidP="00DB0A06">
      <w:pPr>
        <w:jc w:val="both"/>
        <w:rPr>
          <w:rFonts w:ascii="CF Din" w:hAnsi="CF Din" w:cstheme="minorHAnsi"/>
          <w:b/>
          <w:szCs w:val="32"/>
          <w:lang w:val="en-US"/>
        </w:rPr>
      </w:pPr>
      <w:r w:rsidRPr="00BD3D27">
        <w:rPr>
          <w:rFonts w:ascii="CF Din" w:hAnsi="CF Din" w:cstheme="minorHAnsi"/>
          <w:b/>
          <w:szCs w:val="32"/>
          <w:lang w:val="en-US"/>
        </w:rPr>
        <w:t xml:space="preserve">Project Title: </w:t>
      </w:r>
      <w:r w:rsidR="005A735C">
        <w:rPr>
          <w:rFonts w:ascii="CF Din" w:hAnsi="CF Din" w:cstheme="minorHAnsi"/>
          <w:b/>
          <w:szCs w:val="32"/>
          <w:lang w:val="en-US"/>
        </w:rPr>
        <w:t>“</w:t>
      </w:r>
      <w:r w:rsidR="003E66E1">
        <w:rPr>
          <w:rFonts w:ascii="CF Din" w:hAnsi="CF Din" w:cstheme="minorHAnsi"/>
          <w:b/>
          <w:szCs w:val="32"/>
          <w:lang w:val="en-US"/>
        </w:rPr>
        <w:t>Forward</w:t>
      </w:r>
      <w:r w:rsidR="00EA1456">
        <w:rPr>
          <w:rFonts w:ascii="CF Din" w:hAnsi="CF Din" w:cstheme="minorHAnsi"/>
          <w:b/>
          <w:szCs w:val="32"/>
          <w:lang w:val="en-US"/>
        </w:rPr>
        <w:t>ing Democratic EU Participation</w:t>
      </w:r>
      <w:r w:rsidR="003E66E1">
        <w:rPr>
          <w:rFonts w:ascii="CF Din" w:hAnsi="CF Din" w:cstheme="minorHAnsi"/>
          <w:b/>
          <w:szCs w:val="32"/>
          <w:lang w:val="en-US"/>
        </w:rPr>
        <w:t xml:space="preserve"> - FORCEP</w:t>
      </w:r>
      <w:r w:rsidR="004E6648" w:rsidRPr="00BD3D27">
        <w:rPr>
          <w:rFonts w:ascii="CF Din" w:hAnsi="CF Din" w:cstheme="minorHAnsi"/>
          <w:b/>
          <w:szCs w:val="32"/>
          <w:lang w:val="en-US"/>
        </w:rPr>
        <w:t>”</w:t>
      </w:r>
    </w:p>
    <w:p w:rsidR="00DB0A06" w:rsidRPr="00BD3D27" w:rsidRDefault="00DB0A06" w:rsidP="00DB0A06">
      <w:pPr>
        <w:jc w:val="both"/>
        <w:rPr>
          <w:rFonts w:ascii="CF Din" w:hAnsi="CF Din" w:cstheme="minorHAnsi"/>
          <w:b/>
          <w:szCs w:val="32"/>
          <w:lang w:val="en-US"/>
        </w:rPr>
      </w:pPr>
      <w:r w:rsidRPr="00BD3D27">
        <w:rPr>
          <w:rFonts w:ascii="CF Din" w:hAnsi="CF Din" w:cstheme="minorHAnsi"/>
          <w:b/>
          <w:szCs w:val="32"/>
          <w:lang w:val="en-US"/>
        </w:rPr>
        <w:t>Project duration:</w:t>
      </w:r>
      <w:r w:rsidR="009034E3" w:rsidRPr="00BD3D27">
        <w:rPr>
          <w:rFonts w:ascii="CF Din" w:hAnsi="CF Din" w:cstheme="minorHAnsi"/>
          <w:b/>
          <w:szCs w:val="32"/>
          <w:lang w:val="en-US"/>
        </w:rPr>
        <w:t xml:space="preserve"> </w:t>
      </w:r>
      <w:r w:rsidR="004E6648" w:rsidRPr="00BD3D27">
        <w:rPr>
          <w:rFonts w:ascii="CF Din" w:hAnsi="CF Din" w:cstheme="minorHAnsi"/>
          <w:b/>
          <w:szCs w:val="32"/>
          <w:lang w:val="en-US"/>
        </w:rPr>
        <w:t xml:space="preserve">24 months </w:t>
      </w:r>
    </w:p>
    <w:p w:rsidR="00DB0A06" w:rsidRPr="00BD3D27" w:rsidRDefault="00DB0A06" w:rsidP="00DB0A06">
      <w:pPr>
        <w:jc w:val="both"/>
        <w:rPr>
          <w:rFonts w:ascii="CF Din" w:hAnsi="CF Din" w:cstheme="minorHAnsi"/>
          <w:b/>
          <w:szCs w:val="32"/>
          <w:lang w:val="en-US"/>
        </w:rPr>
      </w:pPr>
      <w:r w:rsidRPr="00BD3D27">
        <w:rPr>
          <w:rFonts w:ascii="CF Din" w:hAnsi="CF Din" w:cstheme="minorHAnsi"/>
          <w:b/>
          <w:szCs w:val="32"/>
          <w:lang w:val="en-US"/>
        </w:rPr>
        <w:t xml:space="preserve">Project Budget: approx. </w:t>
      </w:r>
      <w:r w:rsidR="004E6648" w:rsidRPr="00BD3D27">
        <w:rPr>
          <w:rFonts w:ascii="CF Din" w:hAnsi="CF Din" w:cstheme="minorHAnsi"/>
          <w:b/>
          <w:szCs w:val="32"/>
          <w:lang w:val="en-US"/>
        </w:rPr>
        <w:t>150.000 euros</w:t>
      </w:r>
    </w:p>
    <w:p w:rsidR="009034E3" w:rsidRPr="00BD3D27" w:rsidRDefault="009034E3" w:rsidP="00DB0A06">
      <w:pPr>
        <w:jc w:val="both"/>
        <w:rPr>
          <w:rFonts w:ascii="CF Din" w:hAnsi="CF Din" w:cstheme="minorHAnsi"/>
          <w:b/>
          <w:szCs w:val="32"/>
          <w:lang w:val="en-US"/>
        </w:rPr>
      </w:pPr>
      <w:r w:rsidRPr="00BD3D27">
        <w:rPr>
          <w:rFonts w:ascii="CF Din" w:hAnsi="CF Din" w:cstheme="minorHAnsi"/>
          <w:b/>
          <w:szCs w:val="32"/>
          <w:lang w:val="en-US"/>
        </w:rPr>
        <w:t>Deadline: 0</w:t>
      </w:r>
      <w:r w:rsidR="005A735C">
        <w:rPr>
          <w:rFonts w:ascii="CF Din" w:hAnsi="CF Din" w:cstheme="minorHAnsi"/>
          <w:b/>
          <w:szCs w:val="32"/>
          <w:lang w:val="en-US"/>
        </w:rPr>
        <w:t>3</w:t>
      </w:r>
      <w:r w:rsidRPr="00BD3D27">
        <w:rPr>
          <w:rFonts w:ascii="CF Din" w:hAnsi="CF Din" w:cstheme="minorHAnsi"/>
          <w:b/>
          <w:szCs w:val="32"/>
          <w:lang w:val="en-US"/>
        </w:rPr>
        <w:t xml:space="preserve"> September 201</w:t>
      </w:r>
      <w:r w:rsidR="005A735C">
        <w:rPr>
          <w:rFonts w:ascii="CF Din" w:hAnsi="CF Din" w:cstheme="minorHAnsi"/>
          <w:b/>
          <w:szCs w:val="32"/>
          <w:lang w:val="en-US"/>
        </w:rPr>
        <w:t>8</w:t>
      </w:r>
      <w:r w:rsidRPr="00BD3D27">
        <w:rPr>
          <w:rFonts w:ascii="CF Din" w:hAnsi="CF Din" w:cstheme="minorHAnsi"/>
          <w:b/>
          <w:szCs w:val="32"/>
          <w:lang w:val="en-US"/>
        </w:rPr>
        <w:t xml:space="preserve"> 12.00h (CET)</w:t>
      </w:r>
    </w:p>
    <w:p w:rsidR="00DB0A06" w:rsidRPr="00BD3D27" w:rsidRDefault="00DB0A06" w:rsidP="00DB0A06">
      <w:pPr>
        <w:jc w:val="both"/>
        <w:rPr>
          <w:rFonts w:ascii="CF Din" w:hAnsi="CF Din" w:cstheme="minorHAnsi"/>
          <w:b/>
          <w:szCs w:val="32"/>
          <w:lang w:val="en-US"/>
        </w:rPr>
      </w:pPr>
    </w:p>
    <w:p w:rsidR="00DB0A06" w:rsidRPr="00010090" w:rsidRDefault="00DB0A06" w:rsidP="00DB0A06">
      <w:pPr>
        <w:jc w:val="both"/>
        <w:rPr>
          <w:rFonts w:ascii="CF Din" w:hAnsi="CF Din" w:cstheme="minorHAnsi"/>
          <w:b/>
          <w:color w:val="76923C" w:themeColor="accent3" w:themeShade="BF"/>
          <w:szCs w:val="32"/>
          <w:u w:val="single"/>
          <w:lang w:val="en-US"/>
        </w:rPr>
      </w:pPr>
      <w:r w:rsidRPr="00010090">
        <w:rPr>
          <w:rFonts w:ascii="CF Din" w:hAnsi="CF Din" w:cstheme="minorHAnsi"/>
          <w:b/>
          <w:color w:val="76923C" w:themeColor="accent3" w:themeShade="BF"/>
          <w:szCs w:val="32"/>
          <w:u w:val="single"/>
          <w:lang w:val="en-US"/>
        </w:rPr>
        <w:t>Summary</w:t>
      </w:r>
    </w:p>
    <w:p w:rsidR="001E20A8" w:rsidRPr="00BD3D27" w:rsidRDefault="00DB0A06" w:rsidP="00DB0A06">
      <w:p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 xml:space="preserve">This project seeks to foster European citizenship and to improve conditions for civic and democratic participation at Union level. This can be achieved by developing a network of municipalities and strengthening the e-democracy process through e-consultation and e-initiative to make citizens' understand the Union policy making-process and promote opportunities for societal engagement of a specific target group: the </w:t>
      </w:r>
      <w:r w:rsidR="00466AE1">
        <w:rPr>
          <w:rFonts w:ascii="CF Din" w:hAnsi="CF Din" w:cstheme="minorHAnsi"/>
          <w:szCs w:val="24"/>
          <w:lang w:val="en-US"/>
        </w:rPr>
        <w:t xml:space="preserve">long-term </w:t>
      </w:r>
      <w:r w:rsidRPr="00BD3D27">
        <w:rPr>
          <w:rFonts w:ascii="CF Din" w:hAnsi="CF Din" w:cstheme="minorHAnsi"/>
          <w:szCs w:val="24"/>
          <w:lang w:val="en-US"/>
        </w:rPr>
        <w:t xml:space="preserve">unemployed, the </w:t>
      </w:r>
      <w:r w:rsidR="001E20A8" w:rsidRPr="00BD3D27">
        <w:rPr>
          <w:rFonts w:ascii="CF Din" w:hAnsi="CF Din" w:cstheme="minorHAnsi"/>
          <w:szCs w:val="24"/>
          <w:lang w:val="en-US"/>
        </w:rPr>
        <w:t xml:space="preserve">group that is </w:t>
      </w:r>
      <w:r w:rsidR="00466AE1">
        <w:rPr>
          <w:rFonts w:ascii="CF Din" w:hAnsi="CF Din" w:cstheme="minorHAnsi"/>
          <w:szCs w:val="24"/>
          <w:lang w:val="en-US"/>
        </w:rPr>
        <w:t xml:space="preserve">gravely </w:t>
      </w:r>
      <w:r w:rsidRPr="00BD3D27">
        <w:rPr>
          <w:rFonts w:ascii="CF Din" w:hAnsi="CF Din" w:cstheme="minorHAnsi"/>
          <w:szCs w:val="24"/>
          <w:lang w:val="en-US"/>
        </w:rPr>
        <w:t xml:space="preserve">affected by the social exclusion. </w:t>
      </w:r>
    </w:p>
    <w:p w:rsidR="001E20A8" w:rsidRPr="00BD3D27" w:rsidRDefault="00DB0A06" w:rsidP="00DB0A06">
      <w:p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>The project aims to establish a network of towns that have to cope with a common target: to get the</w:t>
      </w:r>
      <w:r w:rsidR="001E20A8" w:rsidRPr="00BD3D27">
        <w:rPr>
          <w:rFonts w:ascii="CF Din" w:hAnsi="CF Din" w:cstheme="minorHAnsi"/>
          <w:szCs w:val="24"/>
          <w:lang w:val="en-US"/>
        </w:rPr>
        <w:t>ir</w:t>
      </w:r>
      <w:r w:rsidRPr="00BD3D27">
        <w:rPr>
          <w:rFonts w:ascii="CF Din" w:hAnsi="CF Din" w:cstheme="minorHAnsi"/>
          <w:szCs w:val="24"/>
          <w:lang w:val="en-US"/>
        </w:rPr>
        <w:t xml:space="preserve"> unemployed </w:t>
      </w:r>
      <w:r w:rsidR="001E20A8" w:rsidRPr="00BD3D27">
        <w:rPr>
          <w:rFonts w:ascii="CF Din" w:hAnsi="CF Din" w:cstheme="minorHAnsi"/>
          <w:szCs w:val="24"/>
          <w:lang w:val="en-US"/>
        </w:rPr>
        <w:t xml:space="preserve">citizens </w:t>
      </w:r>
      <w:r w:rsidRPr="00BD3D27">
        <w:rPr>
          <w:rFonts w:ascii="CF Din" w:hAnsi="CF Din" w:cstheme="minorHAnsi"/>
          <w:szCs w:val="24"/>
          <w:lang w:val="en-US"/>
        </w:rPr>
        <w:t xml:space="preserve">involved in the Union making process with the aim of reducing social exclusion by European legislation and policies. </w:t>
      </w:r>
    </w:p>
    <w:p w:rsidR="001E20A8" w:rsidRPr="00BD3D27" w:rsidRDefault="00DB0A06" w:rsidP="00DB0A06">
      <w:p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>The activity plan has six key steps to deliver the project's needs and objectives:</w:t>
      </w:r>
    </w:p>
    <w:p w:rsidR="001E20A8" w:rsidRPr="00BD3D27" w:rsidRDefault="00DB0A06" w:rsidP="001E20A8">
      <w:pPr>
        <w:pStyle w:val="a3"/>
        <w:numPr>
          <w:ilvl w:val="0"/>
          <w:numId w:val="1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lastRenderedPageBreak/>
        <w:t xml:space="preserve"> </w:t>
      </w:r>
      <w:r w:rsidR="001E20A8" w:rsidRPr="00BD3D27">
        <w:rPr>
          <w:rFonts w:ascii="CF Din" w:hAnsi="CF Din" w:cstheme="minorHAnsi"/>
          <w:szCs w:val="24"/>
          <w:lang w:val="en-US"/>
        </w:rPr>
        <w:t>K</w:t>
      </w:r>
      <w:r w:rsidRPr="00BD3D27">
        <w:rPr>
          <w:rFonts w:ascii="CF Din" w:hAnsi="CF Din" w:cstheme="minorHAnsi"/>
          <w:szCs w:val="24"/>
          <w:lang w:val="en-US"/>
        </w:rPr>
        <w:t xml:space="preserve">ick-off meeting </w:t>
      </w:r>
    </w:p>
    <w:p w:rsidR="001E20A8" w:rsidRPr="00BD3D27" w:rsidRDefault="001E20A8" w:rsidP="001E20A8">
      <w:pPr>
        <w:pStyle w:val="a3"/>
        <w:numPr>
          <w:ilvl w:val="0"/>
          <w:numId w:val="1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>5</w:t>
      </w:r>
      <w:r w:rsidR="00DB0A06" w:rsidRPr="00BD3D27">
        <w:rPr>
          <w:rFonts w:ascii="CF Din" w:hAnsi="CF Din" w:cstheme="minorHAnsi"/>
          <w:szCs w:val="24"/>
          <w:lang w:val="en-US"/>
        </w:rPr>
        <w:t xml:space="preserve"> interregional meetings  </w:t>
      </w:r>
    </w:p>
    <w:p w:rsidR="001E20A8" w:rsidRPr="00BD3D27" w:rsidRDefault="001E20A8" w:rsidP="001E20A8">
      <w:pPr>
        <w:pStyle w:val="a3"/>
        <w:numPr>
          <w:ilvl w:val="0"/>
          <w:numId w:val="1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>5</w:t>
      </w:r>
      <w:r w:rsidR="00DB0A06" w:rsidRPr="00BD3D27">
        <w:rPr>
          <w:rFonts w:ascii="CF Din" w:hAnsi="CF Din" w:cstheme="minorHAnsi"/>
          <w:szCs w:val="24"/>
          <w:lang w:val="en-US"/>
        </w:rPr>
        <w:t xml:space="preserve"> meetings one in each country </w:t>
      </w:r>
    </w:p>
    <w:p w:rsidR="001E20A8" w:rsidRPr="00BD3D27" w:rsidRDefault="001E20A8" w:rsidP="001E20A8">
      <w:pPr>
        <w:pStyle w:val="a3"/>
        <w:numPr>
          <w:ilvl w:val="0"/>
          <w:numId w:val="1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>Group</w:t>
      </w:r>
      <w:r w:rsidR="00DB0A06" w:rsidRPr="00BD3D27">
        <w:rPr>
          <w:rFonts w:ascii="CF Din" w:hAnsi="CF Din" w:cstheme="minorHAnsi"/>
          <w:szCs w:val="24"/>
          <w:lang w:val="en-US"/>
        </w:rPr>
        <w:t xml:space="preserve"> information sessions </w:t>
      </w:r>
    </w:p>
    <w:p w:rsidR="00DB0A06" w:rsidRPr="00BD3D27" w:rsidRDefault="001E20A8" w:rsidP="001E20A8">
      <w:pPr>
        <w:pStyle w:val="a3"/>
        <w:numPr>
          <w:ilvl w:val="0"/>
          <w:numId w:val="1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>1</w:t>
      </w:r>
      <w:r w:rsidR="00DB0A06" w:rsidRPr="00BD3D27">
        <w:rPr>
          <w:rFonts w:ascii="CF Din" w:hAnsi="CF Din" w:cstheme="minorHAnsi"/>
          <w:szCs w:val="24"/>
          <w:lang w:val="en-US"/>
        </w:rPr>
        <w:t xml:space="preserve"> European conference</w:t>
      </w:r>
    </w:p>
    <w:p w:rsidR="001E20A8" w:rsidRPr="00BD3D27" w:rsidRDefault="00DB0A06" w:rsidP="00DB0A06">
      <w:p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 xml:space="preserve">The objectives of the project are: </w:t>
      </w:r>
    </w:p>
    <w:p w:rsidR="001E20A8" w:rsidRPr="00BD3D27" w:rsidRDefault="00DB0A06" w:rsidP="001E20A8">
      <w:pPr>
        <w:pStyle w:val="a3"/>
        <w:numPr>
          <w:ilvl w:val="0"/>
          <w:numId w:val="3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 xml:space="preserve">to raise </w:t>
      </w:r>
      <w:r w:rsidR="001E20A8" w:rsidRPr="00BD3D27">
        <w:rPr>
          <w:rFonts w:ascii="CF Din" w:hAnsi="CF Din" w:cstheme="minorHAnsi"/>
          <w:szCs w:val="24"/>
          <w:lang w:val="en-US"/>
        </w:rPr>
        <w:t>citizens</w:t>
      </w:r>
      <w:r w:rsidRPr="00BD3D27">
        <w:rPr>
          <w:rFonts w:ascii="CF Din" w:hAnsi="CF Din" w:cstheme="minorHAnsi"/>
          <w:szCs w:val="24"/>
          <w:lang w:val="en-US"/>
        </w:rPr>
        <w:t xml:space="preserve">’ awareness about </w:t>
      </w:r>
      <w:bookmarkStart w:id="0" w:name="_GoBack"/>
      <w:bookmarkEnd w:id="0"/>
      <w:r w:rsidRPr="00BD3D27">
        <w:rPr>
          <w:rFonts w:ascii="CF Din" w:hAnsi="CF Din" w:cstheme="minorHAnsi"/>
          <w:szCs w:val="24"/>
          <w:lang w:val="en-US"/>
        </w:rPr>
        <w:t xml:space="preserve">employment and unemployment rights and obligations </w:t>
      </w:r>
    </w:p>
    <w:p w:rsidR="001E20A8" w:rsidRPr="00BD3D27" w:rsidRDefault="00DB0A06" w:rsidP="001E20A8">
      <w:pPr>
        <w:pStyle w:val="a3"/>
        <w:numPr>
          <w:ilvl w:val="0"/>
          <w:numId w:val="3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 xml:space="preserve">to give citizens the opportunity to raise their voice on issues they are interested in </w:t>
      </w:r>
    </w:p>
    <w:p w:rsidR="001E20A8" w:rsidRPr="00BD3D27" w:rsidRDefault="00DB0A06" w:rsidP="001E20A8">
      <w:pPr>
        <w:pStyle w:val="a3"/>
        <w:numPr>
          <w:ilvl w:val="0"/>
          <w:numId w:val="3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>to increase the level of active citizenship and consequently build social conscience for democratic participation bot</w:t>
      </w:r>
      <w:r w:rsidR="001E20A8" w:rsidRPr="00BD3D27">
        <w:rPr>
          <w:rFonts w:ascii="CF Din" w:hAnsi="CF Din" w:cstheme="minorHAnsi"/>
          <w:szCs w:val="24"/>
          <w:lang w:val="en-US"/>
        </w:rPr>
        <w:t>h in a local and European level</w:t>
      </w:r>
    </w:p>
    <w:p w:rsidR="001E20A8" w:rsidRPr="00BD3D27" w:rsidRDefault="00DB0A06" w:rsidP="001E20A8">
      <w:pPr>
        <w:pStyle w:val="a3"/>
        <w:numPr>
          <w:ilvl w:val="0"/>
          <w:numId w:val="3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 xml:space="preserve">to provide </w:t>
      </w:r>
      <w:r w:rsidR="001E20A8" w:rsidRPr="00BD3D27">
        <w:rPr>
          <w:rFonts w:ascii="CF Din" w:hAnsi="CF Din" w:cstheme="minorHAnsi"/>
          <w:szCs w:val="24"/>
          <w:lang w:val="en-US"/>
        </w:rPr>
        <w:t xml:space="preserve">to </w:t>
      </w:r>
      <w:r w:rsidRPr="00BD3D27">
        <w:rPr>
          <w:rFonts w:ascii="CF Din" w:hAnsi="CF Din" w:cstheme="minorHAnsi"/>
          <w:szCs w:val="24"/>
          <w:lang w:val="en-US"/>
        </w:rPr>
        <w:t xml:space="preserve">citizens the opportunity to develop their competences on tackling personal problems such as lack of education </w:t>
      </w:r>
    </w:p>
    <w:p w:rsidR="001E20A8" w:rsidRPr="00BD3D27" w:rsidRDefault="00DB0A06" w:rsidP="001E20A8">
      <w:pPr>
        <w:pStyle w:val="a3"/>
        <w:numPr>
          <w:ilvl w:val="0"/>
          <w:numId w:val="3"/>
        </w:numPr>
        <w:spacing w:line="360" w:lineRule="auto"/>
        <w:jc w:val="both"/>
        <w:rPr>
          <w:rFonts w:ascii="CF Din" w:hAnsi="CF Din" w:cstheme="minorHAnsi"/>
          <w:szCs w:val="24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 xml:space="preserve">to promote active participation of all citizens in the Balkan as well as in the European area in the development of policies that concern them </w:t>
      </w:r>
    </w:p>
    <w:p w:rsidR="00DB0A06" w:rsidRPr="00405362" w:rsidRDefault="00DB0A06" w:rsidP="00DB0A06">
      <w:pPr>
        <w:pStyle w:val="a3"/>
        <w:numPr>
          <w:ilvl w:val="0"/>
          <w:numId w:val="3"/>
        </w:numPr>
        <w:spacing w:line="360" w:lineRule="auto"/>
        <w:jc w:val="both"/>
        <w:rPr>
          <w:rFonts w:ascii="CF Din" w:hAnsi="CF Din" w:cstheme="minorHAnsi"/>
          <w:sz w:val="20"/>
          <w:lang w:val="en-US"/>
        </w:rPr>
      </w:pPr>
      <w:r w:rsidRPr="00BD3D27">
        <w:rPr>
          <w:rFonts w:ascii="CF Din" w:hAnsi="CF Din" w:cstheme="minorHAnsi"/>
          <w:szCs w:val="24"/>
          <w:lang w:val="en-US"/>
        </w:rPr>
        <w:t>to support the EU to achieve the overall EU targets on the subject of the social exclusion through the e-democracy process</w:t>
      </w:r>
    </w:p>
    <w:p w:rsidR="001E20A8" w:rsidRPr="00010090" w:rsidRDefault="001E20A8" w:rsidP="00DB0A06">
      <w:pPr>
        <w:jc w:val="both"/>
        <w:rPr>
          <w:rFonts w:ascii="CF Din" w:hAnsi="CF Din" w:cstheme="minorHAnsi"/>
          <w:b/>
          <w:color w:val="76923C" w:themeColor="accent3" w:themeShade="BF"/>
          <w:szCs w:val="32"/>
          <w:u w:val="single"/>
          <w:lang w:val="en-US"/>
        </w:rPr>
      </w:pPr>
      <w:r w:rsidRPr="00010090">
        <w:rPr>
          <w:rFonts w:ascii="CF Din" w:hAnsi="CF Din" w:cstheme="minorHAnsi"/>
          <w:b/>
          <w:color w:val="76923C" w:themeColor="accent3" w:themeShade="BF"/>
          <w:szCs w:val="32"/>
          <w:u w:val="single"/>
          <w:lang w:val="en-US"/>
        </w:rPr>
        <w:t>Partnership</w:t>
      </w:r>
    </w:p>
    <w:p w:rsidR="00180BEE" w:rsidRPr="00BD3D27" w:rsidRDefault="00180BEE" w:rsidP="00DB0A06">
      <w:pPr>
        <w:jc w:val="both"/>
        <w:rPr>
          <w:rFonts w:ascii="CF Din" w:hAnsi="CF Din" w:cstheme="minorHAnsi"/>
          <w:szCs w:val="32"/>
          <w:lang w:val="en-US"/>
        </w:rPr>
      </w:pPr>
      <w:r w:rsidRPr="00BD3D27">
        <w:rPr>
          <w:rFonts w:ascii="CF Din" w:hAnsi="CF Din" w:cstheme="minorHAnsi"/>
          <w:b/>
          <w:szCs w:val="32"/>
          <w:lang w:val="en-US"/>
        </w:rPr>
        <w:t>LEGAL STATUS:</w:t>
      </w:r>
      <w:r w:rsidRPr="00BD3D27">
        <w:rPr>
          <w:rFonts w:ascii="CF Din" w:hAnsi="CF Din" w:cstheme="minorHAnsi"/>
          <w:szCs w:val="32"/>
          <w:lang w:val="en-US"/>
        </w:rPr>
        <w:t xml:space="preserve"> ALL applicants/partners </w:t>
      </w:r>
      <w:r w:rsidRPr="00BD3D27">
        <w:rPr>
          <w:rFonts w:ascii="CF Din" w:hAnsi="CF Din" w:cstheme="minorHAnsi"/>
          <w:b/>
          <w:szCs w:val="32"/>
          <w:lang w:val="en-US"/>
        </w:rPr>
        <w:t>must be</w:t>
      </w:r>
      <w:r w:rsidRPr="00BD3D27">
        <w:rPr>
          <w:rFonts w:ascii="CF Din" w:hAnsi="CF Din" w:cstheme="minorHAnsi"/>
          <w:szCs w:val="32"/>
          <w:lang w:val="en-US"/>
        </w:rPr>
        <w:t xml:space="preserve"> either </w:t>
      </w:r>
      <w:r w:rsidRPr="00BD3D27">
        <w:rPr>
          <w:rFonts w:ascii="CF Din" w:hAnsi="CF Din" w:cstheme="minorHAnsi"/>
          <w:b/>
          <w:szCs w:val="32"/>
          <w:lang w:val="en-US"/>
        </w:rPr>
        <w:t>PUBLIC BODIES</w:t>
      </w:r>
      <w:r w:rsidRPr="00BD3D27">
        <w:rPr>
          <w:rFonts w:ascii="CF Din" w:hAnsi="CF Din" w:cstheme="minorHAnsi"/>
          <w:szCs w:val="32"/>
          <w:lang w:val="en-US"/>
        </w:rPr>
        <w:t xml:space="preserve"> or </w:t>
      </w:r>
      <w:r w:rsidRPr="00BD3D27">
        <w:rPr>
          <w:rFonts w:ascii="CF Din" w:hAnsi="CF Din" w:cstheme="minorHAnsi"/>
          <w:b/>
          <w:szCs w:val="32"/>
          <w:lang w:val="en-US"/>
        </w:rPr>
        <w:t xml:space="preserve">NON PROFT ORGANISATIONS </w:t>
      </w:r>
      <w:r w:rsidRPr="00BD3D27">
        <w:rPr>
          <w:rFonts w:ascii="CF Din" w:hAnsi="CF Din" w:cstheme="minorHAnsi"/>
          <w:szCs w:val="32"/>
          <w:lang w:val="en-US"/>
        </w:rPr>
        <w:t>with legal personality</w:t>
      </w:r>
    </w:p>
    <w:p w:rsidR="0042120E" w:rsidRPr="00BD3D27" w:rsidRDefault="0042120E" w:rsidP="00DB0A06">
      <w:pPr>
        <w:jc w:val="both"/>
        <w:rPr>
          <w:rFonts w:ascii="CF Din" w:hAnsi="CF Din" w:cstheme="minorHAnsi"/>
          <w:szCs w:val="32"/>
          <w:lang w:val="en-US"/>
        </w:rPr>
      </w:pPr>
      <w:r w:rsidRPr="00BD3D27">
        <w:rPr>
          <w:rFonts w:ascii="CF Din" w:hAnsi="CF Din" w:cstheme="minorHAnsi"/>
          <w:szCs w:val="32"/>
          <w:lang w:val="en-US"/>
        </w:rPr>
        <w:t xml:space="preserve">All Project Partners </w:t>
      </w:r>
      <w:r w:rsidRPr="00BD3D27">
        <w:rPr>
          <w:rFonts w:ascii="CF Din" w:hAnsi="CF Din" w:cstheme="minorHAnsi"/>
          <w:b/>
          <w:szCs w:val="32"/>
          <w:lang w:val="en-US"/>
        </w:rPr>
        <w:t>must have a PIC Number</w:t>
      </w:r>
      <w:r w:rsidRPr="00BD3D27">
        <w:rPr>
          <w:rFonts w:ascii="CF Din" w:hAnsi="CF Din" w:cstheme="minorHAnsi"/>
          <w:szCs w:val="32"/>
          <w:lang w:val="en-US"/>
        </w:rPr>
        <w:t xml:space="preserve"> </w:t>
      </w:r>
    </w:p>
    <w:p w:rsidR="00180BEE" w:rsidRPr="00BD3D27" w:rsidRDefault="00180BEE" w:rsidP="00180BEE">
      <w:pPr>
        <w:jc w:val="both"/>
        <w:rPr>
          <w:rFonts w:ascii="CF Din" w:hAnsi="CF Din" w:cstheme="minorHAnsi"/>
          <w:szCs w:val="32"/>
          <w:lang w:val="en-US"/>
        </w:rPr>
      </w:pPr>
      <w:r w:rsidRPr="00BD3D27">
        <w:rPr>
          <w:rFonts w:ascii="CF Din" w:hAnsi="CF Din" w:cstheme="minorHAnsi"/>
          <w:b/>
          <w:szCs w:val="32"/>
          <w:lang w:val="en-US"/>
        </w:rPr>
        <w:t>APPLICANTS/PARTNERS can be</w:t>
      </w:r>
      <w:r w:rsidRPr="00BD3D27">
        <w:rPr>
          <w:rFonts w:ascii="CF Din" w:hAnsi="CF Din" w:cstheme="minorHAnsi"/>
          <w:szCs w:val="32"/>
          <w:lang w:val="en-US"/>
        </w:rPr>
        <w:t xml:space="preserve">: </w:t>
      </w:r>
    </w:p>
    <w:p w:rsidR="00180BEE" w:rsidRPr="00BD3D27" w:rsidRDefault="00180BEE" w:rsidP="00180BEE">
      <w:pPr>
        <w:pStyle w:val="a3"/>
        <w:numPr>
          <w:ilvl w:val="0"/>
          <w:numId w:val="4"/>
        </w:numPr>
        <w:jc w:val="both"/>
        <w:rPr>
          <w:rFonts w:ascii="CF Din" w:hAnsi="CF Din" w:cstheme="minorHAnsi"/>
          <w:szCs w:val="32"/>
          <w:lang w:val="en-US"/>
        </w:rPr>
      </w:pPr>
      <w:r w:rsidRPr="00BD3D27">
        <w:rPr>
          <w:rFonts w:ascii="CF Din" w:hAnsi="CF Din" w:cstheme="minorHAnsi"/>
          <w:szCs w:val="32"/>
          <w:lang w:val="en-US"/>
        </w:rPr>
        <w:t>Towns/Municipalities</w:t>
      </w:r>
    </w:p>
    <w:p w:rsidR="00180BEE" w:rsidRPr="00BD3D27" w:rsidRDefault="00180BEE" w:rsidP="00180BEE">
      <w:pPr>
        <w:pStyle w:val="a3"/>
        <w:numPr>
          <w:ilvl w:val="0"/>
          <w:numId w:val="4"/>
        </w:numPr>
        <w:jc w:val="both"/>
        <w:rPr>
          <w:rFonts w:ascii="CF Din" w:hAnsi="CF Din" w:cstheme="minorHAnsi"/>
          <w:szCs w:val="32"/>
          <w:lang w:val="en-US"/>
        </w:rPr>
      </w:pPr>
      <w:r w:rsidRPr="00BD3D27">
        <w:rPr>
          <w:rFonts w:ascii="CF Din" w:hAnsi="CF Din" w:cstheme="minorHAnsi"/>
          <w:szCs w:val="32"/>
          <w:lang w:val="en-US"/>
        </w:rPr>
        <w:t>Town Twinning committees/networks</w:t>
      </w:r>
    </w:p>
    <w:p w:rsidR="00180BEE" w:rsidRPr="00BD3D27" w:rsidRDefault="00180BEE" w:rsidP="00180BEE">
      <w:pPr>
        <w:pStyle w:val="a3"/>
        <w:numPr>
          <w:ilvl w:val="0"/>
          <w:numId w:val="4"/>
        </w:numPr>
        <w:jc w:val="both"/>
        <w:rPr>
          <w:rFonts w:ascii="CF Din" w:hAnsi="CF Din" w:cstheme="minorHAnsi"/>
          <w:szCs w:val="32"/>
          <w:lang w:val="en-US"/>
        </w:rPr>
      </w:pPr>
      <w:r w:rsidRPr="00BD3D27">
        <w:rPr>
          <w:rFonts w:ascii="CF Din" w:hAnsi="CF Din" w:cstheme="minorHAnsi"/>
          <w:szCs w:val="32"/>
          <w:lang w:val="en-US"/>
        </w:rPr>
        <w:t>Other levels of local/regional</w:t>
      </w:r>
      <w:r w:rsidR="00810175" w:rsidRPr="00BD3D27">
        <w:rPr>
          <w:rFonts w:ascii="CF Din" w:hAnsi="CF Din" w:cstheme="minorHAnsi"/>
          <w:szCs w:val="32"/>
          <w:lang w:val="en-US"/>
        </w:rPr>
        <w:t xml:space="preserve"> </w:t>
      </w:r>
      <w:r w:rsidRPr="00BD3D27">
        <w:rPr>
          <w:rFonts w:ascii="CF Din" w:hAnsi="CF Din" w:cstheme="minorHAnsi"/>
          <w:szCs w:val="32"/>
          <w:lang w:val="en-US"/>
        </w:rPr>
        <w:t>authorities</w:t>
      </w:r>
    </w:p>
    <w:p w:rsidR="00180BEE" w:rsidRPr="00BD3D27" w:rsidRDefault="00180BEE" w:rsidP="00180BEE">
      <w:pPr>
        <w:pStyle w:val="a3"/>
        <w:numPr>
          <w:ilvl w:val="0"/>
          <w:numId w:val="4"/>
        </w:numPr>
        <w:jc w:val="both"/>
        <w:rPr>
          <w:rFonts w:ascii="CF Din" w:hAnsi="CF Din" w:cstheme="minorHAnsi"/>
          <w:szCs w:val="32"/>
          <w:lang w:val="en-US"/>
        </w:rPr>
      </w:pPr>
      <w:r w:rsidRPr="00BD3D27">
        <w:rPr>
          <w:rFonts w:ascii="CF Din" w:hAnsi="CF Din" w:cstheme="minorHAnsi"/>
          <w:szCs w:val="32"/>
          <w:lang w:val="en-US"/>
        </w:rPr>
        <w:t>Federations/associations of local</w:t>
      </w:r>
      <w:r w:rsidR="00810175" w:rsidRPr="00BD3D27">
        <w:rPr>
          <w:rFonts w:ascii="CF Din" w:hAnsi="CF Din" w:cstheme="minorHAnsi"/>
          <w:szCs w:val="32"/>
          <w:lang w:val="en-US"/>
        </w:rPr>
        <w:t xml:space="preserve"> </w:t>
      </w:r>
      <w:r w:rsidRPr="00BD3D27">
        <w:rPr>
          <w:rFonts w:ascii="CF Din" w:hAnsi="CF Din" w:cstheme="minorHAnsi"/>
          <w:szCs w:val="32"/>
          <w:lang w:val="en-US"/>
        </w:rPr>
        <w:t>authorities</w:t>
      </w:r>
    </w:p>
    <w:p w:rsidR="00180BEE" w:rsidRDefault="00180BEE" w:rsidP="00180BEE">
      <w:pPr>
        <w:pStyle w:val="a3"/>
        <w:numPr>
          <w:ilvl w:val="0"/>
          <w:numId w:val="4"/>
        </w:numPr>
        <w:jc w:val="both"/>
        <w:rPr>
          <w:rFonts w:ascii="CF Din" w:hAnsi="CF Din" w:cstheme="minorHAnsi"/>
          <w:szCs w:val="32"/>
          <w:lang w:val="en-US"/>
        </w:rPr>
      </w:pPr>
      <w:r w:rsidRPr="00BD3D27">
        <w:rPr>
          <w:rFonts w:ascii="CF Din" w:hAnsi="CF Din" w:cstheme="minorHAnsi"/>
          <w:szCs w:val="32"/>
          <w:lang w:val="en-US"/>
        </w:rPr>
        <w:t xml:space="preserve">Non-profit </w:t>
      </w:r>
      <w:r w:rsidR="00810175" w:rsidRPr="00BD3D27">
        <w:rPr>
          <w:rFonts w:ascii="CF Din" w:hAnsi="CF Din" w:cstheme="minorHAnsi"/>
          <w:szCs w:val="32"/>
          <w:lang w:val="en-US"/>
        </w:rPr>
        <w:t>organizations</w:t>
      </w:r>
      <w:r w:rsidRPr="00BD3D27">
        <w:rPr>
          <w:rFonts w:ascii="CF Din" w:hAnsi="CF Din" w:cstheme="minorHAnsi"/>
          <w:szCs w:val="32"/>
          <w:lang w:val="en-US"/>
        </w:rPr>
        <w:t xml:space="preserve"> representing</w:t>
      </w:r>
      <w:r w:rsidR="00810175" w:rsidRPr="00BD3D27">
        <w:rPr>
          <w:rFonts w:ascii="CF Din" w:hAnsi="CF Din" w:cstheme="minorHAnsi"/>
          <w:szCs w:val="32"/>
          <w:lang w:val="en-US"/>
        </w:rPr>
        <w:t xml:space="preserve"> </w:t>
      </w:r>
      <w:r w:rsidRPr="00BD3D27">
        <w:rPr>
          <w:rFonts w:ascii="CF Din" w:hAnsi="CF Din" w:cstheme="minorHAnsi"/>
          <w:szCs w:val="32"/>
          <w:lang w:val="en-US"/>
        </w:rPr>
        <w:t>local authorities</w:t>
      </w:r>
    </w:p>
    <w:p w:rsidR="004A459F" w:rsidRPr="00BD3D27" w:rsidRDefault="004A459F" w:rsidP="00180BEE">
      <w:pPr>
        <w:pStyle w:val="a3"/>
        <w:numPr>
          <w:ilvl w:val="0"/>
          <w:numId w:val="4"/>
        </w:numPr>
        <w:jc w:val="both"/>
        <w:rPr>
          <w:rFonts w:ascii="CF Din" w:hAnsi="CF Din" w:cstheme="minorHAnsi"/>
          <w:szCs w:val="32"/>
          <w:lang w:val="en-US"/>
        </w:rPr>
      </w:pPr>
      <w:r>
        <w:rPr>
          <w:rFonts w:ascii="CF Din" w:hAnsi="CF Din" w:cstheme="minorHAnsi"/>
          <w:szCs w:val="32"/>
          <w:lang w:val="en-US"/>
        </w:rPr>
        <w:t xml:space="preserve">Non – profit </w:t>
      </w:r>
      <w:r w:rsidRPr="004A459F">
        <w:rPr>
          <w:rFonts w:ascii="CF Din" w:hAnsi="CF Din" w:cstheme="minorHAnsi"/>
          <w:szCs w:val="32"/>
          <w:lang w:val="en-US"/>
        </w:rPr>
        <w:t>civil society organisations</w:t>
      </w:r>
    </w:p>
    <w:p w:rsidR="001E20A8" w:rsidRDefault="001E20A8" w:rsidP="00DB0A06">
      <w:pPr>
        <w:jc w:val="both"/>
        <w:rPr>
          <w:rFonts w:ascii="CF Din" w:hAnsi="CF Din" w:cstheme="minorHAnsi"/>
          <w:b/>
          <w:szCs w:val="32"/>
          <w:lang w:val="en-US"/>
        </w:rPr>
      </w:pPr>
    </w:p>
    <w:p w:rsidR="00C36612" w:rsidRDefault="00C36612" w:rsidP="00DB0A06">
      <w:pPr>
        <w:jc w:val="both"/>
        <w:rPr>
          <w:rFonts w:ascii="CF Din" w:hAnsi="CF Din" w:cstheme="minorHAnsi"/>
          <w:b/>
          <w:szCs w:val="32"/>
          <w:lang w:val="en-US"/>
        </w:rPr>
      </w:pPr>
    </w:p>
    <w:p w:rsidR="00C36612" w:rsidRDefault="00C36612" w:rsidP="00DB0A06">
      <w:pPr>
        <w:jc w:val="both"/>
        <w:rPr>
          <w:rFonts w:ascii="CF Din" w:hAnsi="CF Din" w:cstheme="minorHAnsi"/>
          <w:b/>
          <w:szCs w:val="32"/>
          <w:lang w:val="en-US"/>
        </w:rPr>
      </w:pPr>
      <w:r>
        <w:rPr>
          <w:rFonts w:ascii="CF Din" w:hAnsi="CF Din" w:cstheme="minorHAnsi"/>
          <w:b/>
          <w:szCs w:val="32"/>
          <w:lang w:val="en-US"/>
        </w:rPr>
        <w:lastRenderedPageBreak/>
        <w:t xml:space="preserve">Contact person: </w:t>
      </w:r>
      <w:r w:rsidR="00003517">
        <w:rPr>
          <w:rFonts w:ascii="CF Din" w:hAnsi="CF Din" w:cstheme="minorHAnsi"/>
          <w:b/>
          <w:color w:val="76923C" w:themeColor="accent3" w:themeShade="BF"/>
          <w:szCs w:val="32"/>
          <w:lang w:val="en-US"/>
        </w:rPr>
        <w:t>Exarhopoulou Vicky</w:t>
      </w:r>
    </w:p>
    <w:p w:rsidR="00C36612" w:rsidRPr="00010090" w:rsidRDefault="00003517" w:rsidP="00C36612">
      <w:pPr>
        <w:ind w:left="720" w:firstLine="720"/>
        <w:jc w:val="both"/>
        <w:rPr>
          <w:rFonts w:ascii="CF Din" w:hAnsi="CF Din" w:cstheme="minorHAnsi"/>
          <w:b/>
          <w:color w:val="76923C" w:themeColor="accent3" w:themeShade="BF"/>
          <w:szCs w:val="32"/>
          <w:lang w:val="en-US"/>
        </w:rPr>
      </w:pPr>
      <w:r>
        <w:rPr>
          <w:rFonts w:ascii="CF Din" w:hAnsi="CF Din" w:cstheme="minorHAnsi"/>
          <w:b/>
          <w:color w:val="76923C" w:themeColor="accent3" w:themeShade="BF"/>
          <w:szCs w:val="32"/>
          <w:lang w:val="en-US"/>
        </w:rPr>
        <w:t>vicky</w:t>
      </w:r>
      <w:r w:rsidR="00C36612" w:rsidRPr="00010090">
        <w:rPr>
          <w:rFonts w:ascii="CF Din" w:hAnsi="CF Din" w:cstheme="minorHAnsi"/>
          <w:b/>
          <w:color w:val="76923C" w:themeColor="accent3" w:themeShade="BF"/>
          <w:szCs w:val="32"/>
          <w:lang w:val="en-US"/>
        </w:rPr>
        <w:t>@fifty-fifty.gr</w:t>
      </w:r>
    </w:p>
    <w:p w:rsidR="00C36612" w:rsidRPr="00C36612" w:rsidRDefault="00C36612" w:rsidP="00DB0A06">
      <w:pPr>
        <w:jc w:val="both"/>
        <w:rPr>
          <w:rFonts w:ascii="CF Din" w:hAnsi="CF Din" w:cstheme="minorHAnsi"/>
          <w:b/>
          <w:szCs w:val="32"/>
          <w:lang w:val="en-US"/>
        </w:rPr>
      </w:pPr>
      <w:r>
        <w:rPr>
          <w:rFonts w:ascii="CF Din" w:hAnsi="CF Din" w:cstheme="minorHAnsi"/>
          <w:b/>
          <w:szCs w:val="32"/>
          <w:lang w:val="en-US"/>
        </w:rPr>
        <w:tab/>
      </w:r>
      <w:r>
        <w:rPr>
          <w:rFonts w:ascii="CF Din" w:hAnsi="CF Din" w:cstheme="minorHAnsi"/>
          <w:b/>
          <w:szCs w:val="32"/>
          <w:lang w:val="en-US"/>
        </w:rPr>
        <w:tab/>
        <w:t xml:space="preserve">   </w:t>
      </w:r>
    </w:p>
    <w:sectPr w:rsidR="00C36612" w:rsidRPr="00C36612" w:rsidSect="00776D0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97" w:rsidRDefault="00206797" w:rsidP="00BD3D27">
      <w:pPr>
        <w:spacing w:after="0" w:line="240" w:lineRule="auto"/>
      </w:pPr>
      <w:r>
        <w:separator/>
      </w:r>
    </w:p>
  </w:endnote>
  <w:endnote w:type="continuationSeparator" w:id="1">
    <w:p w:rsidR="00206797" w:rsidRDefault="00206797" w:rsidP="00BD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F Din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27" w:rsidRPr="00010090" w:rsidRDefault="00BD3D27" w:rsidP="00BD3D27">
    <w:pPr>
      <w:pStyle w:val="a5"/>
      <w:rPr>
        <w:rFonts w:ascii="CF Din" w:hAnsi="CF Din"/>
        <w:b/>
        <w:color w:val="76923C" w:themeColor="accent3" w:themeShade="BF"/>
        <w:sz w:val="20"/>
        <w:lang w:val="en-US"/>
      </w:rPr>
    </w:pPr>
    <w:r w:rsidRPr="00010090">
      <w:rPr>
        <w:rFonts w:ascii="CF Din" w:hAnsi="CF Din"/>
        <w:b/>
        <w:color w:val="76923C" w:themeColor="accent3" w:themeShade="BF"/>
        <w:sz w:val="20"/>
        <w:lang w:val="en-US"/>
      </w:rPr>
      <w:t xml:space="preserve">www.fifty-fifty.gr </w:t>
    </w:r>
    <w:r w:rsidRPr="00010090">
      <w:rPr>
        <w:rFonts w:ascii="CF Din" w:hAnsi="CF Din"/>
        <w:b/>
        <w:color w:val="76923C" w:themeColor="accent3" w:themeShade="BF"/>
        <w:sz w:val="20"/>
        <w:lang w:val="en-US"/>
      </w:rPr>
      <w:tab/>
    </w:r>
    <w:r w:rsidRPr="00010090">
      <w:rPr>
        <w:rFonts w:ascii="CF Din" w:hAnsi="CF Din"/>
        <w:b/>
        <w:color w:val="76923C" w:themeColor="accent3" w:themeShade="BF"/>
        <w:sz w:val="20"/>
        <w:lang w:val="en-US"/>
      </w:rPr>
      <w:tab/>
      <w:t>p.</w:t>
    </w:r>
    <w:r w:rsidR="00240074" w:rsidRPr="00010090">
      <w:rPr>
        <w:rFonts w:ascii="CF Din" w:hAnsi="CF Din"/>
        <w:b/>
        <w:color w:val="76923C" w:themeColor="accent3" w:themeShade="BF"/>
        <w:sz w:val="20"/>
        <w:lang w:val="en-US"/>
      </w:rPr>
      <w:fldChar w:fldCharType="begin"/>
    </w:r>
    <w:r w:rsidRPr="00010090">
      <w:rPr>
        <w:rFonts w:ascii="CF Din" w:hAnsi="CF Din"/>
        <w:b/>
        <w:color w:val="76923C" w:themeColor="accent3" w:themeShade="BF"/>
        <w:sz w:val="20"/>
        <w:lang w:val="en-US"/>
      </w:rPr>
      <w:instrText xml:space="preserve"> PAGE   \* MERGEFORMAT </w:instrText>
    </w:r>
    <w:r w:rsidR="00240074" w:rsidRPr="00010090">
      <w:rPr>
        <w:rFonts w:ascii="CF Din" w:hAnsi="CF Din"/>
        <w:b/>
        <w:color w:val="76923C" w:themeColor="accent3" w:themeShade="BF"/>
        <w:sz w:val="20"/>
        <w:lang w:val="en-US"/>
      </w:rPr>
      <w:fldChar w:fldCharType="separate"/>
    </w:r>
    <w:r w:rsidR="0004319A">
      <w:rPr>
        <w:rFonts w:ascii="CF Din" w:hAnsi="CF Din"/>
        <w:b/>
        <w:noProof/>
        <w:color w:val="76923C" w:themeColor="accent3" w:themeShade="BF"/>
        <w:sz w:val="20"/>
        <w:lang w:val="en-US"/>
      </w:rPr>
      <w:t>1</w:t>
    </w:r>
    <w:r w:rsidR="00240074" w:rsidRPr="00010090">
      <w:rPr>
        <w:rFonts w:ascii="CF Din" w:hAnsi="CF Din"/>
        <w:b/>
        <w:color w:val="76923C" w:themeColor="accent3" w:themeShade="BF"/>
        <w:sz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97" w:rsidRDefault="00206797" w:rsidP="00BD3D27">
      <w:pPr>
        <w:spacing w:after="0" w:line="240" w:lineRule="auto"/>
      </w:pPr>
      <w:r>
        <w:separator/>
      </w:r>
    </w:p>
  </w:footnote>
  <w:footnote w:type="continuationSeparator" w:id="1">
    <w:p w:rsidR="00206797" w:rsidRDefault="00206797" w:rsidP="00BD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27" w:rsidRPr="00010090" w:rsidRDefault="00405C49" w:rsidP="00BD3D27">
    <w:pPr>
      <w:pStyle w:val="a4"/>
      <w:rPr>
        <w:rFonts w:ascii="CF Din" w:hAnsi="CF Din"/>
        <w:b/>
        <w:color w:val="76923C" w:themeColor="accent3" w:themeShade="BF"/>
        <w:lang w:val="en-US"/>
      </w:rPr>
    </w:pPr>
    <w:r w:rsidRPr="00405C49">
      <w:rPr>
        <w:rFonts w:ascii="CF Din" w:hAnsi="CF Din"/>
        <w:b/>
        <w:color w:val="76923C" w:themeColor="accent3" w:themeShade="BF"/>
        <w:lang w:val="en-US"/>
      </w:rPr>
      <w:t>Forwarding Democratic EU Participation - FORCEP</w:t>
    </w:r>
    <w:r w:rsidR="00BD3D27" w:rsidRPr="00010090">
      <w:rPr>
        <w:rFonts w:ascii="CF Din" w:hAnsi="CF Din"/>
        <w:b/>
        <w:color w:val="76923C" w:themeColor="accent3" w:themeShade="BF"/>
        <w:lang w:val="en-US"/>
      </w:rPr>
      <w:tab/>
    </w:r>
    <w:r w:rsidR="00BD3D27" w:rsidRPr="00010090">
      <w:rPr>
        <w:rFonts w:ascii="CF Din" w:hAnsi="CF Din"/>
        <w:b/>
        <w:color w:val="76923C" w:themeColor="accent3" w:themeShade="BF"/>
        <w:lang w:val="en-US"/>
      </w:rPr>
      <w:tab/>
      <w:t>Sep. 201</w:t>
    </w:r>
    <w:r w:rsidR="005A735C">
      <w:rPr>
        <w:rFonts w:ascii="CF Din" w:hAnsi="CF Din"/>
        <w:b/>
        <w:color w:val="76923C" w:themeColor="accent3" w:themeShade="BF"/>
        <w:lang w:val="en-US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C03"/>
    <w:multiLevelType w:val="hybridMultilevel"/>
    <w:tmpl w:val="838C2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27C0B"/>
    <w:multiLevelType w:val="hybridMultilevel"/>
    <w:tmpl w:val="02AA8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14C64"/>
    <w:multiLevelType w:val="hybridMultilevel"/>
    <w:tmpl w:val="49FCA5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E5FA9"/>
    <w:multiLevelType w:val="hybridMultilevel"/>
    <w:tmpl w:val="5F327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C8D"/>
    <w:rsid w:val="00003517"/>
    <w:rsid w:val="00010090"/>
    <w:rsid w:val="0004319A"/>
    <w:rsid w:val="00060ADE"/>
    <w:rsid w:val="00147015"/>
    <w:rsid w:val="00180BEE"/>
    <w:rsid w:val="00197C8D"/>
    <w:rsid w:val="001E20A8"/>
    <w:rsid w:val="00206797"/>
    <w:rsid w:val="00240074"/>
    <w:rsid w:val="003E66E1"/>
    <w:rsid w:val="00405362"/>
    <w:rsid w:val="00405C49"/>
    <w:rsid w:val="0042120E"/>
    <w:rsid w:val="00466AE1"/>
    <w:rsid w:val="004A459F"/>
    <w:rsid w:val="004E6648"/>
    <w:rsid w:val="00563437"/>
    <w:rsid w:val="005A735C"/>
    <w:rsid w:val="006058F8"/>
    <w:rsid w:val="006F2226"/>
    <w:rsid w:val="00723511"/>
    <w:rsid w:val="00776D00"/>
    <w:rsid w:val="00810175"/>
    <w:rsid w:val="00817E9A"/>
    <w:rsid w:val="009034E3"/>
    <w:rsid w:val="0092368F"/>
    <w:rsid w:val="00A54B65"/>
    <w:rsid w:val="00B87E88"/>
    <w:rsid w:val="00BD3D27"/>
    <w:rsid w:val="00C1713C"/>
    <w:rsid w:val="00C2713B"/>
    <w:rsid w:val="00C30C2D"/>
    <w:rsid w:val="00C36612"/>
    <w:rsid w:val="00DB0A06"/>
    <w:rsid w:val="00E6381D"/>
    <w:rsid w:val="00EA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00"/>
  </w:style>
  <w:style w:type="paragraph" w:styleId="3">
    <w:name w:val="heading 3"/>
    <w:basedOn w:val="a"/>
    <w:link w:val="3Char"/>
    <w:uiPriority w:val="9"/>
    <w:qFormat/>
    <w:rsid w:val="00810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A8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81017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81017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D3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D3D27"/>
  </w:style>
  <w:style w:type="paragraph" w:styleId="a5">
    <w:name w:val="footer"/>
    <w:basedOn w:val="a"/>
    <w:link w:val="Char0"/>
    <w:uiPriority w:val="99"/>
    <w:semiHidden/>
    <w:unhideWhenUsed/>
    <w:rsid w:val="00BD3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D3D27"/>
  </w:style>
  <w:style w:type="paragraph" w:styleId="a6">
    <w:name w:val="Balloon Text"/>
    <w:basedOn w:val="a"/>
    <w:link w:val="Char1"/>
    <w:uiPriority w:val="99"/>
    <w:semiHidden/>
    <w:unhideWhenUsed/>
    <w:rsid w:val="0001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1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VIKCY</cp:lastModifiedBy>
  <cp:revision>23</cp:revision>
  <dcterms:created xsi:type="dcterms:W3CDTF">2017-08-30T08:05:00Z</dcterms:created>
  <dcterms:modified xsi:type="dcterms:W3CDTF">2018-07-03T16:28:00Z</dcterms:modified>
</cp:coreProperties>
</file>