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5684"/>
      </w:tblGrid>
      <w:tr w:rsidR="00B379A8" w:rsidRPr="00F41FBB" w:rsidTr="00B379A8">
        <w:trPr>
          <w:trHeight w:val="277"/>
        </w:trPr>
        <w:tc>
          <w:tcPr>
            <w:tcW w:w="5000" w:type="pct"/>
            <w:gridSpan w:val="2"/>
            <w:shd w:val="clear" w:color="auto" w:fill="B6DDE8" w:themeFill="accent5" w:themeFillTint="66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F41FBB">
              <w:rPr>
                <w:rFonts w:ascii="Verdana" w:eastAsia="Calibri" w:hAnsi="Verdana" w:cs="Calibri"/>
                <w:b/>
                <w:sz w:val="20"/>
                <w:szCs w:val="20"/>
                <w:lang w:val="en-US"/>
              </w:rPr>
              <w:t xml:space="preserve">Partner </w:t>
            </w:r>
            <w:r w:rsidRPr="00F41FBB">
              <w:rPr>
                <w:rFonts w:ascii="Verdana" w:eastAsia="Calibri" w:hAnsi="Verdana" w:cs="Calibri"/>
                <w:b/>
                <w:sz w:val="20"/>
                <w:szCs w:val="20"/>
              </w:rPr>
              <w:t>Organisation</w:t>
            </w: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 xml:space="preserve">PIC 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b/>
                <w:sz w:val="20"/>
                <w:szCs w:val="20"/>
                <w:lang w:val="fr-FR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Full legal name (National Language)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Full legal name (Latin characters)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Acronym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National ID (if applicable)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CA28B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Department (if applicable)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val="it-IT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P.O. Box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Post Code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CEDEX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City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Telephone 1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Telephone 2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rPr>
          <w:trHeight w:val="271"/>
        </w:trPr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Fax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945A37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379A8">
        <w:tc>
          <w:tcPr>
            <w:tcW w:w="5000" w:type="pct"/>
            <w:gridSpan w:val="2"/>
            <w:shd w:val="clear" w:color="auto" w:fill="B6DDE8" w:themeFill="accent5" w:themeFillTint="66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F41FBB">
              <w:rPr>
                <w:rFonts w:ascii="Verdana" w:eastAsia="Calibri" w:hAnsi="Verdana" w:cs="Calibri"/>
                <w:b/>
                <w:sz w:val="20"/>
                <w:szCs w:val="20"/>
              </w:rPr>
              <w:t>Profile</w:t>
            </w: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Type of Organization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Is the partner organization a public body?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CA28B4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Is the partner organization a non-profit?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Is your organization: a public body at regional/national level; an association of regions; a European Grouping of Territorial Cooperation; or a profit-making body active in Corporate Social Responsibility?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379A8">
        <w:tc>
          <w:tcPr>
            <w:tcW w:w="5000" w:type="pct"/>
            <w:gridSpan w:val="2"/>
            <w:shd w:val="clear" w:color="auto" w:fill="B6DDE8" w:themeFill="accent5" w:themeFillTint="66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F41FBB">
              <w:rPr>
                <w:rFonts w:ascii="Verdana" w:eastAsia="Calibri" w:hAnsi="Verdana" w:cs="Calibri"/>
                <w:b/>
                <w:sz w:val="20"/>
                <w:szCs w:val="20"/>
              </w:rPr>
              <w:t>Legal Representative &amp; Contact person</w:t>
            </w: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Gender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First Name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CA28B4">
            <w:pPr>
              <w:tabs>
                <w:tab w:val="left" w:pos="1423"/>
              </w:tabs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379A8" w:rsidRPr="00F41FBB" w:rsidTr="00B233C0">
        <w:tc>
          <w:tcPr>
            <w:tcW w:w="1864" w:type="pct"/>
            <w:shd w:val="clear" w:color="auto" w:fill="auto"/>
          </w:tcPr>
          <w:p w:rsidR="00B379A8" w:rsidRPr="00F41FBB" w:rsidRDefault="00B379A8" w:rsidP="00B379A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3136" w:type="pct"/>
            <w:shd w:val="clear" w:color="auto" w:fill="auto"/>
          </w:tcPr>
          <w:p w:rsidR="00B379A8" w:rsidRPr="00F41FBB" w:rsidRDefault="00B379A8" w:rsidP="00B379A8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233C0" w:rsidRPr="00F41FBB" w:rsidTr="00B233C0">
        <w:tc>
          <w:tcPr>
            <w:tcW w:w="1864" w:type="pct"/>
            <w:shd w:val="clear" w:color="auto" w:fill="auto"/>
          </w:tcPr>
          <w:p w:rsidR="00B233C0" w:rsidRPr="00F41FBB" w:rsidRDefault="00B233C0" w:rsidP="00B2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136" w:type="pct"/>
            <w:shd w:val="clear" w:color="auto" w:fill="auto"/>
          </w:tcPr>
          <w:p w:rsidR="00B233C0" w:rsidRPr="00F41FBB" w:rsidRDefault="00B233C0" w:rsidP="00B233C0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  <w:lang w:val="hr-HR"/>
              </w:rPr>
            </w:pPr>
          </w:p>
        </w:tc>
      </w:tr>
      <w:tr w:rsidR="00B233C0" w:rsidRPr="00F41FBB" w:rsidTr="00B233C0">
        <w:tc>
          <w:tcPr>
            <w:tcW w:w="1864" w:type="pct"/>
            <w:shd w:val="clear" w:color="auto" w:fill="auto"/>
          </w:tcPr>
          <w:p w:rsidR="00B233C0" w:rsidRPr="00F41FBB" w:rsidRDefault="00B233C0" w:rsidP="00B2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Telephone 1</w:t>
            </w:r>
          </w:p>
        </w:tc>
        <w:tc>
          <w:tcPr>
            <w:tcW w:w="3136" w:type="pct"/>
            <w:shd w:val="clear" w:color="auto" w:fill="auto"/>
          </w:tcPr>
          <w:p w:rsidR="00B233C0" w:rsidRPr="00F41FBB" w:rsidRDefault="00B233C0" w:rsidP="00B233C0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233C0" w:rsidRPr="00F41FBB" w:rsidTr="00B379A8">
        <w:tc>
          <w:tcPr>
            <w:tcW w:w="5000" w:type="pct"/>
            <w:gridSpan w:val="2"/>
            <w:shd w:val="clear" w:color="auto" w:fill="auto"/>
          </w:tcPr>
          <w:p w:rsidR="00B233C0" w:rsidRPr="00F41FBB" w:rsidRDefault="00B233C0" w:rsidP="00B233C0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233C0" w:rsidRPr="00F41FBB" w:rsidTr="00B233C0">
        <w:tc>
          <w:tcPr>
            <w:tcW w:w="1864" w:type="pct"/>
            <w:shd w:val="clear" w:color="auto" w:fill="auto"/>
          </w:tcPr>
          <w:p w:rsidR="00B233C0" w:rsidRPr="00F41FBB" w:rsidRDefault="00B233C0" w:rsidP="00B2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Address</w:t>
            </w:r>
          </w:p>
        </w:tc>
        <w:tc>
          <w:tcPr>
            <w:tcW w:w="3136" w:type="pct"/>
            <w:shd w:val="clear" w:color="auto" w:fill="auto"/>
          </w:tcPr>
          <w:p w:rsidR="00B233C0" w:rsidRPr="00F41FBB" w:rsidRDefault="00B233C0" w:rsidP="00B233C0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233C0" w:rsidRPr="00F41FBB" w:rsidTr="00B233C0">
        <w:tc>
          <w:tcPr>
            <w:tcW w:w="1864" w:type="pct"/>
            <w:shd w:val="clear" w:color="auto" w:fill="auto"/>
          </w:tcPr>
          <w:p w:rsidR="00B233C0" w:rsidRPr="00F41FBB" w:rsidRDefault="00B233C0" w:rsidP="00B2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3136" w:type="pct"/>
            <w:shd w:val="clear" w:color="auto" w:fill="auto"/>
          </w:tcPr>
          <w:p w:rsidR="00B233C0" w:rsidRPr="00F41FBB" w:rsidRDefault="00B233C0" w:rsidP="00B233C0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233C0" w:rsidRPr="00F41FBB" w:rsidTr="00B233C0">
        <w:tc>
          <w:tcPr>
            <w:tcW w:w="1864" w:type="pct"/>
            <w:shd w:val="clear" w:color="auto" w:fill="auto"/>
          </w:tcPr>
          <w:p w:rsidR="00B233C0" w:rsidRPr="00F41FBB" w:rsidRDefault="00B233C0" w:rsidP="00B2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Region</w:t>
            </w:r>
          </w:p>
        </w:tc>
        <w:tc>
          <w:tcPr>
            <w:tcW w:w="3136" w:type="pct"/>
            <w:shd w:val="clear" w:color="auto" w:fill="auto"/>
          </w:tcPr>
          <w:p w:rsidR="00B233C0" w:rsidRPr="00F41FBB" w:rsidRDefault="00B233C0" w:rsidP="00B233C0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233C0" w:rsidRPr="00F41FBB" w:rsidTr="00B233C0">
        <w:tc>
          <w:tcPr>
            <w:tcW w:w="1864" w:type="pct"/>
            <w:shd w:val="clear" w:color="auto" w:fill="auto"/>
          </w:tcPr>
          <w:p w:rsidR="00B233C0" w:rsidRPr="00F41FBB" w:rsidRDefault="00B233C0" w:rsidP="00B2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P.O. Box</w:t>
            </w:r>
          </w:p>
        </w:tc>
        <w:tc>
          <w:tcPr>
            <w:tcW w:w="3136" w:type="pct"/>
            <w:shd w:val="clear" w:color="auto" w:fill="auto"/>
          </w:tcPr>
          <w:p w:rsidR="00B233C0" w:rsidRPr="00F41FBB" w:rsidRDefault="00B233C0" w:rsidP="00B233C0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233C0" w:rsidRPr="00F41FBB" w:rsidTr="00B233C0">
        <w:trPr>
          <w:trHeight w:val="331"/>
        </w:trPr>
        <w:tc>
          <w:tcPr>
            <w:tcW w:w="1864" w:type="pct"/>
            <w:shd w:val="clear" w:color="auto" w:fill="auto"/>
          </w:tcPr>
          <w:p w:rsidR="00B233C0" w:rsidRPr="00F41FBB" w:rsidRDefault="00B233C0" w:rsidP="00B233C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lastRenderedPageBreak/>
              <w:t>Post Code</w:t>
            </w:r>
          </w:p>
        </w:tc>
        <w:tc>
          <w:tcPr>
            <w:tcW w:w="3136" w:type="pct"/>
            <w:shd w:val="clear" w:color="auto" w:fill="auto"/>
          </w:tcPr>
          <w:p w:rsidR="00B233C0" w:rsidRPr="00F41FBB" w:rsidRDefault="00B233C0" w:rsidP="00B233C0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233C0" w:rsidRPr="00F41FBB" w:rsidTr="00B233C0">
        <w:tc>
          <w:tcPr>
            <w:tcW w:w="1864" w:type="pct"/>
            <w:shd w:val="clear" w:color="auto" w:fill="auto"/>
          </w:tcPr>
          <w:p w:rsidR="00B233C0" w:rsidRPr="00F41FBB" w:rsidRDefault="00B233C0" w:rsidP="00B2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CEDEX</w:t>
            </w:r>
          </w:p>
        </w:tc>
        <w:tc>
          <w:tcPr>
            <w:tcW w:w="3136" w:type="pct"/>
            <w:shd w:val="clear" w:color="auto" w:fill="auto"/>
          </w:tcPr>
          <w:p w:rsidR="00B233C0" w:rsidRPr="00F41FBB" w:rsidRDefault="00B233C0" w:rsidP="00B233C0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233C0" w:rsidRPr="00F41FBB" w:rsidTr="00B233C0">
        <w:tc>
          <w:tcPr>
            <w:tcW w:w="1864" w:type="pct"/>
            <w:shd w:val="clear" w:color="auto" w:fill="auto"/>
          </w:tcPr>
          <w:p w:rsidR="00B233C0" w:rsidRPr="00F41FBB" w:rsidRDefault="00B233C0" w:rsidP="00B233C0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MyriadPro-Regular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City</w:t>
            </w:r>
          </w:p>
        </w:tc>
        <w:tc>
          <w:tcPr>
            <w:tcW w:w="3136" w:type="pct"/>
            <w:shd w:val="clear" w:color="auto" w:fill="auto"/>
          </w:tcPr>
          <w:p w:rsidR="00B233C0" w:rsidRPr="00F41FBB" w:rsidRDefault="00B233C0" w:rsidP="00B233C0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B233C0" w:rsidRPr="00F41FBB" w:rsidTr="00B233C0">
        <w:trPr>
          <w:trHeight w:val="1069"/>
        </w:trPr>
        <w:tc>
          <w:tcPr>
            <w:tcW w:w="1864" w:type="pct"/>
            <w:shd w:val="clear" w:color="auto" w:fill="auto"/>
          </w:tcPr>
          <w:p w:rsidR="00B233C0" w:rsidRPr="00F41FBB" w:rsidRDefault="00B233C0" w:rsidP="00B233C0">
            <w:pPr>
              <w:rPr>
                <w:rFonts w:ascii="Verdana" w:eastAsia="Calibri" w:hAnsi="Verdana" w:cs="Times New Roman"/>
                <w:sz w:val="20"/>
                <w:szCs w:val="20"/>
              </w:rPr>
            </w:pPr>
            <w:r w:rsidRPr="00F41FBB">
              <w:rPr>
                <w:rFonts w:ascii="Verdana" w:eastAsia="Calibri" w:hAnsi="Verdana" w:cs="MyriadPro-Regular"/>
                <w:sz w:val="20"/>
                <w:szCs w:val="20"/>
                <w:lang w:val="en-US"/>
              </w:rPr>
              <w:t>Telephone 2</w:t>
            </w:r>
          </w:p>
        </w:tc>
        <w:tc>
          <w:tcPr>
            <w:tcW w:w="3136" w:type="pct"/>
            <w:shd w:val="clear" w:color="auto" w:fill="auto"/>
          </w:tcPr>
          <w:p w:rsidR="00B233C0" w:rsidRPr="00F41FBB" w:rsidRDefault="00B233C0" w:rsidP="00B233C0">
            <w:pPr>
              <w:spacing w:after="0" w:line="240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:rsidR="00844371" w:rsidRPr="00F41FBB" w:rsidRDefault="00F45599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B379A8" w:rsidRPr="00F41FBB" w:rsidTr="00B379A8">
        <w:tc>
          <w:tcPr>
            <w:tcW w:w="9288" w:type="dxa"/>
            <w:gridSpan w:val="2"/>
            <w:shd w:val="clear" w:color="auto" w:fill="B6DDE8" w:themeFill="accent5" w:themeFillTint="66"/>
          </w:tcPr>
          <w:p w:rsidR="00B379A8" w:rsidRPr="00F41FBB" w:rsidRDefault="00B379A8">
            <w:pPr>
              <w:rPr>
                <w:rFonts w:ascii="Verdana" w:hAnsi="Verdana"/>
                <w:b/>
                <w:sz w:val="20"/>
                <w:szCs w:val="20"/>
              </w:rPr>
            </w:pPr>
            <w:r w:rsidRPr="00F41FBB">
              <w:rPr>
                <w:rFonts w:ascii="Verdana" w:hAnsi="Verdana"/>
                <w:b/>
                <w:sz w:val="20"/>
                <w:szCs w:val="20"/>
              </w:rPr>
              <w:t>Background and Experience</w:t>
            </w:r>
          </w:p>
        </w:tc>
      </w:tr>
      <w:tr w:rsidR="00CA28B4" w:rsidRPr="00F41FBB" w:rsidTr="003D4B1C">
        <w:tc>
          <w:tcPr>
            <w:tcW w:w="4644" w:type="dxa"/>
          </w:tcPr>
          <w:p w:rsidR="00CA28B4" w:rsidRPr="00F41FBB" w:rsidRDefault="00CA28B4" w:rsidP="00B379A8">
            <w:pPr>
              <w:rPr>
                <w:rFonts w:ascii="Verdana" w:hAnsi="Verdana"/>
                <w:sz w:val="20"/>
                <w:szCs w:val="20"/>
              </w:rPr>
            </w:pPr>
            <w:r w:rsidRPr="00F41FBB">
              <w:rPr>
                <w:rFonts w:ascii="Verdana" w:hAnsi="Verdana"/>
                <w:sz w:val="20"/>
                <w:szCs w:val="20"/>
              </w:rPr>
              <w:t>Please briefly describe your organization</w:t>
            </w:r>
          </w:p>
          <w:p w:rsidR="00CA28B4" w:rsidRPr="00F41FBB" w:rsidRDefault="00CA28B4" w:rsidP="00B379A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4" w:type="dxa"/>
          </w:tcPr>
          <w:p w:rsidR="00CA28B4" w:rsidRPr="00F41FBB" w:rsidRDefault="00CA28B4" w:rsidP="00945A37">
            <w:pPr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B379A8" w:rsidRPr="00F41FBB" w:rsidRDefault="00B379A8">
      <w:pPr>
        <w:rPr>
          <w:rFonts w:ascii="Verdana" w:hAnsi="Verdana"/>
          <w:sz w:val="20"/>
          <w:szCs w:val="20"/>
          <w:lang w:val="it-I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9"/>
        <w:gridCol w:w="4513"/>
      </w:tblGrid>
      <w:tr w:rsidR="00B379A8" w:rsidRPr="00F41FBB" w:rsidTr="00B379A8">
        <w:tc>
          <w:tcPr>
            <w:tcW w:w="4644" w:type="dxa"/>
          </w:tcPr>
          <w:p w:rsidR="00B379A8" w:rsidRPr="00F41FBB" w:rsidRDefault="00B379A8">
            <w:pPr>
              <w:rPr>
                <w:rFonts w:ascii="Verdana" w:hAnsi="Verdana"/>
                <w:sz w:val="20"/>
                <w:szCs w:val="20"/>
              </w:rPr>
            </w:pPr>
            <w:r w:rsidRPr="00F41FBB">
              <w:rPr>
                <w:rFonts w:ascii="Verdana" w:hAnsi="Verdana"/>
                <w:sz w:val="20"/>
                <w:szCs w:val="20"/>
              </w:rPr>
              <w:t xml:space="preserve">What are the activities and experience of your organisation in the areas </w:t>
            </w:r>
            <w:r w:rsidRPr="00F41FBB">
              <w:rPr>
                <w:rFonts w:ascii="Verdana" w:hAnsi="Verdana"/>
                <w:b/>
                <w:sz w:val="20"/>
                <w:szCs w:val="20"/>
              </w:rPr>
              <w:t>relevant</w:t>
            </w:r>
            <w:r w:rsidRPr="00F41FBB">
              <w:rPr>
                <w:rFonts w:ascii="Verdana" w:hAnsi="Verdana"/>
                <w:sz w:val="20"/>
                <w:szCs w:val="20"/>
              </w:rPr>
              <w:t xml:space="preserve"> for this application?</w:t>
            </w:r>
          </w:p>
        </w:tc>
        <w:tc>
          <w:tcPr>
            <w:tcW w:w="4644" w:type="dxa"/>
          </w:tcPr>
          <w:p w:rsidR="00945A37" w:rsidRPr="00F41FBB" w:rsidRDefault="00945A37" w:rsidP="00945A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9A8" w:rsidRPr="00F41FBB" w:rsidRDefault="00B379A8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B379A8" w:rsidRPr="00F41FBB" w:rsidTr="00B379A8">
        <w:tc>
          <w:tcPr>
            <w:tcW w:w="4644" w:type="dxa"/>
          </w:tcPr>
          <w:p w:rsidR="00B379A8" w:rsidRPr="00F41FBB" w:rsidRDefault="00B379A8">
            <w:pPr>
              <w:rPr>
                <w:rFonts w:ascii="Verdana" w:hAnsi="Verdana"/>
                <w:sz w:val="20"/>
                <w:szCs w:val="20"/>
              </w:rPr>
            </w:pPr>
            <w:r w:rsidRPr="00F41FBB">
              <w:rPr>
                <w:rFonts w:ascii="Verdana" w:hAnsi="Verdana"/>
                <w:sz w:val="20"/>
                <w:szCs w:val="20"/>
              </w:rPr>
              <w:t>What are the skills and expertise of key staff/persons in your organization that will be involved in this project?</w:t>
            </w:r>
          </w:p>
        </w:tc>
        <w:tc>
          <w:tcPr>
            <w:tcW w:w="4644" w:type="dxa"/>
          </w:tcPr>
          <w:p w:rsidR="00945A37" w:rsidRPr="00F41FBB" w:rsidRDefault="00945A37" w:rsidP="002B461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9A8" w:rsidRPr="00F41FBB" w:rsidRDefault="00B379A8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7"/>
        <w:gridCol w:w="4495"/>
      </w:tblGrid>
      <w:tr w:rsidR="00F41FBB" w:rsidRPr="00945A37" w:rsidTr="00917D42">
        <w:tc>
          <w:tcPr>
            <w:tcW w:w="4644" w:type="dxa"/>
          </w:tcPr>
          <w:p w:rsidR="00F41FBB" w:rsidRPr="00F41FBB" w:rsidRDefault="00F41FBB" w:rsidP="00F41FBB">
            <w:pPr>
              <w:autoSpaceDE w:val="0"/>
              <w:autoSpaceDN w:val="0"/>
              <w:adjustRightInd w:val="0"/>
              <w:rPr>
                <w:rFonts w:ascii="Verdana" w:hAnsi="Verdana" w:cs="MyriadPro-Regular"/>
                <w:sz w:val="20"/>
                <w:szCs w:val="20"/>
                <w:lang w:val="hr-HR"/>
              </w:rPr>
            </w:pPr>
            <w:r w:rsidRPr="00F41FBB">
              <w:rPr>
                <w:rFonts w:ascii="Verdana" w:hAnsi="Verdana" w:cs="MyriadPro-Regular"/>
                <w:sz w:val="20"/>
                <w:szCs w:val="20"/>
                <w:lang w:val="hr-HR"/>
              </w:rPr>
              <w:t>Have you applied for/received a grant from any European Union programme in the 12 months preceding this application? (If yes, pleas give the following info:</w:t>
            </w:r>
          </w:p>
          <w:p w:rsidR="00F41FBB" w:rsidRPr="00F41FBB" w:rsidRDefault="00F41FBB" w:rsidP="00F41FBB">
            <w:pPr>
              <w:autoSpaceDE w:val="0"/>
              <w:autoSpaceDN w:val="0"/>
              <w:adjustRightInd w:val="0"/>
              <w:rPr>
                <w:rFonts w:ascii="Verdana" w:hAnsi="Verdana" w:cs="MyriadPro-Regular"/>
                <w:i/>
                <w:sz w:val="20"/>
                <w:szCs w:val="20"/>
                <w:lang w:val="hr-HR"/>
              </w:rPr>
            </w:pPr>
            <w:r w:rsidRPr="00F41FBB">
              <w:rPr>
                <w:rFonts w:ascii="Verdana" w:hAnsi="Verdana" w:cs="MyriadPro-Regular"/>
                <w:i/>
                <w:sz w:val="20"/>
                <w:szCs w:val="20"/>
                <w:lang w:val="hr-HR"/>
              </w:rPr>
              <w:t>EU Programme</w:t>
            </w:r>
          </w:p>
          <w:p w:rsidR="00F41FBB" w:rsidRPr="00F41FBB" w:rsidRDefault="00F41FBB" w:rsidP="00F41FBB">
            <w:pPr>
              <w:autoSpaceDE w:val="0"/>
              <w:autoSpaceDN w:val="0"/>
              <w:adjustRightInd w:val="0"/>
              <w:rPr>
                <w:rFonts w:ascii="Verdana" w:hAnsi="Verdana" w:cs="MyriadPro-Regular"/>
                <w:i/>
                <w:sz w:val="20"/>
                <w:szCs w:val="20"/>
                <w:lang w:val="hr-HR"/>
              </w:rPr>
            </w:pPr>
            <w:r w:rsidRPr="00F41FBB">
              <w:rPr>
                <w:rFonts w:ascii="Verdana" w:hAnsi="Verdana" w:cs="MyriadPro-Regular"/>
                <w:i/>
                <w:sz w:val="20"/>
                <w:szCs w:val="20"/>
                <w:lang w:val="hr-HR"/>
              </w:rPr>
              <w:t>Year</w:t>
            </w:r>
          </w:p>
          <w:p w:rsidR="00F41FBB" w:rsidRPr="00F41FBB" w:rsidRDefault="00F41FBB" w:rsidP="00F41FBB">
            <w:pPr>
              <w:autoSpaceDE w:val="0"/>
              <w:autoSpaceDN w:val="0"/>
              <w:adjustRightInd w:val="0"/>
              <w:rPr>
                <w:rFonts w:ascii="Verdana" w:hAnsi="Verdana" w:cs="MyriadPro-Regular"/>
                <w:i/>
                <w:sz w:val="20"/>
                <w:szCs w:val="20"/>
                <w:lang w:val="hr-HR"/>
              </w:rPr>
            </w:pPr>
            <w:r w:rsidRPr="00F41FBB">
              <w:rPr>
                <w:rFonts w:ascii="Verdana" w:hAnsi="Verdana" w:cs="MyriadPro-Regular"/>
                <w:i/>
                <w:sz w:val="20"/>
                <w:szCs w:val="20"/>
                <w:lang w:val="hr-HR"/>
              </w:rPr>
              <w:t>Project Identification or Contract</w:t>
            </w:r>
          </w:p>
          <w:p w:rsidR="00F41FBB" w:rsidRPr="00F41FBB" w:rsidRDefault="00F41FBB" w:rsidP="00F41FBB">
            <w:pPr>
              <w:autoSpaceDE w:val="0"/>
              <w:autoSpaceDN w:val="0"/>
              <w:adjustRightInd w:val="0"/>
              <w:rPr>
                <w:rFonts w:ascii="Verdana" w:hAnsi="Verdana" w:cs="MyriadPro-Regular"/>
                <w:i/>
                <w:sz w:val="20"/>
                <w:szCs w:val="20"/>
                <w:lang w:val="hr-HR"/>
              </w:rPr>
            </w:pPr>
            <w:r w:rsidRPr="00F41FBB">
              <w:rPr>
                <w:rFonts w:ascii="Verdana" w:hAnsi="Verdana" w:cs="MyriadPro-Regular"/>
                <w:i/>
                <w:sz w:val="20"/>
                <w:szCs w:val="20"/>
                <w:lang w:val="hr-HR"/>
              </w:rPr>
              <w:t>Number</w:t>
            </w:r>
          </w:p>
          <w:p w:rsidR="00F41FBB" w:rsidRPr="00F41FBB" w:rsidRDefault="00F41FBB" w:rsidP="00F41FBB">
            <w:pPr>
              <w:autoSpaceDE w:val="0"/>
              <w:autoSpaceDN w:val="0"/>
              <w:adjustRightInd w:val="0"/>
              <w:rPr>
                <w:rFonts w:ascii="Verdana" w:hAnsi="Verdana" w:cs="MyriadPro-Regular"/>
                <w:sz w:val="20"/>
                <w:szCs w:val="20"/>
                <w:lang w:val="hr-HR"/>
              </w:rPr>
            </w:pPr>
            <w:r w:rsidRPr="00F41FBB">
              <w:rPr>
                <w:rFonts w:ascii="Verdana" w:hAnsi="Verdana" w:cs="MyriadPro-Regular"/>
                <w:i/>
                <w:sz w:val="20"/>
                <w:szCs w:val="20"/>
                <w:lang w:val="hr-HR"/>
              </w:rPr>
              <w:t>Applicant/Beneficiary Name</w:t>
            </w:r>
            <w:r w:rsidRPr="00F41FBB">
              <w:rPr>
                <w:rFonts w:ascii="Verdana" w:hAnsi="Verdana" w:cs="MyriadPro-Regular"/>
                <w:sz w:val="20"/>
                <w:szCs w:val="20"/>
                <w:lang w:val="hr-HR"/>
              </w:rPr>
              <w:t>)</w:t>
            </w:r>
          </w:p>
        </w:tc>
        <w:tc>
          <w:tcPr>
            <w:tcW w:w="4644" w:type="dxa"/>
          </w:tcPr>
          <w:p w:rsidR="00945A37" w:rsidRPr="00945A37" w:rsidRDefault="00945A37" w:rsidP="00945A37">
            <w:pPr>
              <w:pStyle w:val="ListParagraph"/>
              <w:rPr>
                <w:rFonts w:ascii="Verdana" w:hAnsi="Verdana"/>
                <w:sz w:val="20"/>
                <w:szCs w:val="20"/>
                <w:lang w:val="de-DE"/>
              </w:rPr>
            </w:pPr>
          </w:p>
        </w:tc>
      </w:tr>
    </w:tbl>
    <w:p w:rsidR="00F41FBB" w:rsidRPr="00945A37" w:rsidRDefault="00F41FBB">
      <w:pPr>
        <w:rPr>
          <w:rFonts w:ascii="Verdana" w:hAnsi="Verdana"/>
          <w:sz w:val="20"/>
          <w:szCs w:val="20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5"/>
        <w:gridCol w:w="4507"/>
      </w:tblGrid>
      <w:tr w:rsidR="00CA28B4" w:rsidRPr="00F41FBB" w:rsidTr="00CA28B4">
        <w:tc>
          <w:tcPr>
            <w:tcW w:w="4644" w:type="dxa"/>
          </w:tcPr>
          <w:p w:rsidR="00CA28B4" w:rsidRPr="00F41FBB" w:rsidRDefault="00CA28B4">
            <w:pPr>
              <w:rPr>
                <w:rFonts w:ascii="Verdana" w:hAnsi="Verdana"/>
                <w:sz w:val="20"/>
                <w:szCs w:val="20"/>
              </w:rPr>
            </w:pPr>
            <w:r w:rsidRPr="00F41FBB">
              <w:rPr>
                <w:rFonts w:ascii="Verdana" w:hAnsi="Verdana"/>
                <w:sz w:val="20"/>
                <w:szCs w:val="20"/>
              </w:rPr>
              <w:t xml:space="preserve">How you will ensure the visibility of the project? What kind of </w:t>
            </w:r>
            <w:r w:rsidRPr="00F41FBB">
              <w:rPr>
                <w:rFonts w:ascii="Verdana" w:hAnsi="Verdana"/>
                <w:b/>
                <w:sz w:val="20"/>
                <w:szCs w:val="20"/>
              </w:rPr>
              <w:t>dissemination activity</w:t>
            </w:r>
            <w:r w:rsidRPr="00F41FBB">
              <w:rPr>
                <w:rFonts w:ascii="Verdana" w:hAnsi="Verdana"/>
                <w:sz w:val="20"/>
                <w:szCs w:val="20"/>
              </w:rPr>
              <w:t xml:space="preserve"> do you plan to organize and with whom (youngsters from your NGO; school; …)?</w:t>
            </w:r>
          </w:p>
        </w:tc>
        <w:tc>
          <w:tcPr>
            <w:tcW w:w="4644" w:type="dxa"/>
          </w:tcPr>
          <w:p w:rsidR="00CA28B4" w:rsidRPr="00F41FBB" w:rsidRDefault="00CA28B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A28B4" w:rsidRPr="00F41FBB" w:rsidRDefault="00CA28B4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1"/>
        <w:gridCol w:w="4511"/>
      </w:tblGrid>
      <w:tr w:rsidR="00CA28B4" w:rsidRPr="00F41FBB" w:rsidTr="00CA28B4">
        <w:tc>
          <w:tcPr>
            <w:tcW w:w="4644" w:type="dxa"/>
          </w:tcPr>
          <w:p w:rsidR="00CA28B4" w:rsidRPr="00F41FBB" w:rsidRDefault="00CA28B4" w:rsidP="00CA28B4">
            <w:pPr>
              <w:rPr>
                <w:rFonts w:ascii="Verdana" w:hAnsi="Verdana"/>
                <w:sz w:val="20"/>
                <w:szCs w:val="20"/>
              </w:rPr>
            </w:pPr>
            <w:r w:rsidRPr="00F41FBB">
              <w:rPr>
                <w:rFonts w:ascii="Verdana" w:hAnsi="Verdana"/>
                <w:sz w:val="20"/>
                <w:szCs w:val="20"/>
              </w:rPr>
              <w:t>Please describe how will you select participants?</w:t>
            </w:r>
          </w:p>
          <w:p w:rsidR="00CA28B4" w:rsidRPr="00F41FBB" w:rsidRDefault="00CA28B4" w:rsidP="00CA28B4">
            <w:pPr>
              <w:rPr>
                <w:rFonts w:ascii="Verdana" w:hAnsi="Verdana"/>
                <w:sz w:val="20"/>
                <w:szCs w:val="20"/>
              </w:rPr>
            </w:pPr>
            <w:r w:rsidRPr="00F41FBB">
              <w:rPr>
                <w:rFonts w:ascii="Verdana" w:hAnsi="Verdana"/>
                <w:sz w:val="20"/>
                <w:szCs w:val="20"/>
              </w:rPr>
              <w:t>Please also mention if you intend to involve participants with fewer opportunities</w:t>
            </w:r>
            <w:r w:rsidR="00DD4010" w:rsidRPr="00F41FBB">
              <w:rPr>
                <w:rFonts w:ascii="Verdana" w:hAnsi="Verdana"/>
                <w:sz w:val="20"/>
                <w:szCs w:val="20"/>
              </w:rPr>
              <w:t xml:space="preserve"> and/or special needs</w:t>
            </w:r>
            <w:r w:rsidRPr="00F41FBB">
              <w:rPr>
                <w:rFonts w:ascii="Verdana" w:hAnsi="Verdana"/>
                <w:sz w:val="20"/>
                <w:szCs w:val="20"/>
              </w:rPr>
              <w:t xml:space="preserve"> and which obstacles they’re facing.</w:t>
            </w:r>
          </w:p>
        </w:tc>
        <w:tc>
          <w:tcPr>
            <w:tcW w:w="4644" w:type="dxa"/>
          </w:tcPr>
          <w:p w:rsidR="00945A37" w:rsidRPr="00F41FBB" w:rsidRDefault="00945A3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A28B4" w:rsidRPr="00F41FBB" w:rsidRDefault="00CA28B4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4"/>
        <w:gridCol w:w="4508"/>
      </w:tblGrid>
      <w:tr w:rsidR="00F41FBB" w:rsidRPr="00F41FBB" w:rsidTr="00917D42">
        <w:tc>
          <w:tcPr>
            <w:tcW w:w="4644" w:type="dxa"/>
          </w:tcPr>
          <w:p w:rsidR="00F41FBB" w:rsidRPr="00F41FBB" w:rsidRDefault="00F41FBB" w:rsidP="00F41FBB">
            <w:pPr>
              <w:autoSpaceDE w:val="0"/>
              <w:autoSpaceDN w:val="0"/>
              <w:adjustRightInd w:val="0"/>
              <w:rPr>
                <w:rFonts w:ascii="Verdana" w:hAnsi="Verdana" w:cs="MyriadPro-Regular"/>
                <w:sz w:val="20"/>
                <w:szCs w:val="20"/>
                <w:lang w:val="hr-HR"/>
              </w:rPr>
            </w:pPr>
            <w:r w:rsidRPr="00F41FBB">
              <w:rPr>
                <w:rFonts w:ascii="Verdana" w:hAnsi="Verdana" w:cs="MyriadPro-Regular"/>
                <w:sz w:val="20"/>
                <w:szCs w:val="20"/>
                <w:lang w:val="hr-HR"/>
              </w:rPr>
              <w:t>What is the expected impact on the participants, participating organisation(s) and target groups?</w:t>
            </w:r>
          </w:p>
        </w:tc>
        <w:tc>
          <w:tcPr>
            <w:tcW w:w="4644" w:type="dxa"/>
          </w:tcPr>
          <w:p w:rsidR="00F41FBB" w:rsidRPr="00F41FBB" w:rsidRDefault="00F41FBB" w:rsidP="00917D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A28B4" w:rsidRPr="00F41FBB" w:rsidRDefault="00CA28B4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F41FBB" w:rsidRPr="00F41FBB" w:rsidTr="00917D42">
        <w:tc>
          <w:tcPr>
            <w:tcW w:w="4644" w:type="dxa"/>
          </w:tcPr>
          <w:p w:rsidR="00F41FBB" w:rsidRPr="00F41FBB" w:rsidRDefault="00F41FBB" w:rsidP="00F41FBB">
            <w:pPr>
              <w:autoSpaceDE w:val="0"/>
              <w:autoSpaceDN w:val="0"/>
              <w:adjustRightInd w:val="0"/>
              <w:rPr>
                <w:rFonts w:ascii="Verdana" w:hAnsi="Verdana" w:cs="MyriadPro-Regular"/>
                <w:sz w:val="20"/>
                <w:szCs w:val="20"/>
                <w:lang w:val="hr-HR"/>
              </w:rPr>
            </w:pPr>
            <w:r w:rsidRPr="00F41FBB">
              <w:rPr>
                <w:rFonts w:ascii="Verdana" w:hAnsi="Verdana" w:cs="MyriadPro-Regular"/>
                <w:sz w:val="20"/>
                <w:szCs w:val="20"/>
                <w:lang w:val="hr-HR"/>
              </w:rPr>
              <w:lastRenderedPageBreak/>
              <w:t>What is the expected impact at the local level?</w:t>
            </w:r>
          </w:p>
        </w:tc>
        <w:tc>
          <w:tcPr>
            <w:tcW w:w="4644" w:type="dxa"/>
          </w:tcPr>
          <w:p w:rsidR="00F41FBB" w:rsidRPr="00F41FBB" w:rsidRDefault="00F41FBB" w:rsidP="00917D4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41FBB" w:rsidRPr="00F41FBB" w:rsidRDefault="00F41FBB">
      <w:pPr>
        <w:rPr>
          <w:rFonts w:ascii="Verdana" w:hAnsi="Verdana"/>
          <w:sz w:val="20"/>
          <w:szCs w:val="20"/>
        </w:rPr>
      </w:pPr>
    </w:p>
    <w:sectPr w:rsidR="00F41FBB" w:rsidRPr="00F41FBB" w:rsidSect="007A4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Regular">
    <w:altName w:val="Times New Roman"/>
    <w:charset w:val="A1"/>
    <w:family w:val="auto"/>
    <w:pitch w:val="default"/>
    <w:sig w:usb0="0000000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0AB6"/>
    <w:multiLevelType w:val="hybridMultilevel"/>
    <w:tmpl w:val="B8B4534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238A5"/>
    <w:multiLevelType w:val="hybridMultilevel"/>
    <w:tmpl w:val="EFAC26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A8"/>
    <w:rsid w:val="00082606"/>
    <w:rsid w:val="001F4955"/>
    <w:rsid w:val="002A48BE"/>
    <w:rsid w:val="002B4617"/>
    <w:rsid w:val="003C74EF"/>
    <w:rsid w:val="00433716"/>
    <w:rsid w:val="00457FCE"/>
    <w:rsid w:val="0046580E"/>
    <w:rsid w:val="0048721A"/>
    <w:rsid w:val="00491296"/>
    <w:rsid w:val="004A396C"/>
    <w:rsid w:val="004A7495"/>
    <w:rsid w:val="00500ADC"/>
    <w:rsid w:val="00534B43"/>
    <w:rsid w:val="0053565E"/>
    <w:rsid w:val="005D63F9"/>
    <w:rsid w:val="0064084C"/>
    <w:rsid w:val="0065395F"/>
    <w:rsid w:val="006A1A96"/>
    <w:rsid w:val="00761A68"/>
    <w:rsid w:val="00776A38"/>
    <w:rsid w:val="007A4443"/>
    <w:rsid w:val="007A7D3F"/>
    <w:rsid w:val="007C25C6"/>
    <w:rsid w:val="008A031C"/>
    <w:rsid w:val="008A6FBB"/>
    <w:rsid w:val="00900AAF"/>
    <w:rsid w:val="00942122"/>
    <w:rsid w:val="00945A37"/>
    <w:rsid w:val="00947277"/>
    <w:rsid w:val="00983EEA"/>
    <w:rsid w:val="00A20E43"/>
    <w:rsid w:val="00A614E3"/>
    <w:rsid w:val="00A72629"/>
    <w:rsid w:val="00A8045D"/>
    <w:rsid w:val="00AD70A0"/>
    <w:rsid w:val="00B006A6"/>
    <w:rsid w:val="00B233C0"/>
    <w:rsid w:val="00B379A8"/>
    <w:rsid w:val="00B535E1"/>
    <w:rsid w:val="00BA1BA9"/>
    <w:rsid w:val="00BA561C"/>
    <w:rsid w:val="00C33668"/>
    <w:rsid w:val="00C41614"/>
    <w:rsid w:val="00CA28B4"/>
    <w:rsid w:val="00CD0071"/>
    <w:rsid w:val="00DD4010"/>
    <w:rsid w:val="00DD436D"/>
    <w:rsid w:val="00DD5505"/>
    <w:rsid w:val="00DF0C14"/>
    <w:rsid w:val="00EF3B6A"/>
    <w:rsid w:val="00F41FBB"/>
    <w:rsid w:val="00F45599"/>
    <w:rsid w:val="00F7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891B3"/>
  <w15:docId w15:val="{FF697531-D35C-4B91-95E1-22D44C4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3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5A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A6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Ciprian Sfirlogea</cp:lastModifiedBy>
  <cp:revision>2</cp:revision>
  <cp:lastPrinted>2017-09-26T15:02:00Z</cp:lastPrinted>
  <dcterms:created xsi:type="dcterms:W3CDTF">2018-02-09T12:19:00Z</dcterms:created>
  <dcterms:modified xsi:type="dcterms:W3CDTF">2018-02-09T12:19:00Z</dcterms:modified>
</cp:coreProperties>
</file>