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13" w:rsidRDefault="00A558DA" w:rsidP="00A558DA">
      <w:pPr>
        <w:spacing w:after="360" w:line="240" w:lineRule="auto"/>
        <w:contextualSpacing/>
        <w:jc w:val="right"/>
        <w:rPr>
          <w:rFonts w:ascii="Calibri" w:eastAsia="Calibri" w:hAnsi="Calibri" w:cs="Arial"/>
          <w:lang w:val="en-US"/>
        </w:rPr>
      </w:pPr>
      <w:r w:rsidRPr="00BA5800">
        <w:rPr>
          <w:rFonts w:ascii="Calibri" w:eastAsia="Calibri" w:hAnsi="Calibri" w:cs="Arial"/>
          <w:noProof/>
          <w:lang w:eastAsia="el-GR"/>
        </w:rPr>
        <w:drawing>
          <wp:anchor distT="0" distB="0" distL="114300" distR="114300" simplePos="0" relativeHeight="251662336" behindDoc="1" locked="0" layoutInCell="1" allowOverlap="1" wp14:anchorId="50A74682" wp14:editId="3C48C803">
            <wp:simplePos x="0" y="0"/>
            <wp:positionH relativeFrom="column">
              <wp:posOffset>-526796</wp:posOffset>
            </wp:positionH>
            <wp:positionV relativeFrom="paragraph">
              <wp:posOffset>58090</wp:posOffset>
            </wp:positionV>
            <wp:extent cx="1478280" cy="8966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280" cy="8966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noProof/>
          <w:lang w:eastAsia="el-GR"/>
        </w:rPr>
        <w:drawing>
          <wp:inline distT="0" distB="0" distL="0" distR="0" wp14:anchorId="272034A4" wp14:editId="19905205">
            <wp:extent cx="2231136" cy="8631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38" cy="863195"/>
                    </a:xfrm>
                    <a:prstGeom prst="rect">
                      <a:avLst/>
                    </a:prstGeom>
                    <a:noFill/>
                    <a:ln>
                      <a:noFill/>
                    </a:ln>
                  </pic:spPr>
                </pic:pic>
              </a:graphicData>
            </a:graphic>
          </wp:inline>
        </w:drawing>
      </w:r>
      <w:r w:rsidR="00BA5800">
        <w:rPr>
          <w:rFonts w:ascii="Calibri" w:eastAsia="Calibri" w:hAnsi="Calibri" w:cs="Arial"/>
          <w:noProof/>
          <w:lang w:eastAsia="el-GR"/>
        </w:rPr>
        <mc:AlternateContent>
          <mc:Choice Requires="wps">
            <w:drawing>
              <wp:anchor distT="0" distB="0" distL="114300" distR="114300" simplePos="0" relativeHeight="251659264" behindDoc="0" locked="0" layoutInCell="1" allowOverlap="1" wp14:anchorId="515BBAE9" wp14:editId="471E5C41">
                <wp:simplePos x="0" y="0"/>
                <wp:positionH relativeFrom="column">
                  <wp:posOffset>5747918</wp:posOffset>
                </wp:positionH>
                <wp:positionV relativeFrom="paragraph">
                  <wp:posOffset>-914400</wp:posOffset>
                </wp:positionV>
                <wp:extent cx="687629" cy="9869494"/>
                <wp:effectExtent l="0" t="0" r="0" b="0"/>
                <wp:wrapNone/>
                <wp:docPr id="3" name="Rectangle 3"/>
                <wp:cNvGraphicFramePr/>
                <a:graphic xmlns:a="http://schemas.openxmlformats.org/drawingml/2006/main">
                  <a:graphicData uri="http://schemas.microsoft.com/office/word/2010/wordprocessingShape">
                    <wps:wsp>
                      <wps:cNvSpPr/>
                      <wps:spPr>
                        <a:xfrm>
                          <a:off x="0" y="0"/>
                          <a:ext cx="687629" cy="986949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52.6pt;margin-top:-1in;width:54.15pt;height:7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" fillcolor="#759aa5 [3204]" stroked="f" strokeweight="1.25pt"/>
            </w:pict>
          </mc:Fallback>
        </mc:AlternateContent>
      </w:r>
    </w:p>
    <w:p w:rsidR="0009655F" w:rsidRPr="000C05B6" w:rsidRDefault="00121BD2" w:rsidP="001B49CC">
      <w:pPr>
        <w:pStyle w:val="1"/>
        <w:spacing w:before="0"/>
        <w:rPr>
          <w:rFonts w:eastAsia="Calibri"/>
          <w:sz w:val="36"/>
          <w:szCs w:val="36"/>
          <w:lang w:val="en-US"/>
        </w:rPr>
      </w:pPr>
      <w:r>
        <w:rPr>
          <w:rFonts w:eastAsia="Calibri"/>
          <w:sz w:val="36"/>
          <w:szCs w:val="36"/>
          <w:lang w:val="en-US"/>
        </w:rPr>
        <w:t xml:space="preserve"> </w:t>
      </w:r>
      <w:r w:rsidR="0058417B">
        <w:rPr>
          <w:rFonts w:eastAsia="Calibri"/>
          <w:sz w:val="36"/>
          <w:szCs w:val="36"/>
          <w:lang w:val="en-US"/>
        </w:rPr>
        <w:t xml:space="preserve">Call for partners for a </w:t>
      </w:r>
      <w:r w:rsidR="00546C06">
        <w:rPr>
          <w:rFonts w:eastAsia="Calibri"/>
          <w:sz w:val="36"/>
          <w:szCs w:val="36"/>
          <w:lang w:val="en-US"/>
        </w:rPr>
        <w:t xml:space="preserve">Youth Exchange </w:t>
      </w:r>
      <w:r w:rsidR="0058417B">
        <w:rPr>
          <w:rFonts w:eastAsia="Calibri"/>
          <w:sz w:val="36"/>
          <w:szCs w:val="36"/>
          <w:lang w:val="en-US"/>
        </w:rPr>
        <w:t>in Athens</w:t>
      </w:r>
    </w:p>
    <w:p w:rsidR="00D040FB" w:rsidRPr="000C05B6" w:rsidRDefault="00D040FB" w:rsidP="00D040FB">
      <w:pPr>
        <w:rPr>
          <w:lang w:val="en-US"/>
        </w:rPr>
      </w:pPr>
    </w:p>
    <w:p w:rsidR="00A558DA" w:rsidRPr="001B49CC" w:rsidRDefault="00A558DA" w:rsidP="001B49CC">
      <w:pPr>
        <w:pStyle w:val="1"/>
        <w:spacing w:before="0"/>
        <w:rPr>
          <w:rFonts w:eastAsia="Calibri"/>
          <w:sz w:val="40"/>
          <w:szCs w:val="40"/>
          <w:lang w:val="en-US"/>
        </w:rPr>
      </w:pPr>
      <w:r w:rsidRPr="00A558DA">
        <w:rPr>
          <w:rFonts w:eastAsia="Calibri"/>
          <w:lang w:val="en-US"/>
        </w:rPr>
        <w:t>Key Action 1: Mobility project for young people and youth workers</w:t>
      </w:r>
    </w:p>
    <w:p w:rsidR="00400CF5" w:rsidRDefault="00400CF5" w:rsidP="00400CF5">
      <w:pPr>
        <w:tabs>
          <w:tab w:val="left" w:pos="2776"/>
        </w:tabs>
        <w:rPr>
          <w:rFonts w:ascii="Calibri" w:eastAsia="Calibri" w:hAnsi="Calibri" w:cs="Arial"/>
          <w:lang w:val="en-US"/>
        </w:rPr>
      </w:pPr>
      <w:r>
        <w:rPr>
          <w:rFonts w:ascii="Calibri" w:eastAsia="Calibri" w:hAnsi="Calibri" w:cs="Arial"/>
          <w:lang w:val="en-US"/>
        </w:rPr>
        <w:tab/>
      </w:r>
    </w:p>
    <w:p w:rsidR="009E11FC" w:rsidRDefault="00400CF5" w:rsidP="00400CF5">
      <w:pPr>
        <w:pStyle w:val="a6"/>
        <w:jc w:val="center"/>
        <w:rPr>
          <w:rFonts w:eastAsia="Calibri"/>
          <w:lang w:val="en-US"/>
        </w:rPr>
      </w:pPr>
      <w:r>
        <w:rPr>
          <w:rFonts w:eastAsia="Calibri"/>
          <w:lang w:val="en-US"/>
        </w:rPr>
        <w:t>“</w:t>
      </w:r>
      <w:r w:rsidR="0053464F">
        <w:rPr>
          <w:rFonts w:eastAsia="Calibri"/>
          <w:lang w:val="en-US"/>
        </w:rPr>
        <w:t>The more aware – the closer to the Labour Market</w:t>
      </w:r>
      <w:r>
        <w:rPr>
          <w:rFonts w:eastAsia="Calibri"/>
          <w:lang w:val="en-US"/>
        </w:rPr>
        <w:t>”</w:t>
      </w:r>
    </w:p>
    <w:p w:rsidR="0009655F" w:rsidRDefault="0009655F" w:rsidP="009E11FC">
      <w:pPr>
        <w:tabs>
          <w:tab w:val="left" w:pos="979"/>
        </w:tabs>
        <w:rPr>
          <w:rStyle w:val="Char5"/>
          <w:b/>
          <w:lang w:val="en-US"/>
        </w:rPr>
      </w:pPr>
    </w:p>
    <w:p w:rsidR="009E11FC" w:rsidRPr="00D5046B" w:rsidRDefault="009E11FC" w:rsidP="009E11FC">
      <w:pPr>
        <w:tabs>
          <w:tab w:val="left" w:pos="979"/>
        </w:tabs>
        <w:rPr>
          <w:rFonts w:ascii="Calibri" w:eastAsia="Calibri" w:hAnsi="Calibri" w:cs="Arial"/>
          <w:lang w:val="en-US"/>
        </w:rPr>
      </w:pPr>
      <w:r w:rsidRPr="008B5FEF">
        <w:rPr>
          <w:rStyle w:val="Char5"/>
          <w:b/>
          <w:lang w:val="en-US"/>
        </w:rPr>
        <w:t>Coordinating organization</w:t>
      </w:r>
      <w:r w:rsidRPr="008B5FEF">
        <w:rPr>
          <w:rFonts w:ascii="Calibri" w:eastAsia="Calibri" w:hAnsi="Calibri" w:cs="Arial"/>
          <w:b/>
          <w:lang w:val="en-US"/>
        </w:rPr>
        <w:t xml:space="preserve">: </w:t>
      </w:r>
      <w:r w:rsidRPr="00237033">
        <w:rPr>
          <w:rFonts w:ascii="Calibri" w:eastAsia="Calibri" w:hAnsi="Calibri" w:cs="Arial"/>
          <w:lang w:val="en-US"/>
        </w:rPr>
        <w:t>N.G.O. CIVIS PLUS</w:t>
      </w:r>
      <w:bookmarkStart w:id="0" w:name="_GoBack"/>
      <w:bookmarkEnd w:id="0"/>
    </w:p>
    <w:p w:rsidR="009E11FC" w:rsidRPr="00237033" w:rsidRDefault="009E11FC" w:rsidP="009E11FC">
      <w:pPr>
        <w:tabs>
          <w:tab w:val="left" w:pos="979"/>
        </w:tabs>
        <w:rPr>
          <w:rFonts w:ascii="Calibri" w:eastAsia="Calibri" w:hAnsi="Calibri" w:cs="Arial"/>
          <w:lang w:val="en-US"/>
        </w:rPr>
      </w:pPr>
      <w:r w:rsidRPr="008B5FEF">
        <w:rPr>
          <w:rStyle w:val="Char5"/>
          <w:b/>
          <w:lang w:val="en-US"/>
        </w:rPr>
        <w:t>Contact person</w:t>
      </w:r>
      <w:r w:rsidRPr="008B5FEF">
        <w:rPr>
          <w:rFonts w:ascii="Calibri" w:eastAsia="Calibri" w:hAnsi="Calibri" w:cs="Arial"/>
          <w:b/>
          <w:lang w:val="en-US"/>
        </w:rPr>
        <w:t xml:space="preserve">: </w:t>
      </w:r>
      <w:proofErr w:type="spellStart"/>
      <w:r w:rsidRPr="00237033">
        <w:rPr>
          <w:rFonts w:ascii="Calibri" w:eastAsia="Calibri" w:hAnsi="Calibri" w:cs="Arial"/>
          <w:lang w:val="en-US"/>
        </w:rPr>
        <w:t>Karka</w:t>
      </w:r>
      <w:proofErr w:type="spellEnd"/>
      <w:r w:rsidRPr="00237033">
        <w:rPr>
          <w:rFonts w:ascii="Calibri" w:eastAsia="Calibri" w:hAnsi="Calibri" w:cs="Arial"/>
          <w:lang w:val="en-US"/>
        </w:rPr>
        <w:t xml:space="preserve"> Sophia</w:t>
      </w:r>
    </w:p>
    <w:p w:rsidR="00BC37A7" w:rsidRDefault="009E11FC" w:rsidP="00BC37A7">
      <w:pPr>
        <w:tabs>
          <w:tab w:val="left" w:pos="979"/>
        </w:tabs>
        <w:rPr>
          <w:rFonts w:ascii="Calibri" w:eastAsia="Calibri" w:hAnsi="Calibri" w:cs="Arial"/>
          <w:lang w:val="en-US"/>
        </w:rPr>
      </w:pPr>
      <w:r w:rsidRPr="008B5FEF">
        <w:rPr>
          <w:rStyle w:val="Char5"/>
          <w:b/>
          <w:lang w:val="en-US"/>
        </w:rPr>
        <w:t>Host:</w:t>
      </w:r>
      <w:r w:rsidRPr="008B5FEF">
        <w:rPr>
          <w:rFonts w:ascii="Calibri" w:eastAsia="Calibri" w:hAnsi="Calibri" w:cs="Arial"/>
          <w:b/>
          <w:lang w:val="en-US"/>
        </w:rPr>
        <w:t xml:space="preserve"> </w:t>
      </w:r>
      <w:r w:rsidRPr="00D5046B">
        <w:rPr>
          <w:rFonts w:ascii="Calibri" w:eastAsia="Calibri" w:hAnsi="Calibri" w:cs="Arial"/>
          <w:lang w:val="en-US"/>
        </w:rPr>
        <w:t>N.</w:t>
      </w:r>
      <w:r w:rsidRPr="009E11FC">
        <w:rPr>
          <w:rFonts w:ascii="Calibri" w:eastAsia="Calibri" w:hAnsi="Calibri" w:cs="Arial"/>
          <w:lang w:val="en-US"/>
        </w:rPr>
        <w:t xml:space="preserve">G.O. CIVISPLUS </w:t>
      </w:r>
      <w:hyperlink r:id="rId11" w:history="1">
        <w:r w:rsidR="00BC37A7" w:rsidRPr="00AD564E">
          <w:rPr>
            <w:rStyle w:val="-"/>
            <w:rFonts w:ascii="Calibri" w:eastAsia="Calibri" w:hAnsi="Calibri" w:cs="Arial"/>
            <w:lang w:val="en-US"/>
          </w:rPr>
          <w:t>www.civisplus.gr</w:t>
        </w:r>
      </w:hyperlink>
    </w:p>
    <w:p w:rsidR="00BC37A7" w:rsidRDefault="00A558DA" w:rsidP="00BC37A7">
      <w:pPr>
        <w:tabs>
          <w:tab w:val="left" w:pos="979"/>
        </w:tabs>
        <w:rPr>
          <w:rFonts w:ascii="Calibri" w:eastAsia="Calibri" w:hAnsi="Calibri" w:cs="Arial"/>
          <w:lang w:val="en-US"/>
        </w:rPr>
      </w:pPr>
      <w:r>
        <w:rPr>
          <w:rFonts w:ascii="Calibri" w:eastAsia="Calibri" w:hAnsi="Calibri" w:cs="Arial"/>
          <w:lang w:val="en-US"/>
        </w:rPr>
        <w:tab/>
      </w:r>
    </w:p>
    <w:p w:rsidR="00BC37A7" w:rsidRPr="00657959" w:rsidRDefault="00310CD5" w:rsidP="00B503F5">
      <w:pPr>
        <w:pStyle w:val="4"/>
        <w:rPr>
          <w:rStyle w:val="Char5"/>
          <w:bCs w:val="0"/>
          <w:u w:val="single"/>
          <w:lang w:val="en-US"/>
        </w:rPr>
      </w:pPr>
      <w:r w:rsidRPr="00657959">
        <w:rPr>
          <w:rStyle w:val="Char5"/>
          <w:bCs w:val="0"/>
          <w:u w:val="single"/>
          <w:lang w:val="en-US"/>
        </w:rPr>
        <w:t>Short d</w:t>
      </w:r>
      <w:r w:rsidR="009E11FC" w:rsidRPr="00657959">
        <w:rPr>
          <w:rStyle w:val="Char5"/>
          <w:bCs w:val="0"/>
          <w:u w:val="single"/>
          <w:lang w:val="en-US"/>
        </w:rPr>
        <w:t>escription of the project</w:t>
      </w:r>
    </w:p>
    <w:p w:rsidR="00407912" w:rsidRPr="00407912" w:rsidRDefault="00407912" w:rsidP="00407912">
      <w:pPr>
        <w:tabs>
          <w:tab w:val="left" w:pos="979"/>
        </w:tabs>
        <w:jc w:val="both"/>
        <w:rPr>
          <w:rFonts w:eastAsia="Calibri"/>
          <w:lang w:val="en-US"/>
        </w:rPr>
      </w:pPr>
      <w:r w:rsidRPr="00407912">
        <w:rPr>
          <w:rFonts w:eastAsia="Calibri"/>
          <w:lang w:val="en-US"/>
        </w:rPr>
        <w:t xml:space="preserve">The economic and social crisis that </w:t>
      </w:r>
      <w:r>
        <w:rPr>
          <w:rFonts w:eastAsia="Calibri"/>
          <w:lang w:val="en-US"/>
        </w:rPr>
        <w:t xml:space="preserve">Europe </w:t>
      </w:r>
      <w:r w:rsidRPr="00407912">
        <w:rPr>
          <w:rFonts w:eastAsia="Calibri"/>
          <w:lang w:val="en-US"/>
        </w:rPr>
        <w:t>is going through the last years has particularly affected young generations. Unemployment rates are particularly high in all European countries and in several of them have reached the rate of 50%. These figures are alarming and the European Union pays particular attention on addressing the problem by implementing policies and programs and pressing the Member States to take action. Increasing the employability of young people is a key objective of the Union and the program Erasmus +.</w:t>
      </w:r>
    </w:p>
    <w:p w:rsidR="00546C06" w:rsidRDefault="00407912" w:rsidP="00407912">
      <w:pPr>
        <w:tabs>
          <w:tab w:val="left" w:pos="979"/>
        </w:tabs>
        <w:jc w:val="both"/>
        <w:rPr>
          <w:rFonts w:eastAsia="Calibri"/>
          <w:lang w:val="en-US"/>
        </w:rPr>
      </w:pPr>
      <w:r w:rsidRPr="00407912">
        <w:rPr>
          <w:rFonts w:eastAsia="Calibri"/>
          <w:lang w:val="en-US"/>
        </w:rPr>
        <w:t xml:space="preserve">In this context, the proposed project has the overall objective to contribute to the Union's efforts to increase the employability of young people. In order to achieve the above, it aims to </w:t>
      </w:r>
      <w:r>
        <w:rPr>
          <w:rFonts w:eastAsia="Calibri"/>
          <w:lang w:val="en-US"/>
        </w:rPr>
        <w:t>sensiti</w:t>
      </w:r>
      <w:r w:rsidR="00EB08C1">
        <w:rPr>
          <w:rFonts w:eastAsia="Calibri"/>
          <w:lang w:val="en-US"/>
        </w:rPr>
        <w:t>ze young people on the topic,</w:t>
      </w:r>
      <w:r>
        <w:rPr>
          <w:rFonts w:eastAsia="Calibri"/>
          <w:lang w:val="en-US"/>
        </w:rPr>
        <w:t xml:space="preserve"> </w:t>
      </w:r>
      <w:r w:rsidRPr="00407912">
        <w:rPr>
          <w:rFonts w:eastAsia="Calibri"/>
          <w:lang w:val="en-US"/>
        </w:rPr>
        <w:t xml:space="preserve">empower </w:t>
      </w:r>
      <w:r>
        <w:rPr>
          <w:rFonts w:eastAsia="Calibri"/>
          <w:lang w:val="en-US"/>
        </w:rPr>
        <w:t xml:space="preserve">them in order to take positive action and effectively look for job opportunities. </w:t>
      </w:r>
    </w:p>
    <w:p w:rsidR="00237033" w:rsidRDefault="00C0597E" w:rsidP="00237033">
      <w:pPr>
        <w:tabs>
          <w:tab w:val="left" w:pos="979"/>
        </w:tabs>
        <w:rPr>
          <w:rFonts w:eastAsia="Calibri"/>
          <w:lang w:val="en-US"/>
        </w:rPr>
      </w:pPr>
      <w:r w:rsidRPr="00237033">
        <w:rPr>
          <w:rStyle w:val="3Char"/>
          <w:lang w:val="en-US"/>
        </w:rPr>
        <w:t>Partners:</w:t>
      </w:r>
      <w:r w:rsidR="00541802">
        <w:rPr>
          <w:rFonts w:eastAsia="Calibri"/>
          <w:lang w:val="en-US"/>
        </w:rPr>
        <w:t xml:space="preserve"> 12</w:t>
      </w:r>
    </w:p>
    <w:p w:rsidR="00364780" w:rsidRPr="00056A4D" w:rsidRDefault="00F9195E" w:rsidP="00AC26DE">
      <w:pPr>
        <w:tabs>
          <w:tab w:val="left" w:pos="979"/>
        </w:tabs>
        <w:rPr>
          <w:rStyle w:val="3Char"/>
          <w:rFonts w:asciiTheme="minorHAnsi" w:eastAsia="Calibri" w:hAnsiTheme="minorHAnsi" w:cstheme="minorBidi"/>
          <w:b w:val="0"/>
          <w:bCs w:val="0"/>
          <w:color w:val="auto"/>
          <w:lang w:val="en-US"/>
        </w:rPr>
      </w:pPr>
      <w:r>
        <w:rPr>
          <w:rFonts w:eastAsia="Calibri"/>
          <w:lang w:val="en-US"/>
        </w:rPr>
        <w:t>We are lookin</w:t>
      </w:r>
      <w:r w:rsidR="00541802">
        <w:rPr>
          <w:rFonts w:eastAsia="Calibri"/>
          <w:lang w:val="en-US"/>
        </w:rPr>
        <w:t>g for 12</w:t>
      </w:r>
      <w:r w:rsidR="00C0597E" w:rsidRPr="00237033">
        <w:rPr>
          <w:rFonts w:eastAsia="Calibri"/>
          <w:lang w:val="en-US"/>
        </w:rPr>
        <w:t xml:space="preserve"> partner organizations </w:t>
      </w:r>
      <w:r w:rsidR="006444A9" w:rsidRPr="00237033">
        <w:rPr>
          <w:rFonts w:eastAsia="Calibri"/>
          <w:lang w:val="en-US"/>
        </w:rPr>
        <w:t xml:space="preserve">who are motivated to work on the topic and </w:t>
      </w:r>
      <w:r w:rsidR="00C0597E" w:rsidRPr="00237033">
        <w:rPr>
          <w:rFonts w:eastAsia="Calibri"/>
          <w:lang w:val="en-US"/>
        </w:rPr>
        <w:t>whose participants would be able to follow the project in English and attend the full duration of the event.</w:t>
      </w:r>
    </w:p>
    <w:p w:rsidR="00AC26DE" w:rsidRPr="002D3ACB" w:rsidRDefault="00012BC6" w:rsidP="00AC26DE">
      <w:pPr>
        <w:tabs>
          <w:tab w:val="left" w:pos="979"/>
        </w:tabs>
        <w:rPr>
          <w:rFonts w:eastAsia="Calibri"/>
          <w:sz w:val="24"/>
          <w:szCs w:val="24"/>
          <w:lang w:val="en-US"/>
        </w:rPr>
      </w:pPr>
      <w:r w:rsidRPr="00D040FB">
        <w:rPr>
          <w:rStyle w:val="3Char"/>
          <w:lang w:val="en-US"/>
        </w:rPr>
        <w:lastRenderedPageBreak/>
        <w:t>Duration:</w:t>
      </w:r>
      <w:r w:rsidRPr="001319A8">
        <w:rPr>
          <w:rFonts w:eastAsia="Calibri"/>
          <w:sz w:val="24"/>
          <w:szCs w:val="24"/>
          <w:lang w:val="en-US"/>
        </w:rPr>
        <w:t xml:space="preserve"> </w:t>
      </w:r>
      <w:r w:rsidR="00546C06">
        <w:rPr>
          <w:rFonts w:eastAsia="Calibri"/>
          <w:sz w:val="24"/>
          <w:szCs w:val="24"/>
          <w:lang w:val="en-US"/>
        </w:rPr>
        <w:t xml:space="preserve">8 </w:t>
      </w:r>
      <w:r w:rsidRPr="001319A8">
        <w:rPr>
          <w:rFonts w:eastAsia="Calibri"/>
          <w:sz w:val="24"/>
          <w:szCs w:val="24"/>
          <w:lang w:val="en-US"/>
        </w:rPr>
        <w:t>days</w:t>
      </w:r>
      <w:r w:rsidR="002D3ACB" w:rsidRPr="00E73540">
        <w:rPr>
          <w:rFonts w:eastAsia="Calibri"/>
          <w:sz w:val="24"/>
          <w:szCs w:val="24"/>
          <w:lang w:val="en-US"/>
        </w:rPr>
        <w:t xml:space="preserve"> </w:t>
      </w:r>
    </w:p>
    <w:p w:rsidR="00546C06" w:rsidRPr="002D3ACB" w:rsidRDefault="00012BC6" w:rsidP="00AC26DE">
      <w:pPr>
        <w:tabs>
          <w:tab w:val="left" w:pos="979"/>
        </w:tabs>
        <w:rPr>
          <w:rFonts w:eastAsia="Calibri"/>
          <w:sz w:val="24"/>
          <w:szCs w:val="24"/>
          <w:lang w:val="en-US"/>
        </w:rPr>
      </w:pPr>
      <w:r w:rsidRPr="00AC26DE">
        <w:rPr>
          <w:rStyle w:val="3Char"/>
          <w:lang w:val="en-US"/>
        </w:rPr>
        <w:t>Participants:</w:t>
      </w:r>
      <w:r w:rsidRPr="001319A8">
        <w:rPr>
          <w:rFonts w:eastAsia="Calibri"/>
          <w:sz w:val="24"/>
          <w:szCs w:val="24"/>
          <w:lang w:val="en-US"/>
        </w:rPr>
        <w:t xml:space="preserve">  </w:t>
      </w:r>
      <w:r w:rsidR="00546C06">
        <w:rPr>
          <w:rFonts w:eastAsia="Calibri"/>
          <w:sz w:val="24"/>
          <w:szCs w:val="24"/>
          <w:lang w:val="en-US"/>
        </w:rPr>
        <w:t xml:space="preserve">4 </w:t>
      </w:r>
      <w:r w:rsidRPr="001319A8">
        <w:rPr>
          <w:rFonts w:eastAsia="Calibri"/>
          <w:sz w:val="24"/>
          <w:szCs w:val="24"/>
          <w:lang w:val="en-US"/>
        </w:rPr>
        <w:t>participants</w:t>
      </w:r>
      <w:r w:rsidR="00AC26DE">
        <w:rPr>
          <w:rFonts w:eastAsia="Calibri"/>
          <w:sz w:val="24"/>
          <w:szCs w:val="24"/>
          <w:lang w:val="en-US"/>
        </w:rPr>
        <w:t xml:space="preserve"> </w:t>
      </w:r>
      <w:r w:rsidR="00546C06">
        <w:rPr>
          <w:rFonts w:eastAsia="Calibri"/>
          <w:sz w:val="24"/>
          <w:szCs w:val="24"/>
          <w:lang w:val="en-US"/>
        </w:rPr>
        <w:t>18-30 years old and one youth leader per national group.</w:t>
      </w:r>
    </w:p>
    <w:p w:rsidR="00AC26DE" w:rsidRDefault="00012BC6" w:rsidP="00AC26DE">
      <w:pPr>
        <w:tabs>
          <w:tab w:val="left" w:pos="979"/>
        </w:tabs>
        <w:rPr>
          <w:rFonts w:eastAsia="Calibri"/>
          <w:sz w:val="24"/>
          <w:szCs w:val="24"/>
          <w:lang w:val="en-US"/>
        </w:rPr>
      </w:pPr>
      <w:r w:rsidRPr="00D040FB">
        <w:rPr>
          <w:rStyle w:val="3Char"/>
          <w:lang w:val="en-US"/>
        </w:rPr>
        <w:t>Project Location</w:t>
      </w:r>
      <w:r w:rsidRPr="001319A8">
        <w:rPr>
          <w:rFonts w:eastAsia="Calibri"/>
          <w:sz w:val="24"/>
          <w:szCs w:val="24"/>
          <w:lang w:val="en-US"/>
        </w:rPr>
        <w:t>: Athens, Greece</w:t>
      </w:r>
    </w:p>
    <w:p w:rsidR="00AC26DE" w:rsidRDefault="00CB164B" w:rsidP="00AC26DE">
      <w:pPr>
        <w:tabs>
          <w:tab w:val="left" w:pos="979"/>
        </w:tabs>
        <w:rPr>
          <w:rFonts w:eastAsia="Calibri"/>
          <w:sz w:val="24"/>
          <w:szCs w:val="24"/>
          <w:lang w:val="en-US"/>
        </w:rPr>
      </w:pPr>
      <w:r w:rsidRPr="00D040FB">
        <w:rPr>
          <w:rStyle w:val="3Char"/>
          <w:lang w:val="en-US"/>
        </w:rPr>
        <w:t>Working language</w:t>
      </w:r>
      <w:r w:rsidRPr="001319A8">
        <w:rPr>
          <w:rFonts w:eastAsia="Calibri"/>
          <w:sz w:val="24"/>
          <w:szCs w:val="24"/>
          <w:lang w:val="en-US"/>
        </w:rPr>
        <w:t>: English</w:t>
      </w:r>
    </w:p>
    <w:p w:rsidR="002A058C" w:rsidRDefault="002A058C" w:rsidP="00012BC6">
      <w:pPr>
        <w:pStyle w:val="2"/>
        <w:rPr>
          <w:rFonts w:eastAsia="Calibri"/>
          <w:lang w:val="en-US"/>
        </w:rPr>
      </w:pPr>
    </w:p>
    <w:p w:rsidR="00012BC6" w:rsidRPr="00012BC6" w:rsidRDefault="00012BC6" w:rsidP="00012BC6">
      <w:pPr>
        <w:pStyle w:val="2"/>
        <w:rPr>
          <w:rFonts w:eastAsia="Calibri"/>
          <w:lang w:val="en-US"/>
        </w:rPr>
      </w:pPr>
      <w:r w:rsidRPr="00012BC6">
        <w:rPr>
          <w:rFonts w:eastAsia="Calibri"/>
          <w:lang w:val="en-US"/>
        </w:rPr>
        <w:t>Financial Conditions:</w:t>
      </w:r>
    </w:p>
    <w:p w:rsidR="009F6BBA" w:rsidRPr="00B5463D" w:rsidRDefault="00012BC6" w:rsidP="00012BC6">
      <w:pPr>
        <w:pStyle w:val="2"/>
        <w:numPr>
          <w:ilvl w:val="0"/>
          <w:numId w:val="6"/>
        </w:numPr>
        <w:rPr>
          <w:rFonts w:eastAsia="Calibri"/>
          <w:b w:val="0"/>
          <w:color w:val="auto"/>
          <w:sz w:val="22"/>
          <w:szCs w:val="22"/>
          <w:lang w:val="en-US"/>
        </w:rPr>
      </w:pPr>
      <w:r w:rsidRPr="00B5463D">
        <w:rPr>
          <w:rFonts w:eastAsia="Calibri"/>
          <w:b w:val="0"/>
          <w:color w:val="auto"/>
          <w:sz w:val="22"/>
          <w:szCs w:val="22"/>
          <w:lang w:val="en-US"/>
        </w:rPr>
        <w:t>Travel costs up to limited amounts for countries according to program rules of</w:t>
      </w:r>
      <w:r w:rsidR="009F6BBA" w:rsidRPr="00B5463D">
        <w:rPr>
          <w:rFonts w:eastAsia="Calibri"/>
          <w:b w:val="0"/>
          <w:color w:val="auto"/>
          <w:sz w:val="22"/>
          <w:szCs w:val="22"/>
          <w:lang w:val="en-US"/>
        </w:rPr>
        <w:t xml:space="preserve"> </w:t>
      </w:r>
      <w:r w:rsidRPr="00B5463D">
        <w:rPr>
          <w:rFonts w:eastAsia="Calibri"/>
          <w:b w:val="0"/>
          <w:color w:val="auto"/>
          <w:sz w:val="22"/>
          <w:szCs w:val="22"/>
          <w:lang w:val="en-US"/>
        </w:rPr>
        <w:t>Erasmus+</w:t>
      </w:r>
    </w:p>
    <w:p w:rsidR="009F6BBA" w:rsidRPr="00B5463D" w:rsidRDefault="00012BC6" w:rsidP="00012BC6">
      <w:pPr>
        <w:pStyle w:val="2"/>
        <w:numPr>
          <w:ilvl w:val="0"/>
          <w:numId w:val="6"/>
        </w:numPr>
        <w:rPr>
          <w:rFonts w:eastAsia="Calibri"/>
          <w:b w:val="0"/>
          <w:color w:val="auto"/>
          <w:sz w:val="22"/>
          <w:szCs w:val="22"/>
          <w:lang w:val="en-US"/>
        </w:rPr>
      </w:pPr>
      <w:r w:rsidRPr="00B5463D">
        <w:rPr>
          <w:rFonts w:eastAsia="Calibri"/>
          <w:b w:val="0"/>
          <w:color w:val="auto"/>
          <w:sz w:val="22"/>
          <w:szCs w:val="22"/>
          <w:lang w:val="en-US"/>
        </w:rPr>
        <w:t>100% of accommodation and food will be covered from the project budget.</w:t>
      </w:r>
    </w:p>
    <w:p w:rsidR="002A058C" w:rsidRDefault="002A058C" w:rsidP="009F6BBA">
      <w:pPr>
        <w:pStyle w:val="2"/>
        <w:rPr>
          <w:rFonts w:eastAsia="Calibri"/>
          <w:lang w:val="en-US"/>
        </w:rPr>
      </w:pPr>
    </w:p>
    <w:p w:rsidR="00657959" w:rsidRPr="00657959" w:rsidRDefault="00657959" w:rsidP="00657959">
      <w:pPr>
        <w:pStyle w:val="2"/>
        <w:rPr>
          <w:rFonts w:eastAsia="Calibri"/>
          <w:lang w:val="en-US"/>
        </w:rPr>
      </w:pPr>
      <w:r w:rsidRPr="00657959">
        <w:rPr>
          <w:rFonts w:eastAsia="Calibri"/>
          <w:lang w:val="en-US"/>
        </w:rPr>
        <w:t>Procedure to apply:</w:t>
      </w:r>
    </w:p>
    <w:p w:rsidR="00657959" w:rsidRPr="00657959" w:rsidRDefault="00657959" w:rsidP="00657959">
      <w:pPr>
        <w:pStyle w:val="2"/>
        <w:ind w:left="720"/>
        <w:rPr>
          <w:rFonts w:eastAsia="Calibri"/>
          <w:b w:val="0"/>
          <w:color w:val="auto"/>
          <w:sz w:val="22"/>
          <w:szCs w:val="22"/>
          <w:lang w:val="en-US"/>
        </w:rPr>
      </w:pPr>
      <w:r w:rsidRPr="00657959">
        <w:rPr>
          <w:rFonts w:eastAsia="Calibri"/>
          <w:b w:val="0"/>
          <w:color w:val="auto"/>
          <w:sz w:val="22"/>
          <w:szCs w:val="22"/>
          <w:lang w:val="en-US"/>
        </w:rPr>
        <w:t>Please</w:t>
      </w:r>
      <w:r>
        <w:rPr>
          <w:rFonts w:eastAsia="Calibri"/>
          <w:b w:val="0"/>
          <w:color w:val="auto"/>
          <w:sz w:val="22"/>
          <w:szCs w:val="22"/>
          <w:lang w:val="en-US"/>
        </w:rPr>
        <w:t>,</w:t>
      </w:r>
      <w:r w:rsidRPr="00657959">
        <w:rPr>
          <w:rFonts w:eastAsia="Calibri"/>
          <w:b w:val="0"/>
          <w:color w:val="auto"/>
          <w:sz w:val="22"/>
          <w:szCs w:val="22"/>
          <w:lang w:val="en-US"/>
        </w:rPr>
        <w:t xml:space="preserve"> fill </w:t>
      </w:r>
      <w:r>
        <w:rPr>
          <w:rFonts w:eastAsia="Calibri"/>
          <w:b w:val="0"/>
          <w:color w:val="auto"/>
          <w:sz w:val="22"/>
          <w:szCs w:val="22"/>
          <w:lang w:val="en-US"/>
        </w:rPr>
        <w:t xml:space="preserve">in </w:t>
      </w:r>
      <w:r w:rsidRPr="00657959">
        <w:rPr>
          <w:rFonts w:eastAsia="Calibri"/>
          <w:b w:val="0"/>
          <w:color w:val="auto"/>
          <w:sz w:val="22"/>
          <w:szCs w:val="22"/>
          <w:lang w:val="en-US"/>
        </w:rPr>
        <w:t xml:space="preserve">the </w:t>
      </w:r>
      <w:r>
        <w:rPr>
          <w:rFonts w:eastAsia="Calibri"/>
          <w:b w:val="0"/>
          <w:color w:val="auto"/>
          <w:sz w:val="22"/>
          <w:szCs w:val="22"/>
          <w:lang w:val="en-US"/>
        </w:rPr>
        <w:t xml:space="preserve">partner identification form </w:t>
      </w:r>
      <w:r w:rsidRPr="00657959">
        <w:rPr>
          <w:rFonts w:eastAsia="Calibri"/>
          <w:b w:val="0"/>
          <w:color w:val="auto"/>
          <w:sz w:val="22"/>
          <w:szCs w:val="22"/>
          <w:lang w:val="en-US"/>
        </w:rPr>
        <w:t>with the PIC number and all t</w:t>
      </w:r>
      <w:r>
        <w:rPr>
          <w:rFonts w:eastAsia="Calibri"/>
          <w:b w:val="0"/>
          <w:color w:val="auto"/>
          <w:sz w:val="22"/>
          <w:szCs w:val="22"/>
          <w:lang w:val="en-US"/>
        </w:rPr>
        <w:t>he fields required and send it via</w:t>
      </w:r>
      <w:r w:rsidR="003A3D0B">
        <w:rPr>
          <w:rFonts w:eastAsia="Calibri"/>
          <w:b w:val="0"/>
          <w:color w:val="auto"/>
          <w:sz w:val="22"/>
          <w:szCs w:val="22"/>
          <w:lang w:val="en-US"/>
        </w:rPr>
        <w:t xml:space="preserve"> e-mail at </w:t>
      </w:r>
      <w:hyperlink r:id="rId12" w:history="1">
        <w:r w:rsidR="00541802" w:rsidRPr="006D7D6E">
          <w:rPr>
            <w:rStyle w:val="-"/>
            <w:rFonts w:eastAsia="Calibri"/>
            <w:b w:val="0"/>
            <w:sz w:val="22"/>
            <w:szCs w:val="22"/>
            <w:lang w:val="en-US"/>
          </w:rPr>
          <w:t>civis.exchanges@gmail.com</w:t>
        </w:r>
      </w:hyperlink>
      <w:r w:rsidR="00541802">
        <w:rPr>
          <w:rFonts w:eastAsia="Calibri"/>
          <w:b w:val="0"/>
          <w:color w:val="auto"/>
          <w:sz w:val="22"/>
          <w:szCs w:val="22"/>
          <w:lang w:val="en-US"/>
        </w:rPr>
        <w:t xml:space="preserve">. </w:t>
      </w:r>
      <w:r w:rsidR="00541802" w:rsidRPr="00541802">
        <w:rPr>
          <w:rFonts w:eastAsia="Calibri"/>
          <w:b w:val="0"/>
          <w:color w:val="auto"/>
          <w:sz w:val="22"/>
          <w:szCs w:val="22"/>
          <w:lang w:val="en-US"/>
        </w:rPr>
        <w:t>Please indicate as subject the title of the project.</w:t>
      </w:r>
    </w:p>
    <w:p w:rsidR="002A058C" w:rsidRDefault="002A058C" w:rsidP="009F6BBA">
      <w:pPr>
        <w:pStyle w:val="2"/>
        <w:rPr>
          <w:rFonts w:eastAsia="Calibri"/>
          <w:lang w:val="en-US"/>
        </w:rPr>
      </w:pPr>
    </w:p>
    <w:p w:rsidR="00541574" w:rsidRDefault="002D0AE5" w:rsidP="00657959">
      <w:pPr>
        <w:rPr>
          <w:lang w:val="en-US"/>
        </w:rPr>
      </w:pPr>
      <w:r>
        <w:rPr>
          <w:lang w:val="en-US"/>
        </w:rPr>
        <w:t xml:space="preserve">   </w:t>
      </w:r>
    </w:p>
    <w:p w:rsidR="00541574" w:rsidRDefault="00541574" w:rsidP="002D0AE5">
      <w:pPr>
        <w:jc w:val="center"/>
        <w:rPr>
          <w:lang w:val="en-US"/>
        </w:rPr>
      </w:pPr>
    </w:p>
    <w:p w:rsidR="00541574" w:rsidRDefault="00541574" w:rsidP="002D0AE5">
      <w:pPr>
        <w:jc w:val="center"/>
        <w:rPr>
          <w:lang w:val="en-US"/>
        </w:rPr>
      </w:pPr>
    </w:p>
    <w:p w:rsidR="002D0AE5" w:rsidRPr="00B5463D" w:rsidRDefault="00CB164B" w:rsidP="00B2095F">
      <w:pPr>
        <w:rPr>
          <w:b/>
          <w:lang w:val="en-US"/>
        </w:rPr>
      </w:pPr>
      <w:r w:rsidRPr="00541574">
        <w:rPr>
          <w:rStyle w:val="4Char"/>
          <w:lang w:val="en-US"/>
        </w:rPr>
        <w:t>Contact person</w:t>
      </w:r>
      <w:r>
        <w:rPr>
          <w:lang w:val="en-US"/>
        </w:rPr>
        <w:t xml:space="preserve">: </w:t>
      </w:r>
      <w:proofErr w:type="spellStart"/>
      <w:r w:rsidRPr="00B5463D">
        <w:rPr>
          <w:b/>
          <w:lang w:val="en-US"/>
        </w:rPr>
        <w:t>Karka</w:t>
      </w:r>
      <w:proofErr w:type="spellEnd"/>
      <w:r w:rsidRPr="00B5463D">
        <w:rPr>
          <w:b/>
          <w:lang w:val="en-US"/>
        </w:rPr>
        <w:t xml:space="preserve"> S</w:t>
      </w:r>
      <w:r w:rsidR="002D0AE5" w:rsidRPr="00B5463D">
        <w:rPr>
          <w:b/>
          <w:lang w:val="en-US"/>
        </w:rPr>
        <w:t xml:space="preserve">ophia, Director of EU programs at NGO CIVIS PLUS </w:t>
      </w:r>
    </w:p>
    <w:p w:rsidR="002D0AE5" w:rsidRPr="002D0AE5" w:rsidRDefault="00367DB2" w:rsidP="002D0AE5">
      <w:pPr>
        <w:jc w:val="center"/>
        <w:rPr>
          <w:lang w:val="en-US"/>
        </w:rPr>
      </w:pPr>
      <w:r>
        <w:rPr>
          <w:lang w:val="en-US"/>
        </w:rPr>
        <w:t>Tel: +30 211 012 14 41</w:t>
      </w:r>
    </w:p>
    <w:p w:rsidR="00367DB2" w:rsidRDefault="00367DB2" w:rsidP="002D0AE5">
      <w:pPr>
        <w:jc w:val="center"/>
        <w:rPr>
          <w:lang w:val="en-US"/>
        </w:rPr>
      </w:pPr>
      <w:r>
        <w:rPr>
          <w:lang w:val="en-US"/>
        </w:rPr>
        <w:t xml:space="preserve">40-42 </w:t>
      </w:r>
      <w:proofErr w:type="spellStart"/>
      <w:r>
        <w:rPr>
          <w:lang w:val="en-US"/>
        </w:rPr>
        <w:t>Koletti</w:t>
      </w:r>
      <w:proofErr w:type="spellEnd"/>
      <w:r>
        <w:rPr>
          <w:lang w:val="en-US"/>
        </w:rPr>
        <w:t xml:space="preserve"> </w:t>
      </w:r>
      <w:proofErr w:type="gramStart"/>
      <w:r>
        <w:rPr>
          <w:lang w:val="en-US"/>
        </w:rPr>
        <w:t>street</w:t>
      </w:r>
      <w:proofErr w:type="gramEnd"/>
      <w:r>
        <w:rPr>
          <w:lang w:val="en-US"/>
        </w:rPr>
        <w:t>,</w:t>
      </w:r>
    </w:p>
    <w:p w:rsidR="00CB164B" w:rsidRPr="00CB164B" w:rsidRDefault="002D0AE5" w:rsidP="002D0AE5">
      <w:pPr>
        <w:jc w:val="center"/>
        <w:rPr>
          <w:lang w:val="en-US"/>
        </w:rPr>
      </w:pPr>
      <w:r w:rsidRPr="002D0AE5">
        <w:rPr>
          <w:lang w:val="en-US"/>
        </w:rPr>
        <w:t>Athens, Greece</w:t>
      </w:r>
    </w:p>
    <w:sectPr w:rsidR="00CB164B" w:rsidRPr="00CB164B" w:rsidSect="00FA7FF7">
      <w:headerReference w:type="even" r:id="rId13"/>
      <w:headerReference w:type="default" r:id="rId14"/>
      <w:footerReference w:type="default" r:id="rId15"/>
      <w:headerReference w:type="first" r:id="rId16"/>
      <w:pgSz w:w="11906" w:h="16838"/>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06" w:rsidRDefault="00C40306" w:rsidP="002F32D2">
      <w:pPr>
        <w:spacing w:after="0" w:line="240" w:lineRule="auto"/>
      </w:pPr>
      <w:r>
        <w:separator/>
      </w:r>
    </w:p>
  </w:endnote>
  <w:endnote w:type="continuationSeparator" w:id="0">
    <w:p w:rsidR="00C40306" w:rsidRDefault="00C40306" w:rsidP="002F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F7" w:rsidRDefault="00FA7FF7" w:rsidP="00FA7FF7">
    <w:pPr>
      <w:pStyle w:val="aa"/>
      <w:jc w:val="center"/>
      <w:rPr>
        <w:rFonts w:asciiTheme="majorHAnsi" w:eastAsiaTheme="majorEastAsia" w:hAnsiTheme="majorHAnsi" w:cstheme="majorBidi"/>
        <w:lang w:val="en-US"/>
      </w:rPr>
    </w:pPr>
    <w:r w:rsidRPr="00FA7FF7">
      <w:rPr>
        <w:rFonts w:asciiTheme="majorHAnsi" w:eastAsiaTheme="majorEastAsia" w:hAnsiTheme="majorHAnsi" w:cstheme="majorBidi"/>
        <w:lang w:val="en-US"/>
      </w:rPr>
      <w:t xml:space="preserve">N.G.O. CIVISplus, </w:t>
    </w:r>
    <w:r w:rsidR="00E72AE8">
      <w:rPr>
        <w:rFonts w:asciiTheme="majorHAnsi" w:eastAsiaTheme="majorEastAsia" w:hAnsiTheme="majorHAnsi" w:cstheme="majorBidi"/>
        <w:lang w:val="en-US"/>
      </w:rPr>
      <w:t xml:space="preserve">40-42 </w:t>
    </w:r>
    <w:proofErr w:type="spellStart"/>
    <w:r w:rsidR="00E72AE8">
      <w:rPr>
        <w:rFonts w:asciiTheme="majorHAnsi" w:eastAsiaTheme="majorEastAsia" w:hAnsiTheme="majorHAnsi" w:cstheme="majorBidi"/>
        <w:lang w:val="en-US"/>
      </w:rPr>
      <w:t>Koletti</w:t>
    </w:r>
    <w:proofErr w:type="spellEnd"/>
    <w:r w:rsidR="00E72AE8">
      <w:rPr>
        <w:rFonts w:asciiTheme="majorHAnsi" w:eastAsiaTheme="majorEastAsia" w:hAnsiTheme="majorHAnsi" w:cstheme="majorBidi"/>
        <w:lang w:val="en-US"/>
      </w:rPr>
      <w:t xml:space="preserve"> street, 10677</w:t>
    </w:r>
    <w:r w:rsidRPr="00FA7FF7">
      <w:rPr>
        <w:rFonts w:asciiTheme="majorHAnsi" w:eastAsiaTheme="majorEastAsia" w:hAnsiTheme="majorHAnsi" w:cstheme="majorBidi"/>
        <w:lang w:val="en-US"/>
      </w:rPr>
      <w:t>, Athens, Greece</w:t>
    </w:r>
  </w:p>
  <w:p w:rsidR="002F32D2" w:rsidRPr="00FA7FF7" w:rsidRDefault="006C63F9" w:rsidP="00FA7FF7">
    <w:pPr>
      <w:pStyle w:val="aa"/>
      <w:jc w:val="center"/>
      <w:rPr>
        <w:lang w:val="en-US"/>
      </w:rPr>
    </w:pPr>
    <w:r>
      <w:rPr>
        <w:rFonts w:asciiTheme="majorHAnsi" w:eastAsiaTheme="majorEastAsia" w:hAnsiTheme="majorHAnsi" w:cstheme="majorBidi"/>
        <w:lang w:val="en-US"/>
      </w:rPr>
      <w:t>T</w:t>
    </w:r>
    <w:proofErr w:type="gramStart"/>
    <w:r>
      <w:rPr>
        <w:rFonts w:asciiTheme="majorHAnsi" w:eastAsiaTheme="majorEastAsia" w:hAnsiTheme="majorHAnsi" w:cstheme="majorBidi"/>
        <w:lang w:val="en-US"/>
      </w:rPr>
      <w:t>:+</w:t>
    </w:r>
    <w:proofErr w:type="gramEnd"/>
    <w:r>
      <w:rPr>
        <w:rFonts w:asciiTheme="majorHAnsi" w:eastAsiaTheme="majorEastAsia" w:hAnsiTheme="majorHAnsi" w:cstheme="majorBidi"/>
        <w:lang w:val="en-US"/>
      </w:rPr>
      <w:t xml:space="preserve">30211 </w:t>
    </w:r>
    <w:r w:rsidR="00E72AE8">
      <w:rPr>
        <w:rFonts w:asciiTheme="majorHAnsi" w:eastAsiaTheme="majorEastAsia" w:hAnsiTheme="majorHAnsi" w:cstheme="majorBidi"/>
        <w:lang w:val="en-US"/>
      </w:rPr>
      <w:t>012 14 41</w:t>
    </w:r>
    <w:r w:rsidR="00FA7FF7" w:rsidRPr="00FA7FF7">
      <w:rPr>
        <w:rFonts w:asciiTheme="majorHAnsi" w:eastAsiaTheme="majorEastAsia" w:hAnsiTheme="majorHAnsi" w:cstheme="majorBidi"/>
        <w:lang w:val="en-US"/>
      </w:rPr>
      <w:t xml:space="preserve"> Url:www.civisplus.gr E: info@civisplus.gr </w:t>
    </w:r>
    <w:r w:rsidR="00FA7FF7">
      <w:rPr>
        <w:noProof/>
        <w:lang w:eastAsia="el-GR"/>
      </w:rPr>
      <mc:AlternateContent>
        <mc:Choice Requires="wpg">
          <w:drawing>
            <wp:anchor distT="0" distB="0" distL="114300" distR="114300" simplePos="0" relativeHeight="251662336" behindDoc="0" locked="0" layoutInCell="0" allowOverlap="1" wp14:anchorId="36B7F4B9" wp14:editId="4A344103">
              <wp:simplePos x="0" y="0"/>
              <wp:positionH relativeFrom="page">
                <wp:align>center</wp:align>
              </wp:positionH>
              <wp:positionV relativeFrom="page">
                <wp:align>bottom</wp:align>
              </wp:positionV>
              <wp:extent cx="7756989" cy="822960"/>
              <wp:effectExtent l="0" t="0" r="19050" b="6350"/>
              <wp:wrapNone/>
              <wp:docPr id="441" name="Ομάδα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Ομάδα 391" o:spid="_x0000_s1026" style="position:absolute;margin-left:0;margin-top:0;width:610.8pt;height:64.8pt;flip:y;z-index:25166233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A7FF7">
      <w:rPr>
        <w:noProof/>
        <w:lang w:eastAsia="el-GR"/>
      </w:rPr>
      <mc:AlternateContent>
        <mc:Choice Requires="wps">
          <w:drawing>
            <wp:anchor distT="0" distB="0" distL="114300" distR="114300" simplePos="0" relativeHeight="251664384" behindDoc="0" locked="0" layoutInCell="1" allowOverlap="1" wp14:anchorId="51AEE7D5" wp14:editId="3E00A4C1">
              <wp:simplePos x="0" y="0"/>
              <wp:positionH relativeFrom="leftMargin">
                <wp:align>center</wp:align>
              </wp:positionH>
              <wp:positionV relativeFrom="page">
                <wp:align>bottom</wp:align>
              </wp:positionV>
              <wp:extent cx="90805" cy="822960"/>
              <wp:effectExtent l="0" t="0" r="4445" b="0"/>
              <wp:wrapNone/>
              <wp:docPr id="444" name="Ορθογώνιο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3"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" fillcolor="#ffad1c [3208]" strokecolor="#759aa5 [3204]">
              <w10:wrap anchorx="margin" anchory="page"/>
            </v:rect>
          </w:pict>
        </mc:Fallback>
      </mc:AlternateContent>
    </w:r>
    <w:r w:rsidR="00FA7FF7">
      <w:rPr>
        <w:noProof/>
        <w:lang w:eastAsia="el-GR"/>
      </w:rPr>
      <mc:AlternateContent>
        <mc:Choice Requires="wps">
          <w:drawing>
            <wp:anchor distT="0" distB="0" distL="114300" distR="114300" simplePos="0" relativeHeight="251663360" behindDoc="0" locked="0" layoutInCell="1" allowOverlap="1" wp14:anchorId="39BD59CE" wp14:editId="302AF793">
              <wp:simplePos x="0" y="0"/>
              <wp:positionH relativeFrom="rightMargin">
                <wp:align>center</wp:align>
              </wp:positionH>
              <wp:positionV relativeFrom="page">
                <wp:align>bottom</wp:align>
              </wp:positionV>
              <wp:extent cx="91440" cy="822960"/>
              <wp:effectExtent l="0" t="0" r="3810" b="0"/>
              <wp:wrapNone/>
              <wp:docPr id="445" name="Ορθογώνιο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" fillcolor="#ffad1c [3208]" strokecolor="#759aa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06" w:rsidRDefault="00C40306" w:rsidP="002F32D2">
      <w:pPr>
        <w:spacing w:after="0" w:line="240" w:lineRule="auto"/>
      </w:pPr>
      <w:r>
        <w:separator/>
      </w:r>
    </w:p>
  </w:footnote>
  <w:footnote w:type="continuationSeparator" w:id="0">
    <w:p w:rsidR="00C40306" w:rsidRDefault="00C40306" w:rsidP="002F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C40306">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4" o:spid="_x0000_s2050" type="#_x0000_t75" style="position:absolute;margin-left:0;margin-top:0;width:414.75pt;height:251.65pt;z-index:-251657216;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C40306">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5" o:spid="_x0000_s2051" type="#_x0000_t75" style="position:absolute;margin-left:0;margin-top:0;width:414.75pt;height:251.65pt;z-index:-251656192;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C40306">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3" o:spid="_x0000_s2049" type="#_x0000_t75" style="position:absolute;margin-left:0;margin-top:0;width:414.75pt;height:251.65pt;z-index:-251658240;mso-position-horizontal:center;mso-position-horizontal-relative:margin;mso-position-vertical:center;mso-position-vertical-relative:margin" o:allowincell="f">
          <v:imagedata r:id="rId1" o:title="LOGO_bi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1D9A"/>
    <w:multiLevelType w:val="hybridMultilevel"/>
    <w:tmpl w:val="C6706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075425"/>
    <w:multiLevelType w:val="hybridMultilevel"/>
    <w:tmpl w:val="987673A2"/>
    <w:lvl w:ilvl="0" w:tplc="04080001">
      <w:start w:val="1"/>
      <w:numFmt w:val="bullet"/>
      <w:lvlText w:val=""/>
      <w:lvlJc w:val="left"/>
      <w:pPr>
        <w:ind w:left="951" w:hanging="360"/>
      </w:pPr>
      <w:rPr>
        <w:rFonts w:ascii="Symbol" w:hAnsi="Symbol" w:hint="default"/>
      </w:rPr>
    </w:lvl>
    <w:lvl w:ilvl="1" w:tplc="04080003" w:tentative="1">
      <w:start w:val="1"/>
      <w:numFmt w:val="bullet"/>
      <w:lvlText w:val="o"/>
      <w:lvlJc w:val="left"/>
      <w:pPr>
        <w:ind w:left="1671" w:hanging="360"/>
      </w:pPr>
      <w:rPr>
        <w:rFonts w:ascii="Courier New" w:hAnsi="Courier New" w:cs="Courier New" w:hint="default"/>
      </w:rPr>
    </w:lvl>
    <w:lvl w:ilvl="2" w:tplc="04080005" w:tentative="1">
      <w:start w:val="1"/>
      <w:numFmt w:val="bullet"/>
      <w:lvlText w:val=""/>
      <w:lvlJc w:val="left"/>
      <w:pPr>
        <w:ind w:left="2391" w:hanging="360"/>
      </w:pPr>
      <w:rPr>
        <w:rFonts w:ascii="Wingdings" w:hAnsi="Wingdings" w:hint="default"/>
      </w:rPr>
    </w:lvl>
    <w:lvl w:ilvl="3" w:tplc="04080001" w:tentative="1">
      <w:start w:val="1"/>
      <w:numFmt w:val="bullet"/>
      <w:lvlText w:val=""/>
      <w:lvlJc w:val="left"/>
      <w:pPr>
        <w:ind w:left="3111" w:hanging="360"/>
      </w:pPr>
      <w:rPr>
        <w:rFonts w:ascii="Symbol" w:hAnsi="Symbol" w:hint="default"/>
      </w:rPr>
    </w:lvl>
    <w:lvl w:ilvl="4" w:tplc="04080003" w:tentative="1">
      <w:start w:val="1"/>
      <w:numFmt w:val="bullet"/>
      <w:lvlText w:val="o"/>
      <w:lvlJc w:val="left"/>
      <w:pPr>
        <w:ind w:left="3831" w:hanging="360"/>
      </w:pPr>
      <w:rPr>
        <w:rFonts w:ascii="Courier New" w:hAnsi="Courier New" w:cs="Courier New" w:hint="default"/>
      </w:rPr>
    </w:lvl>
    <w:lvl w:ilvl="5" w:tplc="04080005" w:tentative="1">
      <w:start w:val="1"/>
      <w:numFmt w:val="bullet"/>
      <w:lvlText w:val=""/>
      <w:lvlJc w:val="left"/>
      <w:pPr>
        <w:ind w:left="4551" w:hanging="360"/>
      </w:pPr>
      <w:rPr>
        <w:rFonts w:ascii="Wingdings" w:hAnsi="Wingdings" w:hint="default"/>
      </w:rPr>
    </w:lvl>
    <w:lvl w:ilvl="6" w:tplc="04080001" w:tentative="1">
      <w:start w:val="1"/>
      <w:numFmt w:val="bullet"/>
      <w:lvlText w:val=""/>
      <w:lvlJc w:val="left"/>
      <w:pPr>
        <w:ind w:left="5271" w:hanging="360"/>
      </w:pPr>
      <w:rPr>
        <w:rFonts w:ascii="Symbol" w:hAnsi="Symbol" w:hint="default"/>
      </w:rPr>
    </w:lvl>
    <w:lvl w:ilvl="7" w:tplc="04080003" w:tentative="1">
      <w:start w:val="1"/>
      <w:numFmt w:val="bullet"/>
      <w:lvlText w:val="o"/>
      <w:lvlJc w:val="left"/>
      <w:pPr>
        <w:ind w:left="5991" w:hanging="360"/>
      </w:pPr>
      <w:rPr>
        <w:rFonts w:ascii="Courier New" w:hAnsi="Courier New" w:cs="Courier New" w:hint="default"/>
      </w:rPr>
    </w:lvl>
    <w:lvl w:ilvl="8" w:tplc="04080005" w:tentative="1">
      <w:start w:val="1"/>
      <w:numFmt w:val="bullet"/>
      <w:lvlText w:val=""/>
      <w:lvlJc w:val="left"/>
      <w:pPr>
        <w:ind w:left="6711" w:hanging="360"/>
      </w:pPr>
      <w:rPr>
        <w:rFonts w:ascii="Wingdings" w:hAnsi="Wingdings" w:hint="default"/>
      </w:rPr>
    </w:lvl>
  </w:abstractNum>
  <w:abstractNum w:abstractNumId="2">
    <w:nsid w:val="3DBF0D1D"/>
    <w:multiLevelType w:val="hybridMultilevel"/>
    <w:tmpl w:val="62E688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C75EBB"/>
    <w:multiLevelType w:val="hybridMultilevel"/>
    <w:tmpl w:val="0ABE7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2154BD"/>
    <w:multiLevelType w:val="hybridMultilevel"/>
    <w:tmpl w:val="2DCA2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5E11684"/>
    <w:multiLevelType w:val="hybridMultilevel"/>
    <w:tmpl w:val="05584B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D7"/>
    <w:rsid w:val="00012BC6"/>
    <w:rsid w:val="00056A4D"/>
    <w:rsid w:val="00065DD9"/>
    <w:rsid w:val="0009655F"/>
    <w:rsid w:val="000A3AC3"/>
    <w:rsid w:val="000C05B6"/>
    <w:rsid w:val="00121BD2"/>
    <w:rsid w:val="001319A8"/>
    <w:rsid w:val="001B1486"/>
    <w:rsid w:val="001B49CC"/>
    <w:rsid w:val="001C4CD7"/>
    <w:rsid w:val="001C6E5E"/>
    <w:rsid w:val="00217C49"/>
    <w:rsid w:val="00237033"/>
    <w:rsid w:val="002574AB"/>
    <w:rsid w:val="00257A46"/>
    <w:rsid w:val="0027506B"/>
    <w:rsid w:val="00277533"/>
    <w:rsid w:val="002A058C"/>
    <w:rsid w:val="002B7CDA"/>
    <w:rsid w:val="002D0AE5"/>
    <w:rsid w:val="002D3ACB"/>
    <w:rsid w:val="002D6AEB"/>
    <w:rsid w:val="002F32D2"/>
    <w:rsid w:val="00310CD5"/>
    <w:rsid w:val="00321096"/>
    <w:rsid w:val="00364780"/>
    <w:rsid w:val="0036485F"/>
    <w:rsid w:val="00365D6B"/>
    <w:rsid w:val="00367DB2"/>
    <w:rsid w:val="00381A65"/>
    <w:rsid w:val="0039461B"/>
    <w:rsid w:val="003A3D0B"/>
    <w:rsid w:val="003E0683"/>
    <w:rsid w:val="00400CF5"/>
    <w:rsid w:val="00407912"/>
    <w:rsid w:val="00435E14"/>
    <w:rsid w:val="004544C7"/>
    <w:rsid w:val="0048447D"/>
    <w:rsid w:val="004F0AE0"/>
    <w:rsid w:val="0053230F"/>
    <w:rsid w:val="005326AE"/>
    <w:rsid w:val="00533D1E"/>
    <w:rsid w:val="0053464F"/>
    <w:rsid w:val="00541574"/>
    <w:rsid w:val="00541802"/>
    <w:rsid w:val="00545AB5"/>
    <w:rsid w:val="00546C06"/>
    <w:rsid w:val="005764FA"/>
    <w:rsid w:val="0058417B"/>
    <w:rsid w:val="005933FD"/>
    <w:rsid w:val="005B07D6"/>
    <w:rsid w:val="005D38AE"/>
    <w:rsid w:val="0061287D"/>
    <w:rsid w:val="006444A9"/>
    <w:rsid w:val="006467C2"/>
    <w:rsid w:val="00657959"/>
    <w:rsid w:val="006678B3"/>
    <w:rsid w:val="006772A9"/>
    <w:rsid w:val="006A2B9B"/>
    <w:rsid w:val="006C63F9"/>
    <w:rsid w:val="006F133F"/>
    <w:rsid w:val="0077119F"/>
    <w:rsid w:val="007B2EAC"/>
    <w:rsid w:val="007E3568"/>
    <w:rsid w:val="008B5FEF"/>
    <w:rsid w:val="008C23D6"/>
    <w:rsid w:val="00907309"/>
    <w:rsid w:val="00927612"/>
    <w:rsid w:val="00953D4D"/>
    <w:rsid w:val="009A5A98"/>
    <w:rsid w:val="009B3CF5"/>
    <w:rsid w:val="009C0CBF"/>
    <w:rsid w:val="009E11FC"/>
    <w:rsid w:val="009F6BBA"/>
    <w:rsid w:val="00A3191C"/>
    <w:rsid w:val="00A558DA"/>
    <w:rsid w:val="00A56628"/>
    <w:rsid w:val="00A8552D"/>
    <w:rsid w:val="00AC26DE"/>
    <w:rsid w:val="00B019C1"/>
    <w:rsid w:val="00B2095F"/>
    <w:rsid w:val="00B503F5"/>
    <w:rsid w:val="00B5463D"/>
    <w:rsid w:val="00B65441"/>
    <w:rsid w:val="00BA5800"/>
    <w:rsid w:val="00BC37A7"/>
    <w:rsid w:val="00BC5145"/>
    <w:rsid w:val="00C0398F"/>
    <w:rsid w:val="00C0597E"/>
    <w:rsid w:val="00C35522"/>
    <w:rsid w:val="00C40306"/>
    <w:rsid w:val="00C45A11"/>
    <w:rsid w:val="00C55301"/>
    <w:rsid w:val="00CB164B"/>
    <w:rsid w:val="00CD6244"/>
    <w:rsid w:val="00CF6FAC"/>
    <w:rsid w:val="00D040FB"/>
    <w:rsid w:val="00D4459E"/>
    <w:rsid w:val="00D5046B"/>
    <w:rsid w:val="00DF6A20"/>
    <w:rsid w:val="00E72AE8"/>
    <w:rsid w:val="00E73540"/>
    <w:rsid w:val="00EA3B68"/>
    <w:rsid w:val="00EB08C1"/>
    <w:rsid w:val="00EE7C3E"/>
    <w:rsid w:val="00F16113"/>
    <w:rsid w:val="00F9195E"/>
    <w:rsid w:val="00F920B1"/>
    <w:rsid w:val="00F955B8"/>
    <w:rsid w:val="00FA7FF7"/>
    <w:rsid w:val="00FB0C90"/>
    <w:rsid w:val="00FD6D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vis.exchange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splus.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762E-24DE-45E6-B780-1A25EDFD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Pages>
  <Words>340</Words>
  <Characters>1841</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Project-OS.org</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CIVISplus, 28 Vassileos Georgiou B Avenue, 11635, Athens, Greece     T:+30211 0121441 F: +302110121443 Url:www.civisplus.gr, E: info@civisplus.gr</dc:creator>
  <cp:lastModifiedBy>ΣΟΦΙΑ ΚΑΡΚΑ</cp:lastModifiedBy>
  <cp:revision>84</cp:revision>
  <cp:lastPrinted>2013-11-26T11:45:00Z</cp:lastPrinted>
  <dcterms:created xsi:type="dcterms:W3CDTF">2014-03-31T13:56:00Z</dcterms:created>
  <dcterms:modified xsi:type="dcterms:W3CDTF">2017-01-16T12:56:00Z</dcterms:modified>
</cp:coreProperties>
</file>