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6AD42" w14:textId="39DDDEDD" w:rsidR="0054050E" w:rsidRPr="007C4BB1" w:rsidRDefault="001D5777" w:rsidP="007C4BB1">
      <w:pPr>
        <w:spacing w:after="120" w:line="240" w:lineRule="auto"/>
        <w:rPr>
          <w:b/>
          <w:lang w:val="en-US"/>
        </w:rPr>
      </w:pPr>
      <w:r w:rsidRPr="0057569D">
        <w:rPr>
          <w:b/>
          <w:lang w:val="en-US"/>
        </w:rPr>
        <w:t>Preliminary agreement</w:t>
      </w:r>
    </w:p>
    <w:p w14:paraId="46317792" w14:textId="77777777" w:rsidR="001D6AAA" w:rsidRPr="001F508E" w:rsidRDefault="001D5777" w:rsidP="0054050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b/>
          <w:sz w:val="21"/>
          <w:lang w:val="en-GB"/>
        </w:rPr>
      </w:pPr>
      <w:r w:rsidRPr="001F508E">
        <w:rPr>
          <w:b/>
          <w:sz w:val="21"/>
          <w:lang w:val="en-GB"/>
        </w:rPr>
        <w:t>Parties to the agreement</w:t>
      </w:r>
    </w:p>
    <w:p w14:paraId="76E8A5F2" w14:textId="783266C0" w:rsidR="00D51435" w:rsidRPr="001F508E" w:rsidRDefault="001D6AAA" w:rsidP="0054050E">
      <w:p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1. </w:t>
      </w:r>
      <w:r w:rsidR="00427445" w:rsidRPr="001F508E">
        <w:rPr>
          <w:sz w:val="21"/>
          <w:lang w:val="en-GB"/>
        </w:rPr>
        <w:t xml:space="preserve">The </w:t>
      </w:r>
      <w:r w:rsidR="00341CE4" w:rsidRPr="001F508E">
        <w:rPr>
          <w:sz w:val="21"/>
          <w:lang w:val="en-GB"/>
        </w:rPr>
        <w:t>A</w:t>
      </w:r>
      <w:r w:rsidR="00427445" w:rsidRPr="001F508E">
        <w:rPr>
          <w:sz w:val="21"/>
          <w:lang w:val="en-GB"/>
        </w:rPr>
        <w:t>ssociation</w:t>
      </w:r>
      <w:r w:rsidRPr="001F508E">
        <w:rPr>
          <w:sz w:val="21"/>
          <w:lang w:val="en-GB"/>
        </w:rPr>
        <w:t xml:space="preserve"> </w:t>
      </w:r>
      <w:r w:rsidRPr="00D51435">
        <w:rPr>
          <w:sz w:val="21"/>
          <w:lang w:val="en-GB"/>
        </w:rPr>
        <w:t>“</w:t>
      </w:r>
      <w:proofErr w:type="gramStart"/>
      <w:r w:rsidR="00D51435" w:rsidRPr="00D51435">
        <w:rPr>
          <w:sz w:val="21"/>
          <w:lang w:val="en-GB"/>
        </w:rPr>
        <w:t xml:space="preserve">IFALL </w:t>
      </w:r>
      <w:r w:rsidRPr="00D51435">
        <w:rPr>
          <w:sz w:val="21"/>
          <w:lang w:val="en-GB"/>
        </w:rPr>
        <w:t>”</w:t>
      </w:r>
      <w:proofErr w:type="gramEnd"/>
      <w:r w:rsidRPr="001F508E">
        <w:rPr>
          <w:sz w:val="21"/>
          <w:lang w:val="en-GB"/>
        </w:rPr>
        <w:t xml:space="preserve">, </w:t>
      </w:r>
      <w:r w:rsidR="00427445" w:rsidRPr="001F508E">
        <w:rPr>
          <w:sz w:val="21"/>
          <w:lang w:val="en-GB"/>
        </w:rPr>
        <w:t>situated</w:t>
      </w:r>
      <w:r w:rsidRPr="001F508E">
        <w:rPr>
          <w:sz w:val="21"/>
          <w:lang w:val="en-GB"/>
        </w:rPr>
        <w:t xml:space="preserve"> in </w:t>
      </w:r>
      <w:proofErr w:type="spellStart"/>
      <w:r w:rsidR="00D51435" w:rsidRPr="00D51435">
        <w:rPr>
          <w:sz w:val="21"/>
          <w:lang w:val="en-GB"/>
        </w:rPr>
        <w:t>Kungsvägen</w:t>
      </w:r>
      <w:proofErr w:type="spellEnd"/>
      <w:r w:rsidR="00D51435" w:rsidRPr="00D51435">
        <w:rPr>
          <w:sz w:val="21"/>
          <w:lang w:val="en-GB"/>
        </w:rPr>
        <w:t xml:space="preserve"> 20, </w:t>
      </w:r>
      <w:proofErr w:type="spellStart"/>
      <w:r w:rsidR="00D51435" w:rsidRPr="00D51435">
        <w:rPr>
          <w:sz w:val="21"/>
          <w:lang w:val="en-GB"/>
        </w:rPr>
        <w:t>Örkelljunga</w:t>
      </w:r>
      <w:proofErr w:type="spellEnd"/>
      <w:r w:rsidR="00D51435" w:rsidRPr="00D51435">
        <w:rPr>
          <w:sz w:val="21"/>
          <w:lang w:val="en-GB"/>
        </w:rPr>
        <w:t>, Sweden</w:t>
      </w:r>
      <w:r w:rsidR="00D51435" w:rsidRPr="001F508E">
        <w:rPr>
          <w:sz w:val="21"/>
          <w:lang w:val="en-GB"/>
        </w:rPr>
        <w:t xml:space="preserve"> </w:t>
      </w:r>
      <w:r w:rsidR="008D376D" w:rsidRPr="001F508E">
        <w:rPr>
          <w:sz w:val="21"/>
          <w:lang w:val="en-GB"/>
        </w:rPr>
        <w:t>-</w:t>
      </w:r>
      <w:r w:rsidRPr="001F508E">
        <w:rPr>
          <w:sz w:val="21"/>
          <w:lang w:val="en-GB"/>
        </w:rPr>
        <w:t xml:space="preserve"> </w:t>
      </w:r>
      <w:r w:rsidR="00427445" w:rsidRPr="001F508E">
        <w:rPr>
          <w:sz w:val="21"/>
          <w:lang w:val="en-GB"/>
        </w:rPr>
        <w:t>post</w:t>
      </w:r>
      <w:r w:rsidR="00CF44C2" w:rsidRPr="001F508E">
        <w:rPr>
          <w:sz w:val="21"/>
          <w:lang w:val="en-GB"/>
        </w:rPr>
        <w:t xml:space="preserve"> code</w:t>
      </w:r>
      <w:r w:rsidR="003B7990" w:rsidRPr="001F508E">
        <w:rPr>
          <w:sz w:val="21"/>
          <w:lang w:val="en-GB"/>
        </w:rPr>
        <w:t xml:space="preserve"> </w:t>
      </w:r>
      <w:r w:rsidR="008D376D" w:rsidRPr="001F508E">
        <w:rPr>
          <w:sz w:val="21"/>
          <w:lang w:val="en-GB"/>
        </w:rPr>
        <w:t xml:space="preserve"> </w:t>
      </w:r>
      <w:r w:rsidR="00D51435" w:rsidRPr="00D51435">
        <w:rPr>
          <w:sz w:val="21"/>
          <w:lang w:val="en-GB"/>
        </w:rPr>
        <w:t xml:space="preserve">286 34 </w:t>
      </w:r>
      <w:r w:rsidR="008D376D" w:rsidRPr="001F508E">
        <w:rPr>
          <w:sz w:val="21"/>
          <w:lang w:val="en-GB"/>
        </w:rPr>
        <w:t xml:space="preserve">– </w:t>
      </w:r>
      <w:bookmarkStart w:id="0" w:name="_GoBack"/>
      <w:proofErr w:type="spellStart"/>
      <w:r w:rsidR="008D376D" w:rsidRPr="001F508E">
        <w:rPr>
          <w:sz w:val="21"/>
          <w:lang w:val="en-GB"/>
        </w:rPr>
        <w:t>Örkelljunga</w:t>
      </w:r>
      <w:proofErr w:type="spellEnd"/>
      <w:r w:rsidR="008D376D" w:rsidRPr="001F508E">
        <w:rPr>
          <w:sz w:val="21"/>
          <w:lang w:val="en-GB"/>
        </w:rPr>
        <w:t xml:space="preserve"> – Sweden</w:t>
      </w:r>
      <w:r w:rsidR="00294DE3" w:rsidRPr="001F508E">
        <w:rPr>
          <w:sz w:val="21"/>
          <w:lang w:val="en-GB"/>
        </w:rPr>
        <w:t>, repres</w:t>
      </w:r>
      <w:r w:rsidRPr="001F508E">
        <w:rPr>
          <w:sz w:val="21"/>
          <w:lang w:val="en-GB"/>
        </w:rPr>
        <w:t>e</w:t>
      </w:r>
      <w:r w:rsidR="00427445" w:rsidRPr="001F508E">
        <w:rPr>
          <w:sz w:val="21"/>
          <w:lang w:val="en-GB"/>
        </w:rPr>
        <w:t>nted by</w:t>
      </w:r>
      <w:r w:rsidRPr="001F508E">
        <w:rPr>
          <w:sz w:val="21"/>
          <w:lang w:val="en-GB"/>
        </w:rPr>
        <w:t xml:space="preserve"> </w:t>
      </w:r>
      <w:r w:rsidR="00D51435" w:rsidRPr="00D51435">
        <w:rPr>
          <w:sz w:val="21"/>
          <w:lang w:val="en-GB"/>
        </w:rPr>
        <w:t xml:space="preserve">Necmettin </w:t>
      </w:r>
      <w:proofErr w:type="spellStart"/>
      <w:r w:rsidR="00D51435" w:rsidRPr="00D51435">
        <w:rPr>
          <w:sz w:val="21"/>
          <w:lang w:val="en-GB"/>
        </w:rPr>
        <w:t>Meletli</w:t>
      </w:r>
      <w:proofErr w:type="spellEnd"/>
      <w:r w:rsidR="00D51435" w:rsidRPr="00D51435">
        <w:rPr>
          <w:sz w:val="21"/>
          <w:lang w:val="en-GB"/>
        </w:rPr>
        <w:t xml:space="preserve"> </w:t>
      </w:r>
      <w:r w:rsidR="003B7990" w:rsidRPr="001F508E">
        <w:rPr>
          <w:sz w:val="21"/>
          <w:lang w:val="en-GB"/>
        </w:rPr>
        <w:t>Project Coordinator</w:t>
      </w:r>
      <w:r w:rsidRPr="001F508E">
        <w:rPr>
          <w:sz w:val="21"/>
          <w:lang w:val="en-GB"/>
        </w:rPr>
        <w:t xml:space="preserve">, </w:t>
      </w:r>
      <w:r w:rsidR="00427445" w:rsidRPr="001F508E">
        <w:rPr>
          <w:sz w:val="21"/>
          <w:lang w:val="en-GB"/>
        </w:rPr>
        <w:t>called</w:t>
      </w:r>
      <w:r w:rsidRPr="001F508E">
        <w:rPr>
          <w:sz w:val="21"/>
          <w:lang w:val="en-GB"/>
        </w:rPr>
        <w:t xml:space="preserve"> </w:t>
      </w:r>
      <w:r w:rsidR="002C6E03" w:rsidRPr="00D51435">
        <w:rPr>
          <w:sz w:val="21"/>
          <w:lang w:val="en-GB"/>
        </w:rPr>
        <w:t>coordinating</w:t>
      </w:r>
      <w:r w:rsidR="00427445" w:rsidRPr="00D51435">
        <w:rPr>
          <w:sz w:val="21"/>
          <w:lang w:val="en-GB"/>
        </w:rPr>
        <w:t xml:space="preserve"> </w:t>
      </w:r>
      <w:bookmarkEnd w:id="0"/>
      <w:r w:rsidR="00427445" w:rsidRPr="00D51435">
        <w:rPr>
          <w:sz w:val="21"/>
          <w:lang w:val="en-GB"/>
        </w:rPr>
        <w:t>organization</w:t>
      </w:r>
      <w:r w:rsidR="00427445" w:rsidRPr="001F508E">
        <w:rPr>
          <w:sz w:val="21"/>
          <w:lang w:val="en-GB"/>
        </w:rPr>
        <w:t>,</w:t>
      </w:r>
      <w:r w:rsidR="00CF44C2" w:rsidRPr="001F508E">
        <w:rPr>
          <w:sz w:val="21"/>
          <w:lang w:val="en-GB"/>
        </w:rPr>
        <w:t xml:space="preserve"> with PIC code </w:t>
      </w:r>
      <w:r w:rsidR="00D51435" w:rsidRPr="00D51435">
        <w:rPr>
          <w:sz w:val="21"/>
          <w:lang w:val="en-GB"/>
        </w:rPr>
        <w:t>949244911</w:t>
      </w:r>
      <w:r w:rsidR="00CF44C2" w:rsidRPr="001F508E">
        <w:rPr>
          <w:sz w:val="21"/>
          <w:lang w:val="en-GB"/>
        </w:rPr>
        <w:t xml:space="preserve"> in Programme Erasmus+,</w:t>
      </w:r>
      <w:r w:rsidR="001F508E">
        <w:rPr>
          <w:sz w:val="21"/>
          <w:lang w:val="en-GB"/>
        </w:rPr>
        <w:t xml:space="preserve"> </w:t>
      </w:r>
      <w:r w:rsidR="00427445" w:rsidRPr="001F508E">
        <w:rPr>
          <w:sz w:val="21"/>
          <w:lang w:val="en-GB"/>
        </w:rPr>
        <w:t>and</w:t>
      </w:r>
    </w:p>
    <w:p w14:paraId="2DECD121" w14:textId="67E56F1A" w:rsidR="00CF44C2" w:rsidRPr="001F508E" w:rsidRDefault="001D6AAA" w:rsidP="00F25776">
      <w:pPr>
        <w:spacing w:after="120" w:line="240" w:lineRule="auto"/>
        <w:jc w:val="left"/>
        <w:rPr>
          <w:sz w:val="21"/>
          <w:lang w:val="en-GB"/>
        </w:rPr>
      </w:pPr>
      <w:r w:rsidRPr="001F508E">
        <w:rPr>
          <w:sz w:val="21"/>
          <w:lang w:val="en-GB"/>
        </w:rPr>
        <w:t xml:space="preserve">I.2. </w:t>
      </w:r>
      <w:r w:rsidR="004E7DFE" w:rsidRPr="001F508E">
        <w:rPr>
          <w:sz w:val="21"/>
          <w:lang w:val="en-GB"/>
        </w:rPr>
        <w:t xml:space="preserve">The </w:t>
      </w:r>
      <w:r w:rsidR="00870A6F" w:rsidRPr="001F508E">
        <w:rPr>
          <w:sz w:val="21"/>
          <w:lang w:val="en-GB"/>
        </w:rPr>
        <w:t xml:space="preserve">Association </w:t>
      </w:r>
      <w:r w:rsidR="00870A6F" w:rsidRPr="00D51435">
        <w:rPr>
          <w:color w:val="FF0000"/>
          <w:sz w:val="21"/>
          <w:lang w:val="en-GB"/>
        </w:rPr>
        <w:t>“</w:t>
      </w:r>
      <w:r w:rsidR="00E13F13" w:rsidRPr="00D51435">
        <w:rPr>
          <w:color w:val="FF0000"/>
          <w:sz w:val="21"/>
          <w:lang w:val="en-GB"/>
        </w:rPr>
        <w:t>(Name of Organisation)</w:t>
      </w:r>
      <w:r w:rsidR="00870A6F" w:rsidRPr="00D51435">
        <w:rPr>
          <w:color w:val="FF0000"/>
          <w:sz w:val="21"/>
          <w:lang w:val="en-GB"/>
        </w:rPr>
        <w:t xml:space="preserve">”, </w:t>
      </w:r>
      <w:r w:rsidR="00870A6F" w:rsidRPr="001F508E">
        <w:rPr>
          <w:sz w:val="21"/>
          <w:lang w:val="en-GB"/>
        </w:rPr>
        <w:t>situated in</w:t>
      </w:r>
      <w:r w:rsidR="00E13F13" w:rsidRPr="001F508E">
        <w:rPr>
          <w:sz w:val="21"/>
          <w:lang w:val="en-GB"/>
        </w:rPr>
        <w:t xml:space="preserve"> </w:t>
      </w:r>
      <w:r w:rsidR="00E13F13" w:rsidRPr="00D51435">
        <w:rPr>
          <w:color w:val="FF0000"/>
          <w:sz w:val="21"/>
          <w:lang w:val="en-GB"/>
        </w:rPr>
        <w:t>(Town and Country)</w:t>
      </w:r>
      <w:r w:rsidR="00870A6F" w:rsidRPr="00D51435">
        <w:rPr>
          <w:color w:val="FF0000"/>
          <w:sz w:val="21"/>
          <w:lang w:val="en-GB"/>
        </w:rPr>
        <w:t xml:space="preserve">. </w:t>
      </w:r>
      <w:r w:rsidR="00E13F13" w:rsidRPr="00D51435">
        <w:rPr>
          <w:color w:val="FF0000"/>
          <w:sz w:val="21"/>
          <w:lang w:val="en-GB"/>
        </w:rPr>
        <w:t>(address)</w:t>
      </w:r>
      <w:r w:rsidR="00870A6F" w:rsidRPr="00D51435">
        <w:rPr>
          <w:color w:val="FF0000"/>
          <w:sz w:val="21"/>
          <w:lang w:val="en-GB"/>
        </w:rPr>
        <w:t xml:space="preserve">, post code </w:t>
      </w:r>
      <w:r w:rsidR="00870A6F" w:rsidRPr="001F508E">
        <w:rPr>
          <w:sz w:val="21"/>
          <w:lang w:val="en-GB"/>
        </w:rPr>
        <w:t>represented by</w:t>
      </w:r>
      <w:r w:rsidR="00E13F13" w:rsidRPr="001F508E">
        <w:rPr>
          <w:sz w:val="21"/>
          <w:lang w:val="en-GB"/>
        </w:rPr>
        <w:t xml:space="preserve"> </w:t>
      </w:r>
      <w:r w:rsidR="00E13F13" w:rsidRPr="00D51435">
        <w:rPr>
          <w:color w:val="FF0000"/>
          <w:sz w:val="21"/>
          <w:lang w:val="en-GB"/>
        </w:rPr>
        <w:t xml:space="preserve">Name of </w:t>
      </w:r>
      <w:proofErr w:type="gramStart"/>
      <w:r w:rsidR="00E13F13" w:rsidRPr="00D51435">
        <w:rPr>
          <w:color w:val="FF0000"/>
          <w:sz w:val="21"/>
          <w:lang w:val="en-GB"/>
        </w:rPr>
        <w:t xml:space="preserve">person </w:t>
      </w:r>
      <w:r w:rsidR="00870A6F" w:rsidRPr="00D51435">
        <w:rPr>
          <w:color w:val="FF0000"/>
          <w:sz w:val="21"/>
          <w:lang w:val="en-GB"/>
        </w:rPr>
        <w:t>,</w:t>
      </w:r>
      <w:proofErr w:type="gramEnd"/>
      <w:r w:rsidR="00870A6F" w:rsidRPr="00D51435">
        <w:rPr>
          <w:color w:val="FF0000"/>
          <w:sz w:val="21"/>
          <w:lang w:val="en-GB"/>
        </w:rPr>
        <w:t xml:space="preserve"> </w:t>
      </w:r>
      <w:r w:rsidR="00870A6F" w:rsidRPr="001F508E">
        <w:rPr>
          <w:sz w:val="21"/>
          <w:lang w:val="en-GB"/>
        </w:rPr>
        <w:t xml:space="preserve">called - </w:t>
      </w:r>
      <w:r w:rsidR="00870A6F" w:rsidRPr="00D51435">
        <w:rPr>
          <w:color w:val="FF0000"/>
          <w:sz w:val="21"/>
          <w:lang w:val="en-GB"/>
        </w:rPr>
        <w:t xml:space="preserve">partner organization, with PIC code </w:t>
      </w:r>
      <w:r w:rsidR="00E13F13" w:rsidRPr="00D51435">
        <w:rPr>
          <w:color w:val="FF0000"/>
          <w:sz w:val="21"/>
          <w:lang w:val="en-GB"/>
        </w:rPr>
        <w:t>(your PIC code</w:t>
      </w:r>
      <w:r w:rsidR="00E13F13" w:rsidRPr="00D51435">
        <w:rPr>
          <w:sz w:val="21"/>
          <w:lang w:val="en-GB"/>
        </w:rPr>
        <w:t>)</w:t>
      </w:r>
      <w:r w:rsidR="00870A6F" w:rsidRPr="00D51435">
        <w:rPr>
          <w:sz w:val="21"/>
          <w:lang w:val="en-GB"/>
        </w:rPr>
        <w:t xml:space="preserve"> </w:t>
      </w:r>
      <w:r w:rsidR="00870A6F" w:rsidRPr="001F508E">
        <w:rPr>
          <w:sz w:val="21"/>
          <w:lang w:val="en-GB"/>
        </w:rPr>
        <w:t xml:space="preserve">in </w:t>
      </w:r>
      <w:r w:rsidR="0057569D" w:rsidRPr="001F508E">
        <w:rPr>
          <w:sz w:val="21"/>
          <w:lang w:val="en-GB"/>
        </w:rPr>
        <w:t>Erasmus +</w:t>
      </w:r>
    </w:p>
    <w:p w14:paraId="711FB574" w14:textId="1F8B8D1E" w:rsidR="008B423F" w:rsidRPr="00D51435" w:rsidRDefault="00F25776" w:rsidP="005770B9">
      <w:pPr>
        <w:spacing w:line="240" w:lineRule="auto"/>
        <w:jc w:val="left"/>
        <w:rPr>
          <w:sz w:val="21"/>
          <w:lang w:val="en-GB"/>
        </w:rPr>
      </w:pPr>
      <w:r w:rsidRPr="001F508E">
        <w:rPr>
          <w:sz w:val="21"/>
          <w:lang w:val="en-GB"/>
        </w:rPr>
        <w:t xml:space="preserve"> </w:t>
      </w:r>
      <w:r w:rsidR="00427445" w:rsidRPr="00D51435">
        <w:rPr>
          <w:sz w:val="21"/>
          <w:lang w:val="en-GB"/>
        </w:rPr>
        <w:t xml:space="preserve">engages in partnership </w:t>
      </w:r>
      <w:r w:rsidR="00427445" w:rsidRPr="001F508E">
        <w:rPr>
          <w:sz w:val="21"/>
          <w:lang w:val="en-GB"/>
        </w:rPr>
        <w:t>in the project</w:t>
      </w:r>
      <w:r w:rsidR="007E5B80" w:rsidRPr="001F508E">
        <w:rPr>
          <w:sz w:val="21"/>
          <w:lang w:val="en-GB"/>
        </w:rPr>
        <w:t xml:space="preserve"> </w:t>
      </w:r>
      <w:r w:rsidR="005770B9">
        <w:rPr>
          <w:sz w:val="21"/>
          <w:lang w:val="en-GB"/>
        </w:rPr>
        <w:t>“</w:t>
      </w:r>
      <w:r w:rsidR="00D51435" w:rsidRPr="00D51435">
        <w:rPr>
          <w:sz w:val="21"/>
          <w:lang w:val="en-GB"/>
        </w:rPr>
        <w:t>Ecological and local Food FOR Thought</w:t>
      </w:r>
      <w:r w:rsidR="00CF44C2" w:rsidRPr="001F508E">
        <w:rPr>
          <w:sz w:val="21"/>
          <w:lang w:val="en-GB"/>
        </w:rPr>
        <w:t>”</w:t>
      </w:r>
    </w:p>
    <w:p w14:paraId="68811481" w14:textId="77777777" w:rsidR="001D6AAA" w:rsidRPr="001F508E" w:rsidRDefault="00CF44C2" w:rsidP="008B423F">
      <w:pPr>
        <w:spacing w:after="0" w:line="240" w:lineRule="auto"/>
        <w:jc w:val="left"/>
        <w:rPr>
          <w:sz w:val="21"/>
          <w:lang w:val="en-GB"/>
        </w:rPr>
      </w:pPr>
      <w:r w:rsidRPr="001F508E">
        <w:rPr>
          <w:sz w:val="21"/>
          <w:lang w:val="en-GB"/>
        </w:rPr>
        <w:t xml:space="preserve"> Key Action: Learning Mobility of Individuals; Action: Mobility of learners and staff; Action Type: Youth mobility</w:t>
      </w:r>
    </w:p>
    <w:p w14:paraId="3AFC9253" w14:textId="77777777" w:rsidR="008B423F" w:rsidRPr="001F508E" w:rsidRDefault="008B423F" w:rsidP="008B423F">
      <w:pPr>
        <w:spacing w:after="0" w:line="240" w:lineRule="auto"/>
        <w:jc w:val="left"/>
        <w:rPr>
          <w:sz w:val="21"/>
          <w:lang w:val="en-GB"/>
        </w:rPr>
      </w:pPr>
    </w:p>
    <w:p w14:paraId="06863E7E" w14:textId="77777777" w:rsidR="001D6AAA" w:rsidRPr="001F508E" w:rsidRDefault="00427445" w:rsidP="0054050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b/>
          <w:sz w:val="21"/>
          <w:lang w:val="en-GB"/>
        </w:rPr>
      </w:pPr>
      <w:r w:rsidRPr="001F508E">
        <w:rPr>
          <w:b/>
          <w:sz w:val="21"/>
          <w:lang w:val="en-GB"/>
        </w:rPr>
        <w:t>The obligations of the institutions under the partnership</w:t>
      </w:r>
    </w:p>
    <w:p w14:paraId="67180E0F" w14:textId="77777777" w:rsidR="001D6AAA" w:rsidRPr="001F508E" w:rsidRDefault="009B47ED" w:rsidP="0054050E">
      <w:pPr>
        <w:spacing w:after="120" w:line="240" w:lineRule="auto"/>
        <w:jc w:val="both"/>
        <w:rPr>
          <w:sz w:val="21"/>
          <w:lang w:val="en-GB"/>
        </w:rPr>
      </w:pPr>
      <w:r w:rsidRPr="001F508E">
        <w:rPr>
          <w:i/>
          <w:sz w:val="21"/>
          <w:lang w:val="en-GB"/>
        </w:rPr>
        <w:t>II.</w:t>
      </w:r>
      <w:proofErr w:type="gramStart"/>
      <w:r w:rsidRPr="001F508E">
        <w:rPr>
          <w:i/>
          <w:sz w:val="21"/>
          <w:lang w:val="en-GB"/>
        </w:rPr>
        <w:t>1.</w:t>
      </w:r>
      <w:r w:rsidR="00427445" w:rsidRPr="001F508E">
        <w:rPr>
          <w:i/>
          <w:sz w:val="21"/>
          <w:lang w:val="en-GB"/>
        </w:rPr>
        <w:t>The</w:t>
      </w:r>
      <w:proofErr w:type="gramEnd"/>
      <w:r w:rsidR="00427445" w:rsidRPr="001F508E">
        <w:rPr>
          <w:i/>
          <w:sz w:val="21"/>
          <w:lang w:val="en-GB"/>
        </w:rPr>
        <w:t xml:space="preserve"> obligations of the </w:t>
      </w:r>
      <w:r w:rsidR="002C6E03" w:rsidRPr="001F508E">
        <w:rPr>
          <w:i/>
          <w:sz w:val="21"/>
          <w:lang w:val="en-GB"/>
        </w:rPr>
        <w:t>coordinating</w:t>
      </w:r>
      <w:r w:rsidR="00427445" w:rsidRPr="001F508E">
        <w:rPr>
          <w:i/>
          <w:sz w:val="21"/>
          <w:lang w:val="en-GB"/>
        </w:rPr>
        <w:t xml:space="preserve"> </w:t>
      </w:r>
      <w:r w:rsidR="00880BA7" w:rsidRPr="001F508E">
        <w:rPr>
          <w:i/>
          <w:sz w:val="21"/>
          <w:lang w:val="en-GB"/>
        </w:rPr>
        <w:t>organization</w:t>
      </w:r>
      <w:r w:rsidR="00DA3618" w:rsidRPr="001F508E">
        <w:rPr>
          <w:sz w:val="21"/>
          <w:lang w:val="en-GB"/>
        </w:rPr>
        <w:t>:</w:t>
      </w:r>
    </w:p>
    <w:p w14:paraId="20E04EAF" w14:textId="77777777" w:rsidR="00DA3618" w:rsidRPr="001F508E" w:rsidRDefault="00427445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develop the project</w:t>
      </w:r>
      <w:r w:rsidR="00DA3618" w:rsidRPr="001F508E">
        <w:rPr>
          <w:sz w:val="21"/>
          <w:lang w:val="en-GB"/>
        </w:rPr>
        <w:t>;</w:t>
      </w:r>
    </w:p>
    <w:p w14:paraId="5837655E" w14:textId="77777777" w:rsidR="00DA3618" w:rsidRPr="001F508E" w:rsidRDefault="00B154CD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apply for funding</w:t>
      </w:r>
      <w:r w:rsidR="0054050E" w:rsidRPr="001F508E">
        <w:rPr>
          <w:sz w:val="21"/>
          <w:lang w:val="en-GB"/>
        </w:rPr>
        <w:t>;</w:t>
      </w:r>
    </w:p>
    <w:p w14:paraId="6038A029" w14:textId="77777777" w:rsidR="00DA3618" w:rsidRPr="001F508E" w:rsidRDefault="00DA3618" w:rsidP="0054050E">
      <w:p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ab/>
        <w:t>(</w:t>
      </w:r>
      <w:r w:rsidR="00B154CD" w:rsidRPr="001F508E">
        <w:rPr>
          <w:sz w:val="21"/>
          <w:lang w:val="en-GB"/>
        </w:rPr>
        <w:t>If funding is obtained</w:t>
      </w:r>
      <w:r w:rsidRPr="001F508E">
        <w:rPr>
          <w:sz w:val="21"/>
          <w:lang w:val="en-GB"/>
        </w:rPr>
        <w:t>)</w:t>
      </w:r>
    </w:p>
    <w:p w14:paraId="77653D00" w14:textId="77777777" w:rsidR="00DA3618" w:rsidRPr="001F508E" w:rsidRDefault="00B154CD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carry out the proposed activities in the project under financing contracts signed with the financing institution</w:t>
      </w:r>
      <w:r w:rsidR="00DA3618" w:rsidRPr="001F508E">
        <w:rPr>
          <w:sz w:val="21"/>
          <w:lang w:val="en-GB"/>
        </w:rPr>
        <w:t>;</w:t>
      </w:r>
    </w:p>
    <w:p w14:paraId="01E22FBA" w14:textId="50E7E53C" w:rsidR="0054050E" w:rsidRPr="001F508E" w:rsidRDefault="00E33769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manage all phases of the project: pre-project, during the project and post-project</w:t>
      </w:r>
      <w:r w:rsidR="00E13F13" w:rsidRPr="001F508E">
        <w:rPr>
          <w:sz w:val="21"/>
          <w:lang w:val="en-GB"/>
        </w:rPr>
        <w:t xml:space="preserve"> with the help of partners</w:t>
      </w:r>
      <w:r w:rsidR="0054050E" w:rsidRPr="001F508E">
        <w:rPr>
          <w:sz w:val="21"/>
          <w:lang w:val="en-GB"/>
        </w:rPr>
        <w:t>;</w:t>
      </w:r>
    </w:p>
    <w:p w14:paraId="5D4D9676" w14:textId="77777777" w:rsidR="0054050E" w:rsidRPr="001F508E" w:rsidRDefault="00C15D7B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communicate permanent with partners and with the financing institution</w:t>
      </w:r>
      <w:r w:rsidR="0054050E" w:rsidRPr="001F508E">
        <w:rPr>
          <w:sz w:val="21"/>
          <w:lang w:val="en-GB"/>
        </w:rPr>
        <w:t>;</w:t>
      </w:r>
    </w:p>
    <w:p w14:paraId="049206F0" w14:textId="77777777" w:rsidR="00DA3618" w:rsidRPr="001F508E" w:rsidRDefault="00393B96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promote the project</w:t>
      </w:r>
      <w:r w:rsidR="00DA3618" w:rsidRPr="001F508E">
        <w:rPr>
          <w:sz w:val="21"/>
          <w:lang w:val="en-GB"/>
        </w:rPr>
        <w:t>;</w:t>
      </w:r>
    </w:p>
    <w:p w14:paraId="7120D60A" w14:textId="77777777" w:rsidR="0054050E" w:rsidRPr="001F508E" w:rsidRDefault="00393B96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evaluate the project</w:t>
      </w:r>
      <w:r w:rsidR="0054050E" w:rsidRPr="001F508E">
        <w:rPr>
          <w:sz w:val="21"/>
          <w:lang w:val="en-GB"/>
        </w:rPr>
        <w:t>.</w:t>
      </w:r>
    </w:p>
    <w:p w14:paraId="475B4D48" w14:textId="515B7A88" w:rsidR="00E13F13" w:rsidRPr="001F508E" w:rsidRDefault="00E13F13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Make the payments within the 2 </w:t>
      </w:r>
      <w:proofErr w:type="gramStart"/>
      <w:r w:rsidRPr="001F508E">
        <w:rPr>
          <w:sz w:val="21"/>
          <w:lang w:val="en-GB"/>
        </w:rPr>
        <w:t>months</w:t>
      </w:r>
      <w:proofErr w:type="gramEnd"/>
      <w:r w:rsidRPr="001F508E">
        <w:rPr>
          <w:sz w:val="21"/>
          <w:lang w:val="en-GB"/>
        </w:rPr>
        <w:t xml:space="preserve"> subject to receiving the original tickets and travel documents. </w:t>
      </w:r>
    </w:p>
    <w:p w14:paraId="13C027F6" w14:textId="69B3E1D6" w:rsidR="00DA3618" w:rsidRPr="001F508E" w:rsidRDefault="009B47ED" w:rsidP="0054050E">
      <w:pPr>
        <w:spacing w:after="120" w:line="240" w:lineRule="auto"/>
        <w:jc w:val="both"/>
        <w:rPr>
          <w:sz w:val="21"/>
          <w:lang w:val="en-GB"/>
        </w:rPr>
      </w:pPr>
      <w:r w:rsidRPr="001F508E">
        <w:rPr>
          <w:i/>
          <w:sz w:val="21"/>
          <w:lang w:val="en-GB"/>
        </w:rPr>
        <w:t>II.2.</w:t>
      </w:r>
      <w:r w:rsidR="00E13F13" w:rsidRPr="001F508E">
        <w:rPr>
          <w:i/>
          <w:sz w:val="21"/>
          <w:lang w:val="en-GB"/>
        </w:rPr>
        <w:t xml:space="preserve"> </w:t>
      </w:r>
      <w:r w:rsidR="00880BA7" w:rsidRPr="001F508E">
        <w:rPr>
          <w:i/>
          <w:sz w:val="21"/>
          <w:lang w:val="en-GB"/>
        </w:rPr>
        <w:t>The obligations of the partner organization</w:t>
      </w:r>
      <w:r w:rsidR="00880BA7" w:rsidRPr="001F508E">
        <w:rPr>
          <w:sz w:val="21"/>
          <w:lang w:val="en-GB"/>
        </w:rPr>
        <w:t>:</w:t>
      </w:r>
    </w:p>
    <w:p w14:paraId="4DC9B240" w14:textId="6B521778" w:rsidR="00DA3618" w:rsidRPr="001F508E" w:rsidRDefault="007D2F96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compose the project team</w:t>
      </w:r>
      <w:r w:rsidR="00E13F13" w:rsidRPr="001F508E">
        <w:rPr>
          <w:sz w:val="21"/>
          <w:lang w:val="en-GB"/>
        </w:rPr>
        <w:t xml:space="preserve"> and prepare the participants for the topic and practicality of the project</w:t>
      </w:r>
      <w:r w:rsidR="00DA3618" w:rsidRPr="001F508E">
        <w:rPr>
          <w:sz w:val="21"/>
          <w:lang w:val="en-GB"/>
        </w:rPr>
        <w:t>;</w:t>
      </w:r>
    </w:p>
    <w:p w14:paraId="4DC82FB2" w14:textId="214C828F" w:rsidR="00DA3618" w:rsidRPr="001F508E" w:rsidRDefault="007D2F96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provide for the </w:t>
      </w:r>
      <w:r w:rsidR="00AA1492" w:rsidRPr="001F508E">
        <w:rPr>
          <w:sz w:val="21"/>
          <w:lang w:val="en-GB"/>
        </w:rPr>
        <w:t>coordinating</w:t>
      </w:r>
      <w:r w:rsidR="00E87D15" w:rsidRPr="001F508E">
        <w:rPr>
          <w:sz w:val="21"/>
          <w:lang w:val="en-GB"/>
        </w:rPr>
        <w:t xml:space="preserve"> organization </w:t>
      </w:r>
      <w:r w:rsidRPr="001F508E">
        <w:rPr>
          <w:sz w:val="21"/>
          <w:lang w:val="en-GB"/>
        </w:rPr>
        <w:t xml:space="preserve">the information necessary for funding application </w:t>
      </w:r>
      <w:r w:rsidR="00E87F06" w:rsidRPr="001F508E">
        <w:rPr>
          <w:sz w:val="21"/>
          <w:lang w:val="en-GB"/>
        </w:rPr>
        <w:t>submi</w:t>
      </w:r>
      <w:r w:rsidR="0057569D" w:rsidRPr="001F508E">
        <w:rPr>
          <w:sz w:val="21"/>
          <w:lang w:val="en-GB"/>
        </w:rPr>
        <w:t>ss</w:t>
      </w:r>
      <w:r w:rsidRPr="001F508E">
        <w:rPr>
          <w:sz w:val="21"/>
          <w:lang w:val="en-GB"/>
        </w:rPr>
        <w:t>ion and for the project development</w:t>
      </w:r>
      <w:r w:rsidR="00DA3618" w:rsidRPr="001F508E">
        <w:rPr>
          <w:sz w:val="21"/>
          <w:lang w:val="en-GB"/>
        </w:rPr>
        <w:t>;</w:t>
      </w:r>
    </w:p>
    <w:p w14:paraId="13DA8F77" w14:textId="2ADC0393" w:rsidR="00DA3618" w:rsidRPr="001F508E" w:rsidRDefault="007D2F96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select</w:t>
      </w:r>
      <w:r w:rsidR="007F1598" w:rsidRPr="001F508E">
        <w:rPr>
          <w:sz w:val="21"/>
          <w:lang w:val="en-GB"/>
        </w:rPr>
        <w:t>,</w:t>
      </w:r>
      <w:r w:rsidRPr="001F508E">
        <w:rPr>
          <w:sz w:val="21"/>
          <w:lang w:val="en-GB"/>
        </w:rPr>
        <w:t xml:space="preserve"> at a date notified by the </w:t>
      </w:r>
      <w:r w:rsidR="00AA1492" w:rsidRPr="001F508E">
        <w:rPr>
          <w:sz w:val="21"/>
          <w:lang w:val="en-GB"/>
        </w:rPr>
        <w:t>coordinating</w:t>
      </w:r>
      <w:r w:rsidR="00E87D15" w:rsidRPr="001F508E">
        <w:rPr>
          <w:sz w:val="21"/>
          <w:lang w:val="en-GB"/>
        </w:rPr>
        <w:t xml:space="preserve"> organization</w:t>
      </w:r>
      <w:r w:rsidR="00DA3618" w:rsidRPr="001F508E">
        <w:rPr>
          <w:sz w:val="21"/>
          <w:lang w:val="en-GB"/>
        </w:rPr>
        <w:t xml:space="preserve">, </w:t>
      </w:r>
      <w:r w:rsidRPr="001F508E">
        <w:rPr>
          <w:sz w:val="21"/>
          <w:lang w:val="en-GB"/>
        </w:rPr>
        <w:t>a number of participants</w:t>
      </w:r>
      <w:r w:rsidR="00916185" w:rsidRPr="001F508E">
        <w:rPr>
          <w:sz w:val="21"/>
          <w:lang w:val="en-GB"/>
        </w:rPr>
        <w:t xml:space="preserve"> </w:t>
      </w:r>
      <w:r w:rsidR="00062B4A" w:rsidRPr="001F508E">
        <w:rPr>
          <w:sz w:val="21"/>
          <w:lang w:val="en-GB"/>
        </w:rPr>
        <w:t xml:space="preserve">in the project </w:t>
      </w:r>
      <w:r w:rsidR="00916185" w:rsidRPr="001F508E">
        <w:rPr>
          <w:sz w:val="21"/>
          <w:lang w:val="en-GB"/>
        </w:rPr>
        <w:t>(participants, group leaders</w:t>
      </w:r>
      <w:r w:rsidR="006B1A4C" w:rsidRPr="001F508E">
        <w:rPr>
          <w:sz w:val="21"/>
          <w:lang w:val="en-GB"/>
        </w:rPr>
        <w:t>, youth workers</w:t>
      </w:r>
      <w:r w:rsidR="00916185" w:rsidRPr="001F508E">
        <w:rPr>
          <w:sz w:val="21"/>
          <w:lang w:val="en-GB"/>
        </w:rPr>
        <w:t>)</w:t>
      </w:r>
      <w:r w:rsidRPr="001F508E">
        <w:rPr>
          <w:sz w:val="21"/>
          <w:lang w:val="en-GB"/>
        </w:rPr>
        <w:t xml:space="preserve"> according to the criteria </w:t>
      </w:r>
      <w:r w:rsidR="00916185" w:rsidRPr="001F508E">
        <w:rPr>
          <w:sz w:val="21"/>
          <w:lang w:val="en-GB"/>
        </w:rPr>
        <w:t>(</w:t>
      </w:r>
      <w:r w:rsidR="00B461F7" w:rsidRPr="001F508E">
        <w:rPr>
          <w:sz w:val="21"/>
          <w:lang w:val="en-GB"/>
        </w:rPr>
        <w:t xml:space="preserve">number, </w:t>
      </w:r>
      <w:r w:rsidR="00916185" w:rsidRPr="001F508E">
        <w:rPr>
          <w:sz w:val="21"/>
          <w:lang w:val="en-GB"/>
        </w:rPr>
        <w:t>gender, age limit</w:t>
      </w:r>
      <w:r w:rsidR="00E87D15" w:rsidRPr="001F508E">
        <w:rPr>
          <w:sz w:val="21"/>
          <w:lang w:val="en-GB"/>
        </w:rPr>
        <w:t xml:space="preserve">, </w:t>
      </w:r>
      <w:r w:rsidR="006B1A4C" w:rsidRPr="001F508E">
        <w:rPr>
          <w:sz w:val="21"/>
          <w:lang w:val="en-GB"/>
        </w:rPr>
        <w:t>language skills</w:t>
      </w:r>
      <w:r w:rsidR="00916185" w:rsidRPr="001F508E">
        <w:rPr>
          <w:sz w:val="21"/>
          <w:lang w:val="en-GB"/>
        </w:rPr>
        <w:t>) requested in the document “</w:t>
      </w:r>
      <w:r w:rsidR="00916185" w:rsidRPr="001F508E">
        <w:rPr>
          <w:iCs/>
          <w:sz w:val="21"/>
          <w:lang w:val="en-GB"/>
        </w:rPr>
        <w:t xml:space="preserve">Project questionnaire” </w:t>
      </w:r>
      <w:r w:rsidRPr="001F508E">
        <w:rPr>
          <w:sz w:val="21"/>
          <w:lang w:val="en-GB"/>
        </w:rPr>
        <w:t xml:space="preserve">and </w:t>
      </w:r>
      <w:r w:rsidR="009A4512" w:rsidRPr="001F508E">
        <w:rPr>
          <w:sz w:val="21"/>
          <w:lang w:val="en-GB"/>
        </w:rPr>
        <w:t xml:space="preserve">in </w:t>
      </w:r>
      <w:r w:rsidRPr="001F508E">
        <w:rPr>
          <w:sz w:val="21"/>
          <w:lang w:val="en-GB"/>
        </w:rPr>
        <w:t>the standards of the financing contract</w:t>
      </w:r>
      <w:r w:rsidR="00DA3618" w:rsidRPr="001F508E">
        <w:rPr>
          <w:sz w:val="21"/>
          <w:lang w:val="en-GB"/>
        </w:rPr>
        <w:t>;</w:t>
      </w:r>
      <w:r w:rsidR="00916185" w:rsidRPr="001F508E">
        <w:rPr>
          <w:sz w:val="21"/>
          <w:lang w:val="en-GB"/>
        </w:rPr>
        <w:t xml:space="preserve"> </w:t>
      </w:r>
    </w:p>
    <w:p w14:paraId="42BE8CDD" w14:textId="77777777" w:rsidR="00DA3618" w:rsidRPr="001F508E" w:rsidRDefault="000D4735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participate with selected participants to the </w:t>
      </w:r>
      <w:r w:rsidR="00420B89" w:rsidRPr="001F508E">
        <w:rPr>
          <w:sz w:val="21"/>
          <w:lang w:val="en-GB"/>
        </w:rPr>
        <w:t xml:space="preserve">all </w:t>
      </w:r>
      <w:r w:rsidRPr="001F508E">
        <w:rPr>
          <w:sz w:val="21"/>
          <w:lang w:val="en-GB"/>
        </w:rPr>
        <w:t>activities proposed by the project</w:t>
      </w:r>
      <w:r w:rsidR="00DA3618" w:rsidRPr="001F508E">
        <w:rPr>
          <w:sz w:val="21"/>
          <w:lang w:val="en-GB"/>
        </w:rPr>
        <w:t>;</w:t>
      </w:r>
    </w:p>
    <w:p w14:paraId="232EE2D0" w14:textId="77777777" w:rsidR="00DA3618" w:rsidRPr="001F508E" w:rsidRDefault="00810725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participate in promoting the project</w:t>
      </w:r>
      <w:r w:rsidR="00DA3618" w:rsidRPr="001F508E">
        <w:rPr>
          <w:sz w:val="21"/>
          <w:lang w:val="en-GB"/>
        </w:rPr>
        <w:t>;</w:t>
      </w:r>
    </w:p>
    <w:p w14:paraId="58C007F3" w14:textId="77777777" w:rsidR="00DA3618" w:rsidRPr="001F508E" w:rsidRDefault="00810725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>To participate to the dissemination of the results</w:t>
      </w:r>
      <w:r w:rsidR="00DA3618" w:rsidRPr="001F508E">
        <w:rPr>
          <w:sz w:val="21"/>
          <w:lang w:val="en-GB"/>
        </w:rPr>
        <w:t>.</w:t>
      </w:r>
    </w:p>
    <w:p w14:paraId="3D788C92" w14:textId="564A3D52" w:rsidR="00E13F13" w:rsidRPr="001F508E" w:rsidRDefault="00E13F13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be aware that taxi and fuel are not covered. </w:t>
      </w:r>
    </w:p>
    <w:p w14:paraId="54B59CB9" w14:textId="1C1FF973" w:rsidR="00E13F13" w:rsidRPr="001F508E" w:rsidRDefault="00E13F13" w:rsidP="0054050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21"/>
          <w:lang w:val="en-GB"/>
        </w:rPr>
      </w:pPr>
      <w:r w:rsidRPr="001F508E">
        <w:rPr>
          <w:sz w:val="21"/>
          <w:lang w:val="en-GB"/>
        </w:rPr>
        <w:t xml:space="preserve">To be aware that confirmation is need from coordinating organization before purchasing the tickets. </w:t>
      </w:r>
    </w:p>
    <w:p w14:paraId="68725E83" w14:textId="78B90015" w:rsidR="00C0141A" w:rsidRPr="00C0141A" w:rsidRDefault="00C0141A" w:rsidP="00D51435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lang w:val="en-GB"/>
        </w:rPr>
      </w:pPr>
      <w:r w:rsidRPr="00D51435">
        <w:rPr>
          <w:lang w:val="en-GB"/>
        </w:rPr>
        <w:drawing>
          <wp:anchor distT="0" distB="0" distL="114300" distR="114300" simplePos="0" relativeHeight="251660288" behindDoc="0" locked="0" layoutInCell="1" allowOverlap="1" wp14:anchorId="523736DA" wp14:editId="63C24FE7">
            <wp:simplePos x="0" y="0"/>
            <wp:positionH relativeFrom="column">
              <wp:posOffset>1327785</wp:posOffset>
            </wp:positionH>
            <wp:positionV relativeFrom="paragraph">
              <wp:posOffset>1047750</wp:posOffset>
            </wp:positionV>
            <wp:extent cx="639445" cy="625475"/>
            <wp:effectExtent l="0" t="0" r="0" b="9525"/>
            <wp:wrapTight wrapText="bothSides">
              <wp:wrapPolygon edited="0">
                <wp:start x="0" y="0"/>
                <wp:lineTo x="0" y="21052"/>
                <wp:lineTo x="20592" y="21052"/>
                <wp:lineTo x="205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435">
        <w:rPr>
          <w:lang w:val="en-GB"/>
        </w:rPr>
        <w:drawing>
          <wp:anchor distT="0" distB="0" distL="114300" distR="114300" simplePos="0" relativeHeight="251659264" behindDoc="0" locked="0" layoutInCell="1" allowOverlap="1" wp14:anchorId="1D0B22FA" wp14:editId="6C4518A4">
            <wp:simplePos x="0" y="0"/>
            <wp:positionH relativeFrom="margin">
              <wp:posOffset>-52070</wp:posOffset>
            </wp:positionH>
            <wp:positionV relativeFrom="paragraph">
              <wp:posOffset>1052195</wp:posOffset>
            </wp:positionV>
            <wp:extent cx="1061720" cy="530225"/>
            <wp:effectExtent l="0" t="0" r="5080" b="3175"/>
            <wp:wrapTight wrapText="bothSides">
              <wp:wrapPolygon edited="0">
                <wp:start x="0" y="0"/>
                <wp:lineTo x="0" y="20695"/>
                <wp:lineTo x="21187" y="20695"/>
                <wp:lineTo x="21187" y="0"/>
                <wp:lineTo x="0" y="0"/>
              </wp:wrapPolygon>
            </wp:wrapTight>
            <wp:docPr id="2" name="Picture 2" descr="Im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13">
        <w:rPr>
          <w:lang w:val="en-GB"/>
        </w:rPr>
        <w:t xml:space="preserve">€20 </w:t>
      </w:r>
      <w:r w:rsidR="001F508E">
        <w:rPr>
          <w:lang w:val="en-GB"/>
        </w:rPr>
        <w:t xml:space="preserve">participate fee should be paid during the project by each participant.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41CE4" w:rsidRPr="00E13F13" w14:paraId="0F89105F" w14:textId="77777777">
        <w:tc>
          <w:tcPr>
            <w:tcW w:w="4644" w:type="dxa"/>
          </w:tcPr>
          <w:p w14:paraId="789DC7F7" w14:textId="77777777" w:rsidR="00341CE4" w:rsidRPr="00C0141A" w:rsidRDefault="00341CE4" w:rsidP="00F25776">
            <w:pPr>
              <w:spacing w:after="120"/>
              <w:jc w:val="left"/>
              <w:rPr>
                <w:sz w:val="16"/>
                <w:lang w:val="en-GB"/>
              </w:rPr>
            </w:pPr>
            <w:r w:rsidRPr="00C0141A">
              <w:rPr>
                <w:sz w:val="16"/>
                <w:lang w:val="en-GB"/>
              </w:rPr>
              <w:t>Promoter - coordinating organization</w:t>
            </w:r>
          </w:p>
        </w:tc>
        <w:tc>
          <w:tcPr>
            <w:tcW w:w="4644" w:type="dxa"/>
          </w:tcPr>
          <w:p w14:paraId="580D4125" w14:textId="77777777" w:rsidR="00341CE4" w:rsidRPr="00C0141A" w:rsidRDefault="00341CE4" w:rsidP="00F25776">
            <w:pPr>
              <w:spacing w:after="120"/>
              <w:jc w:val="left"/>
              <w:rPr>
                <w:sz w:val="16"/>
                <w:lang w:val="en-GB"/>
              </w:rPr>
            </w:pPr>
            <w:r w:rsidRPr="00C0141A">
              <w:rPr>
                <w:sz w:val="16"/>
                <w:lang w:val="en-GB"/>
              </w:rPr>
              <w:t>Promoter - partner organization</w:t>
            </w:r>
          </w:p>
        </w:tc>
      </w:tr>
      <w:tr w:rsidR="00341CE4" w:rsidRPr="00E13F13" w14:paraId="5B056D20" w14:textId="77777777">
        <w:tc>
          <w:tcPr>
            <w:tcW w:w="4644" w:type="dxa"/>
          </w:tcPr>
          <w:p w14:paraId="1845BD84" w14:textId="261543DC" w:rsidR="00341CE4" w:rsidRPr="00C0141A" w:rsidRDefault="00D51435" w:rsidP="004E7DFE">
            <w:pPr>
              <w:spacing w:after="120"/>
              <w:jc w:val="left"/>
              <w:rPr>
                <w:sz w:val="16"/>
                <w:lang w:val="en-GB"/>
              </w:rPr>
            </w:pPr>
            <w:r w:rsidRPr="00C0141A">
              <w:rPr>
                <w:i/>
                <w:sz w:val="16"/>
                <w:lang w:val="en-GB"/>
              </w:rPr>
              <w:t>IFALL</w:t>
            </w:r>
          </w:p>
        </w:tc>
        <w:tc>
          <w:tcPr>
            <w:tcW w:w="4644" w:type="dxa"/>
          </w:tcPr>
          <w:p w14:paraId="468442DA" w14:textId="0FFD860C" w:rsidR="00341CE4" w:rsidRPr="00C0141A" w:rsidRDefault="001F508E" w:rsidP="00F25776">
            <w:pPr>
              <w:spacing w:after="120"/>
              <w:jc w:val="left"/>
              <w:rPr>
                <w:color w:val="FF0000"/>
                <w:sz w:val="16"/>
                <w:lang w:val="en-GB"/>
              </w:rPr>
            </w:pPr>
            <w:r w:rsidRPr="00C0141A">
              <w:rPr>
                <w:color w:val="FF0000"/>
                <w:sz w:val="16"/>
                <w:lang w:val="en-GB"/>
              </w:rPr>
              <w:t>Name of Organisation</w:t>
            </w:r>
          </w:p>
        </w:tc>
      </w:tr>
      <w:tr w:rsidR="00341CE4" w:rsidRPr="00E13F13" w14:paraId="74B3DE76" w14:textId="77777777">
        <w:tc>
          <w:tcPr>
            <w:tcW w:w="4644" w:type="dxa"/>
          </w:tcPr>
          <w:p w14:paraId="7A384CD9" w14:textId="6784A235" w:rsidR="00341CE4" w:rsidRPr="00C0141A" w:rsidRDefault="00341CE4" w:rsidP="00F25776">
            <w:pPr>
              <w:spacing w:after="120"/>
              <w:jc w:val="left"/>
              <w:rPr>
                <w:sz w:val="16"/>
                <w:lang w:val="en-GB"/>
              </w:rPr>
            </w:pPr>
            <w:r w:rsidRPr="00C0141A">
              <w:rPr>
                <w:sz w:val="16"/>
                <w:lang w:val="en-GB"/>
              </w:rPr>
              <w:t>Representative</w:t>
            </w:r>
          </w:p>
        </w:tc>
        <w:tc>
          <w:tcPr>
            <w:tcW w:w="4644" w:type="dxa"/>
          </w:tcPr>
          <w:p w14:paraId="5CE91412" w14:textId="77777777" w:rsidR="00341CE4" w:rsidRPr="00C0141A" w:rsidRDefault="00341CE4" w:rsidP="00F25776">
            <w:pPr>
              <w:spacing w:after="120"/>
              <w:jc w:val="left"/>
              <w:rPr>
                <w:sz w:val="16"/>
                <w:lang w:val="en-GB"/>
              </w:rPr>
            </w:pPr>
            <w:r w:rsidRPr="00C0141A">
              <w:rPr>
                <w:sz w:val="16"/>
                <w:lang w:val="en-GB"/>
              </w:rPr>
              <w:t>Representative</w:t>
            </w:r>
          </w:p>
        </w:tc>
      </w:tr>
      <w:tr w:rsidR="00341CE4" w:rsidRPr="00E13F13" w14:paraId="507FBB5B" w14:textId="77777777">
        <w:tc>
          <w:tcPr>
            <w:tcW w:w="4644" w:type="dxa"/>
          </w:tcPr>
          <w:p w14:paraId="336A5299" w14:textId="42174D94" w:rsidR="00D51435" w:rsidRPr="00C0141A" w:rsidRDefault="00D51435" w:rsidP="00D51435">
            <w:pPr>
              <w:spacing w:after="120"/>
              <w:jc w:val="left"/>
              <w:rPr>
                <w:sz w:val="16"/>
                <w:lang w:val="en-GB"/>
              </w:rPr>
            </w:pPr>
            <w:r w:rsidRPr="00C0141A">
              <w:rPr>
                <w:sz w:val="16"/>
                <w:lang w:val="en-GB"/>
              </w:rPr>
              <w:t xml:space="preserve">Necmettin </w:t>
            </w:r>
            <w:proofErr w:type="spellStart"/>
            <w:r w:rsidRPr="00C0141A">
              <w:rPr>
                <w:sz w:val="16"/>
                <w:lang w:val="en-GB"/>
              </w:rPr>
              <w:t>Meletli</w:t>
            </w:r>
            <w:proofErr w:type="spellEnd"/>
          </w:p>
        </w:tc>
        <w:tc>
          <w:tcPr>
            <w:tcW w:w="4644" w:type="dxa"/>
          </w:tcPr>
          <w:p w14:paraId="10EF89A2" w14:textId="5CB277AC" w:rsidR="00341CE4" w:rsidRPr="00C0141A" w:rsidRDefault="001F508E" w:rsidP="00F25776">
            <w:pPr>
              <w:spacing w:after="120"/>
              <w:jc w:val="left"/>
              <w:rPr>
                <w:color w:val="FF0000"/>
                <w:sz w:val="16"/>
                <w:lang w:val="en-GB"/>
              </w:rPr>
            </w:pPr>
            <w:r w:rsidRPr="00C0141A">
              <w:rPr>
                <w:color w:val="FF0000"/>
                <w:sz w:val="16"/>
                <w:lang w:val="en-GB"/>
              </w:rPr>
              <w:t>Name of responsible person</w:t>
            </w:r>
          </w:p>
        </w:tc>
      </w:tr>
    </w:tbl>
    <w:p w14:paraId="4F43720B" w14:textId="5A02224B" w:rsidR="00F25776" w:rsidRPr="00E13F13" w:rsidRDefault="00F25776" w:rsidP="00341CE4">
      <w:pPr>
        <w:spacing w:after="120" w:line="240" w:lineRule="auto"/>
        <w:jc w:val="left"/>
        <w:rPr>
          <w:lang w:val="en-GB"/>
        </w:rPr>
      </w:pPr>
    </w:p>
    <w:sectPr w:rsidR="00F25776" w:rsidRPr="00E13F13" w:rsidSect="00B461F7">
      <w:headerReference w:type="default" r:id="rId9"/>
      <w:pgSz w:w="11906" w:h="16838"/>
      <w:pgMar w:top="10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C4D4A" w14:textId="77777777" w:rsidR="00450A47" w:rsidRDefault="00450A47" w:rsidP="00400CDD">
      <w:pPr>
        <w:spacing w:after="0" w:line="240" w:lineRule="auto"/>
      </w:pPr>
      <w:r>
        <w:separator/>
      </w:r>
    </w:p>
  </w:endnote>
  <w:endnote w:type="continuationSeparator" w:id="0">
    <w:p w14:paraId="1CC3097D" w14:textId="77777777" w:rsidR="00450A47" w:rsidRDefault="00450A47" w:rsidP="0040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0C5E5" w14:textId="77777777" w:rsidR="00450A47" w:rsidRDefault="00450A47" w:rsidP="00400CDD">
      <w:pPr>
        <w:spacing w:after="0" w:line="240" w:lineRule="auto"/>
      </w:pPr>
      <w:r>
        <w:separator/>
      </w:r>
    </w:p>
  </w:footnote>
  <w:footnote w:type="continuationSeparator" w:id="0">
    <w:p w14:paraId="166359C8" w14:textId="77777777" w:rsidR="00450A47" w:rsidRDefault="00450A47" w:rsidP="0040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E1B6A" w14:textId="135AD2C1" w:rsidR="004E7DFE" w:rsidRPr="00400CDD" w:rsidRDefault="00D51435" w:rsidP="00400CDD">
    <w:pPr>
      <w:pStyle w:val="Header"/>
      <w:jc w:val="left"/>
      <w:rPr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0D840D1" wp14:editId="4733108B">
          <wp:simplePos x="0" y="0"/>
          <wp:positionH relativeFrom="margin">
            <wp:posOffset>5092065</wp:posOffset>
          </wp:positionH>
          <wp:positionV relativeFrom="margin">
            <wp:posOffset>-574040</wp:posOffset>
          </wp:positionV>
          <wp:extent cx="1365250" cy="598805"/>
          <wp:effectExtent l="0" t="0" r="6350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AL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7990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1469975" wp14:editId="7482C85D">
          <wp:simplePos x="0" y="0"/>
          <wp:positionH relativeFrom="margin">
            <wp:posOffset>1896110</wp:posOffset>
          </wp:positionH>
          <wp:positionV relativeFrom="margin">
            <wp:posOffset>-574040</wp:posOffset>
          </wp:positionV>
          <wp:extent cx="2032000" cy="40894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plu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37C4"/>
    <w:multiLevelType w:val="hybridMultilevel"/>
    <w:tmpl w:val="17C40160"/>
    <w:lvl w:ilvl="0" w:tplc="EFA8B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27ACD"/>
    <w:multiLevelType w:val="hybridMultilevel"/>
    <w:tmpl w:val="63F89306"/>
    <w:lvl w:ilvl="0" w:tplc="246C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F182C"/>
    <w:multiLevelType w:val="hybridMultilevel"/>
    <w:tmpl w:val="A3568F2A"/>
    <w:lvl w:ilvl="0" w:tplc="1318E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AA"/>
    <w:rsid w:val="00021289"/>
    <w:rsid w:val="00025FFE"/>
    <w:rsid w:val="00033C2E"/>
    <w:rsid w:val="00062B4A"/>
    <w:rsid w:val="000A6AF4"/>
    <w:rsid w:val="000B555C"/>
    <w:rsid w:val="000D4735"/>
    <w:rsid w:val="00114FA4"/>
    <w:rsid w:val="00117966"/>
    <w:rsid w:val="00117DD2"/>
    <w:rsid w:val="00134459"/>
    <w:rsid w:val="00187254"/>
    <w:rsid w:val="001D5777"/>
    <w:rsid w:val="001D6AAA"/>
    <w:rsid w:val="001F508E"/>
    <w:rsid w:val="00237EB0"/>
    <w:rsid w:val="00294DE3"/>
    <w:rsid w:val="002C6E03"/>
    <w:rsid w:val="002E451D"/>
    <w:rsid w:val="002E4B00"/>
    <w:rsid w:val="00341CE4"/>
    <w:rsid w:val="00344239"/>
    <w:rsid w:val="0038169D"/>
    <w:rsid w:val="00393B96"/>
    <w:rsid w:val="003B7990"/>
    <w:rsid w:val="003E69FC"/>
    <w:rsid w:val="00400CDD"/>
    <w:rsid w:val="00420B89"/>
    <w:rsid w:val="00427445"/>
    <w:rsid w:val="00450A47"/>
    <w:rsid w:val="004E7DFE"/>
    <w:rsid w:val="00517840"/>
    <w:rsid w:val="0054050E"/>
    <w:rsid w:val="00546E18"/>
    <w:rsid w:val="00571D30"/>
    <w:rsid w:val="0057569D"/>
    <w:rsid w:val="005770B9"/>
    <w:rsid w:val="005F7249"/>
    <w:rsid w:val="006452A6"/>
    <w:rsid w:val="00693DEF"/>
    <w:rsid w:val="006B1A4C"/>
    <w:rsid w:val="006E61D6"/>
    <w:rsid w:val="006F4D1D"/>
    <w:rsid w:val="0071398A"/>
    <w:rsid w:val="0072638B"/>
    <w:rsid w:val="00732C64"/>
    <w:rsid w:val="007540B9"/>
    <w:rsid w:val="0076365B"/>
    <w:rsid w:val="007B4A14"/>
    <w:rsid w:val="007C4BB1"/>
    <w:rsid w:val="007D2F96"/>
    <w:rsid w:val="007E5B80"/>
    <w:rsid w:val="007F1598"/>
    <w:rsid w:val="00810725"/>
    <w:rsid w:val="00825631"/>
    <w:rsid w:val="00857E9D"/>
    <w:rsid w:val="00861409"/>
    <w:rsid w:val="00870A6F"/>
    <w:rsid w:val="00880BA7"/>
    <w:rsid w:val="008B423F"/>
    <w:rsid w:val="008D376D"/>
    <w:rsid w:val="008E5EC8"/>
    <w:rsid w:val="00901B1E"/>
    <w:rsid w:val="00902D5B"/>
    <w:rsid w:val="00916185"/>
    <w:rsid w:val="009A4512"/>
    <w:rsid w:val="009B47ED"/>
    <w:rsid w:val="009D5C10"/>
    <w:rsid w:val="00A153AA"/>
    <w:rsid w:val="00AA1492"/>
    <w:rsid w:val="00AF19B8"/>
    <w:rsid w:val="00B154CD"/>
    <w:rsid w:val="00B461F7"/>
    <w:rsid w:val="00B613F6"/>
    <w:rsid w:val="00BE0D3F"/>
    <w:rsid w:val="00C0141A"/>
    <w:rsid w:val="00C15D7B"/>
    <w:rsid w:val="00C45F94"/>
    <w:rsid w:val="00C50D3E"/>
    <w:rsid w:val="00C90D15"/>
    <w:rsid w:val="00CD31F3"/>
    <w:rsid w:val="00CE0A36"/>
    <w:rsid w:val="00CE5D40"/>
    <w:rsid w:val="00CF1DFB"/>
    <w:rsid w:val="00CF44C2"/>
    <w:rsid w:val="00D51435"/>
    <w:rsid w:val="00D52F34"/>
    <w:rsid w:val="00DA3618"/>
    <w:rsid w:val="00E13F13"/>
    <w:rsid w:val="00E33769"/>
    <w:rsid w:val="00E87D15"/>
    <w:rsid w:val="00E87F06"/>
    <w:rsid w:val="00EC0755"/>
    <w:rsid w:val="00F15440"/>
    <w:rsid w:val="00F25776"/>
    <w:rsid w:val="00FA6A1A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BB1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6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A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DD"/>
  </w:style>
  <w:style w:type="paragraph" w:styleId="Footer">
    <w:name w:val="footer"/>
    <w:basedOn w:val="Normal"/>
    <w:link w:val="FooterChar"/>
    <w:uiPriority w:val="99"/>
    <w:unhideWhenUsed/>
    <w:rsid w:val="00400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DD"/>
  </w:style>
  <w:style w:type="paragraph" w:styleId="BalloonText">
    <w:name w:val="Balloon Text"/>
    <w:basedOn w:val="Normal"/>
    <w:link w:val="BalloonTextChar"/>
    <w:uiPriority w:val="99"/>
    <w:semiHidden/>
    <w:unhideWhenUsed/>
    <w:rsid w:val="0076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770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770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70B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nhideWhenUsed/>
    <w:rsid w:val="00D51435"/>
    <w:pPr>
      <w:jc w:val="left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D51435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semiHidden/>
    <w:unhideWhenUsed/>
    <w:rsid w:val="00D51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1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Charlotte Burgess</cp:lastModifiedBy>
  <cp:revision>3</cp:revision>
  <cp:lastPrinted>2015-06-26T21:19:00Z</cp:lastPrinted>
  <dcterms:created xsi:type="dcterms:W3CDTF">2017-01-11T19:01:00Z</dcterms:created>
  <dcterms:modified xsi:type="dcterms:W3CDTF">2017-01-11T19:03:00Z</dcterms:modified>
</cp:coreProperties>
</file>