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A2" w:rsidRDefault="00670D7B">
      <w:r>
        <w:rPr>
          <w:noProof/>
        </w:rPr>
        <w:drawing>
          <wp:anchor distT="0" distB="0" distL="114300" distR="114300" simplePos="0" relativeHeight="251661312" behindDoc="0" locked="0" layoutInCell="1" allowOverlap="1">
            <wp:simplePos x="0" y="0"/>
            <wp:positionH relativeFrom="column">
              <wp:posOffset>-327852</wp:posOffset>
            </wp:positionH>
            <wp:positionV relativeFrom="paragraph">
              <wp:posOffset>-134251</wp:posOffset>
            </wp:positionV>
            <wp:extent cx="4391479" cy="972000"/>
            <wp:effectExtent l="19050" t="0" r="9071" b="0"/>
            <wp:wrapNone/>
            <wp:docPr id="1"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erasmus__vect_pos.jpg"/>
                    <pic:cNvPicPr/>
                  </pic:nvPicPr>
                  <pic:blipFill>
                    <a:blip r:embed="rId9" cstate="print"/>
                    <a:srcRect l="4467" t="14815" r="4121" b="14074"/>
                    <a:stretch>
                      <a:fillRect/>
                    </a:stretch>
                  </pic:blipFill>
                  <pic:spPr>
                    <a:xfrm>
                      <a:off x="0" y="0"/>
                      <a:ext cx="4391479" cy="972000"/>
                    </a:xfrm>
                    <a:prstGeom prst="rect">
                      <a:avLst/>
                    </a:prstGeom>
                  </pic:spPr>
                </pic:pic>
              </a:graphicData>
            </a:graphic>
          </wp:anchor>
        </w:drawing>
      </w:r>
      <w:r w:rsidR="00CA43CF">
        <w:t xml:space="preserve">  </w:t>
      </w:r>
    </w:p>
    <w:p w:rsidR="00CA43CF" w:rsidRDefault="00CA43CF"/>
    <w:p w:rsidR="00CA43CF" w:rsidRDefault="00CA43CF">
      <w:pPr>
        <w:rPr>
          <w:sz w:val="32"/>
          <w:szCs w:val="32"/>
        </w:rPr>
      </w:pPr>
    </w:p>
    <w:tbl>
      <w:tblPr>
        <w:tblStyle w:val="a9"/>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974AAD" w:rsidRPr="00C30137">
        <w:trPr>
          <w:trHeight w:val="340"/>
          <w:jc w:val="center"/>
        </w:trPr>
        <w:tc>
          <w:tcPr>
            <w:tcW w:w="3969" w:type="dxa"/>
            <w:shd w:val="clear" w:color="auto" w:fill="C6D9F1" w:themeFill="text2" w:themeFillTint="33"/>
            <w:vAlign w:val="center"/>
          </w:tcPr>
          <w:p w:rsidR="00974AAD" w:rsidRPr="00F22142" w:rsidRDefault="00974AAD" w:rsidP="00F22142">
            <w:pPr>
              <w:rPr>
                <w:rFonts w:ascii="Century Gothic" w:hAnsi="Century Gothic"/>
                <w:color w:val="404040" w:themeColor="text1" w:themeTint="BF"/>
              </w:rPr>
            </w:pPr>
            <w:proofErr w:type="spellStart"/>
            <w:r w:rsidRPr="00F22142">
              <w:rPr>
                <w:rFonts w:ascii="Century Gothic" w:hAnsi="Century Gothic" w:cs="MyriadPro-Regular"/>
                <w:color w:val="404040" w:themeColor="text1" w:themeTint="BF"/>
              </w:rPr>
              <w:t>Full</w:t>
            </w:r>
            <w:proofErr w:type="spellEnd"/>
            <w:r w:rsidRPr="00F22142">
              <w:rPr>
                <w:rFonts w:ascii="Century Gothic" w:hAnsi="Century Gothic" w:cs="MyriadPro-Regular"/>
                <w:color w:val="404040" w:themeColor="text1" w:themeTint="BF"/>
              </w:rPr>
              <w:t xml:space="preserve"> </w:t>
            </w:r>
            <w:proofErr w:type="spellStart"/>
            <w:r w:rsidRPr="00F22142">
              <w:rPr>
                <w:rFonts w:ascii="Century Gothic" w:hAnsi="Century Gothic" w:cs="MyriadPro-Regular"/>
                <w:color w:val="404040" w:themeColor="text1" w:themeTint="BF"/>
              </w:rPr>
              <w:t>legal</w:t>
            </w:r>
            <w:proofErr w:type="spellEnd"/>
            <w:r w:rsidRPr="00F22142">
              <w:rPr>
                <w:rFonts w:ascii="Century Gothic" w:hAnsi="Century Gothic" w:cs="MyriadPro-Regular"/>
                <w:color w:val="404040" w:themeColor="text1" w:themeTint="BF"/>
              </w:rPr>
              <w:t xml:space="preserve"> </w:t>
            </w:r>
            <w:proofErr w:type="spellStart"/>
            <w:r w:rsidRPr="00F22142">
              <w:rPr>
                <w:rFonts w:ascii="Century Gothic" w:hAnsi="Century Gothic" w:cs="MyriadPro-Regular"/>
                <w:color w:val="404040" w:themeColor="text1" w:themeTint="BF"/>
              </w:rPr>
              <w:t>name</w:t>
            </w:r>
            <w:proofErr w:type="spellEnd"/>
          </w:p>
        </w:tc>
        <w:tc>
          <w:tcPr>
            <w:tcW w:w="5839" w:type="dxa"/>
          </w:tcPr>
          <w:p w:rsidR="00974AAD" w:rsidRPr="00B716B8" w:rsidRDefault="00B716B8" w:rsidP="00D34534">
            <w:r>
              <w:softHyphen/>
              <w:t xml:space="preserve">Земеделски Младежки Съюз </w:t>
            </w:r>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Full legal name (English)</w:t>
            </w:r>
          </w:p>
        </w:tc>
        <w:tc>
          <w:tcPr>
            <w:tcW w:w="5839" w:type="dxa"/>
          </w:tcPr>
          <w:p w:rsidR="00974AAD" w:rsidRPr="00C30137" w:rsidRDefault="00B716B8" w:rsidP="00D34534">
            <w:proofErr w:type="spellStart"/>
            <w:r>
              <w:t>Agrarian</w:t>
            </w:r>
            <w:proofErr w:type="spellEnd"/>
            <w:r>
              <w:t xml:space="preserve"> </w:t>
            </w:r>
            <w:proofErr w:type="spellStart"/>
            <w:r>
              <w:t>Youth</w:t>
            </w:r>
            <w:proofErr w:type="spellEnd"/>
            <w:r>
              <w:t xml:space="preserve"> </w:t>
            </w:r>
            <w:proofErr w:type="spellStart"/>
            <w:r>
              <w:t>Union</w:t>
            </w:r>
            <w:proofErr w:type="spellEnd"/>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Acronym</w:t>
            </w:r>
          </w:p>
        </w:tc>
        <w:tc>
          <w:tcPr>
            <w:tcW w:w="5839" w:type="dxa"/>
          </w:tcPr>
          <w:p w:rsidR="00974AAD" w:rsidRPr="00C30137" w:rsidRDefault="00B716B8" w:rsidP="00D34534">
            <w:pPr>
              <w:rPr>
                <w:lang w:val="en-US"/>
              </w:rPr>
            </w:pPr>
            <w:r>
              <w:rPr>
                <w:lang w:val="en-US"/>
              </w:rPr>
              <w:t>AYU</w:t>
            </w:r>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Address</w:t>
            </w:r>
          </w:p>
        </w:tc>
        <w:tc>
          <w:tcPr>
            <w:tcW w:w="5839" w:type="dxa"/>
          </w:tcPr>
          <w:p w:rsidR="00974AAD" w:rsidRPr="00C30137" w:rsidRDefault="00B716B8" w:rsidP="00D34534">
            <w:pPr>
              <w:rPr>
                <w:lang w:val="en-US"/>
              </w:rPr>
            </w:pPr>
            <w:r>
              <w:rPr>
                <w:lang w:val="en-US"/>
              </w:rPr>
              <w:t xml:space="preserve">4A “Ivan </w:t>
            </w:r>
            <w:proofErr w:type="spellStart"/>
            <w:r>
              <w:rPr>
                <w:lang w:val="en-US"/>
              </w:rPr>
              <w:t>Vazov</w:t>
            </w:r>
            <w:proofErr w:type="spellEnd"/>
            <w:r>
              <w:rPr>
                <w:lang w:val="en-US"/>
              </w:rPr>
              <w:t xml:space="preserve">” Str. </w:t>
            </w:r>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City</w:t>
            </w:r>
          </w:p>
        </w:tc>
        <w:tc>
          <w:tcPr>
            <w:tcW w:w="5839" w:type="dxa"/>
          </w:tcPr>
          <w:p w:rsidR="00974AAD" w:rsidRPr="00C30137" w:rsidRDefault="00B716B8" w:rsidP="00D34534">
            <w:pPr>
              <w:rPr>
                <w:lang w:val="en-US"/>
              </w:rPr>
            </w:pPr>
            <w:proofErr w:type="spellStart"/>
            <w:r>
              <w:rPr>
                <w:lang w:val="en-US"/>
              </w:rPr>
              <w:t>Kalekovets</w:t>
            </w:r>
            <w:proofErr w:type="spellEnd"/>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Country</w:t>
            </w:r>
          </w:p>
        </w:tc>
        <w:tc>
          <w:tcPr>
            <w:tcW w:w="5839" w:type="dxa"/>
          </w:tcPr>
          <w:p w:rsidR="00974AAD" w:rsidRPr="00C30137" w:rsidRDefault="00B716B8" w:rsidP="00D34534">
            <w:pPr>
              <w:rPr>
                <w:lang w:val="en-US"/>
              </w:rPr>
            </w:pPr>
            <w:r>
              <w:rPr>
                <w:lang w:val="en-US"/>
              </w:rPr>
              <w:t>Bulgaria</w:t>
            </w:r>
          </w:p>
        </w:tc>
      </w:tr>
      <w:tr w:rsidR="00974AAD" w:rsidRPr="00C30137">
        <w:trPr>
          <w:trHeight w:val="340"/>
          <w:jc w:val="center"/>
        </w:trPr>
        <w:tc>
          <w:tcPr>
            <w:tcW w:w="3969" w:type="dxa"/>
            <w:shd w:val="clear" w:color="auto" w:fill="C6D9F1" w:themeFill="text2" w:themeFillTint="33"/>
            <w:vAlign w:val="center"/>
          </w:tcPr>
          <w:p w:rsidR="00974AAD" w:rsidRPr="00C30137" w:rsidRDefault="00974AAD" w:rsidP="009A4D19">
            <w:pPr>
              <w:autoSpaceDE w:val="0"/>
              <w:autoSpaceDN w:val="0"/>
              <w:adjustRightInd w:val="0"/>
              <w:rPr>
                <w:rFonts w:ascii="Century Gothic" w:hAnsi="Century Gothic" w:cs="MyriadPro-Regular"/>
                <w:color w:val="404040" w:themeColor="text1" w:themeTint="BF"/>
                <w:lang w:val="en-US"/>
              </w:rPr>
            </w:pPr>
            <w:r w:rsidRPr="00C30137">
              <w:rPr>
                <w:rFonts w:ascii="Century Gothic" w:hAnsi="Century Gothic" w:cs="MyriadPro-Regular"/>
                <w:color w:val="404040" w:themeColor="text1" w:themeTint="BF"/>
                <w:lang w:val="en-US"/>
              </w:rPr>
              <w:t>Region</w:t>
            </w:r>
          </w:p>
        </w:tc>
        <w:tc>
          <w:tcPr>
            <w:tcW w:w="5839" w:type="dxa"/>
          </w:tcPr>
          <w:p w:rsidR="00974AAD" w:rsidRPr="00C30137" w:rsidRDefault="00B716B8" w:rsidP="00D34534">
            <w:pPr>
              <w:rPr>
                <w:lang w:val="en-US"/>
              </w:rPr>
            </w:pPr>
            <w:r>
              <w:rPr>
                <w:lang w:val="en-US"/>
              </w:rPr>
              <w:t>Plovdiv</w:t>
            </w:r>
          </w:p>
        </w:tc>
      </w:tr>
      <w:tr w:rsidR="00974AAD" w:rsidRPr="003C51E3">
        <w:trPr>
          <w:trHeight w:val="340"/>
          <w:jc w:val="center"/>
        </w:trPr>
        <w:tc>
          <w:tcPr>
            <w:tcW w:w="3969" w:type="dxa"/>
            <w:shd w:val="clear" w:color="auto" w:fill="C6D9F1" w:themeFill="text2" w:themeFillTint="33"/>
            <w:vAlign w:val="center"/>
          </w:tcPr>
          <w:p w:rsidR="00974AAD" w:rsidRPr="00C30137" w:rsidRDefault="00974AAD" w:rsidP="009A4D19">
            <w:pPr>
              <w:rPr>
                <w:rFonts w:ascii="Century Gothic" w:hAnsi="Century Gothic"/>
                <w:color w:val="404040" w:themeColor="text1" w:themeTint="BF"/>
                <w:lang w:val="en-US"/>
              </w:rPr>
            </w:pPr>
            <w:r w:rsidRPr="00C30137">
              <w:rPr>
                <w:rFonts w:ascii="Century Gothic" w:hAnsi="Century Gothic" w:cs="MyriadPro-Regular"/>
                <w:color w:val="404040" w:themeColor="text1" w:themeTint="BF"/>
                <w:lang w:val="en-US"/>
              </w:rPr>
              <w:t>Email</w:t>
            </w:r>
          </w:p>
        </w:tc>
        <w:tc>
          <w:tcPr>
            <w:tcW w:w="5839" w:type="dxa"/>
          </w:tcPr>
          <w:p w:rsidR="00974AAD" w:rsidRPr="00C30137" w:rsidRDefault="00B716B8" w:rsidP="00D34534">
            <w:pPr>
              <w:rPr>
                <w:lang w:val="en-US"/>
              </w:rPr>
            </w:pPr>
            <w:r>
              <w:rPr>
                <w:lang w:val="en-US"/>
              </w:rPr>
              <w:t>zms_plovdiv@abv.bg</w:t>
            </w:r>
          </w:p>
        </w:tc>
      </w:tr>
      <w:tr w:rsidR="00974AAD" w:rsidRPr="00C30137">
        <w:trPr>
          <w:trHeight w:val="340"/>
          <w:jc w:val="center"/>
        </w:trPr>
        <w:tc>
          <w:tcPr>
            <w:tcW w:w="3969" w:type="dxa"/>
            <w:shd w:val="clear" w:color="auto" w:fill="C6D9F1" w:themeFill="text2" w:themeFillTint="33"/>
            <w:vAlign w:val="center"/>
          </w:tcPr>
          <w:p w:rsidR="00974AAD" w:rsidRPr="00C30137" w:rsidRDefault="00CA29C3" w:rsidP="009A4D19">
            <w:pPr>
              <w:rPr>
                <w:rFonts w:ascii="Century Gothic" w:hAnsi="Century Gothic"/>
                <w:color w:val="404040" w:themeColor="text1" w:themeTint="BF"/>
                <w:lang w:val="en-US"/>
              </w:rPr>
            </w:pPr>
            <w:r w:rsidRPr="00C30137">
              <w:rPr>
                <w:rFonts w:ascii="Century Gothic" w:hAnsi="Century Gothic"/>
                <w:color w:val="404040" w:themeColor="text1" w:themeTint="BF"/>
                <w:lang w:val="en-US"/>
              </w:rPr>
              <w:t>Web site</w:t>
            </w:r>
          </w:p>
        </w:tc>
        <w:tc>
          <w:tcPr>
            <w:tcW w:w="5839" w:type="dxa"/>
          </w:tcPr>
          <w:p w:rsidR="00974AAD" w:rsidRPr="00C30137" w:rsidRDefault="00B716B8" w:rsidP="00D34534">
            <w:pPr>
              <w:rPr>
                <w:lang w:val="en-US"/>
              </w:rPr>
            </w:pPr>
            <w:r>
              <w:rPr>
                <w:lang w:val="en-US"/>
              </w:rPr>
              <w:t>msm-zms.org</w:t>
            </w:r>
          </w:p>
        </w:tc>
      </w:tr>
      <w:tr w:rsidR="000875A2" w:rsidRPr="00F22142">
        <w:trPr>
          <w:trHeight w:val="340"/>
          <w:jc w:val="center"/>
        </w:trPr>
        <w:tc>
          <w:tcPr>
            <w:tcW w:w="3969" w:type="dxa"/>
            <w:shd w:val="clear" w:color="auto" w:fill="C6D9F1" w:themeFill="text2" w:themeFillTint="33"/>
            <w:vAlign w:val="center"/>
          </w:tcPr>
          <w:p w:rsidR="000875A2" w:rsidRDefault="000875A2" w:rsidP="009A4D19">
            <w:pPr>
              <w:rPr>
                <w:rFonts w:ascii="Century Gothic" w:hAnsi="Century Gothic"/>
                <w:color w:val="404040" w:themeColor="text1" w:themeTint="BF"/>
              </w:rPr>
            </w:pPr>
            <w:r>
              <w:rPr>
                <w:rFonts w:ascii="Century Gothic" w:hAnsi="Century Gothic"/>
                <w:color w:val="404040" w:themeColor="text1" w:themeTint="BF"/>
              </w:rPr>
              <w:t>PIC</w:t>
            </w:r>
            <w:r w:rsidR="00BE36B3">
              <w:rPr>
                <w:rFonts w:ascii="Century Gothic" w:hAnsi="Century Gothic"/>
                <w:color w:val="404040" w:themeColor="text1" w:themeTint="BF"/>
              </w:rPr>
              <w:t xml:space="preserve"> </w:t>
            </w:r>
            <w:proofErr w:type="spellStart"/>
            <w:r w:rsidR="00BE36B3">
              <w:rPr>
                <w:rFonts w:ascii="Century Gothic" w:hAnsi="Century Gothic"/>
                <w:color w:val="404040" w:themeColor="text1" w:themeTint="BF"/>
              </w:rPr>
              <w:t>number</w:t>
            </w:r>
            <w:proofErr w:type="spellEnd"/>
            <w:r w:rsidR="00BE36B3">
              <w:rPr>
                <w:rFonts w:ascii="Century Gothic" w:hAnsi="Century Gothic"/>
                <w:color w:val="404040" w:themeColor="text1" w:themeTint="BF"/>
              </w:rPr>
              <w:t xml:space="preserve">: </w:t>
            </w:r>
          </w:p>
        </w:tc>
        <w:tc>
          <w:tcPr>
            <w:tcW w:w="5839" w:type="dxa"/>
          </w:tcPr>
          <w:p w:rsidR="000875A2" w:rsidRPr="005702C6" w:rsidRDefault="00944166" w:rsidP="00D34534">
            <w:pPr>
              <w:rPr>
                <w:lang w:val="en-US"/>
              </w:rPr>
            </w:pPr>
            <w:r w:rsidRPr="00944166">
              <w:t>939056322</w:t>
            </w:r>
            <w:r w:rsidR="0088702C">
              <w:t xml:space="preserve"> . </w:t>
            </w:r>
          </w:p>
        </w:tc>
      </w:tr>
    </w:tbl>
    <w:p w:rsidR="00CA43CF" w:rsidRDefault="00CA43CF"/>
    <w:tbl>
      <w:tblPr>
        <w:tblStyle w:val="a9"/>
        <w:tblW w:w="9808" w:type="dxa"/>
        <w:jc w:val="center"/>
        <w:tblBorders>
          <w:top w:val="single" w:sz="4" w:space="0" w:color="17365D" w:themeColor="text2" w:themeShade="BF"/>
          <w:left w:val="none" w:sz="0" w:space="0" w:color="auto"/>
          <w:bottom w:val="single" w:sz="4" w:space="0" w:color="17365D" w:themeColor="text2" w:themeShade="BF"/>
          <w:right w:val="none" w:sz="0" w:space="0" w:color="auto"/>
          <w:insideH w:val="single" w:sz="4" w:space="0" w:color="17365D" w:themeColor="text2" w:themeShade="BF"/>
          <w:insideV w:val="none" w:sz="0" w:space="0" w:color="auto"/>
        </w:tblBorders>
        <w:tblLook w:val="04A0" w:firstRow="1" w:lastRow="0" w:firstColumn="1" w:lastColumn="0" w:noHBand="0" w:noVBand="1"/>
      </w:tblPr>
      <w:tblGrid>
        <w:gridCol w:w="3969"/>
        <w:gridCol w:w="5839"/>
      </w:tblGrid>
      <w:tr w:rsidR="00F22142">
        <w:trPr>
          <w:trHeight w:val="340"/>
          <w:jc w:val="center"/>
        </w:trPr>
        <w:tc>
          <w:tcPr>
            <w:tcW w:w="3969" w:type="dxa"/>
            <w:shd w:val="clear" w:color="auto" w:fill="C6D9F1" w:themeFill="text2" w:themeFillTint="33"/>
            <w:vAlign w:val="center"/>
          </w:tcPr>
          <w:p w:rsidR="00F22142" w:rsidRPr="00F22142" w:rsidRDefault="00F22142" w:rsidP="00F22142">
            <w:pPr>
              <w:rPr>
                <w:rFonts w:ascii="Century Gothic" w:hAnsi="Century Gothic"/>
                <w:color w:val="404040" w:themeColor="text1" w:themeTint="BF"/>
              </w:rPr>
            </w:pPr>
            <w:proofErr w:type="spellStart"/>
            <w:r w:rsidRPr="00F22142">
              <w:rPr>
                <w:rFonts w:ascii="Century Gothic" w:hAnsi="Century Gothic" w:cs="MyriadPro-Regular"/>
                <w:color w:val="404040" w:themeColor="text1" w:themeTint="BF"/>
              </w:rPr>
              <w:t>Type</w:t>
            </w:r>
            <w:proofErr w:type="spellEnd"/>
            <w:r w:rsidRPr="00F22142">
              <w:rPr>
                <w:rFonts w:ascii="Century Gothic" w:hAnsi="Century Gothic" w:cs="MyriadPro-Regular"/>
                <w:color w:val="404040" w:themeColor="text1" w:themeTint="BF"/>
              </w:rPr>
              <w:t xml:space="preserve"> of </w:t>
            </w:r>
            <w:proofErr w:type="spellStart"/>
            <w:r w:rsidRPr="00F22142">
              <w:rPr>
                <w:rFonts w:ascii="Century Gothic" w:hAnsi="Century Gothic" w:cs="MyriadPro-Regular"/>
                <w:color w:val="404040" w:themeColor="text1" w:themeTint="BF"/>
              </w:rPr>
              <w:t>Organization</w:t>
            </w:r>
            <w:proofErr w:type="spellEnd"/>
          </w:p>
        </w:tc>
        <w:tc>
          <w:tcPr>
            <w:tcW w:w="5839" w:type="dxa"/>
            <w:vAlign w:val="center"/>
          </w:tcPr>
          <w:p w:rsidR="00F22142" w:rsidRPr="00F22142" w:rsidRDefault="00B716B8" w:rsidP="00D3220D">
            <w:pPr>
              <w:rPr>
                <w:rFonts w:ascii="Century Gothic" w:hAnsi="Century Gothic"/>
                <w:color w:val="404040" w:themeColor="text1" w:themeTint="BF"/>
              </w:rPr>
            </w:pPr>
            <w:proofErr w:type="spellStart"/>
            <w:r>
              <w:rPr>
                <w:rFonts w:ascii="Verdana" w:hAnsi="Verdana"/>
                <w:color w:val="222222"/>
                <w:sz w:val="20"/>
                <w:szCs w:val="20"/>
              </w:rPr>
              <w:t>Non-governmental</w:t>
            </w:r>
            <w:proofErr w:type="spellEnd"/>
            <w:r>
              <w:rPr>
                <w:rFonts w:ascii="Verdana" w:hAnsi="Verdana"/>
                <w:color w:val="222222"/>
                <w:sz w:val="20"/>
                <w:szCs w:val="20"/>
              </w:rPr>
              <w:t xml:space="preserve"> </w:t>
            </w:r>
            <w:proofErr w:type="spellStart"/>
            <w:r>
              <w:rPr>
                <w:rFonts w:ascii="Verdana" w:hAnsi="Verdana"/>
                <w:color w:val="222222"/>
                <w:sz w:val="20"/>
                <w:szCs w:val="20"/>
              </w:rPr>
              <w:t>organization</w:t>
            </w:r>
            <w:proofErr w:type="spellEnd"/>
          </w:p>
        </w:tc>
      </w:tr>
      <w:tr w:rsidR="00F22142" w:rsidRPr="00AB168C" w:rsidTr="00B716B8">
        <w:trPr>
          <w:trHeight w:val="545"/>
          <w:jc w:val="center"/>
        </w:trPr>
        <w:tc>
          <w:tcPr>
            <w:tcW w:w="3969" w:type="dxa"/>
            <w:shd w:val="clear" w:color="auto" w:fill="C6D9F1" w:themeFill="text2" w:themeFillTint="33"/>
            <w:vAlign w:val="center"/>
          </w:tcPr>
          <w:p w:rsidR="00F22142" w:rsidRPr="00A13C45" w:rsidRDefault="00D3220D" w:rsidP="00F22142">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Is the partner org.</w:t>
            </w:r>
            <w:r w:rsidR="00F22142" w:rsidRPr="00A13C45">
              <w:rPr>
                <w:rFonts w:ascii="Century Gothic" w:hAnsi="Century Gothic" w:cs="MyriadPro-Regular"/>
                <w:color w:val="404040" w:themeColor="text1" w:themeTint="BF"/>
                <w:lang w:val="en-US"/>
              </w:rPr>
              <w:t xml:space="preserve"> a public body?</w:t>
            </w:r>
          </w:p>
        </w:tc>
        <w:tc>
          <w:tcPr>
            <w:tcW w:w="5839" w:type="dxa"/>
            <w:vAlign w:val="center"/>
          </w:tcPr>
          <w:p w:rsidR="00F22142" w:rsidRPr="00C30137" w:rsidRDefault="00B716B8" w:rsidP="00F22142">
            <w:pPr>
              <w:rPr>
                <w:rFonts w:ascii="Century Gothic" w:hAnsi="Century Gothic"/>
                <w:color w:val="404040" w:themeColor="text1" w:themeTint="BF"/>
                <w:lang w:val="en-US"/>
              </w:rPr>
            </w:pPr>
            <w:r>
              <w:rPr>
                <w:rFonts w:ascii="Century Gothic" w:hAnsi="Century Gothic"/>
                <w:color w:val="404040" w:themeColor="text1" w:themeTint="BF"/>
                <w:lang w:val="en-US"/>
              </w:rPr>
              <w:t>No</w:t>
            </w:r>
          </w:p>
        </w:tc>
      </w:tr>
      <w:tr w:rsidR="00F22142" w:rsidRPr="00AB168C">
        <w:trPr>
          <w:trHeight w:val="340"/>
          <w:jc w:val="center"/>
        </w:trPr>
        <w:tc>
          <w:tcPr>
            <w:tcW w:w="3969" w:type="dxa"/>
            <w:shd w:val="clear" w:color="auto" w:fill="C6D9F1" w:themeFill="text2" w:themeFillTint="33"/>
            <w:vAlign w:val="center"/>
          </w:tcPr>
          <w:p w:rsidR="00F22142" w:rsidRPr="00A13C45" w:rsidRDefault="00F22142" w:rsidP="00D3220D">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Is the partner org</w:t>
            </w:r>
            <w:r w:rsidR="00D3220D" w:rsidRPr="00A13C45">
              <w:rPr>
                <w:rFonts w:ascii="Century Gothic" w:hAnsi="Century Gothic" w:cs="MyriadPro-Regular"/>
                <w:color w:val="404040" w:themeColor="text1" w:themeTint="BF"/>
                <w:lang w:val="en-US"/>
              </w:rPr>
              <w:t>.</w:t>
            </w:r>
            <w:r w:rsidRPr="00A13C45">
              <w:rPr>
                <w:rFonts w:ascii="Century Gothic" w:hAnsi="Century Gothic" w:cs="MyriadPro-Regular"/>
                <w:color w:val="404040" w:themeColor="text1" w:themeTint="BF"/>
                <w:lang w:val="en-US"/>
              </w:rPr>
              <w:t xml:space="preserve"> a non-profit?</w:t>
            </w:r>
          </w:p>
        </w:tc>
        <w:tc>
          <w:tcPr>
            <w:tcW w:w="5839" w:type="dxa"/>
            <w:vAlign w:val="center"/>
          </w:tcPr>
          <w:p w:rsidR="00F22142" w:rsidRPr="00C30137" w:rsidRDefault="00B716B8" w:rsidP="00F22142">
            <w:pPr>
              <w:rPr>
                <w:rFonts w:ascii="Century Gothic" w:hAnsi="Century Gothic"/>
                <w:color w:val="404040" w:themeColor="text1" w:themeTint="BF"/>
                <w:lang w:val="en-US"/>
              </w:rPr>
            </w:pPr>
            <w:r>
              <w:rPr>
                <w:rFonts w:ascii="Century Gothic" w:hAnsi="Century Gothic"/>
                <w:color w:val="404040" w:themeColor="text1" w:themeTint="BF"/>
                <w:lang w:val="en-US"/>
              </w:rPr>
              <w:t>Yes</w:t>
            </w:r>
          </w:p>
        </w:tc>
      </w:tr>
      <w:tr w:rsidR="00D3220D">
        <w:trPr>
          <w:trHeight w:val="340"/>
          <w:jc w:val="center"/>
        </w:trPr>
        <w:tc>
          <w:tcPr>
            <w:tcW w:w="3969" w:type="dxa"/>
            <w:shd w:val="clear" w:color="auto" w:fill="C6D9F1" w:themeFill="text2" w:themeFillTint="33"/>
            <w:vAlign w:val="center"/>
          </w:tcPr>
          <w:p w:rsidR="00D3220D" w:rsidRPr="00F22142" w:rsidRDefault="00D3220D" w:rsidP="00D3220D">
            <w:pPr>
              <w:rPr>
                <w:rFonts w:ascii="Century Gothic" w:hAnsi="Century Gothic" w:cs="MyriadPro-Regular"/>
                <w:color w:val="404040" w:themeColor="text1" w:themeTint="BF"/>
              </w:rPr>
            </w:pPr>
            <w:proofErr w:type="spellStart"/>
            <w:r w:rsidRPr="00D3220D">
              <w:rPr>
                <w:rFonts w:ascii="Century Gothic" w:hAnsi="Century Gothic" w:cs="MyriadPro-Regular"/>
                <w:color w:val="404040" w:themeColor="text1" w:themeTint="BF"/>
              </w:rPr>
              <w:t>Activity</w:t>
            </w:r>
            <w:proofErr w:type="spellEnd"/>
            <w:r w:rsidRPr="00D3220D">
              <w:rPr>
                <w:rFonts w:ascii="Century Gothic" w:hAnsi="Century Gothic" w:cs="MyriadPro-Regular"/>
                <w:color w:val="404040" w:themeColor="text1" w:themeTint="BF"/>
              </w:rPr>
              <w:t xml:space="preserve"> </w:t>
            </w:r>
            <w:proofErr w:type="spellStart"/>
            <w:r w:rsidRPr="00D3220D">
              <w:rPr>
                <w:rFonts w:ascii="Century Gothic" w:hAnsi="Century Gothic" w:cs="MyriadPro-Regular"/>
                <w:color w:val="404040" w:themeColor="text1" w:themeTint="BF"/>
              </w:rPr>
              <w:t>level</w:t>
            </w:r>
            <w:proofErr w:type="spellEnd"/>
          </w:p>
        </w:tc>
        <w:tc>
          <w:tcPr>
            <w:tcW w:w="5839" w:type="dxa"/>
            <w:vAlign w:val="center"/>
          </w:tcPr>
          <w:p w:rsidR="00D3220D" w:rsidRPr="00F22142" w:rsidRDefault="00B716B8" w:rsidP="00F22142">
            <w:pPr>
              <w:rPr>
                <w:rFonts w:ascii="Century Gothic" w:hAnsi="Century Gothic"/>
                <w:color w:val="404040" w:themeColor="text1" w:themeTint="BF"/>
              </w:rPr>
            </w:pPr>
            <w:r w:rsidRPr="00B716B8">
              <w:rPr>
                <w:rFonts w:ascii="Century Gothic" w:hAnsi="Century Gothic"/>
                <w:color w:val="404040" w:themeColor="text1" w:themeTint="BF"/>
              </w:rPr>
              <w:t>Regional</w:t>
            </w:r>
          </w:p>
        </w:tc>
      </w:tr>
      <w:tr w:rsidR="00F22142" w:rsidRPr="00AB168C">
        <w:trPr>
          <w:trHeight w:val="340"/>
          <w:jc w:val="center"/>
        </w:trPr>
        <w:tc>
          <w:tcPr>
            <w:tcW w:w="3969" w:type="dxa"/>
            <w:shd w:val="clear" w:color="auto" w:fill="C6D9F1" w:themeFill="text2" w:themeFillTint="33"/>
            <w:vAlign w:val="center"/>
          </w:tcPr>
          <w:p w:rsidR="00F22142" w:rsidRPr="00A13C45" w:rsidRDefault="00D3220D" w:rsidP="00F22142">
            <w:pPr>
              <w:rPr>
                <w:rFonts w:ascii="Century Gothic" w:hAnsi="Century Gothic"/>
                <w:color w:val="404040" w:themeColor="text1" w:themeTint="BF"/>
                <w:lang w:val="en-US"/>
              </w:rPr>
            </w:pPr>
            <w:r w:rsidRPr="00A13C45">
              <w:rPr>
                <w:rFonts w:ascii="Century Gothic" w:hAnsi="Century Gothic" w:cs="MyriadPro-Regular"/>
                <w:color w:val="404040" w:themeColor="text1" w:themeTint="BF"/>
                <w:lang w:val="en-US"/>
              </w:rPr>
              <w:t>Has the organization received any type of accreditation before submitting this application?</w:t>
            </w:r>
            <w:r w:rsidR="00BE36B3">
              <w:rPr>
                <w:rFonts w:ascii="Century Gothic" w:hAnsi="Century Gothic" w:cs="MyriadPro-Regular"/>
                <w:color w:val="404040" w:themeColor="text1" w:themeTint="BF"/>
                <w:lang w:val="en-US"/>
              </w:rPr>
              <w:t xml:space="preserve"> (underline)</w:t>
            </w:r>
          </w:p>
        </w:tc>
        <w:tc>
          <w:tcPr>
            <w:tcW w:w="5839" w:type="dxa"/>
            <w:vAlign w:val="center"/>
          </w:tcPr>
          <w:p w:rsidR="00BE36B3" w:rsidRPr="00C30137" w:rsidRDefault="00B716B8" w:rsidP="00F22142">
            <w:pPr>
              <w:rPr>
                <w:rFonts w:ascii="Century Gothic" w:hAnsi="Century Gothic"/>
                <w:color w:val="404040" w:themeColor="text1" w:themeTint="BF"/>
                <w:lang w:val="en-US"/>
              </w:rPr>
            </w:pPr>
            <w:r>
              <w:rPr>
                <w:rFonts w:ascii="Century Gothic" w:hAnsi="Century Gothic"/>
                <w:color w:val="404040" w:themeColor="text1" w:themeTint="BF"/>
                <w:lang w:val="en-US"/>
              </w:rPr>
              <w:t>No</w:t>
            </w:r>
          </w:p>
        </w:tc>
      </w:tr>
    </w:tbl>
    <w:p w:rsidR="000A2FE0" w:rsidRPr="002A7F4C" w:rsidRDefault="000A2FE0">
      <w:pPr>
        <w:rPr>
          <w:sz w:val="16"/>
          <w:szCs w:val="16"/>
          <w:lang w:val="en-GB"/>
        </w:rPr>
      </w:pPr>
    </w:p>
    <w:tbl>
      <w:tblPr>
        <w:tblStyle w:val="a9"/>
        <w:tblW w:w="9782" w:type="dxa"/>
        <w:tblInd w:w="-176" w:type="dxa"/>
        <w:tblLook w:val="04A0" w:firstRow="1" w:lastRow="0" w:firstColumn="1" w:lastColumn="0" w:noHBand="0" w:noVBand="1"/>
      </w:tblPr>
      <w:tblGrid>
        <w:gridCol w:w="2353"/>
        <w:gridCol w:w="1840"/>
        <w:gridCol w:w="2995"/>
        <w:gridCol w:w="2594"/>
      </w:tblGrid>
      <w:tr w:rsidR="00772B85" w:rsidRPr="002A7F4C">
        <w:tc>
          <w:tcPr>
            <w:tcW w:w="2353" w:type="dxa"/>
            <w:vAlign w:val="center"/>
          </w:tcPr>
          <w:p w:rsidR="00772B85" w:rsidRPr="002A7F4C" w:rsidRDefault="00772B85" w:rsidP="00D34534">
            <w:pPr>
              <w:jc w:val="center"/>
              <w:rPr>
                <w:rFonts w:ascii="MyriadPro-Regular" w:hAnsi="MyriadPro-Regular" w:cs="MyriadPro-Regular"/>
                <w:sz w:val="20"/>
                <w:szCs w:val="20"/>
                <w:lang w:val="en-GB"/>
              </w:rPr>
            </w:pPr>
            <w:r w:rsidRPr="002A7F4C">
              <w:rPr>
                <w:rFonts w:ascii="MyriadPro-Regular" w:hAnsi="MyriadPro-Regular" w:cs="MyriadPro-Regular"/>
                <w:sz w:val="20"/>
                <w:szCs w:val="20"/>
                <w:lang w:val="en-GB"/>
              </w:rPr>
              <w:t>EU Programme</w:t>
            </w:r>
          </w:p>
        </w:tc>
        <w:tc>
          <w:tcPr>
            <w:tcW w:w="1840" w:type="dxa"/>
            <w:vAlign w:val="center"/>
          </w:tcPr>
          <w:p w:rsidR="00772B85" w:rsidRPr="002A7F4C" w:rsidRDefault="00772B85" w:rsidP="00D34534">
            <w:pPr>
              <w:jc w:val="center"/>
              <w:rPr>
                <w:rFonts w:ascii="MyriadPro-Regular" w:hAnsi="MyriadPro-Regular" w:cs="MyriadPro-Regular"/>
                <w:sz w:val="20"/>
                <w:szCs w:val="20"/>
                <w:lang w:val="en-GB"/>
              </w:rPr>
            </w:pPr>
            <w:r w:rsidRPr="002A7F4C">
              <w:rPr>
                <w:rFonts w:ascii="MyriadPro-Regular" w:hAnsi="MyriadPro-Regular" w:cs="MyriadPro-Regular"/>
                <w:sz w:val="20"/>
                <w:szCs w:val="20"/>
                <w:lang w:val="en-GB"/>
              </w:rPr>
              <w:t>Year</w:t>
            </w:r>
          </w:p>
        </w:tc>
        <w:tc>
          <w:tcPr>
            <w:tcW w:w="2995" w:type="dxa"/>
            <w:vAlign w:val="center"/>
          </w:tcPr>
          <w:p w:rsidR="00772B85" w:rsidRPr="002A7F4C" w:rsidRDefault="00772B85" w:rsidP="00D34534">
            <w:pPr>
              <w:autoSpaceDE w:val="0"/>
              <w:autoSpaceDN w:val="0"/>
              <w:adjustRightInd w:val="0"/>
              <w:jc w:val="center"/>
              <w:rPr>
                <w:rFonts w:ascii="MyriadPro-Regular" w:hAnsi="MyriadPro-Regular" w:cs="MyriadPro-Regular"/>
                <w:sz w:val="20"/>
                <w:szCs w:val="20"/>
                <w:lang w:val="en-GB"/>
              </w:rPr>
            </w:pPr>
            <w:r w:rsidRPr="002A7F4C">
              <w:rPr>
                <w:rFonts w:ascii="MyriadPro-Regular" w:hAnsi="MyriadPro-Regular" w:cs="MyriadPro-Regular"/>
                <w:sz w:val="20"/>
                <w:szCs w:val="20"/>
                <w:lang w:val="en-GB"/>
              </w:rPr>
              <w:t>Project Identification or Contract</w:t>
            </w:r>
          </w:p>
          <w:p w:rsidR="00772B85" w:rsidRPr="002A7F4C" w:rsidRDefault="00772B85" w:rsidP="00D34534">
            <w:pPr>
              <w:jc w:val="center"/>
              <w:rPr>
                <w:rFonts w:ascii="MyriadPro-Regular" w:hAnsi="MyriadPro-Regular" w:cs="MyriadPro-Regular"/>
                <w:sz w:val="20"/>
                <w:szCs w:val="20"/>
                <w:lang w:val="en-GB"/>
              </w:rPr>
            </w:pPr>
            <w:r w:rsidRPr="002A7F4C">
              <w:rPr>
                <w:rFonts w:ascii="MyriadPro-Regular" w:hAnsi="MyriadPro-Regular" w:cs="MyriadPro-Regular"/>
                <w:sz w:val="20"/>
                <w:szCs w:val="20"/>
                <w:lang w:val="en-GB"/>
              </w:rPr>
              <w:t>Number</w:t>
            </w:r>
          </w:p>
        </w:tc>
        <w:tc>
          <w:tcPr>
            <w:tcW w:w="2594" w:type="dxa"/>
            <w:vAlign w:val="center"/>
          </w:tcPr>
          <w:p w:rsidR="00772B85" w:rsidRPr="002A7F4C" w:rsidRDefault="00772B85" w:rsidP="00D34534">
            <w:pPr>
              <w:jc w:val="center"/>
              <w:rPr>
                <w:rFonts w:ascii="MyriadPro-Regular" w:hAnsi="MyriadPro-Regular" w:cs="MyriadPro-Regular"/>
                <w:sz w:val="20"/>
                <w:szCs w:val="20"/>
                <w:lang w:val="en-GB"/>
              </w:rPr>
            </w:pPr>
            <w:r w:rsidRPr="002A7F4C">
              <w:rPr>
                <w:rFonts w:ascii="MyriadPro-Regular" w:hAnsi="MyriadPro-Regular" w:cs="MyriadPro-Regular"/>
                <w:sz w:val="20"/>
                <w:szCs w:val="20"/>
                <w:lang w:val="en-GB"/>
              </w:rPr>
              <w:t>Applicant/Beneficiary Name</w:t>
            </w:r>
          </w:p>
        </w:tc>
      </w:tr>
      <w:tr w:rsidR="00772B85" w:rsidRPr="002A7F4C">
        <w:tc>
          <w:tcPr>
            <w:tcW w:w="2353" w:type="dxa"/>
            <w:shd w:val="clear" w:color="auto" w:fill="FBD4B4" w:themeFill="accent6" w:themeFillTint="66"/>
            <w:vAlign w:val="center"/>
          </w:tcPr>
          <w:p w:rsidR="00772B85" w:rsidRPr="002A7F4C" w:rsidRDefault="00C13F20" w:rsidP="00772B85">
            <w:pPr>
              <w:spacing w:after="120" w:line="100" w:lineRule="atLeast"/>
              <w:jc w:val="center"/>
              <w:rPr>
                <w:rFonts w:ascii="MyriadPro-Regular" w:hAnsi="MyriadPro-Regular" w:cs="MyriadPro-Regular"/>
                <w:lang w:val="en-GB"/>
              </w:rPr>
            </w:pPr>
            <w:r>
              <w:rPr>
                <w:rFonts w:ascii="MyriadPro-Regular" w:hAnsi="MyriadPro-Regular" w:cs="MyriadPro-Regular"/>
                <w:lang w:val="en-GB"/>
              </w:rPr>
              <w:t>EEA Grands</w:t>
            </w:r>
          </w:p>
        </w:tc>
        <w:tc>
          <w:tcPr>
            <w:tcW w:w="1840" w:type="dxa"/>
            <w:shd w:val="clear" w:color="auto" w:fill="FBD4B4" w:themeFill="accent6" w:themeFillTint="66"/>
            <w:vAlign w:val="center"/>
          </w:tcPr>
          <w:p w:rsidR="00772B85" w:rsidRPr="002A7F4C" w:rsidRDefault="00C13F20" w:rsidP="00772B85">
            <w:pPr>
              <w:spacing w:after="120" w:line="100" w:lineRule="atLeast"/>
              <w:jc w:val="center"/>
              <w:rPr>
                <w:rFonts w:ascii="MyriadPro-Regular" w:hAnsi="MyriadPro-Regular" w:cs="MyriadPro-Regular"/>
                <w:lang w:val="en-GB"/>
              </w:rPr>
            </w:pPr>
            <w:r>
              <w:rPr>
                <w:rFonts w:ascii="MyriadPro-Regular" w:hAnsi="MyriadPro-Regular" w:cs="MyriadPro-Regular"/>
                <w:lang w:val="en-GB"/>
              </w:rPr>
              <w:t>2015</w:t>
            </w:r>
          </w:p>
        </w:tc>
        <w:tc>
          <w:tcPr>
            <w:tcW w:w="2995" w:type="dxa"/>
            <w:shd w:val="clear" w:color="auto" w:fill="FBD4B4" w:themeFill="accent6" w:themeFillTint="66"/>
            <w:vAlign w:val="center"/>
          </w:tcPr>
          <w:p w:rsidR="00772B85" w:rsidRDefault="00873B2B" w:rsidP="00772B85">
            <w:pPr>
              <w:spacing w:after="120" w:line="100" w:lineRule="atLeast"/>
              <w:jc w:val="center"/>
              <w:rPr>
                <w:rFonts w:ascii="MyriadPro-Regular" w:hAnsi="MyriadPro-Regular" w:cs="MyriadPro-Regular"/>
                <w:lang w:val="en-GB"/>
              </w:rPr>
            </w:pPr>
            <w:r>
              <w:rPr>
                <w:rFonts w:ascii="MyriadPro-Regular" w:hAnsi="MyriadPro-Regular" w:cs="MyriadPro-Regular"/>
                <w:lang w:val="en-GB"/>
              </w:rPr>
              <w:t>BG05/1750 – 353/29.05.2015</w:t>
            </w:r>
          </w:p>
          <w:p w:rsidR="00471E8B" w:rsidRPr="00471E8B" w:rsidRDefault="00471E8B" w:rsidP="00772B85">
            <w:pPr>
              <w:spacing w:after="120" w:line="100" w:lineRule="atLeast"/>
              <w:jc w:val="center"/>
              <w:rPr>
                <w:rFonts w:ascii="MyriadPro-Regular" w:hAnsi="MyriadPro-Regular" w:cs="MyriadPro-Regular"/>
                <w:lang w:val="en-US"/>
              </w:rPr>
            </w:pPr>
            <w:r w:rsidRPr="00471E8B">
              <w:rPr>
                <w:rFonts w:ascii="MyriadPro-Regular" w:hAnsi="MyriadPro-Regular" w:cs="MyriadPro-Regular"/>
                <w:lang w:val="en-GB"/>
              </w:rPr>
              <w:t>Youth Council Maritsa</w:t>
            </w:r>
          </w:p>
        </w:tc>
        <w:tc>
          <w:tcPr>
            <w:tcW w:w="2594" w:type="dxa"/>
            <w:shd w:val="clear" w:color="auto" w:fill="FBD4B4" w:themeFill="accent6" w:themeFillTint="66"/>
            <w:vAlign w:val="center"/>
          </w:tcPr>
          <w:p w:rsidR="00772B85" w:rsidRPr="00471E8B" w:rsidRDefault="00471E8B" w:rsidP="00772B85">
            <w:pPr>
              <w:spacing w:after="120" w:line="100" w:lineRule="atLeast"/>
              <w:jc w:val="center"/>
              <w:rPr>
                <w:rFonts w:ascii="MyriadPro-Regular" w:hAnsi="MyriadPro-Regular" w:cs="MyriadPro-Regular"/>
                <w:lang w:val="en-US"/>
              </w:rPr>
            </w:pPr>
            <w:r>
              <w:rPr>
                <w:rFonts w:ascii="MyriadPro-Regular" w:hAnsi="MyriadPro-Regular" w:cs="MyriadPro-Regular"/>
                <w:lang w:val="en-US"/>
              </w:rPr>
              <w:t>Agrarian Youth  Union</w:t>
            </w:r>
          </w:p>
        </w:tc>
      </w:tr>
      <w:tr w:rsidR="00772B85" w:rsidRPr="002A7F4C">
        <w:tc>
          <w:tcPr>
            <w:tcW w:w="2353" w:type="dxa"/>
            <w:vAlign w:val="center"/>
          </w:tcPr>
          <w:p w:rsidR="00772B85" w:rsidRPr="002A7F4C" w:rsidRDefault="00873B2B" w:rsidP="00772B85">
            <w:pPr>
              <w:spacing w:after="120" w:line="100" w:lineRule="atLeast"/>
              <w:jc w:val="center"/>
              <w:rPr>
                <w:rFonts w:ascii="MyriadPro-Regular" w:hAnsi="MyriadPro-Regular" w:cs="MyriadPro-Regular"/>
                <w:lang w:val="en-GB"/>
              </w:rPr>
            </w:pPr>
            <w:proofErr w:type="spellStart"/>
            <w:r>
              <w:rPr>
                <w:rFonts w:ascii="MyriadPro-Regular" w:hAnsi="MyriadPro-Regular" w:cs="MyriadPro-Regular"/>
                <w:lang w:val="en-GB"/>
              </w:rPr>
              <w:t>YiA</w:t>
            </w:r>
            <w:proofErr w:type="spellEnd"/>
          </w:p>
        </w:tc>
        <w:tc>
          <w:tcPr>
            <w:tcW w:w="1840" w:type="dxa"/>
            <w:vAlign w:val="center"/>
          </w:tcPr>
          <w:p w:rsidR="00772B85" w:rsidRPr="002A7F4C" w:rsidRDefault="00873B2B" w:rsidP="00772B85">
            <w:pPr>
              <w:spacing w:after="120" w:line="100" w:lineRule="atLeast"/>
              <w:jc w:val="center"/>
              <w:rPr>
                <w:rFonts w:ascii="MyriadPro-Regular" w:hAnsi="MyriadPro-Regular" w:cs="MyriadPro-Regular"/>
                <w:lang w:val="en-GB"/>
              </w:rPr>
            </w:pPr>
            <w:r>
              <w:rPr>
                <w:rFonts w:ascii="MyriadPro-Regular" w:hAnsi="MyriadPro-Regular" w:cs="MyriadPro-Regular"/>
                <w:lang w:val="en-GB"/>
              </w:rPr>
              <w:t>2013</w:t>
            </w:r>
          </w:p>
        </w:tc>
        <w:tc>
          <w:tcPr>
            <w:tcW w:w="2995" w:type="dxa"/>
            <w:vAlign w:val="center"/>
          </w:tcPr>
          <w:p w:rsidR="00772B85" w:rsidRDefault="00873B2B" w:rsidP="00772B85">
            <w:pPr>
              <w:spacing w:after="120" w:line="100" w:lineRule="atLeast"/>
              <w:jc w:val="center"/>
              <w:rPr>
                <w:rFonts w:ascii="MyriadPro-Regular" w:hAnsi="MyriadPro-Regular" w:cs="MyriadPro-Regular"/>
                <w:lang w:val="en-GB"/>
              </w:rPr>
            </w:pPr>
            <w:r w:rsidRPr="00873B2B">
              <w:rPr>
                <w:rFonts w:ascii="MyriadPro-Regular" w:hAnsi="MyriadPro-Regular" w:cs="MyriadPro-Regular"/>
                <w:lang w:val="en-GB"/>
              </w:rPr>
              <w:t>BG13/A1.2/153/R1</w:t>
            </w:r>
          </w:p>
          <w:p w:rsidR="00471E8B" w:rsidRPr="00471E8B" w:rsidRDefault="00471E8B" w:rsidP="00772B85">
            <w:pPr>
              <w:spacing w:after="120" w:line="100" w:lineRule="atLeast"/>
              <w:jc w:val="center"/>
              <w:rPr>
                <w:rFonts w:ascii="MyriadPro-Regular" w:hAnsi="MyriadPro-Regular" w:cs="MyriadPro-Regular"/>
                <w:lang w:val="en-US"/>
              </w:rPr>
            </w:pPr>
            <w:r>
              <w:rPr>
                <w:rFonts w:ascii="MyriadPro-Regular" w:hAnsi="MyriadPro-Regular" w:cs="MyriadPro-Regular"/>
                <w:lang w:val="en-GB"/>
              </w:rPr>
              <w:t>‘</w:t>
            </w:r>
            <w:r w:rsidRPr="00471E8B">
              <w:rPr>
                <w:rFonts w:ascii="MyriadPro-Regular" w:hAnsi="MyriadPro-Regular" w:cs="MyriadPro-Regular"/>
                <w:lang w:val="en-GB"/>
              </w:rPr>
              <w:t>Select your person – det</w:t>
            </w:r>
            <w:r>
              <w:rPr>
                <w:rFonts w:ascii="MyriadPro-Regular" w:hAnsi="MyriadPro-Regular" w:cs="MyriadPro-Regular"/>
                <w:lang w:val="en-GB"/>
              </w:rPr>
              <w:t xml:space="preserve">ect your </w:t>
            </w:r>
            <w:proofErr w:type="spellStart"/>
            <w:r>
              <w:rPr>
                <w:rFonts w:ascii="MyriadPro-Regular" w:hAnsi="MyriadPro-Regular" w:cs="MyriadPro-Regular"/>
                <w:lang w:val="en-GB"/>
              </w:rPr>
              <w:t>position”Job</w:t>
            </w:r>
            <w:proofErr w:type="spellEnd"/>
            <w:r>
              <w:rPr>
                <w:rFonts w:ascii="MyriadPro-Regular" w:hAnsi="MyriadPro-Regular" w:cs="MyriadPro-Regular"/>
                <w:lang w:val="en-GB"/>
              </w:rPr>
              <w:t xml:space="preserve"> Fair 2013’</w:t>
            </w:r>
          </w:p>
        </w:tc>
        <w:tc>
          <w:tcPr>
            <w:tcW w:w="2594" w:type="dxa"/>
            <w:vAlign w:val="center"/>
          </w:tcPr>
          <w:p w:rsidR="00772B85" w:rsidRDefault="00471E8B" w:rsidP="009532B4">
            <w:pPr>
              <w:jc w:val="center"/>
              <w:rPr>
                <w:rFonts w:ascii="Century Gothic" w:hAnsi="Century Gothic" w:cs="Arial"/>
                <w:color w:val="404040" w:themeColor="text1" w:themeTint="BF"/>
                <w:shd w:val="clear" w:color="auto" w:fill="FFFFFF"/>
                <w:lang w:val="en-US"/>
              </w:rPr>
            </w:pPr>
            <w:r>
              <w:rPr>
                <w:rFonts w:ascii="Century Gothic" w:hAnsi="Century Gothic" w:cs="Arial"/>
                <w:color w:val="404040" w:themeColor="text1" w:themeTint="BF"/>
                <w:shd w:val="clear" w:color="auto" w:fill="FFFFFF"/>
                <w:lang w:val="en-US"/>
              </w:rPr>
              <w:t xml:space="preserve">Non –formal Group </w:t>
            </w:r>
          </w:p>
          <w:p w:rsidR="00471E8B" w:rsidRDefault="00471E8B" w:rsidP="009532B4">
            <w:pPr>
              <w:jc w:val="center"/>
              <w:rPr>
                <w:rFonts w:ascii="Century Gothic" w:hAnsi="Century Gothic" w:cs="Arial"/>
                <w:color w:val="404040" w:themeColor="text1" w:themeTint="BF"/>
                <w:shd w:val="clear" w:color="auto" w:fill="FFFFFF"/>
                <w:lang w:val="en-US"/>
              </w:rPr>
            </w:pPr>
            <w:r>
              <w:rPr>
                <w:rFonts w:ascii="Century Gothic" w:hAnsi="Century Gothic" w:cs="Arial"/>
                <w:color w:val="404040" w:themeColor="text1" w:themeTint="BF"/>
                <w:shd w:val="clear" w:color="auto" w:fill="FFFFFF"/>
                <w:lang w:val="en-US"/>
              </w:rPr>
              <w:t>‘I want to live and work in Bulgaria’</w:t>
            </w:r>
          </w:p>
          <w:p w:rsidR="00471E8B" w:rsidRDefault="00471E8B" w:rsidP="009532B4">
            <w:pPr>
              <w:jc w:val="center"/>
              <w:rPr>
                <w:rFonts w:ascii="Century Gothic" w:hAnsi="Century Gothic" w:cs="Arial"/>
                <w:color w:val="404040" w:themeColor="text1" w:themeTint="BF"/>
                <w:shd w:val="clear" w:color="auto" w:fill="FFFFFF"/>
                <w:lang w:val="en-US"/>
              </w:rPr>
            </w:pPr>
            <w:r>
              <w:rPr>
                <w:rFonts w:ascii="Century Gothic" w:hAnsi="Century Gothic" w:cs="Arial"/>
                <w:color w:val="404040" w:themeColor="text1" w:themeTint="BF"/>
                <w:shd w:val="clear" w:color="auto" w:fill="FFFFFF"/>
                <w:lang w:val="en-US"/>
              </w:rPr>
              <w:t xml:space="preserve">Leader of the group </w:t>
            </w:r>
          </w:p>
          <w:p w:rsidR="00471E8B" w:rsidRPr="00471E8B" w:rsidRDefault="00471E8B" w:rsidP="009532B4">
            <w:pPr>
              <w:jc w:val="center"/>
              <w:rPr>
                <w:rFonts w:ascii="Century Gothic" w:hAnsi="Century Gothic" w:cs="Arial"/>
                <w:color w:val="404040" w:themeColor="text1" w:themeTint="BF"/>
                <w:shd w:val="clear" w:color="auto" w:fill="FFFFFF"/>
                <w:lang w:val="en-US"/>
              </w:rPr>
            </w:pPr>
            <w:proofErr w:type="spellStart"/>
            <w:r>
              <w:rPr>
                <w:rFonts w:ascii="Century Gothic" w:hAnsi="Century Gothic" w:cs="Arial"/>
                <w:color w:val="404040" w:themeColor="text1" w:themeTint="BF"/>
                <w:shd w:val="clear" w:color="auto" w:fill="FFFFFF"/>
                <w:lang w:val="en-US"/>
              </w:rPr>
              <w:t>Dimitar</w:t>
            </w:r>
            <w:proofErr w:type="spellEnd"/>
            <w:r>
              <w:rPr>
                <w:rFonts w:ascii="Century Gothic" w:hAnsi="Century Gothic" w:cs="Arial"/>
                <w:color w:val="404040" w:themeColor="text1" w:themeTint="BF"/>
                <w:shd w:val="clear" w:color="auto" w:fill="FFFFFF"/>
                <w:lang w:val="en-US"/>
              </w:rPr>
              <w:t xml:space="preserve"> </w:t>
            </w:r>
            <w:proofErr w:type="spellStart"/>
            <w:r>
              <w:rPr>
                <w:rFonts w:ascii="Century Gothic" w:hAnsi="Century Gothic" w:cs="Arial"/>
                <w:color w:val="404040" w:themeColor="text1" w:themeTint="BF"/>
                <w:shd w:val="clear" w:color="auto" w:fill="FFFFFF"/>
                <w:lang w:val="en-US"/>
              </w:rPr>
              <w:t>Semkov</w:t>
            </w:r>
            <w:proofErr w:type="spellEnd"/>
            <w:r>
              <w:rPr>
                <w:rFonts w:ascii="Century Gothic" w:hAnsi="Century Gothic" w:cs="Arial"/>
                <w:color w:val="404040" w:themeColor="text1" w:themeTint="BF"/>
                <w:shd w:val="clear" w:color="auto" w:fill="FFFFFF"/>
                <w:lang w:val="en-US"/>
              </w:rPr>
              <w:t xml:space="preserve"> - AYU</w:t>
            </w:r>
          </w:p>
        </w:tc>
      </w:tr>
      <w:tr w:rsidR="00772B85" w:rsidRPr="002A7F4C">
        <w:tc>
          <w:tcPr>
            <w:tcW w:w="2353" w:type="dxa"/>
            <w:vAlign w:val="center"/>
          </w:tcPr>
          <w:p w:rsidR="00772B85" w:rsidRPr="006A48DE" w:rsidRDefault="00873B2B" w:rsidP="003C1DAB">
            <w:pPr>
              <w:spacing w:after="120" w:line="100" w:lineRule="atLeast"/>
              <w:jc w:val="center"/>
              <w:rPr>
                <w:rFonts w:ascii="MyriadPro-Regular" w:hAnsi="MyriadPro-Regular" w:cs="MyriadPro-Regular"/>
                <w:lang w:val="en-US"/>
              </w:rPr>
            </w:pPr>
            <w:proofErr w:type="spellStart"/>
            <w:r>
              <w:rPr>
                <w:rFonts w:ascii="MyriadPro-Regular" w:hAnsi="MyriadPro-Regular" w:cs="MyriadPro-Regular"/>
                <w:lang w:val="en-GB"/>
              </w:rPr>
              <w:t>YiA</w:t>
            </w:r>
            <w:proofErr w:type="spellEnd"/>
          </w:p>
        </w:tc>
        <w:tc>
          <w:tcPr>
            <w:tcW w:w="1840" w:type="dxa"/>
            <w:vAlign w:val="center"/>
          </w:tcPr>
          <w:p w:rsidR="00772B85" w:rsidRPr="003C1DAB" w:rsidRDefault="00873B2B" w:rsidP="003C1DAB">
            <w:pPr>
              <w:spacing w:after="120" w:line="100" w:lineRule="atLeast"/>
              <w:jc w:val="center"/>
              <w:rPr>
                <w:rFonts w:ascii="MyriadPro-Regular" w:hAnsi="MyriadPro-Regular" w:cs="MyriadPro-Regular"/>
                <w:lang w:val="en-GB"/>
              </w:rPr>
            </w:pPr>
            <w:r>
              <w:rPr>
                <w:rFonts w:ascii="MyriadPro-Regular" w:hAnsi="MyriadPro-Regular" w:cs="MyriadPro-Regular"/>
                <w:lang w:val="en-GB"/>
              </w:rPr>
              <w:t>2013</w:t>
            </w:r>
          </w:p>
        </w:tc>
        <w:tc>
          <w:tcPr>
            <w:tcW w:w="2995" w:type="dxa"/>
            <w:vAlign w:val="center"/>
          </w:tcPr>
          <w:p w:rsidR="00772B85" w:rsidRPr="00471E8B" w:rsidRDefault="00471E8B" w:rsidP="003C1DAB">
            <w:pPr>
              <w:spacing w:after="120" w:line="100" w:lineRule="atLeast"/>
              <w:jc w:val="center"/>
              <w:rPr>
                <w:rFonts w:ascii="MyriadPro-Regular" w:hAnsi="MyriadPro-Regular" w:cs="MyriadPro-Regular"/>
                <w:lang w:val="en-US"/>
              </w:rPr>
            </w:pPr>
            <w:r w:rsidRPr="00471E8B">
              <w:rPr>
                <w:rFonts w:ascii="MyriadPro-Regular" w:hAnsi="MyriadPro-Regular" w:cs="MyriadPro-Regular"/>
                <w:lang w:val="en-GB"/>
              </w:rPr>
              <w:t>“Botanical band’s park”- we crate our space for non-formal education</w:t>
            </w:r>
          </w:p>
        </w:tc>
        <w:tc>
          <w:tcPr>
            <w:tcW w:w="2594" w:type="dxa"/>
            <w:vAlign w:val="center"/>
          </w:tcPr>
          <w:p w:rsidR="00772B85" w:rsidRDefault="00471E8B" w:rsidP="003C1DAB">
            <w:pPr>
              <w:autoSpaceDE w:val="0"/>
              <w:autoSpaceDN w:val="0"/>
              <w:adjustRightInd w:val="0"/>
              <w:jc w:val="center"/>
              <w:rPr>
                <w:lang w:val="en-US"/>
              </w:rPr>
            </w:pPr>
            <w:r>
              <w:rPr>
                <w:lang w:val="en-US"/>
              </w:rPr>
              <w:t>Non  - formal group</w:t>
            </w:r>
          </w:p>
          <w:p w:rsidR="00471E8B" w:rsidRDefault="00471E8B" w:rsidP="003C1DAB">
            <w:pPr>
              <w:autoSpaceDE w:val="0"/>
              <w:autoSpaceDN w:val="0"/>
              <w:adjustRightInd w:val="0"/>
              <w:jc w:val="center"/>
              <w:rPr>
                <w:lang w:val="en-US"/>
              </w:rPr>
            </w:pPr>
            <w:r>
              <w:rPr>
                <w:lang w:val="en-US"/>
              </w:rPr>
              <w:t>‘Botanical band’</w:t>
            </w:r>
          </w:p>
          <w:p w:rsidR="00471E8B" w:rsidRDefault="00471E8B" w:rsidP="003C1DAB">
            <w:pPr>
              <w:autoSpaceDE w:val="0"/>
              <w:autoSpaceDN w:val="0"/>
              <w:adjustRightInd w:val="0"/>
              <w:jc w:val="center"/>
              <w:rPr>
                <w:lang w:val="en-US"/>
              </w:rPr>
            </w:pPr>
            <w:r>
              <w:rPr>
                <w:lang w:val="en-US"/>
              </w:rPr>
              <w:t>Leader of the group</w:t>
            </w:r>
          </w:p>
          <w:p w:rsidR="00471E8B" w:rsidRPr="00471E8B" w:rsidRDefault="00471E8B" w:rsidP="003C1DAB">
            <w:pPr>
              <w:autoSpaceDE w:val="0"/>
              <w:autoSpaceDN w:val="0"/>
              <w:adjustRightInd w:val="0"/>
              <w:jc w:val="center"/>
              <w:rPr>
                <w:lang w:val="en-US"/>
              </w:rPr>
            </w:pPr>
            <w:r>
              <w:rPr>
                <w:lang w:val="en-US"/>
              </w:rPr>
              <w:t xml:space="preserve">Ivan </w:t>
            </w:r>
            <w:proofErr w:type="spellStart"/>
            <w:r>
              <w:rPr>
                <w:lang w:val="en-US"/>
              </w:rPr>
              <w:t>Stoikov</w:t>
            </w:r>
            <w:proofErr w:type="spellEnd"/>
            <w:r>
              <w:rPr>
                <w:lang w:val="en-US"/>
              </w:rPr>
              <w:t xml:space="preserve"> -AYU</w:t>
            </w:r>
          </w:p>
        </w:tc>
      </w:tr>
      <w:tr w:rsidR="006A48DE" w:rsidRPr="002A7F4C">
        <w:tc>
          <w:tcPr>
            <w:tcW w:w="2353" w:type="dxa"/>
            <w:vAlign w:val="center"/>
          </w:tcPr>
          <w:p w:rsidR="006A48DE" w:rsidRDefault="006A48DE" w:rsidP="003C1DAB">
            <w:pPr>
              <w:spacing w:after="120" w:line="100" w:lineRule="atLeast"/>
              <w:jc w:val="center"/>
              <w:rPr>
                <w:rFonts w:ascii="MyriadPro-Regular" w:hAnsi="MyriadPro-Regular" w:cs="MyriadPro-Regular"/>
                <w:lang w:val="en-GB"/>
              </w:rPr>
            </w:pPr>
            <w:proofErr w:type="spellStart"/>
            <w:r>
              <w:rPr>
                <w:rFonts w:ascii="MyriadPro-Regular" w:hAnsi="MyriadPro-Regular" w:cs="MyriadPro-Regular"/>
                <w:lang w:val="en-GB"/>
              </w:rPr>
              <w:t>YiA</w:t>
            </w:r>
            <w:proofErr w:type="spellEnd"/>
          </w:p>
        </w:tc>
        <w:tc>
          <w:tcPr>
            <w:tcW w:w="1840" w:type="dxa"/>
            <w:vAlign w:val="center"/>
          </w:tcPr>
          <w:p w:rsidR="006A48DE" w:rsidRDefault="006A48DE" w:rsidP="003C1DAB">
            <w:pPr>
              <w:spacing w:after="120" w:line="100" w:lineRule="atLeast"/>
              <w:jc w:val="center"/>
              <w:rPr>
                <w:rFonts w:ascii="MyriadPro-Regular" w:hAnsi="MyriadPro-Regular" w:cs="MyriadPro-Regular"/>
                <w:lang w:val="en-GB"/>
              </w:rPr>
            </w:pPr>
            <w:r>
              <w:rPr>
                <w:rFonts w:ascii="MyriadPro-Regular" w:hAnsi="MyriadPro-Regular" w:cs="MyriadPro-Regular"/>
                <w:lang w:val="en-GB"/>
              </w:rPr>
              <w:t>2013</w:t>
            </w:r>
          </w:p>
        </w:tc>
        <w:tc>
          <w:tcPr>
            <w:tcW w:w="2995" w:type="dxa"/>
            <w:vAlign w:val="center"/>
          </w:tcPr>
          <w:p w:rsidR="006A48DE" w:rsidRPr="006A48DE" w:rsidRDefault="006A48DE" w:rsidP="003C1DAB">
            <w:pPr>
              <w:spacing w:after="120" w:line="100" w:lineRule="atLeast"/>
              <w:jc w:val="center"/>
              <w:rPr>
                <w:rFonts w:ascii="MyriadPro-Regular" w:hAnsi="MyriadPro-Regular" w:cs="MyriadPro-Regular"/>
                <w:lang w:val="en-US"/>
              </w:rPr>
            </w:pPr>
            <w:r w:rsidRPr="006A48DE">
              <w:rPr>
                <w:rFonts w:ascii="MyriadPro-Regular" w:hAnsi="MyriadPro-Regular" w:cs="MyriadPro-Regular"/>
                <w:lang w:val="en-GB"/>
              </w:rPr>
              <w:t>"Youth message for Green Europe“</w:t>
            </w:r>
          </w:p>
        </w:tc>
        <w:tc>
          <w:tcPr>
            <w:tcW w:w="2594" w:type="dxa"/>
            <w:vAlign w:val="center"/>
          </w:tcPr>
          <w:p w:rsidR="006A48DE" w:rsidRDefault="006A48DE" w:rsidP="003C1DAB">
            <w:pPr>
              <w:autoSpaceDE w:val="0"/>
              <w:autoSpaceDN w:val="0"/>
              <w:adjustRightInd w:val="0"/>
              <w:jc w:val="center"/>
              <w:rPr>
                <w:lang w:val="en-US"/>
              </w:rPr>
            </w:pPr>
            <w:r w:rsidRPr="006A48DE">
              <w:rPr>
                <w:lang w:val="en-US"/>
              </w:rPr>
              <w:t>UNION OF ROVERS IN PLOVDIV</w:t>
            </w:r>
          </w:p>
          <w:p w:rsidR="006A48DE" w:rsidRPr="006A48DE" w:rsidRDefault="006A48DE" w:rsidP="006A48DE">
            <w:pPr>
              <w:autoSpaceDE w:val="0"/>
              <w:autoSpaceDN w:val="0"/>
              <w:adjustRightInd w:val="0"/>
              <w:jc w:val="center"/>
              <w:rPr>
                <w:lang w:val="en-US"/>
              </w:rPr>
            </w:pPr>
            <w:r w:rsidRPr="006A48DE">
              <w:rPr>
                <w:lang w:val="en-US"/>
              </w:rPr>
              <w:t>Coordinator of the project</w:t>
            </w:r>
          </w:p>
          <w:p w:rsidR="006A48DE" w:rsidRPr="006A48DE" w:rsidRDefault="006A48DE" w:rsidP="006A48DE">
            <w:pPr>
              <w:autoSpaceDE w:val="0"/>
              <w:autoSpaceDN w:val="0"/>
              <w:adjustRightInd w:val="0"/>
              <w:jc w:val="center"/>
              <w:rPr>
                <w:lang w:val="en-US"/>
              </w:rPr>
            </w:pPr>
            <w:proofErr w:type="spellStart"/>
            <w:r w:rsidRPr="006A48DE">
              <w:rPr>
                <w:lang w:val="en-US"/>
              </w:rPr>
              <w:t>Yordanka</w:t>
            </w:r>
            <w:proofErr w:type="spellEnd"/>
            <w:r w:rsidRPr="006A48DE">
              <w:rPr>
                <w:lang w:val="en-US"/>
              </w:rPr>
              <w:t xml:space="preserve"> </w:t>
            </w:r>
            <w:proofErr w:type="spellStart"/>
            <w:r w:rsidRPr="006A48DE">
              <w:rPr>
                <w:lang w:val="en-US"/>
              </w:rPr>
              <w:t>Zmiyarova</w:t>
            </w:r>
            <w:proofErr w:type="spellEnd"/>
            <w:r w:rsidRPr="006A48DE">
              <w:rPr>
                <w:lang w:val="en-US"/>
              </w:rPr>
              <w:t xml:space="preserve"> - AYU</w:t>
            </w:r>
          </w:p>
        </w:tc>
      </w:tr>
      <w:tr w:rsidR="00772B85" w:rsidRPr="002A7F4C">
        <w:tc>
          <w:tcPr>
            <w:tcW w:w="2353" w:type="dxa"/>
            <w:vAlign w:val="center"/>
          </w:tcPr>
          <w:p w:rsidR="00772B85" w:rsidRPr="00471E8B" w:rsidRDefault="00471E8B" w:rsidP="00772B85">
            <w:pPr>
              <w:spacing w:after="120" w:line="100" w:lineRule="atLeast"/>
              <w:jc w:val="center"/>
              <w:rPr>
                <w:rFonts w:ascii="MyriadPro-Regular" w:hAnsi="MyriadPro-Regular" w:cs="MyriadPro-Regular"/>
                <w:lang w:val="en-US"/>
              </w:rPr>
            </w:pPr>
            <w:proofErr w:type="spellStart"/>
            <w:r>
              <w:rPr>
                <w:rFonts w:ascii="MyriadPro-Regular" w:hAnsi="MyriadPro-Regular" w:cs="MyriadPro-Regular"/>
                <w:lang w:val="en-US"/>
              </w:rPr>
              <w:lastRenderedPageBreak/>
              <w:t>YiA</w:t>
            </w:r>
            <w:proofErr w:type="spellEnd"/>
          </w:p>
        </w:tc>
        <w:tc>
          <w:tcPr>
            <w:tcW w:w="1840" w:type="dxa"/>
            <w:vAlign w:val="center"/>
          </w:tcPr>
          <w:p w:rsidR="00772B85" w:rsidRPr="00471E8B" w:rsidRDefault="00471E8B" w:rsidP="00772B85">
            <w:pPr>
              <w:spacing w:after="120" w:line="100" w:lineRule="atLeast"/>
              <w:jc w:val="center"/>
              <w:rPr>
                <w:rFonts w:ascii="MyriadPro-Regular" w:hAnsi="MyriadPro-Regular" w:cs="MyriadPro-Regular"/>
                <w:lang w:val="en-US"/>
              </w:rPr>
            </w:pPr>
            <w:r>
              <w:rPr>
                <w:rFonts w:ascii="MyriadPro-Regular" w:hAnsi="MyriadPro-Regular" w:cs="MyriadPro-Regular"/>
                <w:lang w:val="en-US"/>
              </w:rPr>
              <w:t>2012</w:t>
            </w:r>
          </w:p>
        </w:tc>
        <w:tc>
          <w:tcPr>
            <w:tcW w:w="2995" w:type="dxa"/>
            <w:vAlign w:val="center"/>
          </w:tcPr>
          <w:p w:rsidR="00772B85" w:rsidRPr="00471E8B" w:rsidRDefault="00471E8B" w:rsidP="00772B85">
            <w:pPr>
              <w:spacing w:after="120" w:line="100" w:lineRule="atLeast"/>
              <w:jc w:val="center"/>
              <w:rPr>
                <w:rFonts w:ascii="MyriadPro-Regular" w:hAnsi="MyriadPro-Regular" w:cs="MyriadPro-Regular"/>
                <w:lang w:val="en-US"/>
              </w:rPr>
            </w:pPr>
            <w:r w:rsidRPr="00471E8B">
              <w:rPr>
                <w:rFonts w:ascii="MyriadPro-Regular" w:hAnsi="MyriadPro-Regular" w:cs="MyriadPro-Regular"/>
              </w:rPr>
              <w:t>“</w:t>
            </w:r>
            <w:proofErr w:type="spellStart"/>
            <w:r w:rsidRPr="00471E8B">
              <w:rPr>
                <w:rFonts w:ascii="MyriadPro-Regular" w:hAnsi="MyriadPro-Regular" w:cs="MyriadPro-Regular"/>
              </w:rPr>
              <w:t>Green</w:t>
            </w:r>
            <w:proofErr w:type="spellEnd"/>
            <w:r w:rsidRPr="00471E8B">
              <w:rPr>
                <w:rFonts w:ascii="MyriadPro-Regular" w:hAnsi="MyriadPro-Regular" w:cs="MyriadPro-Regular"/>
              </w:rPr>
              <w:t xml:space="preserve"> </w:t>
            </w:r>
            <w:proofErr w:type="spellStart"/>
            <w:r w:rsidRPr="00471E8B">
              <w:rPr>
                <w:rFonts w:ascii="MyriadPro-Regular" w:hAnsi="MyriadPro-Regular" w:cs="MyriadPro-Regular"/>
              </w:rPr>
              <w:t>day</w:t>
            </w:r>
            <w:proofErr w:type="spellEnd"/>
            <w:r w:rsidRPr="00471E8B">
              <w:rPr>
                <w:rFonts w:ascii="MyriadPro-Regular" w:hAnsi="MyriadPro-Regular" w:cs="MyriadPro-Regular"/>
              </w:rPr>
              <w:t xml:space="preserve"> </w:t>
            </w:r>
            <w:proofErr w:type="spellStart"/>
            <w:r w:rsidRPr="00471E8B">
              <w:rPr>
                <w:rFonts w:ascii="MyriadPro-Regular" w:hAnsi="MyriadPro-Regular" w:cs="MyriadPro-Regular"/>
              </w:rPr>
              <w:t>in</w:t>
            </w:r>
            <w:proofErr w:type="spellEnd"/>
            <w:r w:rsidRPr="00471E8B">
              <w:rPr>
                <w:rFonts w:ascii="MyriadPro-Regular" w:hAnsi="MyriadPro-Regular" w:cs="MyriadPro-Regular"/>
              </w:rPr>
              <w:t xml:space="preserve"> </w:t>
            </w:r>
            <w:proofErr w:type="spellStart"/>
            <w:r w:rsidRPr="00471E8B">
              <w:rPr>
                <w:rFonts w:ascii="MyriadPro-Regular" w:hAnsi="MyriadPro-Regular" w:cs="MyriadPro-Regular"/>
              </w:rPr>
              <w:t>Maritsa</w:t>
            </w:r>
            <w:proofErr w:type="spellEnd"/>
            <w:r w:rsidRPr="00471E8B">
              <w:rPr>
                <w:rFonts w:ascii="MyriadPro-Regular" w:hAnsi="MyriadPro-Regular" w:cs="MyriadPro-Regular"/>
              </w:rPr>
              <w:t xml:space="preserve"> </w:t>
            </w:r>
            <w:proofErr w:type="spellStart"/>
            <w:r w:rsidRPr="00471E8B">
              <w:rPr>
                <w:rFonts w:ascii="MyriadPro-Regular" w:hAnsi="MyriadPro-Regular" w:cs="MyriadPro-Regular"/>
              </w:rPr>
              <w:t>Municipality</w:t>
            </w:r>
            <w:proofErr w:type="spellEnd"/>
            <w:r w:rsidRPr="00471E8B">
              <w:rPr>
                <w:rFonts w:ascii="MyriadPro-Regular" w:hAnsi="MyriadPro-Regular" w:cs="MyriadPro-Regular"/>
              </w:rPr>
              <w:t>”</w:t>
            </w:r>
          </w:p>
        </w:tc>
        <w:tc>
          <w:tcPr>
            <w:tcW w:w="2594" w:type="dxa"/>
            <w:vAlign w:val="center"/>
          </w:tcPr>
          <w:p w:rsidR="00772B85" w:rsidRDefault="00471E8B" w:rsidP="00772B85">
            <w:pPr>
              <w:jc w:val="center"/>
              <w:rPr>
                <w:lang w:val="en-US"/>
              </w:rPr>
            </w:pPr>
            <w:r>
              <w:rPr>
                <w:lang w:val="en-US"/>
              </w:rPr>
              <w:t>Non- formal group</w:t>
            </w:r>
          </w:p>
          <w:p w:rsidR="00471E8B" w:rsidRDefault="00471E8B" w:rsidP="00772B85">
            <w:pPr>
              <w:jc w:val="center"/>
              <w:rPr>
                <w:lang w:val="en-US"/>
              </w:rPr>
            </w:pPr>
            <w:r>
              <w:rPr>
                <w:lang w:val="en-US"/>
              </w:rPr>
              <w:t>‘Green day’</w:t>
            </w:r>
          </w:p>
          <w:p w:rsidR="00471E8B" w:rsidRDefault="00471E8B" w:rsidP="00772B85">
            <w:pPr>
              <w:jc w:val="center"/>
              <w:rPr>
                <w:lang w:val="en-US"/>
              </w:rPr>
            </w:pPr>
            <w:r>
              <w:rPr>
                <w:lang w:val="en-US"/>
              </w:rPr>
              <w:t>Coordinator of the project</w:t>
            </w:r>
          </w:p>
          <w:p w:rsidR="00471E8B" w:rsidRPr="00471E8B" w:rsidRDefault="00471E8B" w:rsidP="00772B85">
            <w:pPr>
              <w:jc w:val="center"/>
              <w:rPr>
                <w:lang w:val="en-US"/>
              </w:rPr>
            </w:pPr>
            <w:proofErr w:type="spellStart"/>
            <w:r>
              <w:rPr>
                <w:lang w:val="en-US"/>
              </w:rPr>
              <w:t>Yordanka</w:t>
            </w:r>
            <w:proofErr w:type="spellEnd"/>
            <w:r>
              <w:rPr>
                <w:lang w:val="en-US"/>
              </w:rPr>
              <w:t xml:space="preserve"> </w:t>
            </w:r>
            <w:proofErr w:type="spellStart"/>
            <w:r>
              <w:rPr>
                <w:lang w:val="en-US"/>
              </w:rPr>
              <w:t>Zmiyarova</w:t>
            </w:r>
            <w:proofErr w:type="spellEnd"/>
            <w:r>
              <w:rPr>
                <w:lang w:val="en-US"/>
              </w:rPr>
              <w:t xml:space="preserve"> - AYU</w:t>
            </w:r>
          </w:p>
        </w:tc>
      </w:tr>
    </w:tbl>
    <w:p w:rsidR="00F1273D" w:rsidRDefault="00F1273D">
      <w:pPr>
        <w:rPr>
          <w:rFonts w:ascii="Calibri" w:eastAsia="Verdana" w:hAnsi="Calibri" w:cs="Verdana"/>
          <w:b/>
          <w:bCs/>
          <w:sz w:val="24"/>
          <w:szCs w:val="18"/>
          <w:lang w:eastAsia="en-US"/>
        </w:rPr>
      </w:pPr>
    </w:p>
    <w:p w:rsidR="00AB168C" w:rsidRDefault="00AB168C">
      <w:pPr>
        <w:rPr>
          <w:rFonts w:ascii="Calibri" w:eastAsia="Verdana" w:hAnsi="Calibri" w:cs="Verdana"/>
          <w:b/>
          <w:bCs/>
          <w:sz w:val="24"/>
          <w:szCs w:val="18"/>
          <w:lang w:eastAsia="en-US"/>
        </w:rPr>
      </w:pPr>
    </w:p>
    <w:p w:rsidR="00AB168C" w:rsidRDefault="00AB168C">
      <w:pPr>
        <w:rPr>
          <w:rFonts w:ascii="Calibri" w:eastAsia="Verdana" w:hAnsi="Calibri" w:cs="Verdana"/>
          <w:b/>
          <w:bCs/>
          <w:sz w:val="24"/>
          <w:szCs w:val="18"/>
          <w:lang w:eastAsia="en-US"/>
        </w:rPr>
      </w:pPr>
    </w:p>
    <w:p w:rsidR="00AB168C" w:rsidRDefault="00AB168C">
      <w:pPr>
        <w:rPr>
          <w:rFonts w:ascii="Calibri" w:eastAsia="Verdana" w:hAnsi="Calibri" w:cs="Verdana"/>
          <w:b/>
          <w:bCs/>
          <w:sz w:val="24"/>
          <w:szCs w:val="18"/>
          <w:lang w:eastAsia="en-US"/>
        </w:rPr>
      </w:pPr>
    </w:p>
    <w:tbl>
      <w:tblPr>
        <w:tblStyle w:val="a9"/>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F67F21" w:rsidRPr="002A7F4C">
        <w:trPr>
          <w:trHeight w:val="340"/>
          <w:jc w:val="center"/>
        </w:trPr>
        <w:tc>
          <w:tcPr>
            <w:tcW w:w="3969" w:type="dxa"/>
            <w:shd w:val="clear" w:color="auto" w:fill="C6D9F1" w:themeFill="text2" w:themeFillTint="33"/>
            <w:vAlign w:val="center"/>
          </w:tcPr>
          <w:p w:rsidR="00F67F21" w:rsidRPr="002A7F4C" w:rsidRDefault="004E58D9" w:rsidP="00CA29C3">
            <w:pPr>
              <w:rPr>
                <w:rFonts w:ascii="Century Gothic" w:hAnsi="Century Gothic"/>
                <w:color w:val="404040" w:themeColor="text1" w:themeTint="BF"/>
                <w:lang w:val="en-GB"/>
              </w:rPr>
            </w:pPr>
            <w:r w:rsidRPr="002A7F4C">
              <w:rPr>
                <w:rFonts w:ascii="Century Gothic" w:hAnsi="Century Gothic"/>
                <w:color w:val="404040" w:themeColor="text1" w:themeTint="BF"/>
                <w:lang w:val="en-GB"/>
              </w:rPr>
              <w:t xml:space="preserve">Legal Representative </w:t>
            </w:r>
          </w:p>
        </w:tc>
        <w:tc>
          <w:tcPr>
            <w:tcW w:w="5839" w:type="dxa"/>
            <w:vAlign w:val="center"/>
          </w:tcPr>
          <w:p w:rsidR="00F67F21" w:rsidRPr="000E3123" w:rsidRDefault="00F67F21" w:rsidP="000E3123">
            <w:pPr>
              <w:rPr>
                <w:rFonts w:ascii="Century Gothic" w:hAnsi="Century Gothic"/>
              </w:rPr>
            </w:pPr>
          </w:p>
        </w:tc>
      </w:tr>
      <w:tr w:rsidR="00F67F21" w:rsidRPr="002A7F4C">
        <w:trPr>
          <w:trHeight w:val="340"/>
          <w:jc w:val="center"/>
        </w:trPr>
        <w:tc>
          <w:tcPr>
            <w:tcW w:w="3969" w:type="dxa"/>
            <w:shd w:val="clear" w:color="auto" w:fill="C6D9F1" w:themeFill="text2" w:themeFillTint="33"/>
            <w:vAlign w:val="center"/>
          </w:tcPr>
          <w:p w:rsidR="00F67F21" w:rsidRPr="002A7F4C" w:rsidRDefault="004E58D9" w:rsidP="00F67F21">
            <w:pPr>
              <w:rPr>
                <w:rFonts w:ascii="Century Gothic" w:hAnsi="Century Gothic"/>
                <w:color w:val="404040" w:themeColor="text1" w:themeTint="BF"/>
                <w:lang w:val="en-GB"/>
              </w:rPr>
            </w:pPr>
            <w:r w:rsidRPr="002A7F4C">
              <w:rPr>
                <w:rFonts w:ascii="Century Gothic" w:hAnsi="Century Gothic"/>
                <w:color w:val="404040" w:themeColor="text1" w:themeTint="BF"/>
                <w:lang w:val="en-GB"/>
              </w:rPr>
              <w:t xml:space="preserve">Title, </w:t>
            </w:r>
            <w:r w:rsidRPr="002A7F4C">
              <w:rPr>
                <w:rFonts w:ascii="Century Gothic" w:hAnsi="Century Gothic" w:cs="MyriadPro-Regular"/>
                <w:color w:val="404040" w:themeColor="text1" w:themeTint="BF"/>
                <w:lang w:val="en-GB"/>
              </w:rPr>
              <w:t>Family Name</w:t>
            </w:r>
          </w:p>
        </w:tc>
        <w:tc>
          <w:tcPr>
            <w:tcW w:w="5839" w:type="dxa"/>
            <w:vAlign w:val="center"/>
          </w:tcPr>
          <w:p w:rsidR="00F67F21" w:rsidRPr="002A7F4C" w:rsidRDefault="000E3123" w:rsidP="00F67F21">
            <w:pPr>
              <w:rPr>
                <w:rFonts w:ascii="Century Gothic" w:hAnsi="Century Gothic"/>
                <w:color w:val="404040" w:themeColor="text1" w:themeTint="BF"/>
                <w:lang w:val="en-GB"/>
              </w:rPr>
            </w:pPr>
            <w:r>
              <w:rPr>
                <w:rFonts w:ascii="Century Gothic" w:hAnsi="Century Gothic"/>
                <w:color w:val="404040" w:themeColor="text1" w:themeTint="BF"/>
                <w:lang w:val="en-GB"/>
              </w:rPr>
              <w:t xml:space="preserve">Mrs. </w:t>
            </w:r>
            <w:proofErr w:type="spellStart"/>
            <w:r>
              <w:rPr>
                <w:rFonts w:ascii="Century Gothic" w:hAnsi="Century Gothic"/>
                <w:color w:val="404040" w:themeColor="text1" w:themeTint="BF"/>
                <w:lang w:val="en-GB"/>
              </w:rPr>
              <w:t>Delgyanska</w:t>
            </w:r>
            <w:proofErr w:type="spellEnd"/>
            <w:r>
              <w:rPr>
                <w:rFonts w:ascii="Century Gothic" w:hAnsi="Century Gothic"/>
                <w:color w:val="404040" w:themeColor="text1" w:themeTint="BF"/>
                <w:lang w:val="en-GB"/>
              </w:rPr>
              <w:t xml:space="preserve"> </w:t>
            </w:r>
          </w:p>
        </w:tc>
      </w:tr>
      <w:tr w:rsidR="00F67F21" w:rsidRPr="002A7F4C">
        <w:trPr>
          <w:trHeight w:val="340"/>
          <w:jc w:val="center"/>
        </w:trPr>
        <w:tc>
          <w:tcPr>
            <w:tcW w:w="3969" w:type="dxa"/>
            <w:shd w:val="clear" w:color="auto" w:fill="C6D9F1" w:themeFill="text2" w:themeFillTint="33"/>
            <w:vAlign w:val="center"/>
          </w:tcPr>
          <w:p w:rsidR="00F67F21" w:rsidRPr="002A7F4C" w:rsidRDefault="004E58D9" w:rsidP="00F67F21">
            <w:pPr>
              <w:rPr>
                <w:rFonts w:ascii="Century Gothic" w:hAnsi="Century Gothic"/>
                <w:color w:val="404040" w:themeColor="text1" w:themeTint="BF"/>
                <w:lang w:val="en-GB"/>
              </w:rPr>
            </w:pPr>
            <w:r w:rsidRPr="002A7F4C">
              <w:rPr>
                <w:rFonts w:ascii="Century Gothic" w:hAnsi="Century Gothic" w:cs="MyriadPro-Regular"/>
                <w:color w:val="404040" w:themeColor="text1" w:themeTint="BF"/>
                <w:lang w:val="en-GB"/>
              </w:rPr>
              <w:t>First Name</w:t>
            </w:r>
          </w:p>
        </w:tc>
        <w:tc>
          <w:tcPr>
            <w:tcW w:w="5839" w:type="dxa"/>
            <w:vAlign w:val="center"/>
          </w:tcPr>
          <w:p w:rsidR="00F67F21" w:rsidRPr="002A7F4C" w:rsidRDefault="000E3123" w:rsidP="00F67F21">
            <w:pPr>
              <w:rPr>
                <w:rFonts w:ascii="Century Gothic" w:hAnsi="Century Gothic"/>
                <w:color w:val="404040" w:themeColor="text1" w:themeTint="BF"/>
                <w:lang w:val="en-GB"/>
              </w:rPr>
            </w:pPr>
            <w:proofErr w:type="spellStart"/>
            <w:r>
              <w:rPr>
                <w:rFonts w:ascii="Century Gothic" w:hAnsi="Century Gothic"/>
                <w:color w:val="404040" w:themeColor="text1" w:themeTint="BF"/>
                <w:lang w:val="en-GB"/>
              </w:rPr>
              <w:t>Neli</w:t>
            </w:r>
            <w:proofErr w:type="spellEnd"/>
          </w:p>
        </w:tc>
      </w:tr>
      <w:tr w:rsidR="004E58D9" w:rsidRPr="002A7F4C">
        <w:trPr>
          <w:trHeight w:val="340"/>
          <w:jc w:val="center"/>
        </w:trPr>
        <w:tc>
          <w:tcPr>
            <w:tcW w:w="3969" w:type="dxa"/>
            <w:shd w:val="clear" w:color="auto" w:fill="C6D9F1" w:themeFill="text2" w:themeFillTint="33"/>
            <w:vAlign w:val="center"/>
          </w:tcPr>
          <w:p w:rsidR="004E58D9" w:rsidRPr="002A7F4C" w:rsidRDefault="004E58D9" w:rsidP="004E58D9">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Position</w:t>
            </w:r>
          </w:p>
        </w:tc>
        <w:tc>
          <w:tcPr>
            <w:tcW w:w="5839" w:type="dxa"/>
            <w:vAlign w:val="center"/>
          </w:tcPr>
          <w:p w:rsidR="004E58D9" w:rsidRPr="002A7F4C" w:rsidRDefault="000E3123" w:rsidP="004E58D9">
            <w:pPr>
              <w:rPr>
                <w:rFonts w:ascii="Century Gothic" w:hAnsi="Century Gothic"/>
                <w:color w:val="404040" w:themeColor="text1" w:themeTint="BF"/>
                <w:lang w:val="en-GB"/>
              </w:rPr>
            </w:pPr>
            <w:proofErr w:type="spellStart"/>
            <w:r w:rsidRPr="000E3123">
              <w:rPr>
                <w:rFonts w:ascii="Century Gothic" w:hAnsi="Century Gothic"/>
              </w:rPr>
              <w:t>Chairman</w:t>
            </w:r>
            <w:proofErr w:type="spellEnd"/>
          </w:p>
        </w:tc>
      </w:tr>
      <w:tr w:rsidR="004E58D9" w:rsidRPr="002A7F4C">
        <w:trPr>
          <w:trHeight w:val="340"/>
          <w:jc w:val="center"/>
        </w:trPr>
        <w:tc>
          <w:tcPr>
            <w:tcW w:w="3969" w:type="dxa"/>
            <w:shd w:val="clear" w:color="auto" w:fill="C6D9F1" w:themeFill="text2" w:themeFillTint="33"/>
            <w:vAlign w:val="center"/>
          </w:tcPr>
          <w:p w:rsidR="004E58D9" w:rsidRPr="002A7F4C" w:rsidRDefault="004E58D9" w:rsidP="004E58D9">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Email</w:t>
            </w:r>
          </w:p>
        </w:tc>
        <w:tc>
          <w:tcPr>
            <w:tcW w:w="5839" w:type="dxa"/>
            <w:vAlign w:val="center"/>
          </w:tcPr>
          <w:p w:rsidR="004E58D9" w:rsidRPr="002A7F4C" w:rsidRDefault="000E3123" w:rsidP="004E58D9">
            <w:pPr>
              <w:rPr>
                <w:rFonts w:ascii="Century Gothic" w:hAnsi="Century Gothic"/>
                <w:color w:val="404040" w:themeColor="text1" w:themeTint="BF"/>
                <w:lang w:val="en-GB"/>
              </w:rPr>
            </w:pPr>
            <w:r>
              <w:rPr>
                <w:rFonts w:ascii="Century Gothic" w:hAnsi="Century Gothic"/>
                <w:color w:val="404040" w:themeColor="text1" w:themeTint="BF"/>
                <w:lang w:val="en-GB"/>
              </w:rPr>
              <w:t>zms_plovdiv@abv.bg</w:t>
            </w:r>
          </w:p>
        </w:tc>
      </w:tr>
      <w:tr w:rsidR="004E58D9" w:rsidRPr="002A7F4C">
        <w:trPr>
          <w:trHeight w:val="340"/>
          <w:jc w:val="center"/>
        </w:trPr>
        <w:tc>
          <w:tcPr>
            <w:tcW w:w="3969" w:type="dxa"/>
            <w:shd w:val="clear" w:color="auto" w:fill="C6D9F1" w:themeFill="text2" w:themeFillTint="33"/>
            <w:vAlign w:val="center"/>
          </w:tcPr>
          <w:p w:rsidR="004E58D9" w:rsidRPr="002A7F4C" w:rsidRDefault="004E58D9" w:rsidP="004E58D9">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 xml:space="preserve">Telephone </w:t>
            </w:r>
          </w:p>
        </w:tc>
        <w:tc>
          <w:tcPr>
            <w:tcW w:w="5839" w:type="dxa"/>
            <w:vAlign w:val="center"/>
          </w:tcPr>
          <w:p w:rsidR="004E58D9" w:rsidRPr="002A7F4C" w:rsidRDefault="000E3123" w:rsidP="004E58D9">
            <w:pPr>
              <w:rPr>
                <w:rFonts w:ascii="Century Gothic" w:hAnsi="Century Gothic"/>
                <w:color w:val="404040" w:themeColor="text1" w:themeTint="BF"/>
                <w:lang w:val="en-GB"/>
              </w:rPr>
            </w:pPr>
            <w:r>
              <w:rPr>
                <w:rFonts w:ascii="Century Gothic" w:hAnsi="Century Gothic"/>
                <w:color w:val="404040" w:themeColor="text1" w:themeTint="BF"/>
                <w:lang w:val="en-GB"/>
              </w:rPr>
              <w:t>+359895875233</w:t>
            </w:r>
          </w:p>
        </w:tc>
      </w:tr>
      <w:tr w:rsidR="00F67F21" w:rsidRPr="002A7F4C">
        <w:trPr>
          <w:trHeight w:val="340"/>
          <w:jc w:val="center"/>
        </w:trPr>
        <w:tc>
          <w:tcPr>
            <w:tcW w:w="3969" w:type="dxa"/>
            <w:shd w:val="clear" w:color="auto" w:fill="C6D9F1" w:themeFill="text2" w:themeFillTint="33"/>
            <w:vAlign w:val="center"/>
          </w:tcPr>
          <w:p w:rsidR="00F67F21" w:rsidRPr="002A7F4C" w:rsidRDefault="000A2FE0" w:rsidP="00F67F21">
            <w:pPr>
              <w:rPr>
                <w:rFonts w:ascii="Century Gothic" w:hAnsi="Century Gothic"/>
                <w:color w:val="404040" w:themeColor="text1" w:themeTint="BF"/>
                <w:lang w:val="en-GB"/>
              </w:rPr>
            </w:pPr>
            <w:proofErr w:type="spellStart"/>
            <w:r w:rsidRPr="002A7F4C">
              <w:rPr>
                <w:rFonts w:ascii="Century Gothic" w:hAnsi="Century Gothic"/>
                <w:color w:val="404040" w:themeColor="text1" w:themeTint="BF"/>
                <w:lang w:val="en-GB"/>
              </w:rPr>
              <w:t>Adress</w:t>
            </w:r>
            <w:proofErr w:type="spellEnd"/>
          </w:p>
        </w:tc>
        <w:tc>
          <w:tcPr>
            <w:tcW w:w="5839" w:type="dxa"/>
            <w:vAlign w:val="center"/>
          </w:tcPr>
          <w:p w:rsidR="00F67F21" w:rsidRPr="000E3123" w:rsidRDefault="000E3123" w:rsidP="000E3123">
            <w:pPr>
              <w:rPr>
                <w:rFonts w:ascii="Century Gothic" w:hAnsi="Century Gothic"/>
                <w:i/>
                <w:color w:val="404040" w:themeColor="text1" w:themeTint="BF"/>
                <w:lang w:val="en-GB"/>
              </w:rPr>
            </w:pPr>
            <w:r w:rsidRPr="000E3123">
              <w:rPr>
                <w:rFonts w:ascii="Century Gothic" w:hAnsi="Century Gothic"/>
                <w:i/>
                <w:color w:val="404040" w:themeColor="text1" w:themeTint="BF"/>
                <w:lang w:val="en-GB"/>
              </w:rPr>
              <w:t xml:space="preserve">4a “Ivan </w:t>
            </w:r>
            <w:proofErr w:type="spellStart"/>
            <w:r w:rsidRPr="000E3123">
              <w:rPr>
                <w:rFonts w:ascii="Century Gothic" w:hAnsi="Century Gothic"/>
                <w:i/>
                <w:color w:val="404040" w:themeColor="text1" w:themeTint="BF"/>
                <w:lang w:val="en-GB"/>
              </w:rPr>
              <w:t>Vazov</w:t>
            </w:r>
            <w:proofErr w:type="spellEnd"/>
            <w:r w:rsidRPr="000E3123">
              <w:rPr>
                <w:rFonts w:ascii="Century Gothic" w:hAnsi="Century Gothic"/>
                <w:i/>
                <w:color w:val="404040" w:themeColor="text1" w:themeTint="BF"/>
                <w:lang w:val="en-GB"/>
              </w:rPr>
              <w:t>” street</w:t>
            </w:r>
            <w:r w:rsidRPr="000E3123">
              <w:rPr>
                <w:rFonts w:ascii="Century Gothic" w:hAnsi="Century Gothic"/>
                <w:b/>
                <w:color w:val="404040" w:themeColor="text1" w:themeTint="BF"/>
                <w:lang w:val="en-GB"/>
              </w:rPr>
              <w:t xml:space="preserve">,  </w:t>
            </w:r>
            <w:proofErr w:type="spellStart"/>
            <w:r w:rsidRPr="000E3123">
              <w:rPr>
                <w:rStyle w:val="af1"/>
                <w:rFonts w:ascii="Century Gothic" w:hAnsi="Century Gothic"/>
                <w:b w:val="0"/>
                <w:i/>
                <w:color w:val="222222"/>
                <w:bdr w:val="none" w:sz="0" w:space="0" w:color="auto" w:frame="1"/>
              </w:rPr>
              <w:t>Kalekovec</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village</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Maritsa</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Municipality</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Bulgaria</w:t>
            </w:r>
            <w:proofErr w:type="spellEnd"/>
            <w:r w:rsidRPr="000E3123">
              <w:rPr>
                <w:rStyle w:val="af1"/>
                <w:rFonts w:ascii="Century Gothic" w:hAnsi="Century Gothic"/>
                <w:color w:val="222222"/>
                <w:sz w:val="20"/>
                <w:szCs w:val="20"/>
                <w:bdr w:val="none" w:sz="0" w:space="0" w:color="auto" w:frame="1"/>
              </w:rPr>
              <w:t xml:space="preserve"> </w:t>
            </w:r>
          </w:p>
        </w:tc>
      </w:tr>
    </w:tbl>
    <w:p w:rsidR="00696D1E" w:rsidRPr="002A7F4C" w:rsidRDefault="00696D1E">
      <w:pPr>
        <w:rPr>
          <w:lang w:val="en-GB"/>
        </w:rPr>
      </w:pPr>
    </w:p>
    <w:p w:rsidR="00CA29C3" w:rsidRPr="002A7F4C" w:rsidRDefault="00CA29C3">
      <w:pPr>
        <w:rPr>
          <w:lang w:val="en-GB"/>
        </w:rPr>
      </w:pPr>
    </w:p>
    <w:tbl>
      <w:tblPr>
        <w:tblStyle w:val="a9"/>
        <w:tblW w:w="9808" w:type="dxa"/>
        <w:jc w:val="center"/>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969"/>
        <w:gridCol w:w="5839"/>
      </w:tblGrid>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rPr>
                <w:rFonts w:ascii="Century Gothic" w:hAnsi="Century Gothic"/>
                <w:color w:val="404040" w:themeColor="text1" w:themeTint="BF"/>
                <w:lang w:val="en-GB"/>
              </w:rPr>
            </w:pPr>
            <w:r w:rsidRPr="002A7F4C">
              <w:rPr>
                <w:rFonts w:ascii="Century Gothic" w:hAnsi="Century Gothic"/>
                <w:color w:val="404040" w:themeColor="text1" w:themeTint="BF"/>
                <w:lang w:val="en-GB"/>
              </w:rPr>
              <w:t>Contact</w:t>
            </w:r>
          </w:p>
        </w:tc>
        <w:tc>
          <w:tcPr>
            <w:tcW w:w="5839" w:type="dxa"/>
            <w:vAlign w:val="center"/>
          </w:tcPr>
          <w:p w:rsidR="00CA29C3" w:rsidRPr="002A7F4C" w:rsidRDefault="00CA29C3" w:rsidP="00D34534">
            <w:pPr>
              <w:rPr>
                <w:rFonts w:ascii="Century Gothic" w:hAnsi="Century Gothic"/>
                <w:color w:val="404040" w:themeColor="text1" w:themeTint="BF"/>
                <w:lang w:val="en-GB"/>
              </w:rPr>
            </w:pPr>
          </w:p>
        </w:tc>
      </w:tr>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rPr>
                <w:rFonts w:ascii="Century Gothic" w:hAnsi="Century Gothic"/>
                <w:color w:val="404040" w:themeColor="text1" w:themeTint="BF"/>
                <w:lang w:val="en-GB"/>
              </w:rPr>
            </w:pPr>
            <w:r w:rsidRPr="002A7F4C">
              <w:rPr>
                <w:rFonts w:ascii="Century Gothic" w:hAnsi="Century Gothic"/>
                <w:color w:val="404040" w:themeColor="text1" w:themeTint="BF"/>
                <w:lang w:val="en-GB"/>
              </w:rPr>
              <w:t xml:space="preserve">Title, </w:t>
            </w:r>
            <w:r w:rsidRPr="002A7F4C">
              <w:rPr>
                <w:rFonts w:ascii="Century Gothic" w:hAnsi="Century Gothic" w:cs="MyriadPro-Regular"/>
                <w:color w:val="404040" w:themeColor="text1" w:themeTint="BF"/>
                <w:lang w:val="en-GB"/>
              </w:rPr>
              <w:t>Family Name</w:t>
            </w:r>
          </w:p>
        </w:tc>
        <w:tc>
          <w:tcPr>
            <w:tcW w:w="5839" w:type="dxa"/>
            <w:vAlign w:val="center"/>
          </w:tcPr>
          <w:p w:rsidR="00CA29C3" w:rsidRPr="002A7F4C" w:rsidRDefault="000E3123" w:rsidP="000A0C6A">
            <w:pPr>
              <w:rPr>
                <w:rFonts w:ascii="Century Gothic" w:hAnsi="Century Gothic"/>
                <w:color w:val="404040" w:themeColor="text1" w:themeTint="BF"/>
                <w:lang w:val="en-GB"/>
              </w:rPr>
            </w:pPr>
            <w:r>
              <w:rPr>
                <w:rFonts w:ascii="Century Gothic" w:hAnsi="Century Gothic"/>
                <w:color w:val="404040" w:themeColor="text1" w:themeTint="BF"/>
                <w:lang w:val="en-GB"/>
              </w:rPr>
              <w:t xml:space="preserve">Mrs. </w:t>
            </w:r>
            <w:proofErr w:type="spellStart"/>
            <w:r>
              <w:rPr>
                <w:rFonts w:ascii="Century Gothic" w:hAnsi="Century Gothic"/>
                <w:color w:val="404040" w:themeColor="text1" w:themeTint="BF"/>
                <w:lang w:val="en-GB"/>
              </w:rPr>
              <w:t>Zmiyarova</w:t>
            </w:r>
            <w:proofErr w:type="spellEnd"/>
          </w:p>
        </w:tc>
      </w:tr>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rPr>
                <w:rFonts w:ascii="Century Gothic" w:hAnsi="Century Gothic"/>
                <w:color w:val="404040" w:themeColor="text1" w:themeTint="BF"/>
                <w:lang w:val="en-GB"/>
              </w:rPr>
            </w:pPr>
            <w:r w:rsidRPr="002A7F4C">
              <w:rPr>
                <w:rFonts w:ascii="Century Gothic" w:hAnsi="Century Gothic" w:cs="MyriadPro-Regular"/>
                <w:color w:val="404040" w:themeColor="text1" w:themeTint="BF"/>
                <w:lang w:val="en-GB"/>
              </w:rPr>
              <w:t>First Name</w:t>
            </w:r>
          </w:p>
        </w:tc>
        <w:tc>
          <w:tcPr>
            <w:tcW w:w="5839" w:type="dxa"/>
            <w:vAlign w:val="center"/>
          </w:tcPr>
          <w:p w:rsidR="00CA29C3" w:rsidRPr="002A7F4C" w:rsidRDefault="000E3123" w:rsidP="00D34534">
            <w:pPr>
              <w:rPr>
                <w:rFonts w:ascii="Century Gothic" w:hAnsi="Century Gothic"/>
                <w:color w:val="404040" w:themeColor="text1" w:themeTint="BF"/>
                <w:lang w:val="en-GB"/>
              </w:rPr>
            </w:pPr>
            <w:proofErr w:type="spellStart"/>
            <w:r>
              <w:rPr>
                <w:rFonts w:ascii="Century Gothic" w:hAnsi="Century Gothic"/>
                <w:color w:val="404040" w:themeColor="text1" w:themeTint="BF"/>
                <w:lang w:val="en-GB"/>
              </w:rPr>
              <w:t>Yordanka</w:t>
            </w:r>
            <w:proofErr w:type="spellEnd"/>
            <w:r>
              <w:rPr>
                <w:rFonts w:ascii="Century Gothic" w:hAnsi="Century Gothic"/>
                <w:color w:val="404040" w:themeColor="text1" w:themeTint="BF"/>
                <w:lang w:val="en-GB"/>
              </w:rPr>
              <w:t xml:space="preserve"> </w:t>
            </w:r>
          </w:p>
        </w:tc>
      </w:tr>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Position</w:t>
            </w:r>
          </w:p>
        </w:tc>
        <w:tc>
          <w:tcPr>
            <w:tcW w:w="5839" w:type="dxa"/>
            <w:vAlign w:val="center"/>
          </w:tcPr>
          <w:p w:rsidR="00CA29C3" w:rsidRPr="002A7F4C" w:rsidRDefault="000E3123" w:rsidP="00D34534">
            <w:pPr>
              <w:rPr>
                <w:rFonts w:ascii="Century Gothic" w:hAnsi="Century Gothic"/>
                <w:color w:val="404040" w:themeColor="text1" w:themeTint="BF"/>
                <w:lang w:val="en-GB"/>
              </w:rPr>
            </w:pPr>
            <w:r w:rsidRPr="000E3123">
              <w:rPr>
                <w:rFonts w:ascii="Century Gothic" w:hAnsi="Century Gothic"/>
                <w:color w:val="404040" w:themeColor="text1" w:themeTint="BF"/>
                <w:lang w:val="en-GB"/>
              </w:rPr>
              <w:t>Vice Chairman</w:t>
            </w:r>
          </w:p>
        </w:tc>
      </w:tr>
      <w:tr w:rsidR="00CA29C3" w:rsidRPr="000A0C6A">
        <w:trPr>
          <w:trHeight w:val="340"/>
          <w:jc w:val="center"/>
        </w:trPr>
        <w:tc>
          <w:tcPr>
            <w:tcW w:w="3969" w:type="dxa"/>
            <w:shd w:val="clear" w:color="auto" w:fill="C6D9F1" w:themeFill="text2" w:themeFillTint="33"/>
            <w:vAlign w:val="center"/>
          </w:tcPr>
          <w:p w:rsidR="00CA29C3" w:rsidRPr="002A7F4C" w:rsidRDefault="00CA29C3" w:rsidP="00D34534">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Email</w:t>
            </w:r>
          </w:p>
        </w:tc>
        <w:tc>
          <w:tcPr>
            <w:tcW w:w="5839" w:type="dxa"/>
            <w:vAlign w:val="center"/>
          </w:tcPr>
          <w:p w:rsidR="00CA29C3" w:rsidRPr="002A7F4C" w:rsidRDefault="000E3123" w:rsidP="000A0C6A">
            <w:pPr>
              <w:rPr>
                <w:rFonts w:ascii="Century Gothic" w:hAnsi="Century Gothic"/>
                <w:color w:val="404040" w:themeColor="text1" w:themeTint="BF"/>
                <w:lang w:val="en-GB"/>
              </w:rPr>
            </w:pPr>
            <w:r>
              <w:rPr>
                <w:rFonts w:ascii="Century Gothic" w:hAnsi="Century Gothic"/>
                <w:color w:val="404040" w:themeColor="text1" w:themeTint="BF"/>
                <w:lang w:val="en-GB"/>
              </w:rPr>
              <w:t>zms_plovdiv@abv.bg</w:t>
            </w:r>
          </w:p>
        </w:tc>
      </w:tr>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autoSpaceDE w:val="0"/>
              <w:autoSpaceDN w:val="0"/>
              <w:adjustRightInd w:val="0"/>
              <w:rPr>
                <w:rFonts w:ascii="Century Gothic" w:hAnsi="Century Gothic" w:cs="MyriadPro-Regular"/>
                <w:color w:val="404040" w:themeColor="text1" w:themeTint="BF"/>
                <w:lang w:val="en-GB"/>
              </w:rPr>
            </w:pPr>
            <w:r w:rsidRPr="002A7F4C">
              <w:rPr>
                <w:rFonts w:ascii="Century Gothic" w:hAnsi="Century Gothic" w:cs="MyriadPro-Regular"/>
                <w:color w:val="404040" w:themeColor="text1" w:themeTint="BF"/>
                <w:lang w:val="en-GB"/>
              </w:rPr>
              <w:t xml:space="preserve">Telephone </w:t>
            </w:r>
          </w:p>
        </w:tc>
        <w:tc>
          <w:tcPr>
            <w:tcW w:w="5839" w:type="dxa"/>
            <w:vAlign w:val="center"/>
          </w:tcPr>
          <w:p w:rsidR="00CA29C3" w:rsidRPr="002A7F4C" w:rsidRDefault="000E3123" w:rsidP="00D34534">
            <w:pPr>
              <w:rPr>
                <w:rFonts w:ascii="Century Gothic" w:hAnsi="Century Gothic"/>
                <w:color w:val="404040" w:themeColor="text1" w:themeTint="BF"/>
                <w:lang w:val="en-GB"/>
              </w:rPr>
            </w:pPr>
            <w:r>
              <w:rPr>
                <w:rFonts w:ascii="Century Gothic" w:hAnsi="Century Gothic"/>
                <w:color w:val="404040" w:themeColor="text1" w:themeTint="BF"/>
                <w:lang w:val="en-GB"/>
              </w:rPr>
              <w:t>+35989</w:t>
            </w:r>
            <w:r w:rsidR="0097151A">
              <w:rPr>
                <w:rFonts w:ascii="Century Gothic" w:hAnsi="Century Gothic"/>
                <w:color w:val="404040" w:themeColor="text1" w:themeTint="BF"/>
                <w:lang w:val="en-GB"/>
              </w:rPr>
              <w:t>8326074</w:t>
            </w:r>
          </w:p>
        </w:tc>
      </w:tr>
      <w:tr w:rsidR="00CA29C3" w:rsidRPr="002A7F4C">
        <w:trPr>
          <w:trHeight w:val="340"/>
          <w:jc w:val="center"/>
        </w:trPr>
        <w:tc>
          <w:tcPr>
            <w:tcW w:w="3969" w:type="dxa"/>
            <w:shd w:val="clear" w:color="auto" w:fill="C6D9F1" w:themeFill="text2" w:themeFillTint="33"/>
            <w:vAlign w:val="center"/>
          </w:tcPr>
          <w:p w:rsidR="00CA29C3" w:rsidRPr="002A7F4C" w:rsidRDefault="00CA29C3" w:rsidP="00D34534">
            <w:pPr>
              <w:rPr>
                <w:rFonts w:ascii="Century Gothic" w:hAnsi="Century Gothic"/>
                <w:color w:val="404040" w:themeColor="text1" w:themeTint="BF"/>
                <w:lang w:val="en-GB"/>
              </w:rPr>
            </w:pPr>
            <w:proofErr w:type="spellStart"/>
            <w:r w:rsidRPr="002A7F4C">
              <w:rPr>
                <w:rFonts w:ascii="Century Gothic" w:hAnsi="Century Gothic"/>
                <w:color w:val="404040" w:themeColor="text1" w:themeTint="BF"/>
                <w:lang w:val="en-GB"/>
              </w:rPr>
              <w:t>Adress</w:t>
            </w:r>
            <w:proofErr w:type="spellEnd"/>
          </w:p>
        </w:tc>
        <w:tc>
          <w:tcPr>
            <w:tcW w:w="5839" w:type="dxa"/>
            <w:vAlign w:val="center"/>
          </w:tcPr>
          <w:p w:rsidR="00CA29C3" w:rsidRPr="002A7F4C" w:rsidRDefault="0097151A" w:rsidP="00CA29C3">
            <w:pPr>
              <w:rPr>
                <w:rFonts w:ascii="Century Gothic" w:hAnsi="Century Gothic"/>
                <w:i/>
                <w:color w:val="404040" w:themeColor="text1" w:themeTint="BF"/>
                <w:lang w:val="en-GB"/>
              </w:rPr>
            </w:pPr>
            <w:r w:rsidRPr="000E3123">
              <w:rPr>
                <w:rFonts w:ascii="Century Gothic" w:hAnsi="Century Gothic"/>
                <w:i/>
                <w:color w:val="404040" w:themeColor="text1" w:themeTint="BF"/>
                <w:lang w:val="en-GB"/>
              </w:rPr>
              <w:t xml:space="preserve">4a “Ivan </w:t>
            </w:r>
            <w:proofErr w:type="spellStart"/>
            <w:r w:rsidRPr="000E3123">
              <w:rPr>
                <w:rFonts w:ascii="Century Gothic" w:hAnsi="Century Gothic"/>
                <w:i/>
                <w:color w:val="404040" w:themeColor="text1" w:themeTint="BF"/>
                <w:lang w:val="en-GB"/>
              </w:rPr>
              <w:t>Vazov</w:t>
            </w:r>
            <w:proofErr w:type="spellEnd"/>
            <w:r w:rsidRPr="000E3123">
              <w:rPr>
                <w:rFonts w:ascii="Century Gothic" w:hAnsi="Century Gothic"/>
                <w:i/>
                <w:color w:val="404040" w:themeColor="text1" w:themeTint="BF"/>
                <w:lang w:val="en-GB"/>
              </w:rPr>
              <w:t>” street</w:t>
            </w:r>
            <w:r w:rsidRPr="000E3123">
              <w:rPr>
                <w:rFonts w:ascii="Century Gothic" w:hAnsi="Century Gothic"/>
                <w:b/>
                <w:color w:val="404040" w:themeColor="text1" w:themeTint="BF"/>
                <w:lang w:val="en-GB"/>
              </w:rPr>
              <w:t xml:space="preserve">,  </w:t>
            </w:r>
            <w:proofErr w:type="spellStart"/>
            <w:r w:rsidRPr="000E3123">
              <w:rPr>
                <w:rStyle w:val="af1"/>
                <w:rFonts w:ascii="Century Gothic" w:hAnsi="Century Gothic"/>
                <w:b w:val="0"/>
                <w:i/>
                <w:color w:val="222222"/>
                <w:bdr w:val="none" w:sz="0" w:space="0" w:color="auto" w:frame="1"/>
              </w:rPr>
              <w:t>Kalekovec</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village</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Maritsa</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Municipality</w:t>
            </w:r>
            <w:proofErr w:type="spellEnd"/>
            <w:r w:rsidRPr="000E3123">
              <w:rPr>
                <w:rStyle w:val="af1"/>
                <w:rFonts w:ascii="Century Gothic" w:hAnsi="Century Gothic"/>
                <w:b w:val="0"/>
                <w:i/>
                <w:color w:val="222222"/>
                <w:bdr w:val="none" w:sz="0" w:space="0" w:color="auto" w:frame="1"/>
              </w:rPr>
              <w:t xml:space="preserve">, </w:t>
            </w:r>
            <w:proofErr w:type="spellStart"/>
            <w:r w:rsidRPr="000E3123">
              <w:rPr>
                <w:rStyle w:val="af1"/>
                <w:rFonts w:ascii="Century Gothic" w:hAnsi="Century Gothic"/>
                <w:b w:val="0"/>
                <w:i/>
                <w:color w:val="222222"/>
                <w:bdr w:val="none" w:sz="0" w:space="0" w:color="auto" w:frame="1"/>
              </w:rPr>
              <w:t>Bulgaria</w:t>
            </w:r>
            <w:proofErr w:type="spellEnd"/>
          </w:p>
        </w:tc>
      </w:tr>
    </w:tbl>
    <w:p w:rsidR="00CA29C3" w:rsidRPr="004D7EB9" w:rsidRDefault="00CA29C3">
      <w:pPr>
        <w:rPr>
          <w:lang w:val="en-GB"/>
        </w:rPr>
      </w:pPr>
    </w:p>
    <w:p w:rsidR="00696D1E" w:rsidRPr="004D7EB9" w:rsidRDefault="00696D1E" w:rsidP="003C51E3">
      <w:pPr>
        <w:autoSpaceDE w:val="0"/>
        <w:autoSpaceDN w:val="0"/>
        <w:adjustRightInd w:val="0"/>
        <w:spacing w:after="0" w:line="240" w:lineRule="auto"/>
        <w:rPr>
          <w:rFonts w:ascii="MyriadPro-Regular" w:hAnsi="MyriadPro-Regular" w:cs="MyriadPro-Regular"/>
          <w:b/>
          <w:sz w:val="24"/>
          <w:szCs w:val="24"/>
          <w:lang w:val="en-GB"/>
        </w:rPr>
      </w:pPr>
      <w:r w:rsidRPr="004D7EB9">
        <w:rPr>
          <w:rFonts w:ascii="MyriadPro-Regular" w:hAnsi="MyriadPro-Regular" w:cs="MyriadPro-Regular"/>
          <w:b/>
          <w:sz w:val="24"/>
          <w:szCs w:val="24"/>
          <w:lang w:val="en-GB" w:eastAsia="tr-TR"/>
        </w:rPr>
        <w:t>Please briefly present</w:t>
      </w:r>
      <w:r w:rsidR="003C51E3">
        <w:rPr>
          <w:rFonts w:ascii="MyriadPro-Regular" w:hAnsi="MyriadPro-Regular" w:cs="MyriadPro-Regular"/>
          <w:b/>
          <w:sz w:val="24"/>
          <w:szCs w:val="24"/>
          <w:lang w:val="en-GB" w:eastAsia="tr-TR"/>
        </w:rPr>
        <w:t xml:space="preserve"> your </w:t>
      </w:r>
      <w:r w:rsidRPr="004D7EB9">
        <w:rPr>
          <w:rFonts w:ascii="MyriadPro-Regular" w:hAnsi="MyriadPro-Regular" w:cs="MyriadPro-Regular"/>
          <w:b/>
          <w:sz w:val="24"/>
          <w:szCs w:val="24"/>
          <w:lang w:val="en-GB" w:eastAsia="tr-TR"/>
        </w:rPr>
        <w:t>organisation.</w:t>
      </w:r>
    </w:p>
    <w:p w:rsidR="00696D1E" w:rsidRPr="004D7EB9" w:rsidRDefault="00696D1E" w:rsidP="00696D1E">
      <w:pPr>
        <w:autoSpaceDE w:val="0"/>
        <w:autoSpaceDN w:val="0"/>
        <w:adjustRightInd w:val="0"/>
        <w:spacing w:after="0" w:line="240" w:lineRule="auto"/>
        <w:rPr>
          <w:rFonts w:ascii="MyriadPro-Regular" w:hAnsi="MyriadPro-Regular" w:cs="MyriadPro-Regular"/>
          <w:sz w:val="20"/>
          <w:szCs w:val="20"/>
          <w:lang w:val="en-GB"/>
        </w:rPr>
      </w:pPr>
    </w:p>
    <w:p w:rsidR="00696D1E" w:rsidRPr="004D7EB9" w:rsidRDefault="00696D1E" w:rsidP="00696D1E">
      <w:pPr>
        <w:autoSpaceDE w:val="0"/>
        <w:autoSpaceDN w:val="0"/>
        <w:adjustRightInd w:val="0"/>
        <w:spacing w:after="0" w:line="240" w:lineRule="auto"/>
        <w:rPr>
          <w:rFonts w:ascii="MyriadPro-Regular" w:hAnsi="MyriadPro-Regular" w:cs="MyriadPro-Regular"/>
          <w:sz w:val="20"/>
          <w:szCs w:val="20"/>
          <w:lang w:val="en-GB"/>
        </w:rPr>
      </w:pPr>
    </w:p>
    <w:p w:rsidR="0097151A" w:rsidRPr="0067427F" w:rsidRDefault="0097151A" w:rsidP="0031279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lang w:val="en-GB"/>
        </w:rPr>
      </w:pPr>
      <w:r w:rsidRPr="0067427F">
        <w:rPr>
          <w:color w:val="222222"/>
          <w:lang w:val="en-GB"/>
        </w:rPr>
        <w:t>The Agrarian Youth Union is non-governmental organization established on 12.10.2002 for public benefit activity. In 2012 was elected the last board member of the union. The Association aims to assist young people to solving problems and the protection of their rights in urban and rural areas, without distinction of origin, race and religion; as well as helping to build, organisational, the cultural and educational development of young people as personalities and good citizens of the Republic of Bulgaria.</w:t>
      </w:r>
      <w:r w:rsidRPr="0067427F">
        <w:rPr>
          <w:color w:val="222222"/>
          <w:lang w:val="en-GB"/>
        </w:rPr>
        <w:br/>
        <w:t>General idea and actions to achieve our aims is to use of common interests and needs.</w:t>
      </w:r>
      <w:r w:rsidRPr="0067427F">
        <w:rPr>
          <w:color w:val="222222"/>
          <w:lang w:val="en-GB"/>
        </w:rPr>
        <w:br/>
        <w:t xml:space="preserve">The target group we generally work with are young people from Maritsa Municipality and region of Plovdiv. Rural and agrarian young people’s interests and needs are the most important things for us. The general aim is to use the most useful way to involve young people from our area in our organization and municipality’s youth </w:t>
      </w:r>
      <w:proofErr w:type="gramStart"/>
      <w:r w:rsidRPr="0067427F">
        <w:rPr>
          <w:color w:val="222222"/>
          <w:lang w:val="en-GB"/>
        </w:rPr>
        <w:t>activities ,</w:t>
      </w:r>
      <w:proofErr w:type="gramEnd"/>
      <w:r w:rsidRPr="0067427F">
        <w:rPr>
          <w:color w:val="222222"/>
          <w:lang w:val="en-GB"/>
        </w:rPr>
        <w:t xml:space="preserve"> help them to develop their interests and ideas, </w:t>
      </w:r>
      <w:r w:rsidRPr="0067427F">
        <w:rPr>
          <w:color w:val="222222"/>
          <w:lang w:val="en-GB"/>
        </w:rPr>
        <w:lastRenderedPageBreak/>
        <w:t>create projects that can satisfy their common needs, to solve their problems, etc.</w:t>
      </w:r>
      <w:r w:rsidRPr="0067427F">
        <w:rPr>
          <w:color w:val="222222"/>
          <w:lang w:val="en-GB"/>
        </w:rPr>
        <w:br/>
        <w:t xml:space="preserve">The AYU organization in a partnership with Maritsa </w:t>
      </w:r>
      <w:proofErr w:type="gramStart"/>
      <w:r w:rsidRPr="0067427F">
        <w:rPr>
          <w:color w:val="222222"/>
          <w:lang w:val="en-GB"/>
        </w:rPr>
        <w:t>municipality(</w:t>
      </w:r>
      <w:proofErr w:type="gramEnd"/>
      <w:r w:rsidRPr="0067427F">
        <w:rPr>
          <w:color w:val="222222"/>
          <w:lang w:val="en-GB"/>
        </w:rPr>
        <w:t>public b</w:t>
      </w:r>
      <w:r w:rsidR="00312798">
        <w:rPr>
          <w:color w:val="222222"/>
          <w:lang w:val="en-GB"/>
        </w:rPr>
        <w:t xml:space="preserve">ody)arrange and support regular </w:t>
      </w:r>
      <w:r w:rsidRPr="0067427F">
        <w:rPr>
          <w:color w:val="222222"/>
          <w:lang w:val="en-GB"/>
        </w:rPr>
        <w:t>activities:</w:t>
      </w:r>
      <w:r w:rsidRPr="0067427F">
        <w:rPr>
          <w:color w:val="222222"/>
          <w:lang w:val="en-GB"/>
        </w:rPr>
        <w:br/>
        <w:t>-different seminars;</w:t>
      </w:r>
      <w:r w:rsidRPr="0067427F">
        <w:rPr>
          <w:color w:val="222222"/>
          <w:lang w:val="en-GB"/>
        </w:rPr>
        <w:br/>
        <w:t>-trainings and learning programmes;</w:t>
      </w:r>
      <w:r w:rsidRPr="0067427F">
        <w:rPr>
          <w:color w:val="222222"/>
          <w:lang w:val="en-GB"/>
        </w:rPr>
        <w:br/>
        <w:t>-suitable business contacts and exchange of experience in the</w:t>
      </w:r>
      <w:r w:rsidR="00312798">
        <w:rPr>
          <w:color w:val="222222"/>
          <w:lang w:val="en-GB"/>
        </w:rPr>
        <w:t xml:space="preserve"> social and economic spheres;</w:t>
      </w:r>
      <w:r w:rsidR="00312798">
        <w:rPr>
          <w:color w:val="222222"/>
          <w:lang w:val="en-GB"/>
        </w:rPr>
        <w:br/>
        <w:t>-</w:t>
      </w:r>
      <w:proofErr w:type="spellStart"/>
      <w:r w:rsidR="00312798">
        <w:rPr>
          <w:color w:val="222222"/>
          <w:lang w:val="en-GB"/>
        </w:rPr>
        <w:t>meetings</w:t>
      </w:r>
      <w:r w:rsidRPr="0067427F">
        <w:rPr>
          <w:color w:val="222222"/>
          <w:lang w:val="en-GB"/>
        </w:rPr>
        <w:t>between</w:t>
      </w:r>
      <w:proofErr w:type="spellEnd"/>
      <w:r w:rsidRPr="0067427F">
        <w:rPr>
          <w:color w:val="222222"/>
          <w:lang w:val="en-GB"/>
        </w:rPr>
        <w:t xml:space="preserve"> youth organizations;</w:t>
      </w:r>
      <w:r w:rsidRPr="0067427F">
        <w:rPr>
          <w:color w:val="222222"/>
          <w:lang w:val="en-GB"/>
        </w:rPr>
        <w:br/>
        <w:t>-concerts and sports and culture events;</w:t>
      </w:r>
      <w:r w:rsidRPr="0067427F">
        <w:rPr>
          <w:color w:val="222222"/>
          <w:lang w:val="en-GB"/>
        </w:rPr>
        <w:br/>
        <w:t>-youth projects.</w:t>
      </w:r>
      <w:r w:rsidRPr="0067427F">
        <w:rPr>
          <w:color w:val="222222"/>
          <w:lang w:val="en-GB"/>
        </w:rPr>
        <w:br/>
        <w:t>Our organization’s leaders are eight very active and responsible young people. They are able to crate and organize very interesting and successful projects.</w:t>
      </w:r>
      <w:r w:rsidRPr="0067427F">
        <w:rPr>
          <w:color w:val="222222"/>
          <w:lang w:val="en-GB"/>
        </w:rPr>
        <w:br/>
      </w:r>
      <w:r w:rsidR="00AA7CC2" w:rsidRPr="0067427F">
        <w:rPr>
          <w:lang w:val="en-GB"/>
        </w:rPr>
        <w:t>Social networks like Facebook help</w:t>
      </w:r>
      <w:r w:rsidRPr="0067427F">
        <w:rPr>
          <w:lang w:val="en-GB"/>
        </w:rPr>
        <w:t xml:space="preserve"> us to promote our meetings, seminars and all activities. We think that young people’s interests are our best partner.</w:t>
      </w:r>
    </w:p>
    <w:p w:rsidR="0097151A" w:rsidRPr="0067427F" w:rsidRDefault="0097151A" w:rsidP="0031279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Our members have been participating in different international </w:t>
      </w:r>
      <w:r w:rsidR="00AA7CC2" w:rsidRPr="0067427F">
        <w:rPr>
          <w:lang w:val="en-GB"/>
        </w:rPr>
        <w:t>youth</w:t>
      </w:r>
      <w:r w:rsidRPr="0067427F">
        <w:rPr>
          <w:lang w:val="en-GB"/>
        </w:rPr>
        <w:t xml:space="preserve"> seminars, exchanges and trainings:</w:t>
      </w:r>
    </w:p>
    <w:p w:rsidR="006A48DE" w:rsidRPr="005E22F1" w:rsidRDefault="005E22F1" w:rsidP="0031279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Pr>
          <w:lang w:val="en-GB"/>
        </w:rPr>
        <w:t xml:space="preserve">- </w:t>
      </w:r>
      <w:r w:rsidRPr="005E22F1">
        <w:rPr>
          <w:lang w:val="en-GB"/>
        </w:rPr>
        <w:t>"Social Theatres United"</w:t>
      </w:r>
      <w:r>
        <w:rPr>
          <w:lang w:val="en-US"/>
        </w:rPr>
        <w:t xml:space="preserve"> – youth exchange </w:t>
      </w:r>
      <w:proofErr w:type="gramStart"/>
      <w:r>
        <w:rPr>
          <w:lang w:val="en-US"/>
        </w:rPr>
        <w:t>of  YMCA</w:t>
      </w:r>
      <w:proofErr w:type="gramEnd"/>
      <w:r>
        <w:rPr>
          <w:lang w:val="en-US"/>
        </w:rPr>
        <w:t xml:space="preserve"> </w:t>
      </w:r>
      <w:r w:rsidR="00312798">
        <w:rPr>
          <w:lang w:val="en-US"/>
        </w:rPr>
        <w:t xml:space="preserve"> </w:t>
      </w:r>
      <w:r>
        <w:rPr>
          <w:lang w:val="en-US"/>
        </w:rPr>
        <w:t xml:space="preserve">Parthenope ONLUS </w:t>
      </w:r>
      <w:r w:rsidRPr="005E22F1">
        <w:rPr>
          <w:lang w:val="en-US"/>
        </w:rPr>
        <w:t>Naples, Italy</w:t>
      </w:r>
      <w:r>
        <w:rPr>
          <w:lang w:val="en-US"/>
        </w:rPr>
        <w:t xml:space="preserve">  2016</w:t>
      </w:r>
    </w:p>
    <w:p w:rsidR="0097151A" w:rsidRPr="0067427F" w:rsidRDefault="006A48DE" w:rsidP="0031279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The Conference and the 1st Annual Meeting of the DYPALL </w:t>
      </w:r>
      <w:proofErr w:type="gramStart"/>
      <w:r w:rsidRPr="0067427F">
        <w:rPr>
          <w:lang w:val="en-GB"/>
        </w:rPr>
        <w:t>Network  in</w:t>
      </w:r>
      <w:proofErr w:type="gramEnd"/>
      <w:r w:rsidRPr="0067427F">
        <w:rPr>
          <w:lang w:val="en-GB"/>
        </w:rPr>
        <w:t xml:space="preserve"> Portugal, between the 12</w:t>
      </w:r>
      <w:r w:rsidRPr="0067427F">
        <w:rPr>
          <w:vertAlign w:val="superscript"/>
          <w:lang w:val="en-GB"/>
        </w:rPr>
        <w:t>th</w:t>
      </w:r>
      <w:r w:rsidRPr="0067427F">
        <w:rPr>
          <w:lang w:val="en-GB"/>
        </w:rPr>
        <w:t xml:space="preserve"> -15th of April 2016</w:t>
      </w:r>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97151A" w:rsidRPr="0067427F">
        <w:rPr>
          <w:lang w:val="en-GB"/>
        </w:rPr>
        <w:t xml:space="preserve">“THE ARTISTIC LIGHTNESS OF BEING A TRAINER” 16th –23th May 2015 San Giorgio </w:t>
      </w:r>
      <w:proofErr w:type="gramStart"/>
      <w:r w:rsidR="0097151A" w:rsidRPr="0067427F">
        <w:rPr>
          <w:lang w:val="en-GB"/>
        </w:rPr>
        <w:t>del</w:t>
      </w:r>
      <w:proofErr w:type="gramEnd"/>
      <w:r w:rsidR="0097151A" w:rsidRPr="0067427F">
        <w:rPr>
          <w:lang w:val="en-GB"/>
        </w:rPr>
        <w:t xml:space="preserve"> </w:t>
      </w:r>
      <w:proofErr w:type="spellStart"/>
      <w:r w:rsidR="0097151A" w:rsidRPr="0067427F">
        <w:rPr>
          <w:lang w:val="en-GB"/>
        </w:rPr>
        <w:t>Sannio</w:t>
      </w:r>
      <w:proofErr w:type="spellEnd"/>
      <w:r w:rsidR="0097151A" w:rsidRPr="0067427F">
        <w:rPr>
          <w:lang w:val="en-GB"/>
        </w:rPr>
        <w:t>, Benevento, Italy</w:t>
      </w:r>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97151A" w:rsidRPr="0067427F">
        <w:rPr>
          <w:lang w:val="en-GB"/>
        </w:rPr>
        <w:t>“YOUTH POLICY IN PRACTICE” in Split, Croatia from 10 March to</w:t>
      </w:r>
      <w:r w:rsidR="00971CF8" w:rsidRPr="0067427F">
        <w:rPr>
          <w:lang w:val="en-GB"/>
        </w:rPr>
        <w:t xml:space="preserve"> </w:t>
      </w:r>
      <w:r w:rsidR="0097151A" w:rsidRPr="0067427F">
        <w:rPr>
          <w:lang w:val="en-GB"/>
        </w:rPr>
        <w:t>14 March</w:t>
      </w:r>
      <w:r w:rsidR="00971CF8" w:rsidRPr="0067427F">
        <w:rPr>
          <w:lang w:val="en-GB"/>
        </w:rPr>
        <w:t xml:space="preserve"> 2015 </w:t>
      </w:r>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- 13 November – 23 Nove</w:t>
      </w:r>
      <w:r w:rsidR="0097151A" w:rsidRPr="0067427F">
        <w:rPr>
          <w:lang w:val="en-GB"/>
        </w:rPr>
        <w:t>m</w:t>
      </w:r>
      <w:r w:rsidRPr="0067427F">
        <w:rPr>
          <w:lang w:val="en-GB"/>
        </w:rPr>
        <w:t>b</w:t>
      </w:r>
      <w:r w:rsidR="0097151A" w:rsidRPr="0067427F">
        <w:rPr>
          <w:lang w:val="en-GB"/>
        </w:rPr>
        <w:t>er 2014 Connect to animate – training course in Romania</w:t>
      </w:r>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97151A" w:rsidRPr="0067427F">
        <w:rPr>
          <w:lang w:val="en-GB"/>
        </w:rPr>
        <w:t xml:space="preserve">29 November - 6 December 2013 1 FARO- PORTUGAL "А TRAINING COURSE ON HOW ТО INCREASE YOUTH PARTICIPATION IN DECISION MAКING PROSESS" Funded by </w:t>
      </w:r>
      <w:proofErr w:type="spellStart"/>
      <w:r w:rsidR="0097151A" w:rsidRPr="0067427F">
        <w:rPr>
          <w:lang w:val="en-GB"/>
        </w:rPr>
        <w:t>YiA</w:t>
      </w:r>
      <w:proofErr w:type="spellEnd"/>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97151A" w:rsidRPr="0067427F">
        <w:rPr>
          <w:lang w:val="en-GB"/>
        </w:rPr>
        <w:t xml:space="preserve">17 - 20 </w:t>
      </w:r>
      <w:r w:rsidRPr="0067427F">
        <w:rPr>
          <w:lang w:val="en-GB"/>
        </w:rPr>
        <w:t>April</w:t>
      </w:r>
      <w:r w:rsidR="0097151A" w:rsidRPr="0067427F">
        <w:rPr>
          <w:lang w:val="en-GB"/>
        </w:rPr>
        <w:t xml:space="preserve">, 2013 in Budapest- training course </w:t>
      </w:r>
      <w:proofErr w:type="spellStart"/>
      <w:r w:rsidR="0097151A" w:rsidRPr="0067427F">
        <w:rPr>
          <w:lang w:val="en-GB"/>
        </w:rPr>
        <w:t>Robeгt</w:t>
      </w:r>
      <w:proofErr w:type="spellEnd"/>
      <w:r w:rsidR="0097151A" w:rsidRPr="0067427F">
        <w:rPr>
          <w:lang w:val="en-GB"/>
        </w:rPr>
        <w:t xml:space="preserve"> Schuman institute, in co-operation with the Konrad-Adenauer-</w:t>
      </w:r>
      <w:proofErr w:type="spellStart"/>
      <w:r w:rsidR="0097151A" w:rsidRPr="0067427F">
        <w:rPr>
          <w:lang w:val="en-GB"/>
        </w:rPr>
        <w:t>Stiftung</w:t>
      </w:r>
      <w:proofErr w:type="spellEnd"/>
      <w:r w:rsidR="0097151A" w:rsidRPr="0067427F">
        <w:rPr>
          <w:lang w:val="en-GB"/>
        </w:rPr>
        <w:t>, Hungarian Office.</w:t>
      </w:r>
      <w:r w:rsidRPr="0067427F">
        <w:rPr>
          <w:lang w:val="en-GB"/>
        </w:rPr>
        <w:t xml:space="preserve"> </w:t>
      </w:r>
      <w:r w:rsidR="0097151A" w:rsidRPr="0067427F">
        <w:rPr>
          <w:lang w:val="en-GB"/>
        </w:rPr>
        <w:t>Environmental Dimension of Policy Making: Sustained Development in Danube Strategy Counties</w:t>
      </w:r>
    </w:p>
    <w:p w:rsidR="0097151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97151A" w:rsidRPr="0067427F">
        <w:rPr>
          <w:lang w:val="en-GB"/>
        </w:rPr>
        <w:t>4 - 9 of November 2012 Seminar Trust Euro Med Youth: #proactive #employment #future in Spain European international framework and employability: political situation, youth situation</w:t>
      </w:r>
    </w:p>
    <w:p w:rsidR="00AA7CC2"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- 03.06</w:t>
      </w:r>
      <w:proofErr w:type="gramStart"/>
      <w:r w:rsidRPr="0067427F">
        <w:rPr>
          <w:lang w:val="en-GB"/>
        </w:rPr>
        <w:t>.-</w:t>
      </w:r>
      <w:proofErr w:type="gramEnd"/>
      <w:r w:rsidRPr="0067427F">
        <w:rPr>
          <w:lang w:val="en-GB"/>
        </w:rPr>
        <w:t xml:space="preserve"> 11.06.2012</w:t>
      </w:r>
      <w:r w:rsidR="0097151A" w:rsidRPr="0067427F">
        <w:rPr>
          <w:lang w:val="en-GB"/>
        </w:rPr>
        <w:t xml:space="preserve"> "COYOUTH- Combating multiple discrimination in youth" training course in Italy</w:t>
      </w:r>
    </w:p>
    <w:p w:rsidR="00FD479A" w:rsidRPr="0067427F" w:rsidRDefault="00AA7CC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- 29.10.-05.11.2011</w:t>
      </w:r>
      <w:r w:rsidR="0097151A" w:rsidRPr="0067427F">
        <w:rPr>
          <w:lang w:val="en-GB"/>
        </w:rPr>
        <w:t xml:space="preserve"> </w:t>
      </w:r>
      <w:proofErr w:type="gramStart"/>
      <w:r w:rsidR="0097151A" w:rsidRPr="0067427F">
        <w:rPr>
          <w:lang w:val="en-GB"/>
        </w:rPr>
        <w:t>Rural</w:t>
      </w:r>
      <w:proofErr w:type="gramEnd"/>
      <w:r w:rsidR="0097151A" w:rsidRPr="0067427F">
        <w:rPr>
          <w:lang w:val="en-GB"/>
        </w:rPr>
        <w:t xml:space="preserve"> youth Europe seminar. Germany. "Volunteering makes your CV smile" Providing important learning opportunities, new skills and competences for young people</w:t>
      </w:r>
    </w:p>
    <w:p w:rsidR="00EA67C6" w:rsidRPr="0067427F" w:rsidRDefault="0067427F" w:rsidP="0067427F">
      <w:pPr>
        <w:tabs>
          <w:tab w:val="left" w:pos="3960"/>
        </w:tabs>
        <w:jc w:val="both"/>
        <w:rPr>
          <w:rFonts w:ascii="MyriadPro-Regular" w:hAnsi="MyriadPro-Regular" w:cs="MyriadPro-Regular"/>
          <w:b/>
          <w:sz w:val="24"/>
          <w:szCs w:val="24"/>
          <w:lang w:val="en-GB" w:eastAsia="tr-TR"/>
        </w:rPr>
      </w:pPr>
      <w:r w:rsidRPr="0067427F">
        <w:rPr>
          <w:rFonts w:ascii="MyriadPro-Regular" w:hAnsi="MyriadPro-Regular" w:cs="MyriadPro-Regular"/>
          <w:b/>
          <w:sz w:val="24"/>
          <w:szCs w:val="24"/>
          <w:lang w:val="en-GB" w:eastAsia="tr-TR"/>
        </w:rPr>
        <w:tab/>
      </w:r>
    </w:p>
    <w:p w:rsidR="00696D1E" w:rsidRPr="0067427F" w:rsidRDefault="00EA67C6" w:rsidP="0067427F">
      <w:pPr>
        <w:widowControl w:val="0"/>
        <w:autoSpaceDE w:val="0"/>
        <w:autoSpaceDN w:val="0"/>
        <w:adjustRightInd w:val="0"/>
        <w:spacing w:after="0" w:line="240" w:lineRule="auto"/>
        <w:jc w:val="both"/>
        <w:rPr>
          <w:rFonts w:ascii="MyriadPro-Regular" w:hAnsi="MyriadPro-Regular" w:cs="Times New Roman"/>
          <w:b/>
          <w:sz w:val="24"/>
          <w:szCs w:val="24"/>
          <w:lang w:val="en-GB"/>
        </w:rPr>
      </w:pPr>
      <w:r w:rsidRPr="0067427F">
        <w:rPr>
          <w:rFonts w:ascii="MyriadPro-Regular" w:hAnsi="MyriadPro-Regular" w:cs="Times New Roman"/>
          <w:b/>
          <w:sz w:val="24"/>
          <w:szCs w:val="24"/>
          <w:lang w:val="en-GB"/>
        </w:rPr>
        <w:t>What are the activities and experience of your organisation in the</w:t>
      </w:r>
      <w:r w:rsidR="004D7EB9" w:rsidRPr="0067427F">
        <w:rPr>
          <w:rFonts w:ascii="MyriadPro-Regular" w:hAnsi="MyriadPro-Regular" w:cs="Times New Roman"/>
          <w:b/>
          <w:sz w:val="24"/>
          <w:szCs w:val="24"/>
          <w:lang w:val="en-GB"/>
        </w:rPr>
        <w:t xml:space="preserve"> </w:t>
      </w:r>
      <w:r w:rsidRPr="0067427F">
        <w:rPr>
          <w:rFonts w:ascii="MyriadPro-Regular" w:hAnsi="MyriadPro-Regular" w:cs="Times New Roman"/>
          <w:b/>
          <w:sz w:val="24"/>
          <w:szCs w:val="24"/>
          <w:lang w:val="en-GB"/>
        </w:rPr>
        <w:t>areas relevant for this application</w:t>
      </w:r>
      <w:r w:rsidR="00A23A2C" w:rsidRPr="0067427F">
        <w:rPr>
          <w:rFonts w:ascii="MyriadPro-Regular" w:hAnsi="MyriadPro-Regular" w:cs="MyriadPro-Regular"/>
          <w:b/>
          <w:sz w:val="24"/>
          <w:szCs w:val="24"/>
          <w:lang w:val="en-GB" w:eastAsia="tr-TR"/>
        </w:rPr>
        <w:t>?</w:t>
      </w:r>
    </w:p>
    <w:p w:rsidR="0067427F" w:rsidRDefault="00CB6DC5"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We’ve already participated in some</w:t>
      </w:r>
      <w:r w:rsidR="0067427F">
        <w:rPr>
          <w:lang w:val="en-GB"/>
        </w:rPr>
        <w:t xml:space="preserve"> international</w:t>
      </w:r>
      <w:r w:rsidRPr="0067427F">
        <w:rPr>
          <w:lang w:val="en-GB"/>
        </w:rPr>
        <w:t xml:space="preserve"> projects and organized a project related this theme between youngsters from different countries. Besides this in our organization we have several activities for the youngsters, where we always speak about another cultures</w:t>
      </w:r>
      <w:r w:rsidR="0067427F">
        <w:rPr>
          <w:lang w:val="en-GB"/>
        </w:rPr>
        <w:t xml:space="preserve"> and importance of a dialog amongst different nations and </w:t>
      </w:r>
      <w:proofErr w:type="gramStart"/>
      <w:r w:rsidR="0067427F">
        <w:rPr>
          <w:lang w:val="en-GB"/>
        </w:rPr>
        <w:t xml:space="preserve">cultures </w:t>
      </w:r>
      <w:r w:rsidRPr="0067427F">
        <w:rPr>
          <w:lang w:val="en-GB"/>
        </w:rPr>
        <w:t>.</w:t>
      </w:r>
      <w:proofErr w:type="gramEnd"/>
      <w:r w:rsidRPr="0067427F">
        <w:rPr>
          <w:lang w:val="en-GB"/>
        </w:rPr>
        <w:t xml:space="preserve"> We</w:t>
      </w:r>
      <w:r w:rsidR="0067427F">
        <w:rPr>
          <w:lang w:val="en-GB"/>
        </w:rPr>
        <w:t xml:space="preserve"> consider that this project is a</w:t>
      </w:r>
      <w:r w:rsidR="00851FAA">
        <w:rPr>
          <w:lang w:val="en-GB"/>
        </w:rPr>
        <w:t>n</w:t>
      </w:r>
      <w:r w:rsidR="0067427F">
        <w:rPr>
          <w:lang w:val="en-GB"/>
        </w:rPr>
        <w:t xml:space="preserve"> </w:t>
      </w:r>
      <w:r w:rsidR="00851FAA">
        <w:rPr>
          <w:lang w:val="en-GB"/>
        </w:rPr>
        <w:t>excellent</w:t>
      </w:r>
      <w:r w:rsidR="0067427F">
        <w:rPr>
          <w:lang w:val="en-GB"/>
        </w:rPr>
        <w:t xml:space="preserve"> </w:t>
      </w:r>
      <w:r w:rsidR="00851FAA">
        <w:rPr>
          <w:lang w:val="en-GB"/>
        </w:rPr>
        <w:t>experience for</w:t>
      </w:r>
      <w:r w:rsidRPr="0067427F">
        <w:rPr>
          <w:lang w:val="en-GB"/>
        </w:rPr>
        <w:t xml:space="preserve"> our work that is why we are very pleased to take part as partner in this project. We think that we </w:t>
      </w:r>
      <w:r w:rsidR="0067427F">
        <w:rPr>
          <w:lang w:val="en-GB"/>
        </w:rPr>
        <w:t>have a lot to learn and also</w:t>
      </w:r>
      <w:r w:rsidRPr="0067427F">
        <w:rPr>
          <w:lang w:val="en-GB"/>
        </w:rPr>
        <w:t xml:space="preserve"> experience to share. We use non-formal education in order to make participants more connected to each other; we use a lot of team building methods and experimental learning methods.  We are actively working with local youth, and therefore have some experience in youth activities. In addition we are aware of the problems an</w:t>
      </w:r>
      <w:r w:rsidR="00851FAA">
        <w:rPr>
          <w:lang w:val="en-GB"/>
        </w:rPr>
        <w:t>d needs of young people. A lot of our members have</w:t>
      </w:r>
      <w:r w:rsidRPr="0067427F">
        <w:rPr>
          <w:lang w:val="en-GB"/>
        </w:rPr>
        <w:t xml:space="preserve"> personal experience of participating in inter</w:t>
      </w:r>
      <w:r w:rsidR="00851FAA">
        <w:rPr>
          <w:lang w:val="en-GB"/>
        </w:rPr>
        <w:t>national exchanges, trainings and seminars.  Agrarian Youth U</w:t>
      </w:r>
      <w:r w:rsidR="00851FAA" w:rsidRPr="00851FAA">
        <w:rPr>
          <w:lang w:val="en-GB"/>
        </w:rPr>
        <w:t xml:space="preserve">nion has many local and regional partnerships with the community </w:t>
      </w:r>
      <w:proofErr w:type="spellStart"/>
      <w:r w:rsidR="00312798" w:rsidRPr="00851FAA">
        <w:rPr>
          <w:lang w:val="en-GB"/>
        </w:rPr>
        <w:t>cent</w:t>
      </w:r>
      <w:r w:rsidR="00312798">
        <w:rPr>
          <w:lang w:val="en-GB"/>
        </w:rPr>
        <w:t>e</w:t>
      </w:r>
      <w:r w:rsidR="00312798" w:rsidRPr="00851FAA">
        <w:rPr>
          <w:lang w:val="en-GB"/>
        </w:rPr>
        <w:t>res</w:t>
      </w:r>
      <w:proofErr w:type="spellEnd"/>
      <w:r w:rsidR="00851FAA" w:rsidRPr="00851FAA">
        <w:rPr>
          <w:lang w:val="en-GB"/>
        </w:rPr>
        <w:t xml:space="preserve"> in region of Plovdiv. Most of their members are members of our organization. </w:t>
      </w:r>
      <w:r w:rsidR="00851FAA">
        <w:rPr>
          <w:lang w:val="en-GB"/>
        </w:rPr>
        <w:t>W</w:t>
      </w:r>
      <w:r w:rsidRPr="0067427F">
        <w:rPr>
          <w:lang w:val="en-GB"/>
        </w:rPr>
        <w:t xml:space="preserve">e </w:t>
      </w:r>
      <w:r w:rsidR="00851FAA">
        <w:rPr>
          <w:lang w:val="en-GB"/>
        </w:rPr>
        <w:t>have been working work with young people from all the region and are able to say we</w:t>
      </w:r>
      <w:r w:rsidRPr="0067427F">
        <w:rPr>
          <w:lang w:val="en-GB"/>
        </w:rPr>
        <w:t xml:space="preserve"> have a positive exp</w:t>
      </w:r>
      <w:r w:rsidR="00851FAA">
        <w:rPr>
          <w:lang w:val="en-GB"/>
        </w:rPr>
        <w:t xml:space="preserve">erience and results working with </w:t>
      </w:r>
      <w:r w:rsidR="00005EFE" w:rsidRPr="0067427F">
        <w:rPr>
          <w:lang w:val="en-GB"/>
        </w:rPr>
        <w:t>group</w:t>
      </w:r>
      <w:r w:rsidR="00851FAA">
        <w:rPr>
          <w:lang w:val="en-GB"/>
        </w:rPr>
        <w:t>s</w:t>
      </w:r>
      <w:r w:rsidR="00005EFE" w:rsidRPr="0067427F">
        <w:rPr>
          <w:lang w:val="en-GB"/>
        </w:rPr>
        <w:t xml:space="preserve"> of young people</w:t>
      </w:r>
      <w:r w:rsidR="00851FAA">
        <w:rPr>
          <w:lang w:val="en-GB"/>
        </w:rPr>
        <w:t xml:space="preserve"> between 13 </w:t>
      </w:r>
      <w:r w:rsidR="00851FAA">
        <w:rPr>
          <w:lang w:val="en-US"/>
        </w:rPr>
        <w:t xml:space="preserve"> and 33 years </w:t>
      </w:r>
      <w:proofErr w:type="spellStart"/>
      <w:r w:rsidR="00851FAA">
        <w:rPr>
          <w:lang w:val="en-US"/>
        </w:rPr>
        <w:t>ald</w:t>
      </w:r>
      <w:proofErr w:type="spellEnd"/>
      <w:r w:rsidR="00005EFE" w:rsidRPr="0067427F">
        <w:rPr>
          <w:lang w:val="en-GB"/>
        </w:rPr>
        <w:t>.</w:t>
      </w:r>
      <w:r w:rsidRPr="0067427F">
        <w:rPr>
          <w:lang w:val="en-GB"/>
        </w:rPr>
        <w:t xml:space="preserve"> As </w:t>
      </w:r>
      <w:r w:rsidR="00851FAA">
        <w:rPr>
          <w:lang w:val="en-GB"/>
        </w:rPr>
        <w:t xml:space="preserve">sending organization we understand our responsibility to </w:t>
      </w:r>
      <w:proofErr w:type="gramStart"/>
      <w:r w:rsidR="00851FAA">
        <w:rPr>
          <w:lang w:val="en-GB"/>
        </w:rPr>
        <w:t xml:space="preserve">select </w:t>
      </w:r>
      <w:r w:rsidRPr="0067427F">
        <w:rPr>
          <w:lang w:val="en-GB"/>
        </w:rPr>
        <w:t xml:space="preserve"> and</w:t>
      </w:r>
      <w:proofErr w:type="gramEnd"/>
      <w:r w:rsidRPr="0067427F">
        <w:rPr>
          <w:lang w:val="en-GB"/>
        </w:rPr>
        <w:t xml:space="preserve"> prepare youth participants and </w:t>
      </w:r>
      <w:r w:rsidRPr="0067427F">
        <w:rPr>
          <w:lang w:val="en-GB"/>
        </w:rPr>
        <w:lastRenderedPageBreak/>
        <w:t xml:space="preserve">youth leader for </w:t>
      </w:r>
      <w:r w:rsidR="00851FAA">
        <w:rPr>
          <w:lang w:val="en-GB"/>
        </w:rPr>
        <w:t xml:space="preserve">active participation in youth projects </w:t>
      </w:r>
      <w:r w:rsidRPr="0067427F">
        <w:rPr>
          <w:lang w:val="en-GB"/>
        </w:rPr>
        <w:t xml:space="preserve"> concerning al</w:t>
      </w:r>
      <w:r w:rsidR="00851FAA">
        <w:rPr>
          <w:lang w:val="en-GB"/>
        </w:rPr>
        <w:t xml:space="preserve">l priorities and aims </w:t>
      </w:r>
      <w:r w:rsidR="00005EFE" w:rsidRPr="0067427F">
        <w:rPr>
          <w:lang w:val="en-GB"/>
        </w:rPr>
        <w:t xml:space="preserve"> of Erasmus+ Programme.</w:t>
      </w:r>
    </w:p>
    <w:p w:rsidR="00CB6DC5"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 </w:t>
      </w:r>
      <w:r w:rsidR="00005EFE" w:rsidRPr="0067427F">
        <w:rPr>
          <w:lang w:val="en-GB"/>
        </w:rPr>
        <w:t xml:space="preserve"> </w:t>
      </w:r>
      <w:r>
        <w:rPr>
          <w:lang w:val="en-GB"/>
        </w:rPr>
        <w:t>As sending organization we are</w:t>
      </w:r>
      <w:r w:rsidR="00CB6DC5" w:rsidRPr="0067427F">
        <w:rPr>
          <w:lang w:val="en-GB"/>
        </w:rPr>
        <w:t xml:space="preserve"> responsible to provide active involvement of youth leader and youth participants in preparation of project, its implementation and dissemination of project results, sending organization will also support full filling of general objectives and priorities of Erasmus+ programme</w:t>
      </w:r>
      <w:r w:rsidR="006A6816" w:rsidRPr="0067427F">
        <w:rPr>
          <w:lang w:val="en-GB"/>
        </w:rPr>
        <w:t xml:space="preserve">.  </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48DE"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Agrarian Youth Union has being </w:t>
      </w:r>
      <w:proofErr w:type="spellStart"/>
      <w:proofErr w:type="gramStart"/>
      <w:r w:rsidRPr="0067427F">
        <w:rPr>
          <w:lang w:val="en-GB"/>
        </w:rPr>
        <w:t>a</w:t>
      </w:r>
      <w:proofErr w:type="spellEnd"/>
      <w:proofErr w:type="gramEnd"/>
      <w:r w:rsidRPr="0067427F">
        <w:rPr>
          <w:lang w:val="en-GB"/>
        </w:rPr>
        <w:t xml:space="preserve"> active partner to different local and international youth projects and initiatives:</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Project "Youth message for Green Europe</w:t>
      </w:r>
      <w:proofErr w:type="gramStart"/>
      <w:r w:rsidRPr="0067427F">
        <w:rPr>
          <w:lang w:val="en-GB"/>
        </w:rPr>
        <w:t>“ -</w:t>
      </w:r>
      <w:proofErr w:type="gramEnd"/>
      <w:r w:rsidRPr="0067427F">
        <w:rPr>
          <w:lang w:val="en-GB"/>
        </w:rPr>
        <w:t xml:space="preserve"> Youth exchange, programme countries: France, Belgium, Germany and Bulgaria, a total of 36 people. </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Applicant: UNION OF ROVERS IN PLOVDIV</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Youth </w:t>
      </w:r>
      <w:proofErr w:type="gramStart"/>
      <w:r w:rsidRPr="0067427F">
        <w:rPr>
          <w:lang w:val="en-GB"/>
        </w:rPr>
        <w:t>Project ”</w:t>
      </w:r>
      <w:proofErr w:type="gramEnd"/>
      <w:r w:rsidRPr="0067427F">
        <w:rPr>
          <w:lang w:val="en-GB"/>
        </w:rPr>
        <w:t>Job fair 2013 - select your person –detect your position” - youth initiative funded by “Youth in action programme”</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Applicant: Non – formal group “I want to live and work in Bulgaria”</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01.05.2013 - 31.02.2013 – Partner of Youth project "Botanical band's park" funded by “Youth in action programme”. </w:t>
      </w:r>
      <w:proofErr w:type="gramStart"/>
      <w:r w:rsidRPr="0067427F">
        <w:rPr>
          <w:lang w:val="en-GB"/>
        </w:rPr>
        <w:t>Ecological non- formal education.</w:t>
      </w:r>
      <w:proofErr w:type="gramEnd"/>
      <w:r w:rsidRPr="0067427F">
        <w:rPr>
          <w:lang w:val="en-GB"/>
        </w:rPr>
        <w:t xml:space="preserve"> </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12.2013– 07.2014 Partner to International youth folklore meeting 10. - 14. </w:t>
      </w:r>
      <w:proofErr w:type="gramStart"/>
      <w:r w:rsidRPr="0067427F">
        <w:rPr>
          <w:lang w:val="en-GB"/>
        </w:rPr>
        <w:t>of</w:t>
      </w:r>
      <w:proofErr w:type="gramEnd"/>
      <w:r w:rsidRPr="0067427F">
        <w:rPr>
          <w:lang w:val="en-GB"/>
        </w:rPr>
        <w:t xml:space="preserve"> July 2014 </w:t>
      </w:r>
      <w:proofErr w:type="spellStart"/>
      <w:r w:rsidRPr="0067427F">
        <w:rPr>
          <w:lang w:val="en-GB"/>
        </w:rPr>
        <w:t>Ostrów</w:t>
      </w:r>
      <w:proofErr w:type="spellEnd"/>
      <w:r w:rsidRPr="0067427F">
        <w:rPr>
          <w:lang w:val="en-GB"/>
        </w:rPr>
        <w:t xml:space="preserve"> Wielkopolski and area (region: Great Poland)</w:t>
      </w: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roofErr w:type="gramStart"/>
      <w:r w:rsidRPr="0067427F">
        <w:rPr>
          <w:lang w:val="en-GB"/>
        </w:rPr>
        <w:t>21.03.-22.03.2015 – Youth entrepreneur - seminar with the participation of local youth -21 participants.</w:t>
      </w:r>
      <w:proofErr w:type="gramEnd"/>
    </w:p>
    <w:p w:rsidR="003C51E3" w:rsidRPr="0067427F" w:rsidRDefault="003C51E3"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A6816"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15.06.2015- 15.04.2016 – „Youth Council Maritsa</w:t>
      </w:r>
      <w:proofErr w:type="gramStart"/>
      <w:r w:rsidRPr="0067427F">
        <w:rPr>
          <w:lang w:val="en-GB"/>
        </w:rPr>
        <w:t>“ funded</w:t>
      </w:r>
      <w:proofErr w:type="gramEnd"/>
      <w:r w:rsidRPr="0067427F">
        <w:rPr>
          <w:lang w:val="en-GB"/>
        </w:rPr>
        <w:t xml:space="preserve"> under the program EEA Grands. </w:t>
      </w:r>
    </w:p>
    <w:p w:rsid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7427F" w:rsidRPr="0067427F" w:rsidRDefault="002E4F52"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Pr>
          <w:lang w:val="en-US"/>
        </w:rPr>
        <w:t xml:space="preserve"> Our experience related to dance </w:t>
      </w:r>
      <w:proofErr w:type="gramStart"/>
      <w:r w:rsidR="0067427F" w:rsidRPr="0067427F">
        <w:rPr>
          <w:lang w:val="en-US"/>
        </w:rPr>
        <w:t>project</w:t>
      </w:r>
      <w:r>
        <w:rPr>
          <w:lang w:val="en-US"/>
        </w:rPr>
        <w:t xml:space="preserve">s  </w:t>
      </w:r>
      <w:r w:rsidR="0067427F">
        <w:rPr>
          <w:lang w:val="en-US"/>
        </w:rPr>
        <w:t>is</w:t>
      </w:r>
      <w:proofErr w:type="gramEnd"/>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International Youth Festival Arts</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V, VI, VII International Festival of authentic folklore “Sofia’s spring”</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International Children Festival Sofia 2013</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VII, XI Children Ethnic Festival “Childs of Balkans”</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 xml:space="preserve">Balkan Champion of Folklore – Euro Folk – </w:t>
      </w:r>
      <w:proofErr w:type="spellStart"/>
      <w:r w:rsidRPr="0067427F">
        <w:rPr>
          <w:lang w:val="en-US"/>
        </w:rPr>
        <w:t>Jiva</w:t>
      </w:r>
      <w:proofErr w:type="spellEnd"/>
      <w:r w:rsidRPr="0067427F">
        <w:rPr>
          <w:lang w:val="en-US"/>
        </w:rPr>
        <w:t xml:space="preserve"> </w:t>
      </w:r>
      <w:proofErr w:type="spellStart"/>
      <w:r w:rsidRPr="0067427F">
        <w:rPr>
          <w:lang w:val="en-US"/>
        </w:rPr>
        <w:t>Voda</w:t>
      </w:r>
      <w:proofErr w:type="spellEnd"/>
      <w:r w:rsidRPr="0067427F">
        <w:rPr>
          <w:lang w:val="en-US"/>
        </w:rPr>
        <w:t xml:space="preserve"> 2013</w:t>
      </w:r>
      <w:proofErr w:type="gramStart"/>
      <w:r w:rsidRPr="0067427F">
        <w:rPr>
          <w:lang w:val="en-US"/>
        </w:rPr>
        <w:t>,2014</w:t>
      </w:r>
      <w:proofErr w:type="gramEnd"/>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VII, VIII International Youth Festival of Art – Muses</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 xml:space="preserve">XIII International Folklore Festival, </w:t>
      </w:r>
      <w:proofErr w:type="spellStart"/>
      <w:r w:rsidRPr="0067427F">
        <w:rPr>
          <w:lang w:val="en-US"/>
        </w:rPr>
        <w:t>Dorkovo</w:t>
      </w:r>
      <w:proofErr w:type="spellEnd"/>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 xml:space="preserve">8th International Folk Festival in </w:t>
      </w:r>
      <w:proofErr w:type="spellStart"/>
      <w:r w:rsidRPr="0067427F">
        <w:rPr>
          <w:lang w:val="en-US"/>
        </w:rPr>
        <w:t>Platamonas</w:t>
      </w:r>
      <w:proofErr w:type="spellEnd"/>
      <w:r w:rsidRPr="0067427F">
        <w:rPr>
          <w:lang w:val="en-US"/>
        </w:rPr>
        <w:t xml:space="preserve"> - </w:t>
      </w:r>
      <w:proofErr w:type="spellStart"/>
      <w:r w:rsidRPr="0067427F">
        <w:rPr>
          <w:lang w:val="en-US"/>
        </w:rPr>
        <w:t>Litohoro</w:t>
      </w:r>
      <w:proofErr w:type="spellEnd"/>
      <w:r w:rsidRPr="0067427F">
        <w:rPr>
          <w:lang w:val="en-US"/>
        </w:rPr>
        <w:t>, Pieria, Greece (27th August – 1st September 2015)</w:t>
      </w:r>
    </w:p>
    <w:p w:rsidR="0067427F" w:rsidRPr="0067427F" w:rsidRDefault="0067427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US"/>
        </w:rPr>
      </w:pPr>
      <w:r w:rsidRPr="0067427F">
        <w:rPr>
          <w:lang w:val="en-US"/>
        </w:rPr>
        <w:t>-</w:t>
      </w:r>
      <w:r w:rsidRPr="0067427F">
        <w:rPr>
          <w:lang w:val="en-US"/>
        </w:rPr>
        <w:tab/>
        <w:t xml:space="preserve">X International folklore festival “Songs and dances without limits” – </w:t>
      </w:r>
      <w:proofErr w:type="spellStart"/>
      <w:r w:rsidRPr="0067427F">
        <w:rPr>
          <w:lang w:val="en-US"/>
        </w:rPr>
        <w:t>Svilengrad</w:t>
      </w:r>
      <w:proofErr w:type="spellEnd"/>
    </w:p>
    <w:p w:rsidR="003C51E3" w:rsidRPr="0067427F" w:rsidRDefault="003C51E3" w:rsidP="0067427F">
      <w:pPr>
        <w:widowControl w:val="0"/>
        <w:autoSpaceDE w:val="0"/>
        <w:autoSpaceDN w:val="0"/>
        <w:adjustRightInd w:val="0"/>
        <w:spacing w:after="0" w:line="240" w:lineRule="auto"/>
        <w:jc w:val="both"/>
        <w:rPr>
          <w:rFonts w:ascii="MyriadPro-Regular" w:hAnsi="MyriadPro-Regular" w:cs="Times New Roman"/>
          <w:b/>
          <w:sz w:val="24"/>
          <w:szCs w:val="24"/>
          <w:lang w:val="en-GB"/>
        </w:rPr>
      </w:pPr>
    </w:p>
    <w:p w:rsidR="00EA67C6" w:rsidRPr="0067427F" w:rsidRDefault="00EA67C6" w:rsidP="0067427F">
      <w:pPr>
        <w:widowControl w:val="0"/>
        <w:autoSpaceDE w:val="0"/>
        <w:autoSpaceDN w:val="0"/>
        <w:adjustRightInd w:val="0"/>
        <w:spacing w:after="0" w:line="240" w:lineRule="auto"/>
        <w:jc w:val="both"/>
        <w:rPr>
          <w:rFonts w:ascii="MyriadPro-Regular" w:hAnsi="MyriadPro-Regular" w:cs="Times New Roman"/>
          <w:b/>
          <w:sz w:val="24"/>
          <w:szCs w:val="24"/>
          <w:lang w:val="en-GB"/>
        </w:rPr>
      </w:pPr>
      <w:r w:rsidRPr="0067427F">
        <w:rPr>
          <w:rFonts w:ascii="MyriadPro-Regular" w:hAnsi="MyriadPro-Regular" w:cs="Times New Roman"/>
          <w:b/>
          <w:sz w:val="24"/>
          <w:szCs w:val="24"/>
          <w:lang w:val="en-GB"/>
        </w:rPr>
        <w:t>What are the skills and expertise of key staff/person involved in</w:t>
      </w:r>
      <w:r w:rsidR="004D7EB9" w:rsidRPr="0067427F">
        <w:rPr>
          <w:rFonts w:ascii="MyriadPro-Regular" w:hAnsi="MyriadPro-Regular" w:cs="Times New Roman"/>
          <w:b/>
          <w:sz w:val="24"/>
          <w:szCs w:val="24"/>
          <w:lang w:val="en-GB"/>
        </w:rPr>
        <w:t xml:space="preserve"> </w:t>
      </w:r>
      <w:r w:rsidRPr="0067427F">
        <w:rPr>
          <w:rFonts w:ascii="MyriadPro-Regular" w:hAnsi="MyriadPro-Regular" w:cs="Times New Roman"/>
          <w:b/>
          <w:sz w:val="24"/>
          <w:szCs w:val="24"/>
          <w:lang w:val="en-GB"/>
        </w:rPr>
        <w:t>this application?</w:t>
      </w:r>
    </w:p>
    <w:p w:rsidR="00EA67C6" w:rsidRPr="0067427F" w:rsidRDefault="00EA67C6" w:rsidP="0067427F">
      <w:pPr>
        <w:autoSpaceDE w:val="0"/>
        <w:autoSpaceDN w:val="0"/>
        <w:adjustRightInd w:val="0"/>
        <w:spacing w:after="0" w:line="240" w:lineRule="auto"/>
        <w:jc w:val="both"/>
        <w:rPr>
          <w:rFonts w:ascii="Times New Roman" w:hAnsi="Times New Roman" w:cs="Times New Roman"/>
          <w:sz w:val="24"/>
          <w:szCs w:val="24"/>
          <w:lang w:val="en-GB"/>
        </w:rPr>
      </w:pPr>
    </w:p>
    <w:p w:rsidR="003C51E3" w:rsidRPr="0067427F" w:rsidRDefault="006A6816"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 xml:space="preserve">We’ve </w:t>
      </w:r>
      <w:r w:rsidR="006178AA">
        <w:rPr>
          <w:lang w:val="en-GB"/>
        </w:rPr>
        <w:t xml:space="preserve">got </w:t>
      </w:r>
      <w:r w:rsidRPr="0067427F">
        <w:rPr>
          <w:lang w:val="en-GB"/>
        </w:rPr>
        <w:t>experienc</w:t>
      </w:r>
      <w:r w:rsidR="006178AA">
        <w:rPr>
          <w:lang w:val="en-GB"/>
        </w:rPr>
        <w:t xml:space="preserve">ed members and </w:t>
      </w:r>
      <w:r w:rsidR="00A92415">
        <w:rPr>
          <w:lang w:val="en-GB"/>
        </w:rPr>
        <w:t xml:space="preserve">trainers </w:t>
      </w:r>
      <w:r w:rsidR="00A92415" w:rsidRPr="0067427F">
        <w:rPr>
          <w:lang w:val="en-GB"/>
        </w:rPr>
        <w:t>participated</w:t>
      </w:r>
      <w:r w:rsidRPr="0067427F">
        <w:rPr>
          <w:lang w:val="en-GB"/>
        </w:rPr>
        <w:t xml:space="preserve"> in the local and international projects. Our members are more than 200 volunteers, students and youth. The people in</w:t>
      </w:r>
      <w:bookmarkStart w:id="0" w:name="_GoBack"/>
      <w:bookmarkEnd w:id="0"/>
      <w:r w:rsidRPr="0067427F">
        <w:rPr>
          <w:lang w:val="en-GB"/>
        </w:rPr>
        <w:t xml:space="preserve">volved in the organization of this project have already had experience in youth exchanges and training course abroad and </w:t>
      </w:r>
      <w:r w:rsidR="00246A2E">
        <w:rPr>
          <w:lang w:val="en-GB"/>
        </w:rPr>
        <w:t>most of them have very good communication skills</w:t>
      </w:r>
      <w:r w:rsidRPr="0067427F">
        <w:rPr>
          <w:lang w:val="en-GB"/>
        </w:rPr>
        <w:t xml:space="preserve"> in English. The youth </w:t>
      </w:r>
      <w:r w:rsidR="00312798">
        <w:rPr>
          <w:lang w:val="en-GB"/>
        </w:rPr>
        <w:t>leaders are young people aged 1</w:t>
      </w:r>
      <w:r w:rsidR="00312798">
        <w:t>8</w:t>
      </w:r>
      <w:r w:rsidRPr="0067427F">
        <w:rPr>
          <w:lang w:val="en-GB"/>
        </w:rPr>
        <w:t xml:space="preserve"> to 35 years who have a lot of experience in the coordination</w:t>
      </w:r>
      <w:r w:rsidR="00246A2E">
        <w:rPr>
          <w:lang w:val="en-GB"/>
        </w:rPr>
        <w:t xml:space="preserve"> and logistic  of youth</w:t>
      </w:r>
      <w:r w:rsidRPr="0067427F">
        <w:rPr>
          <w:lang w:val="en-GB"/>
        </w:rPr>
        <w:t xml:space="preserve"> initiatives, have organized workshops and round tables, meetings with local administrators and decision makers</w:t>
      </w:r>
      <w:r w:rsidR="00246A2E">
        <w:rPr>
          <w:lang w:val="en-GB"/>
        </w:rPr>
        <w:t xml:space="preserve">. </w:t>
      </w:r>
      <w:r w:rsidR="00246A2E">
        <w:rPr>
          <w:lang w:val="en-GB"/>
        </w:rPr>
        <w:lastRenderedPageBreak/>
        <w:t xml:space="preserve">They have </w:t>
      </w:r>
      <w:r w:rsidRPr="0067427F">
        <w:rPr>
          <w:lang w:val="en-GB"/>
        </w:rPr>
        <w:t>experience in the field of</w:t>
      </w:r>
      <w:r w:rsidR="00246A2E">
        <w:rPr>
          <w:lang w:val="en-GB"/>
        </w:rPr>
        <w:t xml:space="preserve"> new technologies and </w:t>
      </w:r>
      <w:r w:rsidRPr="0067427F">
        <w:rPr>
          <w:lang w:val="en-GB"/>
        </w:rPr>
        <w:t>knowledge of d</w:t>
      </w:r>
      <w:r w:rsidR="00246A2E">
        <w:rPr>
          <w:lang w:val="en-GB"/>
        </w:rPr>
        <w:t xml:space="preserve">igital communication systems.  </w:t>
      </w:r>
    </w:p>
    <w:p w:rsidR="00EA67C6" w:rsidRPr="0067427F" w:rsidRDefault="00EA67C6" w:rsidP="0067427F">
      <w:pPr>
        <w:autoSpaceDE w:val="0"/>
        <w:autoSpaceDN w:val="0"/>
        <w:adjustRightInd w:val="0"/>
        <w:spacing w:after="0" w:line="240" w:lineRule="auto"/>
        <w:jc w:val="both"/>
        <w:rPr>
          <w:rFonts w:ascii="MyriadPro-Regular" w:hAnsi="MyriadPro-Regular" w:cs="MyriadPro-Regular"/>
          <w:b/>
          <w:sz w:val="24"/>
          <w:szCs w:val="24"/>
          <w:lang w:val="en-GB" w:eastAsia="tr-TR"/>
        </w:rPr>
      </w:pPr>
    </w:p>
    <w:p w:rsidR="00346076" w:rsidRPr="0067427F" w:rsidRDefault="003C51E3" w:rsidP="0067427F">
      <w:pPr>
        <w:autoSpaceDE w:val="0"/>
        <w:autoSpaceDN w:val="0"/>
        <w:adjustRightInd w:val="0"/>
        <w:spacing w:after="0" w:line="240" w:lineRule="auto"/>
        <w:jc w:val="both"/>
        <w:rPr>
          <w:rFonts w:ascii="MyriadPro-Regular" w:hAnsi="MyriadPro-Regular" w:cs="MyriadPro-Regular"/>
          <w:b/>
          <w:sz w:val="24"/>
          <w:szCs w:val="24"/>
          <w:lang w:val="en-GB" w:eastAsia="tr-TR"/>
        </w:rPr>
      </w:pPr>
      <w:r w:rsidRPr="0067427F">
        <w:rPr>
          <w:rFonts w:ascii="MyriadPro-Regular" w:hAnsi="MyriadPro-Regular" w:cs="MyriadPro-Regular"/>
          <w:b/>
          <w:sz w:val="24"/>
          <w:szCs w:val="24"/>
          <w:lang w:val="en-GB" w:eastAsia="tr-TR"/>
        </w:rPr>
        <w:t xml:space="preserve">What is your motivation to participate in this project? How would it benefit your organization? </w:t>
      </w:r>
    </w:p>
    <w:p w:rsidR="003C51E3" w:rsidRPr="0067427F" w:rsidRDefault="003C51E3" w:rsidP="0067427F">
      <w:pPr>
        <w:autoSpaceDE w:val="0"/>
        <w:autoSpaceDN w:val="0"/>
        <w:adjustRightInd w:val="0"/>
        <w:spacing w:after="0" w:line="240" w:lineRule="auto"/>
        <w:jc w:val="both"/>
        <w:rPr>
          <w:rFonts w:ascii="MyriadPro-Regular" w:hAnsi="MyriadPro-Regular" w:cs="MyriadPro-Regular"/>
          <w:b/>
          <w:sz w:val="24"/>
          <w:szCs w:val="24"/>
          <w:lang w:val="en-GB" w:eastAsia="tr-TR"/>
        </w:rPr>
      </w:pPr>
    </w:p>
    <w:p w:rsidR="00246A2E" w:rsidRDefault="00EF78CF"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AYU mission is to help to young people from the region of Plovdiv and in particular of rural areas to find their professional and social realization</w:t>
      </w:r>
      <w:r w:rsidR="00677645">
        <w:rPr>
          <w:lang w:val="en-GB"/>
        </w:rPr>
        <w:t xml:space="preserve">. </w:t>
      </w:r>
      <w:r w:rsidRPr="0067427F">
        <w:rPr>
          <w:lang w:val="en-GB"/>
        </w:rPr>
        <w:t>We want to find the most used method by which to involve the young people</w:t>
      </w:r>
      <w:r w:rsidR="00CB6DC5" w:rsidRPr="0067427F">
        <w:rPr>
          <w:lang w:val="en-GB"/>
        </w:rPr>
        <w:t xml:space="preserve"> in youth activities that help them to develop their interests and ideas.</w:t>
      </w:r>
    </w:p>
    <w:p w:rsidR="003C51E3" w:rsidRPr="0067427F" w:rsidRDefault="00246A2E" w:rsidP="00246A2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246A2E">
        <w:rPr>
          <w:lang w:val="en-GB"/>
        </w:rPr>
        <w:t xml:space="preserve">To participate in your youth exchange fit to our willing to be part of the Europe Youth family with </w:t>
      </w:r>
      <w:r w:rsidR="00677645" w:rsidRPr="00246A2E">
        <w:rPr>
          <w:lang w:val="en-GB"/>
        </w:rPr>
        <w:t>whom</w:t>
      </w:r>
      <w:r w:rsidRPr="00246A2E">
        <w:rPr>
          <w:lang w:val="en-GB"/>
        </w:rPr>
        <w:t xml:space="preserve"> we want to share our culture, heritage and future across the youth point of view and senses. To combat the young social indifference and sedentary lifestyle, we usually participate in youth exchanges that will encourage all the participants to adopt and increase participation in the process of Intercultural dialogue and healthier lifestyle through the practice of traditional and modern dances and music using their creativity. We would like to participate in this project because we would like to know and share with young people with diff</w:t>
      </w:r>
      <w:r w:rsidR="00EA2F24">
        <w:rPr>
          <w:lang w:val="en-GB"/>
        </w:rPr>
        <w:t>erent cultures and background</w:t>
      </w:r>
      <w:r w:rsidR="00EA2F24">
        <w:t xml:space="preserve"> </w:t>
      </w:r>
      <w:r w:rsidR="00EA2F24">
        <w:rPr>
          <w:lang w:val="en-US"/>
        </w:rPr>
        <w:t>and</w:t>
      </w:r>
      <w:r w:rsidR="00EA2F24">
        <w:rPr>
          <w:lang w:val="en-GB"/>
        </w:rPr>
        <w:t xml:space="preserve"> create new friendships </w:t>
      </w:r>
      <w:r w:rsidR="00EA2F24">
        <w:t>.</w:t>
      </w:r>
      <w:r w:rsidRPr="00246A2E">
        <w:rPr>
          <w:lang w:val="en-GB"/>
        </w:rPr>
        <w:t>Other reason is our strong love to the Bulgarian cultures and folklore. We would like to share it with the whole world.</w:t>
      </w:r>
      <w:r w:rsidR="00CB6DC5" w:rsidRPr="0067427F">
        <w:rPr>
          <w:lang w:val="en-GB"/>
        </w:rPr>
        <w:t xml:space="preserve"> </w:t>
      </w:r>
      <w:r>
        <w:rPr>
          <w:lang w:val="en-GB"/>
        </w:rPr>
        <w:t xml:space="preserve">We </w:t>
      </w:r>
      <w:r w:rsidR="00677645">
        <w:rPr>
          <w:lang w:val="en-GB"/>
        </w:rPr>
        <w:t>think that is a perfect way</w:t>
      </w:r>
      <w:r>
        <w:rPr>
          <w:lang w:val="en-GB"/>
        </w:rPr>
        <w:t xml:space="preserve"> young people getting</w:t>
      </w:r>
      <w:r w:rsidR="00677645">
        <w:rPr>
          <w:lang w:val="en-GB"/>
        </w:rPr>
        <w:t xml:space="preserve"> more </w:t>
      </w:r>
      <w:r w:rsidR="00677645" w:rsidRPr="0067427F">
        <w:rPr>
          <w:lang w:val="en-GB"/>
        </w:rPr>
        <w:t>able</w:t>
      </w:r>
      <w:r w:rsidR="00CB6DC5" w:rsidRPr="0067427F">
        <w:rPr>
          <w:lang w:val="en-GB"/>
        </w:rPr>
        <w:t xml:space="preserve"> to solve their </w:t>
      </w:r>
      <w:r w:rsidR="00677645">
        <w:rPr>
          <w:lang w:val="en-GB"/>
        </w:rPr>
        <w:t xml:space="preserve">private and working </w:t>
      </w:r>
      <w:r w:rsidR="00CB6DC5" w:rsidRPr="0067427F">
        <w:rPr>
          <w:lang w:val="en-GB"/>
        </w:rPr>
        <w:t xml:space="preserve">problems. Therefore, we believe that this project is in line with our goals and help developments of our participants. </w:t>
      </w:r>
    </w:p>
    <w:p w:rsidR="00151827" w:rsidRPr="0067427F" w:rsidRDefault="00151827" w:rsidP="0067427F">
      <w:pPr>
        <w:autoSpaceDE w:val="0"/>
        <w:autoSpaceDN w:val="0"/>
        <w:adjustRightInd w:val="0"/>
        <w:spacing w:after="0" w:line="240" w:lineRule="auto"/>
        <w:jc w:val="both"/>
        <w:rPr>
          <w:rFonts w:ascii="MyriadPro-Regular" w:hAnsi="MyriadPro-Regular" w:cs="MyriadPro-Regular"/>
          <w:b/>
          <w:sz w:val="24"/>
          <w:szCs w:val="24"/>
          <w:lang w:val="en-GB" w:eastAsia="tr-TR"/>
        </w:rPr>
      </w:pPr>
    </w:p>
    <w:p w:rsidR="003C51E3" w:rsidRPr="0067427F" w:rsidRDefault="003C51E3" w:rsidP="0067427F">
      <w:pPr>
        <w:autoSpaceDE w:val="0"/>
        <w:autoSpaceDN w:val="0"/>
        <w:adjustRightInd w:val="0"/>
        <w:spacing w:after="0" w:line="240" w:lineRule="auto"/>
        <w:jc w:val="both"/>
        <w:rPr>
          <w:rFonts w:ascii="MyriadPro-Regular" w:hAnsi="MyriadPro-Regular" w:cs="MyriadPro-Regular"/>
          <w:sz w:val="20"/>
          <w:szCs w:val="20"/>
          <w:lang w:val="en-GB"/>
        </w:rPr>
      </w:pPr>
      <w:r w:rsidRPr="0067427F">
        <w:rPr>
          <w:rFonts w:ascii="MyriadPro-Regular" w:hAnsi="MyriadPro-Regular" w:cs="MyriadPro-Regular"/>
          <w:b/>
          <w:sz w:val="24"/>
          <w:szCs w:val="24"/>
          <w:lang w:val="en-GB" w:eastAsia="tr-TR"/>
        </w:rPr>
        <w:t xml:space="preserve">Could you tell us who </w:t>
      </w:r>
      <w:r w:rsidR="00AB168C" w:rsidRPr="0067427F">
        <w:rPr>
          <w:rFonts w:ascii="MyriadPro-Regular" w:hAnsi="MyriadPro-Regular" w:cs="MyriadPro-Regular"/>
          <w:b/>
          <w:sz w:val="24"/>
          <w:szCs w:val="24"/>
          <w:lang w:val="en-GB" w:eastAsia="tr-TR"/>
        </w:rPr>
        <w:t xml:space="preserve">of your staff </w:t>
      </w:r>
      <w:r w:rsidR="00BE36B3" w:rsidRPr="0067427F">
        <w:rPr>
          <w:rFonts w:ascii="MyriadPro-Regular" w:hAnsi="MyriadPro-Regular" w:cs="MyriadPro-Regular"/>
          <w:b/>
          <w:sz w:val="24"/>
          <w:szCs w:val="24"/>
          <w:lang w:val="en-GB" w:eastAsia="tr-TR"/>
        </w:rPr>
        <w:t>will be involved</w:t>
      </w:r>
      <w:r w:rsidRPr="0067427F">
        <w:rPr>
          <w:rFonts w:ascii="MyriadPro-Regular" w:hAnsi="MyriadPro-Regular" w:cs="MyriadPro-Regular"/>
          <w:b/>
          <w:sz w:val="24"/>
          <w:szCs w:val="24"/>
          <w:lang w:val="en-GB" w:eastAsia="tr-TR"/>
        </w:rPr>
        <w:t xml:space="preserve"> in this project? </w:t>
      </w:r>
    </w:p>
    <w:p w:rsidR="000D3E0A" w:rsidRPr="0067427F" w:rsidRDefault="000D3E0A" w:rsidP="0067427F">
      <w:pPr>
        <w:autoSpaceDE w:val="0"/>
        <w:autoSpaceDN w:val="0"/>
        <w:adjustRightInd w:val="0"/>
        <w:spacing w:after="0" w:line="240" w:lineRule="auto"/>
        <w:jc w:val="both"/>
        <w:rPr>
          <w:rFonts w:ascii="MyriadPro-Regular" w:hAnsi="MyriadPro-Regular" w:cs="MyriadPro-Regular"/>
          <w:sz w:val="20"/>
          <w:szCs w:val="20"/>
          <w:lang w:val="en-GB"/>
        </w:rPr>
      </w:pPr>
    </w:p>
    <w:p w:rsidR="003D1F13" w:rsidRPr="0067427F" w:rsidRDefault="00C215B0"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r w:rsidRPr="0067427F">
        <w:rPr>
          <w:lang w:val="en-GB"/>
        </w:rPr>
        <w:t>Our team will be managed by</w:t>
      </w:r>
      <w:r w:rsidR="00246A2E">
        <w:rPr>
          <w:lang w:val="en-GB"/>
        </w:rPr>
        <w:t xml:space="preserve"> three</w:t>
      </w:r>
      <w:r w:rsidRPr="0067427F">
        <w:rPr>
          <w:lang w:val="en-GB"/>
        </w:rPr>
        <w:t xml:space="preserve"> well-educated young people – </w:t>
      </w:r>
      <w:proofErr w:type="spellStart"/>
      <w:r w:rsidRPr="0067427F">
        <w:rPr>
          <w:lang w:val="en-GB"/>
        </w:rPr>
        <w:t>Yordan</w:t>
      </w:r>
      <w:r w:rsidR="002E4F52">
        <w:rPr>
          <w:lang w:val="en-GB"/>
        </w:rPr>
        <w:t>ka</w:t>
      </w:r>
      <w:proofErr w:type="spellEnd"/>
      <w:r w:rsidR="002E4F52">
        <w:rPr>
          <w:lang w:val="en-GB"/>
        </w:rPr>
        <w:t xml:space="preserve"> </w:t>
      </w:r>
      <w:proofErr w:type="spellStart"/>
      <w:r w:rsidR="002E4F52">
        <w:rPr>
          <w:lang w:val="en-GB"/>
        </w:rPr>
        <w:t>Zmiyarova</w:t>
      </w:r>
      <w:proofErr w:type="spellEnd"/>
      <w:r w:rsidR="002E4F52">
        <w:rPr>
          <w:lang w:val="en-GB"/>
        </w:rPr>
        <w:t xml:space="preserve"> and </w:t>
      </w:r>
      <w:proofErr w:type="spellStart"/>
      <w:r w:rsidR="002E4F52">
        <w:rPr>
          <w:lang w:val="en-GB"/>
        </w:rPr>
        <w:t>Neli</w:t>
      </w:r>
      <w:proofErr w:type="spellEnd"/>
      <w:r w:rsidR="002E4F52">
        <w:rPr>
          <w:lang w:val="en-GB"/>
        </w:rPr>
        <w:t xml:space="preserve"> Del</w:t>
      </w:r>
      <w:r w:rsidR="003955D1">
        <w:rPr>
          <w:lang w:val="en-GB"/>
        </w:rPr>
        <w:t>g</w:t>
      </w:r>
      <w:r w:rsidR="002E4F52">
        <w:rPr>
          <w:lang w:val="en-GB"/>
        </w:rPr>
        <w:t>yanska</w:t>
      </w:r>
      <w:r w:rsidR="005E22F1">
        <w:rPr>
          <w:lang w:val="en-GB"/>
        </w:rPr>
        <w:t xml:space="preserve"> </w:t>
      </w:r>
      <w:r w:rsidR="00246A2E">
        <w:rPr>
          <w:lang w:val="en-GB"/>
        </w:rPr>
        <w:t xml:space="preserve">. </w:t>
      </w:r>
      <w:r w:rsidRPr="0067427F">
        <w:rPr>
          <w:lang w:val="en-GB"/>
        </w:rPr>
        <w:t xml:space="preserve"> They have extensive experience as leaders and coordinators of more than 5 youth projects funded by Erasmus +, Youth in Action and EEA Grands.  </w:t>
      </w:r>
      <w:r w:rsidR="003D1F13" w:rsidRPr="0067427F">
        <w:rPr>
          <w:lang w:val="en-GB"/>
        </w:rPr>
        <w:t xml:space="preserve">They are excellent professionals –youth workers.  They have been working with local youth, culture </w:t>
      </w:r>
      <w:r w:rsidR="00677645" w:rsidRPr="0067427F">
        <w:rPr>
          <w:lang w:val="en-GB"/>
        </w:rPr>
        <w:t>centres</w:t>
      </w:r>
      <w:r w:rsidR="003D1F13" w:rsidRPr="0067427F">
        <w:rPr>
          <w:lang w:val="en-GB"/>
        </w:rPr>
        <w:t xml:space="preserve"> and </w:t>
      </w:r>
      <w:r w:rsidR="00677645" w:rsidRPr="0067427F">
        <w:rPr>
          <w:lang w:val="en-GB"/>
        </w:rPr>
        <w:t>NGO’s for</w:t>
      </w:r>
      <w:r w:rsidR="003D1F13" w:rsidRPr="0067427F">
        <w:rPr>
          <w:lang w:val="en-GB"/>
        </w:rPr>
        <w:t xml:space="preserve"> five years and can use different working methods and approaches. They are responsible young people and they are able to select and prepare the best participants</w:t>
      </w:r>
      <w:r w:rsidRPr="0067427F">
        <w:rPr>
          <w:lang w:val="en-GB"/>
        </w:rPr>
        <w:t>/team</w:t>
      </w:r>
      <w:r w:rsidR="003D1F13" w:rsidRPr="0067427F">
        <w:rPr>
          <w:lang w:val="en-GB"/>
        </w:rPr>
        <w:t xml:space="preserve"> for the project.</w:t>
      </w:r>
    </w:p>
    <w:p w:rsidR="003D1F13" w:rsidRPr="0067427F" w:rsidRDefault="003D1F13"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3C51E3" w:rsidRPr="0067427F" w:rsidRDefault="003C51E3" w:rsidP="0067427F">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jc w:val="both"/>
        <w:rPr>
          <w:lang w:val="en-GB"/>
        </w:rPr>
      </w:pPr>
    </w:p>
    <w:p w:rsidR="00696D1E" w:rsidRPr="004D7EB9" w:rsidRDefault="00696D1E">
      <w:pPr>
        <w:rPr>
          <w:lang w:val="en-GB"/>
        </w:rPr>
      </w:pPr>
    </w:p>
    <w:p w:rsidR="009532B4" w:rsidRPr="004D7EB9" w:rsidRDefault="009532B4">
      <w:pPr>
        <w:rPr>
          <w:lang w:val="en-GB"/>
        </w:rPr>
      </w:pPr>
    </w:p>
    <w:p w:rsidR="009532B4" w:rsidRPr="004D7EB9" w:rsidRDefault="009532B4">
      <w:pPr>
        <w:rPr>
          <w:lang w:val="en-GB"/>
        </w:rPr>
      </w:pPr>
    </w:p>
    <w:p w:rsidR="009532B4" w:rsidRPr="004D7EB9" w:rsidRDefault="009532B4">
      <w:pPr>
        <w:rPr>
          <w:lang w:val="en-GB"/>
        </w:rPr>
      </w:pPr>
    </w:p>
    <w:p w:rsidR="009532B4" w:rsidRPr="004D7EB9" w:rsidRDefault="009532B4">
      <w:pPr>
        <w:rPr>
          <w:lang w:val="en-GB"/>
        </w:rPr>
      </w:pPr>
    </w:p>
    <w:p w:rsidR="009532B4" w:rsidRPr="004D7EB9" w:rsidRDefault="009532B4">
      <w:pPr>
        <w:rPr>
          <w:lang w:val="en-GB"/>
        </w:rPr>
      </w:pPr>
    </w:p>
    <w:sectPr w:rsidR="009532B4" w:rsidRPr="004D7EB9" w:rsidSect="000D3E0A">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30" w:rsidRDefault="00053E30" w:rsidP="00CA43CF">
      <w:pPr>
        <w:spacing w:after="0" w:line="240" w:lineRule="auto"/>
      </w:pPr>
      <w:r>
        <w:separator/>
      </w:r>
    </w:p>
  </w:endnote>
  <w:endnote w:type="continuationSeparator" w:id="0">
    <w:p w:rsidR="00053E30" w:rsidRDefault="00053E30"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yriadPro-Regular">
    <w:altName w:val="Corbe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30" w:rsidRDefault="00053E30" w:rsidP="00CA43CF">
      <w:pPr>
        <w:spacing w:after="0" w:line="240" w:lineRule="auto"/>
      </w:pPr>
      <w:r>
        <w:separator/>
      </w:r>
    </w:p>
  </w:footnote>
  <w:footnote w:type="continuationSeparator" w:id="0">
    <w:p w:rsidR="00053E30" w:rsidRDefault="00053E30" w:rsidP="00CA4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91" w:rsidRDefault="00EB5E91">
    <w:pPr>
      <w:pStyle w:val="a5"/>
    </w:pPr>
    <w:r w:rsidRPr="008D3453">
      <w:rPr>
        <w:noProof/>
      </w:rPr>
      <w:drawing>
        <wp:anchor distT="0" distB="0" distL="114300" distR="114300" simplePos="0" relativeHeight="251659264" behindDoc="0" locked="0" layoutInCell="1" allowOverlap="1">
          <wp:simplePos x="0" y="0"/>
          <wp:positionH relativeFrom="column">
            <wp:posOffset>2428196</wp:posOffset>
          </wp:positionH>
          <wp:positionV relativeFrom="paragraph">
            <wp:posOffset>1395878</wp:posOffset>
          </wp:positionV>
          <wp:extent cx="7134446" cy="7702580"/>
          <wp:effectExtent l="0" t="0" r="0" b="0"/>
          <wp:wrapNone/>
          <wp:docPr id="6" name="Slika 1" descr="http://3219a2.medialib.glogster.com/frederik-rajco/media/0d/0d2c2c14814562555cbab61189c3746d67f767c2/eu-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219a2.medialib.glogster.com/frederik-rajco/media/0d/0d2c2c14814562555cbab61189c3746d67f767c2/eu-stars-1.png"/>
                  <pic:cNvPicPr>
                    <a:picLocks noChangeAspect="1" noChangeArrowheads="1"/>
                  </pic:cNvPicPr>
                </pic:nvPicPr>
                <pic:blipFill>
                  <a:blip r:embed="rId1">
                    <a:lum bright="40000"/>
                  </a:blip>
                  <a:srcRect l="20111" r="21956"/>
                  <a:stretch>
                    <a:fillRect/>
                  </a:stretch>
                </pic:blipFill>
                <pic:spPr bwMode="auto">
                  <a:xfrm>
                    <a:off x="0" y="0"/>
                    <a:ext cx="7134446" cy="7702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49C"/>
    <w:multiLevelType w:val="hybridMultilevel"/>
    <w:tmpl w:val="0F441202"/>
    <w:lvl w:ilvl="0" w:tplc="4F8285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D459BE"/>
    <w:multiLevelType w:val="multilevel"/>
    <w:tmpl w:val="C02C0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B5A33"/>
    <w:multiLevelType w:val="hybridMultilevel"/>
    <w:tmpl w:val="2C566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ED2A2F"/>
    <w:multiLevelType w:val="hybridMultilevel"/>
    <w:tmpl w:val="4B9E77DE"/>
    <w:lvl w:ilvl="0" w:tplc="09205A5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E431A7D"/>
    <w:multiLevelType w:val="hybridMultilevel"/>
    <w:tmpl w:val="0D249462"/>
    <w:lvl w:ilvl="0" w:tplc="05888454">
      <w:numFmt w:val="bullet"/>
      <w:lvlText w:val="-"/>
      <w:lvlJc w:val="left"/>
      <w:pPr>
        <w:ind w:left="720" w:hanging="360"/>
      </w:pPr>
      <w:rPr>
        <w:rFonts w:ascii="Arial" w:eastAsiaTheme="minorHAnsi" w:hAnsi="Arial" w:cs="Arial" w:hint="default"/>
        <w:color w:val="auto"/>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CF"/>
    <w:rsid w:val="00005EFE"/>
    <w:rsid w:val="00015486"/>
    <w:rsid w:val="00053E30"/>
    <w:rsid w:val="000875A2"/>
    <w:rsid w:val="000917D8"/>
    <w:rsid w:val="000A0C6A"/>
    <w:rsid w:val="000A2FE0"/>
    <w:rsid w:val="000A6469"/>
    <w:rsid w:val="000C6E7B"/>
    <w:rsid w:val="000D3E0A"/>
    <w:rsid w:val="000E3123"/>
    <w:rsid w:val="000E3B65"/>
    <w:rsid w:val="000F66E2"/>
    <w:rsid w:val="0014196D"/>
    <w:rsid w:val="00151827"/>
    <w:rsid w:val="001624E9"/>
    <w:rsid w:val="00171F35"/>
    <w:rsid w:val="001A53BF"/>
    <w:rsid w:val="001D1F83"/>
    <w:rsid w:val="002163C7"/>
    <w:rsid w:val="00232229"/>
    <w:rsid w:val="00242C98"/>
    <w:rsid w:val="00246A2E"/>
    <w:rsid w:val="00262156"/>
    <w:rsid w:val="002A01DF"/>
    <w:rsid w:val="002A7F4C"/>
    <w:rsid w:val="002B301D"/>
    <w:rsid w:val="002B373C"/>
    <w:rsid w:val="002B624F"/>
    <w:rsid w:val="002D2F8E"/>
    <w:rsid w:val="002D6465"/>
    <w:rsid w:val="002E4F52"/>
    <w:rsid w:val="002F469E"/>
    <w:rsid w:val="00306439"/>
    <w:rsid w:val="00312798"/>
    <w:rsid w:val="00312C87"/>
    <w:rsid w:val="00341A67"/>
    <w:rsid w:val="00346076"/>
    <w:rsid w:val="003520F5"/>
    <w:rsid w:val="00360C81"/>
    <w:rsid w:val="00377C16"/>
    <w:rsid w:val="003955D1"/>
    <w:rsid w:val="003A08F8"/>
    <w:rsid w:val="003A6BAC"/>
    <w:rsid w:val="003C1DAB"/>
    <w:rsid w:val="003C51E3"/>
    <w:rsid w:val="003D11CD"/>
    <w:rsid w:val="003D1F13"/>
    <w:rsid w:val="0043309B"/>
    <w:rsid w:val="00436E35"/>
    <w:rsid w:val="004444F3"/>
    <w:rsid w:val="004475E8"/>
    <w:rsid w:val="00450C5F"/>
    <w:rsid w:val="00461FFC"/>
    <w:rsid w:val="00471E8B"/>
    <w:rsid w:val="004D7EB9"/>
    <w:rsid w:val="004E58D9"/>
    <w:rsid w:val="004F2EA4"/>
    <w:rsid w:val="00523E05"/>
    <w:rsid w:val="00534736"/>
    <w:rsid w:val="005702C6"/>
    <w:rsid w:val="005A319B"/>
    <w:rsid w:val="005B7010"/>
    <w:rsid w:val="005C228E"/>
    <w:rsid w:val="005E22F1"/>
    <w:rsid w:val="005E2321"/>
    <w:rsid w:val="005F281A"/>
    <w:rsid w:val="006178AA"/>
    <w:rsid w:val="0063190B"/>
    <w:rsid w:val="00643BC4"/>
    <w:rsid w:val="0064735F"/>
    <w:rsid w:val="006476F0"/>
    <w:rsid w:val="00650B06"/>
    <w:rsid w:val="006631A2"/>
    <w:rsid w:val="00670D7B"/>
    <w:rsid w:val="0067427F"/>
    <w:rsid w:val="00677645"/>
    <w:rsid w:val="00696D1E"/>
    <w:rsid w:val="006A48DE"/>
    <w:rsid w:val="006A6816"/>
    <w:rsid w:val="006C252E"/>
    <w:rsid w:val="006C4B50"/>
    <w:rsid w:val="006D2C7F"/>
    <w:rsid w:val="006E38C9"/>
    <w:rsid w:val="006E541A"/>
    <w:rsid w:val="007155F5"/>
    <w:rsid w:val="007247A2"/>
    <w:rsid w:val="007376EB"/>
    <w:rsid w:val="00737F45"/>
    <w:rsid w:val="0075752D"/>
    <w:rsid w:val="0077286E"/>
    <w:rsid w:val="00772B85"/>
    <w:rsid w:val="007C60B9"/>
    <w:rsid w:val="007E0007"/>
    <w:rsid w:val="007E3F1A"/>
    <w:rsid w:val="00803B97"/>
    <w:rsid w:val="00810E00"/>
    <w:rsid w:val="00830DE2"/>
    <w:rsid w:val="00851FAA"/>
    <w:rsid w:val="008548BE"/>
    <w:rsid w:val="0085509C"/>
    <w:rsid w:val="00873B2B"/>
    <w:rsid w:val="00875132"/>
    <w:rsid w:val="0088702C"/>
    <w:rsid w:val="008A08D1"/>
    <w:rsid w:val="008D3453"/>
    <w:rsid w:val="008D410E"/>
    <w:rsid w:val="008D4550"/>
    <w:rsid w:val="008D45D6"/>
    <w:rsid w:val="008F5D8C"/>
    <w:rsid w:val="00917BAA"/>
    <w:rsid w:val="00922E63"/>
    <w:rsid w:val="009338AC"/>
    <w:rsid w:val="00937085"/>
    <w:rsid w:val="00944166"/>
    <w:rsid w:val="009502CA"/>
    <w:rsid w:val="009532B4"/>
    <w:rsid w:val="00954EF5"/>
    <w:rsid w:val="0097151A"/>
    <w:rsid w:val="00971CF8"/>
    <w:rsid w:val="00974AAD"/>
    <w:rsid w:val="00991401"/>
    <w:rsid w:val="00992C10"/>
    <w:rsid w:val="009A4D19"/>
    <w:rsid w:val="009B3F94"/>
    <w:rsid w:val="00A0378B"/>
    <w:rsid w:val="00A13C45"/>
    <w:rsid w:val="00A23A2C"/>
    <w:rsid w:val="00A37FFA"/>
    <w:rsid w:val="00A90063"/>
    <w:rsid w:val="00A92415"/>
    <w:rsid w:val="00AA7CC2"/>
    <w:rsid w:val="00AB168C"/>
    <w:rsid w:val="00AB1C12"/>
    <w:rsid w:val="00AB5C87"/>
    <w:rsid w:val="00B0477D"/>
    <w:rsid w:val="00B30E0E"/>
    <w:rsid w:val="00B376C2"/>
    <w:rsid w:val="00B716B8"/>
    <w:rsid w:val="00BE36B3"/>
    <w:rsid w:val="00BF7ED1"/>
    <w:rsid w:val="00C0215A"/>
    <w:rsid w:val="00C13F20"/>
    <w:rsid w:val="00C215B0"/>
    <w:rsid w:val="00C30137"/>
    <w:rsid w:val="00C74767"/>
    <w:rsid w:val="00CA29C3"/>
    <w:rsid w:val="00CA43CF"/>
    <w:rsid w:val="00CB6DC5"/>
    <w:rsid w:val="00CE268D"/>
    <w:rsid w:val="00D3220D"/>
    <w:rsid w:val="00D34534"/>
    <w:rsid w:val="00D43874"/>
    <w:rsid w:val="00D51F4C"/>
    <w:rsid w:val="00D56F69"/>
    <w:rsid w:val="00D57C62"/>
    <w:rsid w:val="00D81D95"/>
    <w:rsid w:val="00D9506D"/>
    <w:rsid w:val="00DA31DC"/>
    <w:rsid w:val="00DC4756"/>
    <w:rsid w:val="00DF36DE"/>
    <w:rsid w:val="00E22D78"/>
    <w:rsid w:val="00E23074"/>
    <w:rsid w:val="00E37E14"/>
    <w:rsid w:val="00E40297"/>
    <w:rsid w:val="00E44F28"/>
    <w:rsid w:val="00E76211"/>
    <w:rsid w:val="00E8249B"/>
    <w:rsid w:val="00EA2F24"/>
    <w:rsid w:val="00EA67C6"/>
    <w:rsid w:val="00EB24F8"/>
    <w:rsid w:val="00EB5E91"/>
    <w:rsid w:val="00EC5B86"/>
    <w:rsid w:val="00ED724F"/>
    <w:rsid w:val="00EE4FD8"/>
    <w:rsid w:val="00EF78CF"/>
    <w:rsid w:val="00F1273D"/>
    <w:rsid w:val="00F22142"/>
    <w:rsid w:val="00F35F12"/>
    <w:rsid w:val="00F5141A"/>
    <w:rsid w:val="00F67F21"/>
    <w:rsid w:val="00F865C6"/>
    <w:rsid w:val="00FD479A"/>
    <w:rsid w:val="00FF343F"/>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semiHidden/>
    <w:unhideWhenUsed/>
    <w:qFormat/>
    <w:rsid w:val="00CA29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C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CA43CF"/>
    <w:rPr>
      <w:rFonts w:ascii="Tahoma" w:hAnsi="Tahoma" w:cs="Tahoma"/>
      <w:sz w:val="16"/>
      <w:szCs w:val="16"/>
    </w:rPr>
  </w:style>
  <w:style w:type="paragraph" w:styleId="a5">
    <w:name w:val="header"/>
    <w:basedOn w:val="a"/>
    <w:link w:val="a6"/>
    <w:uiPriority w:val="99"/>
    <w:semiHidden/>
    <w:unhideWhenUsed/>
    <w:rsid w:val="00CA43CF"/>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CA43CF"/>
  </w:style>
  <w:style w:type="paragraph" w:styleId="a7">
    <w:name w:val="footer"/>
    <w:basedOn w:val="a"/>
    <w:link w:val="a8"/>
    <w:uiPriority w:val="99"/>
    <w:semiHidden/>
    <w:unhideWhenUsed/>
    <w:rsid w:val="00CA43CF"/>
    <w:pPr>
      <w:tabs>
        <w:tab w:val="center" w:pos="4536"/>
        <w:tab w:val="right" w:pos="9072"/>
      </w:tabs>
      <w:spacing w:after="0" w:line="240" w:lineRule="auto"/>
    </w:pPr>
  </w:style>
  <w:style w:type="character" w:customStyle="1" w:styleId="a8">
    <w:name w:val="Долен колонтитул Знак"/>
    <w:basedOn w:val="a0"/>
    <w:link w:val="a7"/>
    <w:uiPriority w:val="99"/>
    <w:semiHidden/>
    <w:rsid w:val="00CA43CF"/>
  </w:style>
  <w:style w:type="table" w:styleId="a9">
    <w:name w:val="Table Grid"/>
    <w:basedOn w:val="a1"/>
    <w:uiPriority w:val="59"/>
    <w:rsid w:val="00CA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A4D19"/>
    <w:rPr>
      <w:color w:val="0000FF" w:themeColor="hyperlink"/>
      <w:u w:val="single"/>
    </w:rPr>
  </w:style>
  <w:style w:type="paragraph" w:styleId="ab">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a"/>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a0"/>
    <w:rsid w:val="00D3220D"/>
  </w:style>
  <w:style w:type="paragraph" w:styleId="ac">
    <w:name w:val="List Paragraph"/>
    <w:basedOn w:val="a"/>
    <w:uiPriority w:val="34"/>
    <w:qFormat/>
    <w:rsid w:val="00AB1C12"/>
    <w:pPr>
      <w:ind w:left="720"/>
      <w:contextualSpacing/>
    </w:pPr>
  </w:style>
  <w:style w:type="character" w:customStyle="1" w:styleId="10">
    <w:name w:val="Заглавие 1 Знак"/>
    <w:basedOn w:val="a0"/>
    <w:link w:val="1"/>
    <w:uiPriority w:val="9"/>
    <w:rsid w:val="004E58D9"/>
    <w:rPr>
      <w:rFonts w:asciiTheme="majorHAnsi" w:eastAsiaTheme="majorEastAsia" w:hAnsiTheme="majorHAnsi" w:cstheme="majorBidi"/>
      <w:color w:val="365F91" w:themeColor="accent1" w:themeShade="BF"/>
      <w:sz w:val="32"/>
      <w:szCs w:val="32"/>
      <w:lang w:val="en-US"/>
    </w:rPr>
  </w:style>
  <w:style w:type="paragraph" w:styleId="ad">
    <w:name w:val="Normal (Web)"/>
    <w:basedOn w:val="a"/>
    <w:uiPriority w:val="99"/>
    <w:unhideWhenUsed/>
    <w:rsid w:val="009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974AAD"/>
  </w:style>
  <w:style w:type="character" w:customStyle="1" w:styleId="20">
    <w:name w:val="Заглавие 2 Знак"/>
    <w:basedOn w:val="a0"/>
    <w:link w:val="2"/>
    <w:uiPriority w:val="9"/>
    <w:semiHidden/>
    <w:rsid w:val="00CA29C3"/>
    <w:rPr>
      <w:rFonts w:asciiTheme="majorHAnsi" w:eastAsiaTheme="majorEastAsia" w:hAnsiTheme="majorHAnsi" w:cstheme="majorBidi"/>
      <w:b/>
      <w:bCs/>
      <w:color w:val="4F81BD" w:themeColor="accent1"/>
      <w:sz w:val="26"/>
      <w:szCs w:val="26"/>
    </w:rPr>
  </w:style>
  <w:style w:type="paragraph" w:styleId="ae">
    <w:name w:val="Title"/>
    <w:basedOn w:val="a"/>
    <w:next w:val="a"/>
    <w:link w:val="af"/>
    <w:uiPriority w:val="10"/>
    <w:qFormat/>
    <w:rsid w:val="00CA2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
    <w:name w:val="Заглавие Знак"/>
    <w:basedOn w:val="a0"/>
    <w:link w:val="ae"/>
    <w:uiPriority w:val="10"/>
    <w:rsid w:val="00CA29C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ps">
    <w:name w:val="hps"/>
    <w:basedOn w:val="a0"/>
    <w:rsid w:val="00991401"/>
  </w:style>
  <w:style w:type="character" w:customStyle="1" w:styleId="shorttext">
    <w:name w:val="short_text"/>
    <w:basedOn w:val="a0"/>
    <w:rsid w:val="00991401"/>
  </w:style>
  <w:style w:type="character" w:styleId="af0">
    <w:name w:val="FollowedHyperlink"/>
    <w:basedOn w:val="a0"/>
    <w:rsid w:val="00B30E0E"/>
    <w:rPr>
      <w:color w:val="800080" w:themeColor="followedHyperlink"/>
      <w:u w:val="single"/>
    </w:rPr>
  </w:style>
  <w:style w:type="character" w:styleId="af1">
    <w:name w:val="Strong"/>
    <w:basedOn w:val="a0"/>
    <w:uiPriority w:val="22"/>
    <w:qFormat/>
    <w:rsid w:val="000E3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4E58D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semiHidden/>
    <w:unhideWhenUsed/>
    <w:qFormat/>
    <w:rsid w:val="00CA29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C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CA43CF"/>
    <w:rPr>
      <w:rFonts w:ascii="Tahoma" w:hAnsi="Tahoma" w:cs="Tahoma"/>
      <w:sz w:val="16"/>
      <w:szCs w:val="16"/>
    </w:rPr>
  </w:style>
  <w:style w:type="paragraph" w:styleId="a5">
    <w:name w:val="header"/>
    <w:basedOn w:val="a"/>
    <w:link w:val="a6"/>
    <w:uiPriority w:val="99"/>
    <w:semiHidden/>
    <w:unhideWhenUsed/>
    <w:rsid w:val="00CA43CF"/>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CA43CF"/>
  </w:style>
  <w:style w:type="paragraph" w:styleId="a7">
    <w:name w:val="footer"/>
    <w:basedOn w:val="a"/>
    <w:link w:val="a8"/>
    <w:uiPriority w:val="99"/>
    <w:semiHidden/>
    <w:unhideWhenUsed/>
    <w:rsid w:val="00CA43CF"/>
    <w:pPr>
      <w:tabs>
        <w:tab w:val="center" w:pos="4536"/>
        <w:tab w:val="right" w:pos="9072"/>
      </w:tabs>
      <w:spacing w:after="0" w:line="240" w:lineRule="auto"/>
    </w:pPr>
  </w:style>
  <w:style w:type="character" w:customStyle="1" w:styleId="a8">
    <w:name w:val="Долен колонтитул Знак"/>
    <w:basedOn w:val="a0"/>
    <w:link w:val="a7"/>
    <w:uiPriority w:val="99"/>
    <w:semiHidden/>
    <w:rsid w:val="00CA43CF"/>
  </w:style>
  <w:style w:type="table" w:styleId="a9">
    <w:name w:val="Table Grid"/>
    <w:basedOn w:val="a1"/>
    <w:uiPriority w:val="59"/>
    <w:rsid w:val="00CA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A4D19"/>
    <w:rPr>
      <w:color w:val="0000FF" w:themeColor="hyperlink"/>
      <w:u w:val="single"/>
    </w:rPr>
  </w:style>
  <w:style w:type="paragraph" w:styleId="ab">
    <w:name w:val="No Spacing"/>
    <w:qFormat/>
    <w:rsid w:val="00D3220D"/>
    <w:pPr>
      <w:suppressAutoHyphens/>
      <w:spacing w:after="0" w:line="240" w:lineRule="auto"/>
    </w:pPr>
    <w:rPr>
      <w:rFonts w:ascii="Calibri" w:eastAsia="Calibri" w:hAnsi="Calibri" w:cs="Calibri"/>
      <w:lang w:val="de-DE" w:eastAsia="ar-SA"/>
    </w:rPr>
  </w:style>
  <w:style w:type="paragraph" w:customStyle="1" w:styleId="youthaffint">
    <w:name w:val="youth.af.f.int"/>
    <w:basedOn w:val="a"/>
    <w:rsid w:val="00D3220D"/>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apple-converted-space">
    <w:name w:val="apple-converted-space"/>
    <w:basedOn w:val="a0"/>
    <w:rsid w:val="00D3220D"/>
  </w:style>
  <w:style w:type="paragraph" w:styleId="ac">
    <w:name w:val="List Paragraph"/>
    <w:basedOn w:val="a"/>
    <w:uiPriority w:val="34"/>
    <w:qFormat/>
    <w:rsid w:val="00AB1C12"/>
    <w:pPr>
      <w:ind w:left="720"/>
      <w:contextualSpacing/>
    </w:pPr>
  </w:style>
  <w:style w:type="character" w:customStyle="1" w:styleId="10">
    <w:name w:val="Заглавие 1 Знак"/>
    <w:basedOn w:val="a0"/>
    <w:link w:val="1"/>
    <w:uiPriority w:val="9"/>
    <w:rsid w:val="004E58D9"/>
    <w:rPr>
      <w:rFonts w:asciiTheme="majorHAnsi" w:eastAsiaTheme="majorEastAsia" w:hAnsiTheme="majorHAnsi" w:cstheme="majorBidi"/>
      <w:color w:val="365F91" w:themeColor="accent1" w:themeShade="BF"/>
      <w:sz w:val="32"/>
      <w:szCs w:val="32"/>
      <w:lang w:val="en-US"/>
    </w:rPr>
  </w:style>
  <w:style w:type="paragraph" w:styleId="ad">
    <w:name w:val="Normal (Web)"/>
    <w:basedOn w:val="a"/>
    <w:uiPriority w:val="99"/>
    <w:unhideWhenUsed/>
    <w:rsid w:val="0097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rsid w:val="00974AAD"/>
  </w:style>
  <w:style w:type="character" w:customStyle="1" w:styleId="20">
    <w:name w:val="Заглавие 2 Знак"/>
    <w:basedOn w:val="a0"/>
    <w:link w:val="2"/>
    <w:uiPriority w:val="9"/>
    <w:semiHidden/>
    <w:rsid w:val="00CA29C3"/>
    <w:rPr>
      <w:rFonts w:asciiTheme="majorHAnsi" w:eastAsiaTheme="majorEastAsia" w:hAnsiTheme="majorHAnsi" w:cstheme="majorBidi"/>
      <w:b/>
      <w:bCs/>
      <w:color w:val="4F81BD" w:themeColor="accent1"/>
      <w:sz w:val="26"/>
      <w:szCs w:val="26"/>
    </w:rPr>
  </w:style>
  <w:style w:type="paragraph" w:styleId="ae">
    <w:name w:val="Title"/>
    <w:basedOn w:val="a"/>
    <w:next w:val="a"/>
    <w:link w:val="af"/>
    <w:uiPriority w:val="10"/>
    <w:qFormat/>
    <w:rsid w:val="00CA29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
    <w:name w:val="Заглавие Знак"/>
    <w:basedOn w:val="a0"/>
    <w:link w:val="ae"/>
    <w:uiPriority w:val="10"/>
    <w:rsid w:val="00CA29C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ps">
    <w:name w:val="hps"/>
    <w:basedOn w:val="a0"/>
    <w:rsid w:val="00991401"/>
  </w:style>
  <w:style w:type="character" w:customStyle="1" w:styleId="shorttext">
    <w:name w:val="short_text"/>
    <w:basedOn w:val="a0"/>
    <w:rsid w:val="00991401"/>
  </w:style>
  <w:style w:type="character" w:styleId="af0">
    <w:name w:val="FollowedHyperlink"/>
    <w:basedOn w:val="a0"/>
    <w:rsid w:val="00B30E0E"/>
    <w:rPr>
      <w:color w:val="800080" w:themeColor="followedHyperlink"/>
      <w:u w:val="single"/>
    </w:rPr>
  </w:style>
  <w:style w:type="character" w:styleId="af1">
    <w:name w:val="Strong"/>
    <w:basedOn w:val="a0"/>
    <w:uiPriority w:val="22"/>
    <w:qFormat/>
    <w:rsid w:val="000E3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8836">
      <w:bodyDiv w:val="1"/>
      <w:marLeft w:val="0"/>
      <w:marRight w:val="0"/>
      <w:marTop w:val="0"/>
      <w:marBottom w:val="0"/>
      <w:divBdr>
        <w:top w:val="none" w:sz="0" w:space="0" w:color="auto"/>
        <w:left w:val="none" w:sz="0" w:space="0" w:color="auto"/>
        <w:bottom w:val="none" w:sz="0" w:space="0" w:color="auto"/>
        <w:right w:val="none" w:sz="0" w:space="0" w:color="auto"/>
      </w:divBdr>
    </w:div>
    <w:div w:id="735010228">
      <w:bodyDiv w:val="1"/>
      <w:marLeft w:val="0"/>
      <w:marRight w:val="0"/>
      <w:marTop w:val="0"/>
      <w:marBottom w:val="0"/>
      <w:divBdr>
        <w:top w:val="none" w:sz="0" w:space="0" w:color="auto"/>
        <w:left w:val="none" w:sz="0" w:space="0" w:color="auto"/>
        <w:bottom w:val="none" w:sz="0" w:space="0" w:color="auto"/>
        <w:right w:val="none" w:sz="0" w:space="0" w:color="auto"/>
      </w:divBdr>
    </w:div>
    <w:div w:id="1044283247">
      <w:bodyDiv w:val="1"/>
      <w:marLeft w:val="0"/>
      <w:marRight w:val="0"/>
      <w:marTop w:val="0"/>
      <w:marBottom w:val="0"/>
      <w:divBdr>
        <w:top w:val="none" w:sz="0" w:space="0" w:color="auto"/>
        <w:left w:val="none" w:sz="0" w:space="0" w:color="auto"/>
        <w:bottom w:val="none" w:sz="0" w:space="0" w:color="auto"/>
        <w:right w:val="none" w:sz="0" w:space="0" w:color="auto"/>
      </w:divBdr>
    </w:div>
    <w:div w:id="1134057794">
      <w:bodyDiv w:val="1"/>
      <w:marLeft w:val="0"/>
      <w:marRight w:val="0"/>
      <w:marTop w:val="0"/>
      <w:marBottom w:val="0"/>
      <w:divBdr>
        <w:top w:val="none" w:sz="0" w:space="0" w:color="auto"/>
        <w:left w:val="none" w:sz="0" w:space="0" w:color="auto"/>
        <w:bottom w:val="none" w:sz="0" w:space="0" w:color="auto"/>
        <w:right w:val="none" w:sz="0" w:space="0" w:color="auto"/>
      </w:divBdr>
    </w:div>
    <w:div w:id="1488746350">
      <w:bodyDiv w:val="1"/>
      <w:marLeft w:val="0"/>
      <w:marRight w:val="0"/>
      <w:marTop w:val="0"/>
      <w:marBottom w:val="0"/>
      <w:divBdr>
        <w:top w:val="none" w:sz="0" w:space="0" w:color="auto"/>
        <w:left w:val="none" w:sz="0" w:space="0" w:color="auto"/>
        <w:bottom w:val="none" w:sz="0" w:space="0" w:color="auto"/>
        <w:right w:val="none" w:sz="0" w:space="0" w:color="auto"/>
      </w:divBdr>
    </w:div>
    <w:div w:id="1601403872">
      <w:bodyDiv w:val="1"/>
      <w:marLeft w:val="0"/>
      <w:marRight w:val="0"/>
      <w:marTop w:val="0"/>
      <w:marBottom w:val="0"/>
      <w:divBdr>
        <w:top w:val="none" w:sz="0" w:space="0" w:color="auto"/>
        <w:left w:val="none" w:sz="0" w:space="0" w:color="auto"/>
        <w:bottom w:val="none" w:sz="0" w:space="0" w:color="auto"/>
        <w:right w:val="none" w:sz="0" w:space="0" w:color="auto"/>
      </w:divBdr>
    </w:div>
    <w:div w:id="20617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05D6-2941-41DB-B661-9F02E730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9716</Characters>
  <Application>Microsoft Office Word</Application>
  <DocSecurity>0</DocSecurity>
  <Lines>80</Lines>
  <Paragraphs>22</Paragraphs>
  <ScaleCrop>false</ScaleCrop>
  <HeadingPairs>
    <vt:vector size="6" baseType="variant">
      <vt:variant>
        <vt:lpstr>Заглавие</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Yourdanka</cp:lastModifiedBy>
  <cp:revision>3</cp:revision>
  <cp:lastPrinted>2014-07-18T09:08:00Z</cp:lastPrinted>
  <dcterms:created xsi:type="dcterms:W3CDTF">2017-09-02T09:26:00Z</dcterms:created>
  <dcterms:modified xsi:type="dcterms:W3CDTF">2017-09-02T09:26:00Z</dcterms:modified>
</cp:coreProperties>
</file>