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DB" w:rsidRPr="00AD233B" w:rsidRDefault="00375EDB" w:rsidP="00BC1AEE">
      <w:pPr>
        <w:tabs>
          <w:tab w:val="left" w:pos="2730"/>
        </w:tabs>
        <w:spacing w:after="0"/>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AD233B" w:rsidTr="00C358A2">
        <w:tc>
          <w:tcPr>
            <w:tcW w:w="9242" w:type="dxa"/>
            <w:shd w:val="clear" w:color="auto" w:fill="auto"/>
          </w:tcPr>
          <w:p w:rsidR="00375EDB" w:rsidRPr="00AD233B" w:rsidRDefault="00375EDB" w:rsidP="00BC1AEE">
            <w:pPr>
              <w:snapToGrid w:val="0"/>
              <w:spacing w:after="0" w:line="240" w:lineRule="auto"/>
              <w:jc w:val="center"/>
              <w:rPr>
                <w:rFonts w:ascii="Times New Roman" w:eastAsia="Times New Roman" w:hAnsi="Times New Roman"/>
                <w:b/>
                <w:i/>
                <w:sz w:val="24"/>
                <w:szCs w:val="24"/>
              </w:rPr>
            </w:pPr>
          </w:p>
          <w:p w:rsidR="00375EDB" w:rsidRPr="00AD233B" w:rsidRDefault="00375EDB" w:rsidP="00BC1AEE">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BC1AEE">
            <w:pPr>
              <w:snapToGrid w:val="0"/>
              <w:spacing w:after="0" w:line="240" w:lineRule="auto"/>
              <w:jc w:val="both"/>
              <w:rPr>
                <w:rFonts w:ascii="Times New Roman" w:eastAsia="Times New Roman" w:hAnsi="Times New Roman"/>
                <w:b/>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BC1AEE">
            <w:pPr>
              <w:snapToGrid w:val="0"/>
              <w:spacing w:after="0" w:line="240" w:lineRule="auto"/>
              <w:jc w:val="both"/>
              <w:rPr>
                <w:rFonts w:ascii="Times New Roman" w:eastAsia="Times New Roman" w:hAnsi="Times New Roman"/>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BC1AEE">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BC1AEE">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BC1AEE">
            <w:pPr>
              <w:snapToGrid w:val="0"/>
              <w:spacing w:after="0" w:line="240" w:lineRule="auto"/>
              <w:ind w:left="720"/>
              <w:jc w:val="both"/>
              <w:rPr>
                <w:rFonts w:ascii="Times New Roman" w:eastAsia="Times New Roman" w:hAnsi="Times New Roman"/>
                <w:sz w:val="24"/>
                <w:szCs w:val="24"/>
              </w:rPr>
            </w:pPr>
          </w:p>
          <w:p w:rsidR="00375EDB" w:rsidRPr="00AD233B" w:rsidRDefault="00375EDB" w:rsidP="00BC1AEE">
            <w:pPr>
              <w:snapToGrid w:val="0"/>
              <w:spacing w:after="0" w:line="240" w:lineRule="auto"/>
              <w:ind w:left="720"/>
              <w:jc w:val="both"/>
              <w:rPr>
                <w:rFonts w:ascii="Times New Roman" w:eastAsia="Times New Roman" w:hAnsi="Times New Roman"/>
                <w:sz w:val="24"/>
                <w:szCs w:val="24"/>
              </w:rPr>
            </w:pPr>
          </w:p>
          <w:p w:rsidR="00375EDB" w:rsidRPr="00AD233B" w:rsidRDefault="00375EDB"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BC1AEE">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BC1AEE">
      <w:pPr>
        <w:snapToGrid w:val="0"/>
        <w:spacing w:after="0" w:line="240" w:lineRule="auto"/>
        <w:jc w:val="both"/>
        <w:rPr>
          <w:rFonts w:ascii="Times New Roman" w:eastAsia="Times New Roman" w:hAnsi="Times New Roman"/>
          <w:b/>
          <w:sz w:val="24"/>
          <w:szCs w:val="24"/>
        </w:rPr>
      </w:pPr>
    </w:p>
    <w:p w:rsidR="00375EDB" w:rsidRPr="00AD233B" w:rsidRDefault="00375EDB" w:rsidP="00BC1AEE">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9"/>
          <w:footerReference w:type="default" r:id="rId10"/>
          <w:pgSz w:w="11906" w:h="16838"/>
          <w:pgMar w:top="1440" w:right="1440" w:bottom="1440" w:left="1440" w:header="708" w:footer="708" w:gutter="0"/>
          <w:cols w:space="708"/>
          <w:docGrid w:linePitch="360"/>
        </w:sectPr>
      </w:pPr>
    </w:p>
    <w:p w:rsidR="0056404B" w:rsidRPr="00AD233B" w:rsidRDefault="009311DE" w:rsidP="00BC1AEE">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BC1AEE">
      <w:pPr>
        <w:snapToGrid w:val="0"/>
        <w:spacing w:after="0" w:line="240" w:lineRule="auto"/>
        <w:jc w:val="both"/>
        <w:rPr>
          <w:rFonts w:ascii="Times New Roman" w:eastAsia="Times New Roman" w:hAnsi="Times New Roman"/>
          <w:sz w:val="24"/>
          <w:szCs w:val="24"/>
        </w:rPr>
      </w:pPr>
    </w:p>
    <w:p w:rsidR="009311DE" w:rsidRPr="00AD233B" w:rsidRDefault="009311DE"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BC1AEE">
      <w:pPr>
        <w:snapToGrid w:val="0"/>
        <w:spacing w:after="0" w:line="240" w:lineRule="auto"/>
        <w:jc w:val="both"/>
        <w:rPr>
          <w:rFonts w:ascii="Times New Roman" w:eastAsia="Times New Roman" w:hAnsi="Times New Roman"/>
          <w:sz w:val="24"/>
          <w:szCs w:val="24"/>
        </w:rPr>
      </w:pPr>
    </w:p>
    <w:p w:rsidR="009311DE" w:rsidRPr="00BC1AEE" w:rsidRDefault="009311DE" w:rsidP="00DA17B0">
      <w:pPr>
        <w:snapToGrid w:val="0"/>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AD233B"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AD233B" w:rsidRPr="00BC1AEE">
        <w:rPr>
          <w:rFonts w:ascii="Times New Roman" w:eastAsia="Times New Roman" w:hAnsi="Times New Roman"/>
          <w:b/>
          <w:sz w:val="24"/>
          <w:szCs w:val="20"/>
        </w:rPr>
        <w:t>forename and surname of the legal representative of the partner organisation signing this mandate</w:t>
      </w:r>
      <w:r w:rsidR="00DE0E69" w:rsidRPr="00BC1AEE">
        <w:rPr>
          <w:rFonts w:ascii="Garamond" w:hAnsi="Garamond"/>
          <w:b/>
          <w:szCs w:val="24"/>
          <w:lang w:val="en-US"/>
        </w:rPr>
        <w:fldChar w:fldCharType="end"/>
      </w:r>
      <w:r w:rsidR="00AD233B" w:rsidRPr="00BC1AEE">
        <w:rPr>
          <w:rFonts w:ascii="Times New Roman" w:eastAsia="Times New Roman" w:hAnsi="Times New Roman"/>
          <w:b/>
          <w:sz w:val="24"/>
          <w:szCs w:val="20"/>
        </w:rPr>
        <w:t>],</w:t>
      </w:r>
    </w:p>
    <w:p w:rsidR="009311DE" w:rsidRPr="00AD233B" w:rsidRDefault="009311DE" w:rsidP="00DA17B0">
      <w:pPr>
        <w:snapToGrid w:val="0"/>
        <w:spacing w:after="0" w:line="360" w:lineRule="auto"/>
        <w:jc w:val="both"/>
        <w:rPr>
          <w:rFonts w:ascii="Times New Roman" w:eastAsia="Times New Roman" w:hAnsi="Times New Roman"/>
          <w:sz w:val="24"/>
          <w:szCs w:val="20"/>
        </w:rPr>
      </w:pPr>
    </w:p>
    <w:p w:rsidR="009311DE" w:rsidRPr="00AD233B" w:rsidRDefault="009311DE" w:rsidP="00BC1AEE">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BC1AEE">
      <w:pPr>
        <w:snapToGrid w:val="0"/>
        <w:spacing w:after="0" w:line="240" w:lineRule="auto"/>
        <w:ind w:left="720" w:hanging="360"/>
        <w:jc w:val="both"/>
        <w:rPr>
          <w:rFonts w:ascii="Times New Roman" w:eastAsia="Times New Roman" w:hAnsi="Times New Roman"/>
          <w:sz w:val="24"/>
          <w:szCs w:val="24"/>
        </w:rPr>
      </w:pPr>
    </w:p>
    <w:p w:rsidR="009311DE" w:rsidRPr="00BC1AEE" w:rsidRDefault="009311DE" w:rsidP="00DA17B0">
      <w:pPr>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proofErr w:type="gramStart"/>
      <w:r w:rsidR="001A11D4" w:rsidRPr="00BC1AEE">
        <w:rPr>
          <w:rFonts w:ascii="Times New Roman" w:eastAsia="Times New Roman" w:hAnsi="Times New Roman"/>
          <w:b/>
          <w:sz w:val="24"/>
          <w:szCs w:val="20"/>
        </w:rPr>
        <w:t>full</w:t>
      </w:r>
      <w:proofErr w:type="gramEnd"/>
      <w:r w:rsidR="001A11D4" w:rsidRPr="00BC1AEE">
        <w:rPr>
          <w:rFonts w:ascii="Times New Roman" w:eastAsia="Times New Roman" w:hAnsi="Times New Roman"/>
          <w:b/>
          <w:sz w:val="24"/>
          <w:szCs w:val="20"/>
        </w:rPr>
        <w:t xml:space="preserve"> official name of partner organisation</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 xml:space="preserve">] </w:t>
      </w:r>
      <w:proofErr w:type="gramStart"/>
      <w:r w:rsidR="001A11D4" w:rsidRPr="00BC1AEE">
        <w:rPr>
          <w:rFonts w:ascii="Times New Roman" w:eastAsia="Times New Roman" w:hAnsi="Times New Roman"/>
          <w:b/>
          <w:sz w:val="24"/>
          <w:szCs w:val="20"/>
        </w:rPr>
        <w:t xml:space="preserve">[ </w:t>
      </w:r>
      <w:proofErr w:type="gramEnd"/>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 </w:t>
      </w:r>
      <w:r w:rsidR="001A11D4" w:rsidRPr="00BC1AEE">
        <w:rPr>
          <w:rFonts w:ascii="Bookman Old Style" w:hAnsi="Bookman Old Style"/>
          <w:b/>
          <w:noProof/>
          <w:szCs w:val="24"/>
          <w:lang w:val="en-US"/>
        </w:rPr>
        <w:t>ACRONYM</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p>
    <w:p w:rsidR="009311DE" w:rsidRPr="00BC1AEE" w:rsidRDefault="009311DE" w:rsidP="00DA17B0">
      <w:pPr>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official legal status or form</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r w:rsidRPr="00BC1AEE">
        <w:rPr>
          <w:rStyle w:val="FootnoteReference"/>
          <w:rFonts w:ascii="Times New Roman" w:eastAsia="Times New Roman" w:hAnsi="Times New Roman"/>
          <w:b/>
          <w:sz w:val="24"/>
          <w:szCs w:val="20"/>
        </w:rPr>
        <w:footnoteReference w:id="2"/>
      </w:r>
    </w:p>
    <w:p w:rsidR="009311DE" w:rsidRPr="00BC1AEE" w:rsidRDefault="009311DE" w:rsidP="00DA17B0">
      <w:pPr>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official registration NO</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r w:rsidRPr="00BC1AEE">
        <w:rPr>
          <w:rFonts w:ascii="Times New Roman" w:eastAsia="Times New Roman" w:hAnsi="Times New Roman"/>
          <w:b/>
          <w:sz w:val="24"/>
          <w:szCs w:val="20"/>
          <w:vertAlign w:val="superscript"/>
        </w:rPr>
        <w:footnoteReference w:id="3"/>
      </w:r>
    </w:p>
    <w:p w:rsidR="009311DE" w:rsidRPr="00BC1AEE" w:rsidRDefault="009311DE" w:rsidP="00DA17B0">
      <w:pPr>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 w:val="24"/>
          <w:szCs w:val="24"/>
          <w:lang w:val="en-US"/>
        </w:rPr>
        <w:fldChar w:fldCharType="begin">
          <w:ffData>
            <w:name w:val=""/>
            <w:enabled/>
            <w:calcOnExit w:val="0"/>
            <w:textInput/>
          </w:ffData>
        </w:fldChar>
      </w:r>
      <w:r w:rsidR="001A11D4" w:rsidRPr="00BC1AEE">
        <w:rPr>
          <w:rFonts w:ascii="Garamond" w:hAnsi="Garamond"/>
          <w:b/>
          <w:sz w:val="24"/>
          <w:szCs w:val="24"/>
          <w:lang w:val="en-US"/>
        </w:rPr>
        <w:instrText xml:space="preserve"> FORMTEXT </w:instrText>
      </w:r>
      <w:r w:rsidR="00DE0E69" w:rsidRPr="00BC1AEE">
        <w:rPr>
          <w:rFonts w:ascii="Garamond" w:hAnsi="Garamond"/>
          <w:b/>
          <w:sz w:val="24"/>
          <w:szCs w:val="24"/>
          <w:lang w:val="en-US"/>
        </w:rPr>
      </w:r>
      <w:r w:rsidR="00DE0E69" w:rsidRPr="00BC1AEE">
        <w:rPr>
          <w:rFonts w:ascii="Garamond" w:hAnsi="Garamond"/>
          <w:b/>
          <w:sz w:val="24"/>
          <w:szCs w:val="24"/>
          <w:lang w:val="en-US"/>
        </w:rPr>
        <w:fldChar w:fldCharType="separate"/>
      </w:r>
      <w:r w:rsidR="001A11D4" w:rsidRPr="00BC1AEE">
        <w:rPr>
          <w:rFonts w:ascii="Garamond" w:hAnsi="Garamond"/>
          <w:b/>
          <w:noProof/>
          <w:sz w:val="24"/>
          <w:szCs w:val="24"/>
          <w:lang w:val="en-US"/>
        </w:rPr>
        <w:t>full official address</w:t>
      </w:r>
      <w:r w:rsidR="00DE0E69" w:rsidRPr="00BC1AEE">
        <w:rPr>
          <w:rFonts w:ascii="Garamond" w:hAnsi="Garamond"/>
          <w:b/>
          <w:sz w:val="24"/>
          <w:szCs w:val="24"/>
          <w:lang w:val="en-US"/>
        </w:rPr>
        <w:fldChar w:fldCharType="end"/>
      </w:r>
      <w:r w:rsidRPr="00BC1AEE">
        <w:rPr>
          <w:rFonts w:ascii="Times New Roman" w:eastAsia="Times New Roman" w:hAnsi="Times New Roman"/>
          <w:b/>
          <w:sz w:val="24"/>
          <w:szCs w:val="20"/>
        </w:rPr>
        <w:t>]</w:t>
      </w:r>
    </w:p>
    <w:p w:rsidR="009311DE" w:rsidRPr="00BC1AEE" w:rsidRDefault="009311DE" w:rsidP="00DA17B0">
      <w:pPr>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t>[</w:t>
      </w:r>
      <w:r w:rsidR="00DE0E69" w:rsidRPr="00BC1AEE">
        <w:rPr>
          <w:rFonts w:ascii="Garamond" w:hAnsi="Garamond"/>
          <w:b/>
          <w:szCs w:val="24"/>
          <w:lang w:val="en-US"/>
        </w:rPr>
        <w:fldChar w:fldCharType="begin">
          <w:ffData>
            <w:name w:val=""/>
            <w:enabled/>
            <w:calcOnExit w:val="0"/>
            <w:textInput/>
          </w:ffData>
        </w:fldChar>
      </w:r>
      <w:r w:rsidR="001A11D4" w:rsidRPr="00BC1AEE">
        <w:rPr>
          <w:rFonts w:ascii="Garamond" w:hAnsi="Garamond"/>
          <w:b/>
          <w:szCs w:val="24"/>
          <w:lang w:val="es-ES"/>
        </w:rPr>
        <w:instrText xml:space="preserve"> FORMTEXT </w:instrText>
      </w:r>
      <w:r w:rsidR="00DE0E69" w:rsidRPr="00BC1AEE">
        <w:rPr>
          <w:rFonts w:ascii="Garamond" w:hAnsi="Garamond"/>
          <w:b/>
          <w:szCs w:val="24"/>
          <w:lang w:val="en-US"/>
        </w:rPr>
      </w:r>
      <w:r w:rsidR="00DE0E69" w:rsidRPr="00BC1AEE">
        <w:rPr>
          <w:rFonts w:ascii="Garamond" w:hAnsi="Garamond"/>
          <w:b/>
          <w:szCs w:val="24"/>
          <w:lang w:val="en-US"/>
        </w:rPr>
        <w:fldChar w:fldCharType="separate"/>
      </w:r>
      <w:r w:rsidR="001A11D4" w:rsidRPr="00BC1AEE">
        <w:rPr>
          <w:rFonts w:ascii="Bookman Old Style" w:hAnsi="Bookman Old Style"/>
          <w:b/>
          <w:noProof/>
          <w:szCs w:val="24"/>
          <w:lang w:val="en-US"/>
        </w:rPr>
        <w:t>VAT number</w:t>
      </w:r>
      <w:r w:rsidR="001A11D4" w:rsidRPr="00BC1AEE">
        <w:rPr>
          <w:rFonts w:ascii="Bookman Old Style" w:hAnsi="Bookman Old Style"/>
          <w:b/>
          <w:noProof/>
          <w:szCs w:val="24"/>
          <w:lang w:val="en-US"/>
        </w:rPr>
        <w:t> </w:t>
      </w:r>
      <w:r w:rsidR="00DE0E69" w:rsidRPr="00BC1AEE">
        <w:rPr>
          <w:rFonts w:ascii="Garamond" w:hAnsi="Garamond"/>
          <w:b/>
          <w:szCs w:val="24"/>
          <w:lang w:val="en-US"/>
        </w:rPr>
        <w:fldChar w:fldCharType="end"/>
      </w:r>
      <w:r w:rsidRPr="00BC1AEE">
        <w:rPr>
          <w:rFonts w:ascii="Times New Roman" w:eastAsia="Times New Roman" w:hAnsi="Times New Roman"/>
          <w:b/>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BC1AEE">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p>
    <w:p w:rsidR="009311DE" w:rsidRPr="00AD233B" w:rsidRDefault="009311DE" w:rsidP="00BC1AEE">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DA17B0">
        <w:rPr>
          <w:rFonts w:ascii="Times New Roman" w:eastAsia="Times New Roman" w:hAnsi="Times New Roman"/>
          <w:sz w:val="24"/>
          <w:szCs w:val="20"/>
        </w:rPr>
        <w:t>“</w:t>
      </w:r>
      <w:r w:rsidR="00DA17B0" w:rsidRPr="00DA17B0">
        <w:rPr>
          <w:rFonts w:ascii="Times New Roman" w:eastAsia="Times New Roman" w:hAnsi="Times New Roman"/>
          <w:b/>
          <w:sz w:val="24"/>
          <w:szCs w:val="20"/>
        </w:rPr>
        <w:t>Training in Management Essentials</w:t>
      </w:r>
      <w:r w:rsidR="00DA17B0">
        <w:rPr>
          <w:rFonts w:ascii="Times New Roman" w:eastAsia="Times New Roman" w:hAnsi="Times New Roman"/>
          <w:sz w:val="24"/>
          <w:szCs w:val="20"/>
        </w:rPr>
        <w:t>”</w:t>
      </w:r>
      <w:r w:rsidR="00DA17B0" w:rsidRPr="00DA17B0">
        <w:rPr>
          <w:rFonts w:ascii="Times New Roman" w:eastAsia="Times New Roman" w:hAnsi="Times New Roman"/>
          <w:sz w:val="24"/>
          <w:szCs w:val="20"/>
        </w:rPr>
        <w:t xml:space="preserve"> </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BC1AEE">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BC1AEE" w:rsidRDefault="00BC1AEE" w:rsidP="00BC1AEE">
      <w:pPr>
        <w:snapToGrid w:val="0"/>
        <w:spacing w:after="0" w:line="240" w:lineRule="auto"/>
        <w:jc w:val="both"/>
        <w:rPr>
          <w:rFonts w:ascii="Times New Roman" w:eastAsia="Times New Roman" w:hAnsi="Times New Roman"/>
          <w:b/>
          <w:sz w:val="24"/>
          <w:szCs w:val="24"/>
        </w:rPr>
      </w:pPr>
    </w:p>
    <w:p w:rsidR="009311DE" w:rsidRPr="00DB50A7" w:rsidRDefault="009311DE" w:rsidP="00BC1AEE">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BC1AEE">
      <w:pPr>
        <w:spacing w:after="0" w:line="240" w:lineRule="auto"/>
        <w:jc w:val="center"/>
        <w:rPr>
          <w:rFonts w:ascii="Times New Roman" w:eastAsia="Times New Roman" w:hAnsi="Times New Roman"/>
          <w:sz w:val="24"/>
          <w:szCs w:val="20"/>
        </w:rPr>
      </w:pPr>
    </w:p>
    <w:p w:rsidR="009311DE" w:rsidRPr="00BC1AEE" w:rsidRDefault="0049372D" w:rsidP="00DA17B0">
      <w:pPr>
        <w:spacing w:after="0" w:line="360" w:lineRule="auto"/>
        <w:rPr>
          <w:rFonts w:ascii="Times New Roman" w:eastAsia="Times New Roman" w:hAnsi="Times New Roman"/>
          <w:b/>
          <w:sz w:val="24"/>
          <w:szCs w:val="20"/>
        </w:rPr>
      </w:pPr>
      <w:r w:rsidRPr="00BC1AEE">
        <w:rPr>
          <w:rFonts w:ascii="Times New Roman" w:eastAsia="Times New Roman" w:hAnsi="Times New Roman"/>
          <w:b/>
          <w:sz w:val="24"/>
          <w:szCs w:val="20"/>
        </w:rPr>
        <w:t>KEY – Innovation in Culture Education and Youth</w:t>
      </w:r>
    </w:p>
    <w:p w:rsidR="009311DE" w:rsidRPr="00BC1AEE" w:rsidRDefault="00792EA0" w:rsidP="00DA17B0">
      <w:pPr>
        <w:spacing w:after="0" w:line="360" w:lineRule="auto"/>
        <w:rPr>
          <w:rFonts w:ascii="Times New Roman" w:eastAsia="Times New Roman" w:hAnsi="Times New Roman"/>
          <w:b/>
          <w:sz w:val="24"/>
          <w:szCs w:val="20"/>
        </w:rPr>
      </w:pPr>
      <w:proofErr w:type="spellStart"/>
      <w:r w:rsidRPr="00BC1AEE">
        <w:rPr>
          <w:rFonts w:ascii="Garamond" w:hAnsi="Garamond"/>
          <w:b/>
          <w:szCs w:val="24"/>
          <w:lang w:val="en-US"/>
        </w:rPr>
        <w:t>Non governmental</w:t>
      </w:r>
      <w:proofErr w:type="spellEnd"/>
      <w:r w:rsidRPr="00BC1AEE">
        <w:rPr>
          <w:rFonts w:ascii="Garamond" w:hAnsi="Garamond"/>
          <w:b/>
          <w:szCs w:val="24"/>
          <w:lang w:val="en-US"/>
        </w:rPr>
        <w:t xml:space="preserve"> organization</w:t>
      </w:r>
      <w:r w:rsidR="00BC1AEE" w:rsidRPr="00BC1AEE">
        <w:rPr>
          <w:rFonts w:ascii="Times New Roman" w:eastAsia="Times New Roman" w:hAnsi="Times New Roman"/>
          <w:b/>
          <w:sz w:val="24"/>
          <w:szCs w:val="20"/>
        </w:rPr>
        <w:t xml:space="preserve"> (NGO)</w:t>
      </w:r>
    </w:p>
    <w:p w:rsidR="009311DE" w:rsidRPr="00BC1AEE" w:rsidRDefault="00BC1AEE" w:rsidP="00DA17B0">
      <w:pPr>
        <w:spacing w:after="0" w:line="360" w:lineRule="auto"/>
        <w:rPr>
          <w:rFonts w:ascii="Times New Roman" w:eastAsia="Times New Roman" w:hAnsi="Times New Roman"/>
          <w:b/>
          <w:sz w:val="24"/>
          <w:szCs w:val="20"/>
        </w:rPr>
      </w:pPr>
      <w:r w:rsidRPr="00BC1AEE">
        <w:rPr>
          <w:rFonts w:ascii="Garamond" w:hAnsi="Garamond"/>
          <w:b/>
          <w:szCs w:val="24"/>
          <w:lang w:val="en-US"/>
        </w:rPr>
        <w:t xml:space="preserve">Reg. Number: </w:t>
      </w:r>
      <w:r w:rsidR="0049372D" w:rsidRPr="00BC1AEE">
        <w:rPr>
          <w:rFonts w:ascii="Garamond" w:hAnsi="Garamond"/>
          <w:b/>
          <w:szCs w:val="24"/>
          <w:lang w:val="en-US"/>
        </w:rPr>
        <w:t>3948</w:t>
      </w:r>
      <w:r w:rsidR="009311DE" w:rsidRPr="00BC1AEE">
        <w:rPr>
          <w:rStyle w:val="FootnoteReference"/>
          <w:rFonts w:ascii="Times New Roman" w:eastAsia="Times New Roman" w:hAnsi="Times New Roman"/>
          <w:b/>
          <w:sz w:val="24"/>
          <w:szCs w:val="20"/>
        </w:rPr>
        <w:footnoteReference w:id="4"/>
      </w:r>
    </w:p>
    <w:p w:rsidR="009311DE" w:rsidRPr="00BC1AEE" w:rsidRDefault="00BC1AEE" w:rsidP="00DA17B0">
      <w:pPr>
        <w:spacing w:after="0" w:line="360" w:lineRule="auto"/>
        <w:rPr>
          <w:rFonts w:ascii="Times New Roman" w:eastAsia="Times New Roman" w:hAnsi="Times New Roman"/>
          <w:b/>
          <w:sz w:val="24"/>
          <w:szCs w:val="20"/>
        </w:rPr>
      </w:pPr>
      <w:r w:rsidRPr="00BC1AEE">
        <w:rPr>
          <w:rFonts w:ascii="Garamond" w:hAnsi="Garamond"/>
          <w:b/>
          <w:szCs w:val="24"/>
          <w:lang w:val="en-US"/>
        </w:rPr>
        <w:t xml:space="preserve">Address: </w:t>
      </w:r>
      <w:proofErr w:type="spellStart"/>
      <w:r w:rsidR="0049372D" w:rsidRPr="00BC1AEE">
        <w:rPr>
          <w:rFonts w:ascii="Garamond" w:hAnsi="Garamond"/>
          <w:b/>
          <w:szCs w:val="24"/>
          <w:lang w:val="en-US"/>
        </w:rPr>
        <w:t>Patriarchi</w:t>
      </w:r>
      <w:proofErr w:type="spellEnd"/>
      <w:r w:rsidR="0049372D" w:rsidRPr="00BC1AEE">
        <w:rPr>
          <w:rFonts w:ascii="Garamond" w:hAnsi="Garamond"/>
          <w:b/>
          <w:szCs w:val="24"/>
          <w:lang w:val="en-US"/>
        </w:rPr>
        <w:t xml:space="preserve"> </w:t>
      </w:r>
      <w:proofErr w:type="spellStart"/>
      <w:r w:rsidR="0049372D" w:rsidRPr="00BC1AEE">
        <w:rPr>
          <w:rFonts w:ascii="Garamond" w:hAnsi="Garamond"/>
          <w:b/>
          <w:szCs w:val="24"/>
          <w:lang w:val="en-US"/>
        </w:rPr>
        <w:t>Gregoriou</w:t>
      </w:r>
      <w:proofErr w:type="spellEnd"/>
      <w:r w:rsidR="0049372D" w:rsidRPr="00BC1AEE">
        <w:rPr>
          <w:rFonts w:ascii="Garamond" w:hAnsi="Garamond"/>
          <w:b/>
          <w:szCs w:val="24"/>
          <w:lang w:val="en-US"/>
        </w:rPr>
        <w:t xml:space="preserve">, no. 29, 3083, Limassol, </w:t>
      </w:r>
      <w:proofErr w:type="spellStart"/>
      <w:r w:rsidR="0049372D" w:rsidRPr="00BC1AEE">
        <w:rPr>
          <w:rFonts w:ascii="Garamond" w:hAnsi="Garamond"/>
          <w:b/>
          <w:szCs w:val="24"/>
          <w:lang w:val="en-US"/>
        </w:rPr>
        <w:t>Κύ</w:t>
      </w:r>
      <w:proofErr w:type="spellEnd"/>
      <w:r w:rsidR="0049372D" w:rsidRPr="00BC1AEE">
        <w:rPr>
          <w:rFonts w:ascii="Garamond" w:hAnsi="Garamond"/>
          <w:b/>
          <w:szCs w:val="24"/>
          <w:lang w:val="en-US"/>
        </w:rPr>
        <w:t>προς (</w:t>
      </w:r>
      <w:proofErr w:type="spellStart"/>
      <w:r w:rsidR="0049372D" w:rsidRPr="00BC1AEE">
        <w:rPr>
          <w:rFonts w:ascii="Garamond" w:hAnsi="Garamond"/>
          <w:b/>
          <w:szCs w:val="24"/>
          <w:lang w:val="en-US"/>
        </w:rPr>
        <w:t>Kýpros</w:t>
      </w:r>
      <w:proofErr w:type="spellEnd"/>
      <w:r w:rsidR="0049372D" w:rsidRPr="00BC1AEE">
        <w:rPr>
          <w:rFonts w:ascii="Garamond" w:hAnsi="Garamond"/>
          <w:b/>
          <w:szCs w:val="24"/>
          <w:lang w:val="en-US"/>
        </w:rPr>
        <w:t>)</w:t>
      </w:r>
      <w:r w:rsidR="00792EA0" w:rsidRPr="00BC1AEE">
        <w:rPr>
          <w:rFonts w:ascii="Garamond" w:hAnsi="Garamond"/>
          <w:b/>
          <w:szCs w:val="24"/>
          <w:lang w:val="en-US"/>
        </w:rPr>
        <w:t xml:space="preserve">, </w:t>
      </w:r>
      <w:r w:rsidR="0049372D" w:rsidRPr="00BC1AEE">
        <w:rPr>
          <w:rFonts w:ascii="Garamond" w:hAnsi="Garamond"/>
          <w:b/>
          <w:szCs w:val="24"/>
          <w:lang w:val="en-US"/>
        </w:rPr>
        <w:t>Cyprus</w:t>
      </w:r>
    </w:p>
    <w:p w:rsidR="009311DE" w:rsidRPr="00BC1AEE" w:rsidRDefault="009311DE" w:rsidP="00DA17B0">
      <w:pPr>
        <w:spacing w:after="0" w:line="360" w:lineRule="auto"/>
        <w:rPr>
          <w:rFonts w:ascii="Times New Roman" w:eastAsia="Times New Roman" w:hAnsi="Times New Roman"/>
          <w:b/>
          <w:sz w:val="24"/>
          <w:szCs w:val="20"/>
        </w:rPr>
      </w:pPr>
      <w:proofErr w:type="gramStart"/>
      <w:r w:rsidRPr="00BC1AEE">
        <w:rPr>
          <w:rFonts w:ascii="Times New Roman" w:eastAsia="Times New Roman" w:hAnsi="Times New Roman"/>
          <w:b/>
          <w:sz w:val="24"/>
          <w:szCs w:val="20"/>
        </w:rPr>
        <w:t>represented</w:t>
      </w:r>
      <w:proofErr w:type="gramEnd"/>
      <w:r w:rsidRPr="00BC1AEE">
        <w:rPr>
          <w:rFonts w:ascii="Times New Roman" w:eastAsia="Times New Roman" w:hAnsi="Times New Roman"/>
          <w:b/>
          <w:sz w:val="24"/>
          <w:szCs w:val="20"/>
        </w:rPr>
        <w:t xml:space="preserve"> by </w:t>
      </w:r>
      <w:r w:rsidR="0049372D" w:rsidRPr="00BC1AEE">
        <w:rPr>
          <w:rFonts w:ascii="Times New Roman" w:eastAsia="Times New Roman" w:hAnsi="Times New Roman"/>
          <w:b/>
          <w:sz w:val="24"/>
          <w:szCs w:val="20"/>
        </w:rPr>
        <w:t>PANAYIOTIS PANAGIDES</w:t>
      </w:r>
      <w:r w:rsidR="00792EA0" w:rsidRPr="00BC1AEE">
        <w:rPr>
          <w:rFonts w:ascii="Garamond" w:hAnsi="Garamond"/>
          <w:b/>
          <w:szCs w:val="24"/>
          <w:lang w:val="en-US"/>
        </w:rPr>
        <w:t xml:space="preserve"> – </w:t>
      </w:r>
      <w:r w:rsidR="0049372D" w:rsidRPr="00BC1AEE">
        <w:rPr>
          <w:rFonts w:ascii="Garamond" w:hAnsi="Garamond"/>
          <w:b/>
          <w:szCs w:val="24"/>
          <w:lang w:val="en-US"/>
        </w:rPr>
        <w:t>Chairman of the Board</w:t>
      </w:r>
    </w:p>
    <w:p w:rsidR="00DB50A7" w:rsidRDefault="00DB50A7" w:rsidP="00BC1AEE">
      <w:pPr>
        <w:spacing w:after="0" w:line="240" w:lineRule="auto"/>
        <w:rPr>
          <w:rFonts w:ascii="Times New Roman" w:eastAsia="Times New Roman" w:hAnsi="Times New Roman"/>
          <w:sz w:val="24"/>
          <w:szCs w:val="20"/>
        </w:rPr>
      </w:pPr>
    </w:p>
    <w:p w:rsidR="009311DE" w:rsidRDefault="009311DE" w:rsidP="00BC1AEE">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BC1AEE" w:rsidRDefault="00BC1AEE" w:rsidP="00BC1AEE">
      <w:pPr>
        <w:spacing w:after="0" w:line="240" w:lineRule="auto"/>
        <w:jc w:val="both"/>
        <w:rPr>
          <w:rFonts w:ascii="Times New Roman" w:eastAsia="Times New Roman" w:hAnsi="Times New Roman"/>
          <w:sz w:val="24"/>
          <w:szCs w:val="20"/>
        </w:rPr>
      </w:pPr>
    </w:p>
    <w:p w:rsidR="00A3472D" w:rsidRDefault="00D74797" w:rsidP="00827596">
      <w:pPr>
        <w:spacing w:after="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 xml:space="preserve">to </w:t>
      </w:r>
      <w:r w:rsidRPr="00DA17B0">
        <w:rPr>
          <w:rFonts w:ascii="Times New Roman" w:eastAsia="Times New Roman" w:hAnsi="Times New Roman"/>
          <w:sz w:val="24"/>
          <w:szCs w:val="20"/>
        </w:rPr>
        <w:t>[</w:t>
      </w:r>
      <w:r w:rsidR="00827596" w:rsidRPr="00DA17B0">
        <w:rPr>
          <w:rFonts w:ascii="Arial" w:hAnsi="Arial" w:cs="Arial"/>
          <w:b/>
        </w:rPr>
        <w:t xml:space="preserve">CY02 ΚΥΠΡΟΣ (KÝPROS) </w:t>
      </w:r>
      <w:r w:rsidR="00827596" w:rsidRPr="00DA17B0">
        <w:rPr>
          <w:rFonts w:ascii="Arial" w:hAnsi="Arial" w:cs="Arial"/>
          <w:b/>
          <w:color w:val="595959"/>
        </w:rPr>
        <w:t>-</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proofErr w:type="gramStart"/>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r w:rsidR="00A3472D">
        <w:rPr>
          <w:rFonts w:ascii="Times New Roman" w:eastAsia="Times New Roman" w:hAnsi="Times New Roman"/>
          <w:sz w:val="24"/>
          <w:szCs w:val="20"/>
        </w:rPr>
        <w:t>hereinafter</w:t>
      </w:r>
      <w:proofErr w:type="gramEnd"/>
      <w:r w:rsidR="00A3472D">
        <w:rPr>
          <w:rFonts w:ascii="Times New Roman" w:eastAsia="Times New Roman" w:hAnsi="Times New Roman"/>
          <w:sz w:val="24"/>
          <w:szCs w:val="20"/>
        </w:rPr>
        <w:t xml:space="preserve"> referred to as "</w:t>
      </w:r>
      <w:r w:rsidR="00A3472D" w:rsidRPr="007E54DC">
        <w:rPr>
          <w:rFonts w:ascii="Times New Roman" w:eastAsia="Times New Roman" w:hAnsi="Times New Roman"/>
          <w:sz w:val="24"/>
          <w:szCs w:val="20"/>
        </w:rPr>
        <w:t xml:space="preserve">the </w:t>
      </w:r>
      <w:r w:rsidR="00A3472D">
        <w:rPr>
          <w:rFonts w:ascii="Times New Roman" w:eastAsia="Times New Roman" w:hAnsi="Times New Roman"/>
          <w:sz w:val="24"/>
          <w:szCs w:val="20"/>
        </w:rPr>
        <w:t>National Agency”</w:t>
      </w:r>
    </w:p>
    <w:p w:rsidR="00A3472D" w:rsidRDefault="00A3472D" w:rsidP="00BC1AEE">
      <w:pPr>
        <w:snapToGrid w:val="0"/>
        <w:spacing w:after="0" w:line="240" w:lineRule="auto"/>
        <w:jc w:val="both"/>
        <w:rPr>
          <w:rFonts w:ascii="Times New Roman" w:eastAsia="Times New Roman" w:hAnsi="Times New Roman"/>
          <w:sz w:val="24"/>
          <w:szCs w:val="20"/>
        </w:rPr>
      </w:pPr>
      <w:bookmarkStart w:id="0" w:name="_GoBack"/>
      <w:bookmarkEnd w:id="0"/>
    </w:p>
    <w:p w:rsidR="00A3472D" w:rsidRPr="001B3E8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BC1AEE">
      <w:pPr>
        <w:snapToGrid w:val="0"/>
        <w:spacing w:after="0" w:line="240" w:lineRule="auto"/>
        <w:jc w:val="both"/>
        <w:rPr>
          <w:rFonts w:ascii="Times New Roman" w:eastAsia="Times New Roman" w:hAnsi="Times New Roman"/>
          <w:sz w:val="24"/>
          <w:szCs w:val="20"/>
        </w:rPr>
      </w:pPr>
    </w:p>
    <w:p w:rsidR="00A3472D" w:rsidRPr="007E54D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BC1AEE">
      <w:pPr>
        <w:snapToGrid w:val="0"/>
        <w:spacing w:after="0" w:line="240" w:lineRule="auto"/>
        <w:ind w:left="360"/>
        <w:jc w:val="both"/>
        <w:rPr>
          <w:rFonts w:ascii="Times New Roman" w:eastAsia="Times New Roman" w:hAnsi="Times New Roman"/>
          <w:sz w:val="24"/>
          <w:szCs w:val="24"/>
        </w:rPr>
      </w:pPr>
    </w:p>
    <w:p w:rsidR="00A3472D" w:rsidRPr="00E34BD8"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9377EB" w:rsidRDefault="00A3472D" w:rsidP="00BC1AEE">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7E54DC"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BC1AEE">
      <w:pPr>
        <w:snapToGrid w:val="0"/>
        <w:spacing w:after="0" w:line="240" w:lineRule="auto"/>
        <w:ind w:left="426"/>
        <w:jc w:val="both"/>
        <w:rPr>
          <w:rFonts w:ascii="Times New Roman" w:eastAsia="Times New Roman" w:hAnsi="Times New Roman"/>
          <w:sz w:val="24"/>
          <w:szCs w:val="24"/>
        </w:rPr>
      </w:pPr>
    </w:p>
    <w:p w:rsidR="00A3472D"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BC1AEE">
      <w:pPr>
        <w:snapToGrid w:val="0"/>
        <w:spacing w:after="0" w:line="240" w:lineRule="auto"/>
        <w:jc w:val="both"/>
        <w:rPr>
          <w:rFonts w:ascii="Times New Roman" w:eastAsia="Times New Roman" w:hAnsi="Times New Roman"/>
          <w:sz w:val="24"/>
          <w:szCs w:val="24"/>
        </w:rPr>
      </w:pPr>
    </w:p>
    <w:p w:rsidR="00A3472D" w:rsidRPr="00CF40C1" w:rsidRDefault="00A3472D" w:rsidP="00BC1AEE">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BC1AEE" w:rsidRDefault="00BC1AEE" w:rsidP="00BC1AEE">
      <w:pPr>
        <w:spacing w:after="0" w:line="240" w:lineRule="auto"/>
        <w:ind w:left="5812" w:hanging="5812"/>
        <w:jc w:val="both"/>
        <w:rPr>
          <w:rFonts w:ascii="Times New Roman" w:eastAsia="Times New Roman" w:hAnsi="Times New Roman"/>
          <w:sz w:val="24"/>
          <w:szCs w:val="20"/>
        </w:rPr>
      </w:pPr>
    </w:p>
    <w:p w:rsidR="00A3472D" w:rsidRPr="00BC1AEE" w:rsidRDefault="00A3472D" w:rsidP="00BC1AEE">
      <w:pPr>
        <w:spacing w:after="0" w:line="240" w:lineRule="auto"/>
        <w:ind w:left="5812" w:hanging="5812"/>
        <w:jc w:val="both"/>
        <w:rPr>
          <w:rFonts w:ascii="Times New Roman" w:eastAsia="Times New Roman" w:hAnsi="Times New Roman"/>
          <w:b/>
          <w:sz w:val="24"/>
          <w:szCs w:val="20"/>
          <w:u w:val="single"/>
        </w:rPr>
      </w:pPr>
      <w:r w:rsidRPr="00BC1AEE">
        <w:rPr>
          <w:rFonts w:ascii="Times New Roman" w:eastAsia="Times New Roman" w:hAnsi="Times New Roman"/>
          <w:b/>
          <w:sz w:val="24"/>
          <w:szCs w:val="20"/>
          <w:u w:val="single"/>
        </w:rPr>
        <w:t>SIGNATURE</w:t>
      </w:r>
    </w:p>
    <w:p w:rsidR="009311DE" w:rsidRDefault="00A3472D" w:rsidP="00BC1AEE">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t xml:space="preserve"> </w:t>
      </w:r>
      <w:r w:rsidR="009311DE"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DE0E69"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BC1AEE">
      <w:pPr>
        <w:tabs>
          <w:tab w:val="left" w:pos="5812"/>
        </w:tabs>
        <w:spacing w:after="0" w:line="240" w:lineRule="auto"/>
        <w:rPr>
          <w:rFonts w:ascii="Times New Roman" w:eastAsia="Times New Roman" w:hAnsi="Times New Roman"/>
          <w:sz w:val="24"/>
          <w:szCs w:val="20"/>
        </w:rPr>
      </w:pPr>
    </w:p>
    <w:p w:rsidR="00A3472D" w:rsidRDefault="00A3472D" w:rsidP="00BC1AEE">
      <w:pPr>
        <w:spacing w:after="0" w:line="240" w:lineRule="auto"/>
        <w:ind w:left="5812" w:hanging="5812"/>
        <w:jc w:val="both"/>
        <w:rPr>
          <w:rFonts w:ascii="Times New Roman" w:eastAsia="Times New Roman" w:hAnsi="Times New Roman"/>
          <w:sz w:val="24"/>
          <w:szCs w:val="20"/>
        </w:rPr>
      </w:pPr>
    </w:p>
    <w:p w:rsidR="009311DE" w:rsidRPr="00AD233B" w:rsidRDefault="009311DE" w:rsidP="00BC1AEE">
      <w:pPr>
        <w:spacing w:after="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proofErr w:type="gramStart"/>
      <w:r w:rsidR="00E96AE8" w:rsidRPr="00AD233B">
        <w:rPr>
          <w:rFonts w:ascii="Times New Roman" w:eastAsia="Times New Roman" w:hAnsi="Times New Roman"/>
          <w:sz w:val="24"/>
          <w:szCs w:val="20"/>
        </w:rPr>
        <w:t>signature</w:t>
      </w:r>
      <w:proofErr w:type="gramEnd"/>
      <w:r w:rsidR="001A11D4" w:rsidRPr="00D31349">
        <w:rPr>
          <w:rFonts w:ascii="Bookman Old Style" w:hAnsi="Bookman Old Style"/>
          <w:b/>
          <w:noProof/>
          <w:szCs w:val="24"/>
          <w:lang w:val="en-US"/>
        </w:rPr>
        <w:t> </w:t>
      </w:r>
      <w:r w:rsidR="00DE0E69" w:rsidRPr="00D31349">
        <w:rPr>
          <w:rFonts w:ascii="Garamond" w:hAnsi="Garamond"/>
          <w:b/>
          <w:szCs w:val="24"/>
          <w:lang w:val="en-US"/>
        </w:rPr>
        <w:fldChar w:fldCharType="end"/>
      </w:r>
      <w:r w:rsidR="00DA17B0">
        <w:rPr>
          <w:rFonts w:ascii="Garamond" w:hAnsi="Garamond"/>
          <w:b/>
          <w:szCs w:val="24"/>
          <w:lang w:val="en-US"/>
        </w:rPr>
        <w:t>and stamp</w:t>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BC1AEE" w:rsidRDefault="00BC1AEE" w:rsidP="00BC1AEE">
      <w:pPr>
        <w:tabs>
          <w:tab w:val="left" w:pos="5812"/>
        </w:tabs>
        <w:spacing w:after="0" w:line="240" w:lineRule="auto"/>
        <w:jc w:val="both"/>
        <w:rPr>
          <w:rFonts w:ascii="Times New Roman" w:eastAsia="Times New Roman" w:hAnsi="Times New Roman"/>
          <w:sz w:val="24"/>
          <w:szCs w:val="20"/>
        </w:rPr>
      </w:pPr>
    </w:p>
    <w:p w:rsidR="00DA17B0" w:rsidRDefault="00DA17B0" w:rsidP="00BC1AEE">
      <w:pPr>
        <w:tabs>
          <w:tab w:val="left" w:pos="5812"/>
        </w:tabs>
        <w:spacing w:after="0" w:line="240" w:lineRule="auto"/>
        <w:jc w:val="both"/>
        <w:rPr>
          <w:rFonts w:ascii="Times New Roman" w:eastAsia="Times New Roman" w:hAnsi="Times New Roman"/>
          <w:sz w:val="24"/>
          <w:szCs w:val="20"/>
        </w:rPr>
      </w:pPr>
    </w:p>
    <w:p w:rsidR="00DA17B0" w:rsidRDefault="00DA17B0" w:rsidP="00BC1AEE">
      <w:pPr>
        <w:tabs>
          <w:tab w:val="left" w:pos="5812"/>
        </w:tabs>
        <w:spacing w:after="0" w:line="240" w:lineRule="auto"/>
        <w:jc w:val="both"/>
        <w:rPr>
          <w:rFonts w:ascii="Times New Roman" w:eastAsia="Times New Roman" w:hAnsi="Times New Roman"/>
          <w:sz w:val="24"/>
          <w:szCs w:val="20"/>
        </w:rPr>
      </w:pPr>
    </w:p>
    <w:p w:rsidR="00DA17B0" w:rsidRDefault="00DA17B0" w:rsidP="00BC1AEE">
      <w:pPr>
        <w:tabs>
          <w:tab w:val="left" w:pos="5812"/>
        </w:tabs>
        <w:spacing w:after="0" w:line="240" w:lineRule="auto"/>
        <w:jc w:val="both"/>
        <w:rPr>
          <w:rFonts w:ascii="Times New Roman" w:eastAsia="Times New Roman" w:hAnsi="Times New Roman"/>
          <w:sz w:val="24"/>
          <w:szCs w:val="20"/>
        </w:rPr>
      </w:pPr>
    </w:p>
    <w:p w:rsidR="00DA17B0" w:rsidRDefault="00DA17B0" w:rsidP="00BC1AEE">
      <w:pPr>
        <w:tabs>
          <w:tab w:val="left" w:pos="5812"/>
        </w:tabs>
        <w:spacing w:after="0" w:line="240" w:lineRule="auto"/>
        <w:jc w:val="both"/>
        <w:rPr>
          <w:rFonts w:ascii="Times New Roman" w:eastAsia="Times New Roman" w:hAnsi="Times New Roman"/>
          <w:sz w:val="24"/>
          <w:szCs w:val="20"/>
        </w:rPr>
      </w:pPr>
    </w:p>
    <w:p w:rsidR="009311DE" w:rsidRPr="00AD233B" w:rsidRDefault="009311DE" w:rsidP="00BC1AEE">
      <w:pPr>
        <w:tabs>
          <w:tab w:val="left" w:pos="5812"/>
        </w:tabs>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proofErr w:type="gramStart"/>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proofErr w:type="gramEnd"/>
      <w:r w:rsidR="00DE0E69" w:rsidRPr="00D31349">
        <w:rPr>
          <w:rFonts w:ascii="Garamond" w:hAnsi="Garamond"/>
          <w:b/>
          <w:szCs w:val="24"/>
          <w:lang w:val="en-US"/>
        </w:rPr>
        <w:fldChar w:fldCharType="end"/>
      </w:r>
      <w:r w:rsidRPr="00AD233B">
        <w:rPr>
          <w:rFonts w:ascii="Times New Roman" w:eastAsia="Times New Roman" w:hAnsi="Times New Roman"/>
          <w:sz w:val="24"/>
          <w:szCs w:val="20"/>
        </w:rPr>
        <w:t>], [</w:t>
      </w:r>
      <w:r w:rsidR="00DE0E69"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DE0E69" w:rsidRPr="00E96AE8">
        <w:rPr>
          <w:rFonts w:ascii="Garamond" w:hAnsi="Garamond"/>
          <w:szCs w:val="24"/>
          <w:lang w:val="en-US"/>
        </w:rPr>
      </w:r>
      <w:r w:rsidR="00DE0E69"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DE0E69"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BC1AEE" w:rsidRDefault="00BC1AEE" w:rsidP="00BC1AEE">
      <w:pPr>
        <w:snapToGrid w:val="0"/>
        <w:spacing w:after="0" w:line="240" w:lineRule="auto"/>
        <w:jc w:val="both"/>
        <w:rPr>
          <w:rFonts w:ascii="Times New Roman" w:eastAsia="Times New Roman" w:hAnsi="Times New Roman"/>
          <w:sz w:val="24"/>
          <w:szCs w:val="20"/>
        </w:rPr>
      </w:pPr>
    </w:p>
    <w:p w:rsidR="0061562C" w:rsidRPr="00BC1AEE" w:rsidRDefault="0049372D" w:rsidP="00DA17B0">
      <w:pPr>
        <w:snapToGrid w:val="0"/>
        <w:spacing w:after="0" w:line="360" w:lineRule="auto"/>
        <w:jc w:val="both"/>
        <w:rPr>
          <w:rFonts w:ascii="Times New Roman" w:eastAsia="Times New Roman" w:hAnsi="Times New Roman"/>
          <w:b/>
          <w:sz w:val="24"/>
          <w:szCs w:val="20"/>
        </w:rPr>
      </w:pPr>
      <w:r w:rsidRPr="00BC1AEE">
        <w:rPr>
          <w:rFonts w:ascii="Times New Roman" w:eastAsia="Times New Roman" w:hAnsi="Times New Roman"/>
          <w:b/>
          <w:sz w:val="24"/>
          <w:szCs w:val="20"/>
        </w:rPr>
        <w:lastRenderedPageBreak/>
        <w:t>PANAYIOTIS PANAGIDES – Chairman of the Board</w:t>
      </w:r>
      <w:r w:rsidR="00792EA0" w:rsidRPr="00BC1AEE">
        <w:rPr>
          <w:rFonts w:ascii="Times New Roman" w:eastAsia="Times New Roman" w:hAnsi="Times New Roman"/>
          <w:b/>
          <w:sz w:val="24"/>
          <w:szCs w:val="20"/>
        </w:rPr>
        <w:t>,</w:t>
      </w:r>
    </w:p>
    <w:p w:rsidR="00D21ABF" w:rsidRPr="00BC1AEE" w:rsidRDefault="0049372D" w:rsidP="00DA17B0">
      <w:pPr>
        <w:spacing w:after="0" w:line="360" w:lineRule="auto"/>
        <w:rPr>
          <w:rFonts w:ascii="Times New Roman" w:eastAsia="Times New Roman" w:hAnsi="Times New Roman"/>
          <w:b/>
          <w:sz w:val="24"/>
          <w:szCs w:val="20"/>
        </w:rPr>
      </w:pPr>
      <w:r w:rsidRPr="00BC1AEE">
        <w:rPr>
          <w:rFonts w:ascii="Times New Roman" w:eastAsia="Times New Roman" w:hAnsi="Times New Roman"/>
          <w:b/>
          <w:sz w:val="24"/>
          <w:szCs w:val="20"/>
        </w:rPr>
        <w:t>KEY- Innovation</w:t>
      </w:r>
      <w:r w:rsidR="00BC1AEE" w:rsidRPr="00BC1AEE">
        <w:rPr>
          <w:rFonts w:ascii="Times New Roman" w:eastAsia="Times New Roman" w:hAnsi="Times New Roman"/>
          <w:b/>
          <w:sz w:val="24"/>
          <w:szCs w:val="20"/>
        </w:rPr>
        <w:t xml:space="preserve"> in Culture Education and Youth</w:t>
      </w:r>
    </w:p>
    <w:p w:rsidR="00A3472D" w:rsidRDefault="00A3472D" w:rsidP="00DA17B0">
      <w:pPr>
        <w:spacing w:after="0" w:line="360" w:lineRule="auto"/>
        <w:ind w:left="5812" w:hanging="5812"/>
        <w:jc w:val="both"/>
        <w:rPr>
          <w:rFonts w:ascii="Times New Roman" w:eastAsia="Times New Roman" w:hAnsi="Times New Roman"/>
          <w:sz w:val="24"/>
          <w:szCs w:val="20"/>
        </w:rPr>
      </w:pPr>
    </w:p>
    <w:p w:rsidR="00A3472D" w:rsidRDefault="00A3472D" w:rsidP="00DA17B0">
      <w:pPr>
        <w:spacing w:after="0" w:line="360" w:lineRule="auto"/>
        <w:ind w:left="5812" w:hanging="5812"/>
        <w:jc w:val="both"/>
        <w:rPr>
          <w:rFonts w:ascii="Times New Roman" w:eastAsia="Times New Roman" w:hAnsi="Times New Roman"/>
          <w:sz w:val="24"/>
          <w:szCs w:val="20"/>
        </w:rPr>
      </w:pPr>
    </w:p>
    <w:p w:rsidR="00D21ABF" w:rsidRPr="00AD233B" w:rsidRDefault="00D21ABF" w:rsidP="00DA17B0">
      <w:pPr>
        <w:spacing w:after="0" w:line="360" w:lineRule="auto"/>
        <w:ind w:left="5812" w:hanging="5812"/>
        <w:jc w:val="both"/>
        <w:rPr>
          <w:rFonts w:ascii="Times New Roman" w:eastAsia="Times New Roman" w:hAnsi="Times New Roman"/>
          <w:sz w:val="24"/>
          <w:szCs w:val="20"/>
        </w:rPr>
      </w:pPr>
    </w:p>
    <w:p w:rsidR="00A3472D" w:rsidRDefault="00A3472D" w:rsidP="00DA17B0">
      <w:pPr>
        <w:spacing w:after="0" w:line="360" w:lineRule="auto"/>
        <w:rPr>
          <w:rFonts w:ascii="Times New Roman" w:eastAsia="Times New Roman" w:hAnsi="Times New Roman"/>
          <w:sz w:val="24"/>
          <w:szCs w:val="20"/>
        </w:rPr>
      </w:pPr>
    </w:p>
    <w:p w:rsidR="00D21ABF" w:rsidRPr="00AD233B" w:rsidRDefault="00D21ABF" w:rsidP="00DA17B0">
      <w:pPr>
        <w:spacing w:after="0" w:line="360" w:lineRule="auto"/>
        <w:rPr>
          <w:rFonts w:ascii="Times New Roman" w:eastAsia="Times New Roman" w:hAnsi="Times New Roman"/>
          <w:sz w:val="24"/>
          <w:szCs w:val="20"/>
        </w:rPr>
      </w:pPr>
      <w:r w:rsidRPr="00AD233B">
        <w:rPr>
          <w:rFonts w:ascii="Times New Roman" w:eastAsia="Times New Roman" w:hAnsi="Times New Roman"/>
          <w:sz w:val="24"/>
          <w:szCs w:val="20"/>
        </w:rPr>
        <w:t xml:space="preserve">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xml:space="preserve">, </w:t>
      </w:r>
      <w:r w:rsidR="00EE5F33">
        <w:rPr>
          <w:rFonts w:ascii="Times New Roman" w:eastAsia="Times New Roman" w:hAnsi="Times New Roman"/>
          <w:sz w:val="24"/>
          <w:szCs w:val="20"/>
        </w:rPr>
        <w:t>01</w:t>
      </w:r>
      <w:r w:rsidR="00387304">
        <w:rPr>
          <w:rFonts w:ascii="Times New Roman" w:eastAsia="Times New Roman" w:hAnsi="Times New Roman"/>
          <w:sz w:val="24"/>
          <w:szCs w:val="20"/>
        </w:rPr>
        <w:t>.</w:t>
      </w:r>
      <w:r w:rsidR="00EE5F33">
        <w:rPr>
          <w:rFonts w:ascii="Times New Roman" w:eastAsia="Times New Roman" w:hAnsi="Times New Roman"/>
          <w:sz w:val="24"/>
          <w:szCs w:val="20"/>
        </w:rPr>
        <w:t>1</w:t>
      </w:r>
      <w:r w:rsidR="00387304">
        <w:rPr>
          <w:rFonts w:ascii="Times New Roman" w:eastAsia="Times New Roman" w:hAnsi="Times New Roman"/>
          <w:sz w:val="24"/>
          <w:szCs w:val="20"/>
        </w:rPr>
        <w:t>0.201</w:t>
      </w:r>
      <w:r w:rsidR="00BC1AEE">
        <w:rPr>
          <w:rFonts w:ascii="Times New Roman" w:eastAsia="Times New Roman" w:hAnsi="Times New Roman"/>
          <w:sz w:val="24"/>
          <w:szCs w:val="20"/>
        </w:rPr>
        <w:t>6</w:t>
      </w:r>
    </w:p>
    <w:p w:rsidR="006C055C" w:rsidRPr="00792EA0" w:rsidRDefault="009311DE" w:rsidP="00DA17B0">
      <w:pPr>
        <w:spacing w:after="0" w:line="360" w:lineRule="auto"/>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C0" w:rsidRDefault="006F05C0" w:rsidP="009311DE">
      <w:pPr>
        <w:spacing w:after="0" w:line="240" w:lineRule="auto"/>
      </w:pPr>
      <w:r>
        <w:separator/>
      </w:r>
    </w:p>
  </w:endnote>
  <w:endnote w:type="continuationSeparator" w:id="0">
    <w:p w:rsidR="006F05C0" w:rsidRDefault="006F05C0"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DE0E69">
    <w:pPr>
      <w:pStyle w:val="Footer"/>
      <w:jc w:val="right"/>
    </w:pPr>
    <w:r>
      <w:fldChar w:fldCharType="begin"/>
    </w:r>
    <w:r w:rsidR="006C055C">
      <w:instrText xml:space="preserve"> PAGE   \* MERGEFORMAT </w:instrText>
    </w:r>
    <w:r>
      <w:fldChar w:fldCharType="separate"/>
    </w:r>
    <w:r w:rsidR="00DA17B0">
      <w:rPr>
        <w:noProof/>
      </w:rPr>
      <w:t>1</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C0" w:rsidRDefault="006F05C0" w:rsidP="009311DE">
      <w:pPr>
        <w:spacing w:after="0" w:line="240" w:lineRule="auto"/>
      </w:pPr>
      <w:r>
        <w:separator/>
      </w:r>
    </w:p>
  </w:footnote>
  <w:footnote w:type="continuationSeparator" w:id="0">
    <w:p w:rsidR="006F05C0" w:rsidRDefault="006F05C0"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Pr="00BC1AEE" w:rsidRDefault="00375EDB" w:rsidP="0049372D">
    <w:pPr>
      <w:pStyle w:val="Header"/>
      <w:jc w:val="both"/>
      <w:rPr>
        <w:lang w:val="en-GB"/>
      </w:rPr>
    </w:pPr>
    <w:r>
      <w:rPr>
        <w:sz w:val="18"/>
      </w:rPr>
      <w:t>Project title:</w:t>
    </w:r>
    <w:r w:rsidRPr="003143A0">
      <w:rPr>
        <w:sz w:val="18"/>
      </w:rPr>
      <w:t xml:space="preserve"> </w:t>
    </w:r>
    <w:r w:rsidRPr="00974C48">
      <w:rPr>
        <w:sz w:val="18"/>
        <w:highlight w:val="lightGray"/>
      </w:rPr>
      <w:t>[</w:t>
    </w:r>
    <w:r w:rsidR="00DA17B0" w:rsidRPr="00DA17B0">
      <w:rPr>
        <w:sz w:val="18"/>
      </w:rPr>
      <w:t>Training in Management Essentials</w:t>
    </w:r>
    <w:r w:rsidRPr="00974C48">
      <w:rPr>
        <w:sz w:val="18"/>
        <w:highlight w:val="lightGray"/>
      </w:rPr>
      <w:t>]</w:t>
    </w:r>
    <w:r>
      <w:rPr>
        <w:sz w:val="18"/>
      </w:rPr>
      <w:tab/>
    </w:r>
    <w:r w:rsidR="0049372D">
      <w:rPr>
        <w:sz w:val="18"/>
        <w:lang w:val="en-GB"/>
      </w:rPr>
      <w:tab/>
    </w:r>
    <w:r>
      <w:rPr>
        <w:sz w:val="18"/>
      </w:rPr>
      <w:t xml:space="preserve">Erasmus+ mandate : </w:t>
    </w:r>
    <w:r w:rsidR="00EE5F33">
      <w:rPr>
        <w:sz w:val="18"/>
        <w:lang w:val="en-GB"/>
      </w:rPr>
      <w:t>September</w:t>
    </w:r>
    <w:r>
      <w:rPr>
        <w:sz w:val="18"/>
      </w:rPr>
      <w:t xml:space="preserve"> 201</w:t>
    </w:r>
    <w:r w:rsidR="00BC1AEE">
      <w:rPr>
        <w:sz w:val="18"/>
        <w:lang w:val="en-G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11DE"/>
    <w:rsid w:val="0006199C"/>
    <w:rsid w:val="000627BB"/>
    <w:rsid w:val="0008238C"/>
    <w:rsid w:val="001074DE"/>
    <w:rsid w:val="001540DB"/>
    <w:rsid w:val="00181B9C"/>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87304"/>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7129D"/>
    <w:rsid w:val="006C055C"/>
    <w:rsid w:val="006C4470"/>
    <w:rsid w:val="006F05C0"/>
    <w:rsid w:val="00715511"/>
    <w:rsid w:val="00725607"/>
    <w:rsid w:val="00792EA0"/>
    <w:rsid w:val="0079451C"/>
    <w:rsid w:val="00800D26"/>
    <w:rsid w:val="0082105E"/>
    <w:rsid w:val="00827596"/>
    <w:rsid w:val="0087602F"/>
    <w:rsid w:val="00884ADB"/>
    <w:rsid w:val="00895232"/>
    <w:rsid w:val="00897FE0"/>
    <w:rsid w:val="008C1CC2"/>
    <w:rsid w:val="008D2916"/>
    <w:rsid w:val="008E334F"/>
    <w:rsid w:val="009101DD"/>
    <w:rsid w:val="0091383D"/>
    <w:rsid w:val="00927F1A"/>
    <w:rsid w:val="009311DE"/>
    <w:rsid w:val="009377EB"/>
    <w:rsid w:val="00941500"/>
    <w:rsid w:val="00960D67"/>
    <w:rsid w:val="00974C48"/>
    <w:rsid w:val="009B4DE6"/>
    <w:rsid w:val="009C0E16"/>
    <w:rsid w:val="00A06D15"/>
    <w:rsid w:val="00A232A9"/>
    <w:rsid w:val="00A23CEA"/>
    <w:rsid w:val="00A3472D"/>
    <w:rsid w:val="00A943BD"/>
    <w:rsid w:val="00AA2608"/>
    <w:rsid w:val="00AC2289"/>
    <w:rsid w:val="00AD233B"/>
    <w:rsid w:val="00AE1539"/>
    <w:rsid w:val="00B8109E"/>
    <w:rsid w:val="00BC1AEE"/>
    <w:rsid w:val="00C358A2"/>
    <w:rsid w:val="00C8239D"/>
    <w:rsid w:val="00C97A49"/>
    <w:rsid w:val="00D13BDB"/>
    <w:rsid w:val="00D151AE"/>
    <w:rsid w:val="00D21ABF"/>
    <w:rsid w:val="00D57C2E"/>
    <w:rsid w:val="00D74797"/>
    <w:rsid w:val="00DA17B0"/>
    <w:rsid w:val="00DB4852"/>
    <w:rsid w:val="00DB50A7"/>
    <w:rsid w:val="00DE0E69"/>
    <w:rsid w:val="00DE734C"/>
    <w:rsid w:val="00DF20CA"/>
    <w:rsid w:val="00E34BD8"/>
    <w:rsid w:val="00E669B4"/>
    <w:rsid w:val="00E74C99"/>
    <w:rsid w:val="00E96AE8"/>
    <w:rsid w:val="00EE31F8"/>
    <w:rsid w:val="00EE5F33"/>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 w:type="character" w:customStyle="1" w:styleId="apple-converted-space">
    <w:name w:val="apple-converted-space"/>
    <w:basedOn w:val="DefaultParagraphFont"/>
    <w:rsid w:val="00827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 w:type="character" w:customStyle="1" w:styleId="apple-converted-space">
    <w:name w:val="apple-converted-space"/>
    <w:basedOn w:val="DefaultParagraphFont"/>
    <w:rsid w:val="0082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690F-CB54-4EF8-ADE6-A8079FC8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Panayiotis</cp:lastModifiedBy>
  <cp:revision>2</cp:revision>
  <cp:lastPrinted>2014-02-26T07:55:00Z</cp:lastPrinted>
  <dcterms:created xsi:type="dcterms:W3CDTF">2016-08-19T16:04:00Z</dcterms:created>
  <dcterms:modified xsi:type="dcterms:W3CDTF">2016-08-19T16:04:00Z</dcterms:modified>
</cp:coreProperties>
</file>