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74" w:rsidRDefault="00CB3F74" w:rsidP="00CB3F7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40"/>
          <w:szCs w:val="40"/>
        </w:rPr>
        <w:t>Identification of the promoter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969"/>
        <w:gridCol w:w="4631"/>
      </w:tblGrid>
      <w:tr w:rsidR="00CB3F74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>Organisation</w:t>
            </w:r>
          </w:p>
          <w:p w:rsidR="00CB3F74" w:rsidRDefault="00CB3F74">
            <w:pPr>
              <w:rPr>
                <w:rFonts w:cs="Calibri"/>
                <w:b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jc w:val="center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shd w:val="clear" w:color="auto" w:fill="FFFF00"/>
                <w:lang w:val="fr-FR"/>
              </w:rPr>
              <w:t>ERASMUS+ PIC (UNIQUE ID CODE)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  <w:b/>
                <w:lang w:val="fr-FR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ascii="Menlo Bold Italic" w:hAnsi="Menlo Bold Italic" w:cs="Menlo Bold Italic"/>
                <w:lang w:val="en-US"/>
              </w:rPr>
            </w:pPr>
            <w:r>
              <w:rPr>
                <w:rFonts w:cs="Calibri"/>
              </w:rPr>
              <w:t>Promoter's legal name (national language)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ascii="Menlo Bold Italic" w:hAnsi="Menlo Bold Italic" w:cs="Menlo Bold Italic"/>
                <w:lang w:val="en-US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Promoter's legal name (latin characters – if applicable)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rPr>
          <w:trHeight w:hRule="exact" w:val="240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Acronym, if applicable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National ID number, if applicable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Department, if applicable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Legal address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 w:rsidP="001E60D7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Postal code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City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Country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Region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Web site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Telephone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Fax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</w:rPr>
            </w:pPr>
            <w:r>
              <w:rPr>
                <w:rFonts w:cs="Calibri"/>
                <w:b/>
                <w:sz w:val="28"/>
                <w:szCs w:val="28"/>
              </w:rPr>
              <w:t>Person authorised to legally commit the promoter (legal representative)</w:t>
            </w: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Family name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First name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ascii="Menlo Regular" w:hAnsi="Menlo Regular" w:cs="Menlo Regular"/>
                <w:lang w:val="en-US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ascii="Menlo Regular" w:hAnsi="Menlo Regular" w:cs="Menlo Regular"/>
                <w:lang w:val="en-US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Telephone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</w:rPr>
            </w:pPr>
            <w:r>
              <w:rPr>
                <w:rFonts w:cs="Calibri"/>
              </w:rPr>
              <w:t>Fax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</w:rPr>
            </w:pPr>
            <w:r>
              <w:rPr>
                <w:rFonts w:cs="Calibri"/>
                <w:b/>
                <w:sz w:val="28"/>
                <w:szCs w:val="28"/>
              </w:rPr>
              <w:t>Person responsible for the implementation of the action (contact person)</w:t>
            </w: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Family name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First name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Same address as the organisation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Telephone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</w:rPr>
            </w:pPr>
            <w:r>
              <w:rPr>
                <w:rFonts w:cs="Calibri"/>
              </w:rPr>
              <w:t>Fax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</w:tr>
      <w:tr w:rsidR="00CB3F74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Default="00CB3F74">
            <w:pPr>
              <w:rPr>
                <w:rFonts w:cs="Calibri"/>
              </w:rPr>
            </w:pPr>
            <w:r>
              <w:rPr>
                <w:rFonts w:cs="Calibri"/>
                <w:b/>
                <w:sz w:val="28"/>
                <w:szCs w:val="28"/>
              </w:rPr>
              <w:t>Profile of the Promoter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r>
              <w:rPr>
                <w:rFonts w:cs="Calibri"/>
              </w:rPr>
              <w:t>Status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1A40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B3F74">
              <w:t xml:space="preserve"> Private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0" w:name="__Fieldmark__39882_202994371"/>
        <w:tc>
          <w:tcPr>
            <w:tcW w:w="5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0"/>
            <w:r w:rsidR="00CB3F74">
              <w:t xml:space="preserve"> Public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r>
              <w:rPr>
                <w:rFonts w:cs="Calibri"/>
              </w:rPr>
              <w:t>Type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1A40">
            <w:pPr>
              <w:rPr>
                <w:rFonts w:cs="Calibri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B3F74">
              <w:rPr>
                <w:lang w:val="fr-FR"/>
              </w:rPr>
              <w:t xml:space="preserve"> </w:t>
            </w:r>
            <w:r w:rsidR="00CB3F74">
              <w:rPr>
                <w:sz w:val="20"/>
                <w:szCs w:val="20"/>
                <w:lang w:val="fr-FR"/>
              </w:rPr>
              <w:t>Non-profit / Non-governmental organisation (NFP-NGO)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  <w:lang w:val="fr-FR"/>
              </w:rPr>
            </w:pPr>
          </w:p>
        </w:tc>
        <w:bookmarkStart w:id="1" w:name="__Fieldmark__39884_202994371"/>
        <w:tc>
          <w:tcPr>
            <w:tcW w:w="5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1"/>
            <w:r w:rsidR="00CB3F74">
              <w:t xml:space="preserve"> </w:t>
            </w:r>
            <w:r w:rsidR="00CB3F74">
              <w:rPr>
                <w:rFonts w:cs="Calibri"/>
                <w:sz w:val="20"/>
                <w:szCs w:val="20"/>
              </w:rPr>
              <w:t>Body active at European level in the youth field (NFP-ENGYO)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2" w:name="__Fieldmark__39885_202994371"/>
        <w:tc>
          <w:tcPr>
            <w:tcW w:w="5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2"/>
            <w:r w:rsidR="00CB3F74">
              <w:t xml:space="preserve"> </w:t>
            </w:r>
            <w:r w:rsidR="00CB3F74">
              <w:rPr>
                <w:rFonts w:cs="Calibri"/>
              </w:rPr>
              <w:t>Informal group of young people (NFP-IGYP)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3" w:name="__Fieldmark__39886_202994371"/>
        <w:tc>
          <w:tcPr>
            <w:tcW w:w="5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3"/>
            <w:r w:rsidR="00CB3F74">
              <w:t xml:space="preserve"> </w:t>
            </w:r>
            <w:r w:rsidR="00CB3F74">
              <w:rPr>
                <w:rFonts w:cs="Calibri"/>
              </w:rPr>
              <w:t>Public body (PUB)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r>
              <w:rPr>
                <w:rFonts w:ascii="Tahoma" w:hAnsi="Tahoma" w:cs="Tahoma"/>
                <w:sz w:val="20"/>
                <w:szCs w:val="20"/>
                <w:lang w:val="pt-PT"/>
              </w:rPr>
              <w:t>Activity level</w:t>
            </w:r>
          </w:p>
        </w:tc>
        <w:bookmarkStart w:id="4" w:name="__Fieldmark__39887_202994371"/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4"/>
            <w:r w:rsidR="00CB3F74">
              <w:t xml:space="preserve"> </w:t>
            </w:r>
            <w:r w:rsidR="00CB3F74">
              <w:rPr>
                <w:rFonts w:cs="Calibri"/>
              </w:rPr>
              <w:t>Local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tc>
          <w:tcPr>
            <w:tcW w:w="5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1A40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B3F74">
              <w:t xml:space="preserve"> </w:t>
            </w:r>
            <w:r w:rsidR="00CB3F74">
              <w:rPr>
                <w:rFonts w:cs="Calibri"/>
              </w:rPr>
              <w:t>Regional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5" w:name="__Fieldmark__39889_202994371"/>
        <w:tc>
          <w:tcPr>
            <w:tcW w:w="5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5"/>
            <w:r w:rsidR="00CB3F74">
              <w:t xml:space="preserve"> </w:t>
            </w:r>
            <w:r w:rsidR="00CB3F74">
              <w:rPr>
                <w:rFonts w:cs="Calibri"/>
              </w:rPr>
              <w:t>National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6" w:name="__Fieldmark__39890_202994371"/>
        <w:tc>
          <w:tcPr>
            <w:tcW w:w="5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6"/>
            <w:r w:rsidR="00CB3F74">
              <w:t xml:space="preserve"> </w:t>
            </w:r>
            <w:r w:rsidR="00CB3F74">
              <w:rPr>
                <w:rFonts w:cs="Calibri"/>
              </w:rPr>
              <w:t>European</w:t>
            </w:r>
          </w:p>
        </w:tc>
      </w:tr>
      <w:tr w:rsidR="00CB3F74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B3F74" w:rsidRDefault="00CB3F74">
            <w:pPr>
              <w:snapToGrid w:val="0"/>
              <w:rPr>
                <w:rFonts w:cs="Calibri"/>
              </w:rPr>
            </w:pPr>
          </w:p>
        </w:tc>
        <w:bookmarkStart w:id="7" w:name="__Fieldmark__39891_202994371"/>
        <w:tc>
          <w:tcPr>
            <w:tcW w:w="5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FA6E7F">
            <w:pPr>
              <w:rPr>
                <w:rFonts w:cs="Calibr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74">
              <w:instrText xml:space="preserve"> FORMCHECKBOX </w:instrText>
            </w:r>
            <w:r w:rsidR="0039025A">
              <w:fldChar w:fldCharType="separate"/>
            </w:r>
            <w:r>
              <w:fldChar w:fldCharType="end"/>
            </w:r>
            <w:bookmarkEnd w:id="7"/>
            <w:r w:rsidR="00CB3F74">
              <w:t xml:space="preserve"> </w:t>
            </w:r>
            <w:r w:rsidR="00CB3F74">
              <w:rPr>
                <w:rFonts w:cs="Calibri"/>
              </w:rPr>
              <w:t>International</w:t>
            </w:r>
          </w:p>
        </w:tc>
      </w:tr>
    </w:tbl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  <w:bookmarkStart w:id="8" w:name="_GoBack"/>
      <w:bookmarkEnd w:id="8"/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</w:p>
    <w:p w:rsidR="00CB3F74" w:rsidRPr="00FA1A40" w:rsidRDefault="00CB3F74" w:rsidP="00CB3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rPr>
          <w:b/>
          <w:sz w:val="28"/>
          <w:lang w:val="en-US"/>
        </w:rPr>
      </w:pPr>
      <w:r w:rsidRPr="00FA1A40">
        <w:rPr>
          <w:b/>
          <w:sz w:val="28"/>
          <w:lang w:val="en-US"/>
        </w:rPr>
        <w:t>Accreditation</w:t>
      </w:r>
    </w:p>
    <w:p w:rsidR="00CB3F74" w:rsidRDefault="00CB3F74" w:rsidP="00CB3F74">
      <w:pPr>
        <w:rPr>
          <w:lang w:val="en-US"/>
        </w:rPr>
      </w:pPr>
    </w:p>
    <w:p w:rsidR="00CB3F74" w:rsidRDefault="00CB3F74" w:rsidP="00CB3F74">
      <w:pPr>
        <w:rPr>
          <w:lang w:val="en-US"/>
        </w:rPr>
      </w:pPr>
      <w:r>
        <w:rPr>
          <w:lang w:val="en-US"/>
        </w:rPr>
        <w:t>Has the organization received any type of accreditation before submitting this application?</w:t>
      </w:r>
    </w:p>
    <w:p w:rsidR="00CB3F74" w:rsidRDefault="00CB3F74" w:rsidP="00CB3F74">
      <w:pPr>
        <w:rPr>
          <w:lang w:val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33"/>
        <w:gridCol w:w="4633"/>
      </w:tblGrid>
      <w:tr w:rsidR="00FA1A40" w:rsidTr="00AE2795">
        <w:trPr>
          <w:trHeight w:val="39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40" w:rsidRDefault="00FA1A40" w:rsidP="00FA1A40">
            <w:r w:rsidRPr="00FA1A40">
              <w:rPr>
                <w:b/>
                <w:iCs/>
                <w:lang w:val="en-US"/>
              </w:rPr>
              <w:t xml:space="preserve">Accreditation Type                                                                        </w:t>
            </w:r>
            <w:r>
              <w:rPr>
                <w:i/>
                <w:iCs/>
                <w:lang w:val="en-US"/>
              </w:rPr>
              <w:br/>
              <w:t xml:space="preserve">EVS Accreditation </w:t>
            </w:r>
            <w:r>
              <w:rPr>
                <w:i/>
                <w:iCs/>
                <w:lang w:val="en-US"/>
              </w:rPr>
              <w:br/>
              <w:t xml:space="preserve">(Sending Organization and Coordinating </w:t>
            </w:r>
            <w:proofErr w:type="spellStart"/>
            <w:r>
              <w:rPr>
                <w:i/>
                <w:iCs/>
                <w:lang w:val="en-US"/>
              </w:rPr>
              <w:t>Organisation</w:t>
            </w:r>
            <w:proofErr w:type="spellEnd"/>
            <w:r>
              <w:rPr>
                <w:i/>
                <w:iCs/>
                <w:lang w:val="en-US"/>
              </w:rPr>
              <w:t xml:space="preserve">)                            </w:t>
            </w:r>
            <w:r>
              <w:rPr>
                <w:i/>
                <w:iCs/>
                <w:lang w:val="en-US"/>
              </w:rPr>
              <w:br/>
              <w:t xml:space="preserve">New accreditation number in Erasmus+:                                </w:t>
            </w:r>
            <w:r>
              <w:rPr>
                <w:i/>
                <w:iCs/>
                <w:lang w:val="en-US"/>
              </w:rPr>
              <w:br/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40" w:rsidRDefault="00FA1A40" w:rsidP="00FA1A40">
            <w:r w:rsidRPr="00FA1A40">
              <w:rPr>
                <w:b/>
                <w:iCs/>
                <w:lang w:val="en-US"/>
              </w:rPr>
              <w:t>Accreditation No.</w:t>
            </w:r>
          </w:p>
        </w:tc>
      </w:tr>
    </w:tbl>
    <w:p w:rsidR="00CB3F74" w:rsidRDefault="00CB3F74" w:rsidP="00CB3F74">
      <w:pPr>
        <w:tabs>
          <w:tab w:val="right" w:pos="9355"/>
        </w:tabs>
        <w:ind w:left="-180"/>
      </w:pPr>
    </w:p>
    <w:p w:rsidR="00CB3F74" w:rsidRDefault="00CB3F74" w:rsidP="00CB3F74">
      <w:pPr>
        <w:tabs>
          <w:tab w:val="right" w:pos="9355"/>
        </w:tabs>
        <w:ind w:left="-18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Pr="00FA1A40" w:rsidRDefault="00CB3F74">
            <w:pPr>
              <w:autoSpaceDE w:val="0"/>
              <w:rPr>
                <w:rFonts w:ascii="MyriadPro-Regular" w:hAnsi="MyriadPro-Regular" w:cs="MyriadPro-Regular"/>
                <w:sz w:val="18"/>
                <w:szCs w:val="20"/>
                <w:lang w:eastAsia="en-GB"/>
              </w:rPr>
            </w:pPr>
            <w:r w:rsidRPr="00FA1A40">
              <w:rPr>
                <w:rFonts w:ascii="MyriadPro-Regular" w:hAnsi="MyriadPro-Regular" w:cs="MyriadPro-Regular"/>
                <w:b/>
                <w:sz w:val="22"/>
                <w:lang w:eastAsia="en-GB"/>
              </w:rPr>
              <w:t>Background and Experience</w:t>
            </w:r>
          </w:p>
          <w:p w:rsidR="00CB3F74" w:rsidRDefault="00CB3F74">
            <w:pPr>
              <w:autoSpaceDE w:val="0"/>
              <w:rPr>
                <w:rFonts w:cs="Calibri"/>
                <w:b/>
                <w:bCs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 briefly present the partner organisation</w:t>
            </w:r>
          </w:p>
        </w:tc>
      </w:tr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>
            <w:pPr>
              <w:autoSpaceDE w:val="0"/>
              <w:snapToGrid w:val="0"/>
              <w:ind w:left="720"/>
              <w:rPr>
                <w:rFonts w:cs="Calibri"/>
                <w:b/>
                <w:bCs/>
              </w:rPr>
            </w:pPr>
          </w:p>
          <w:p w:rsidR="00CB3F74" w:rsidRDefault="00CB3F74" w:rsidP="00FA1A40">
            <w:pPr>
              <w:autoSpaceDE w:val="0"/>
              <w:ind w:left="720"/>
              <w:rPr>
                <w:rFonts w:cs="Calibri"/>
                <w:b/>
                <w:bCs/>
              </w:rPr>
            </w:pPr>
          </w:p>
        </w:tc>
      </w:tr>
    </w:tbl>
    <w:p w:rsidR="00CB3F74" w:rsidRDefault="00CB3F74" w:rsidP="00CB3F74">
      <w:pPr>
        <w:autoSpaceDE w:val="0"/>
        <w:rPr>
          <w:rFonts w:cs="Calibri"/>
        </w:rPr>
      </w:pPr>
    </w:p>
    <w:p w:rsidR="00CB3F74" w:rsidRDefault="00CB3F74" w:rsidP="00CB3F74">
      <w:pPr>
        <w:autoSpaceDE w:val="0"/>
        <w:rPr>
          <w:rFonts w:cs="Calibr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Pr="00FA1A40" w:rsidRDefault="00CB3F74">
            <w:pPr>
              <w:autoSpaceDE w:val="0"/>
              <w:rPr>
                <w:rFonts w:cs="Calibri"/>
                <w:b/>
              </w:rPr>
            </w:pPr>
            <w:r w:rsidRPr="00FA1A40">
              <w:rPr>
                <w:rFonts w:ascii="MyriadPro-Regular" w:hAnsi="MyriadPro-Regular" w:cs="MyriadPro-Regular"/>
                <w:b/>
                <w:sz w:val="22"/>
                <w:szCs w:val="20"/>
                <w:lang w:eastAsia="en-GB"/>
              </w:rPr>
              <w:t>What are the activities and experience of the organisation in the areas relevant for this application?</w:t>
            </w:r>
          </w:p>
        </w:tc>
      </w:tr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 w:rsidP="00BA553C">
            <w:pPr>
              <w:autoSpaceDE w:val="0"/>
              <w:rPr>
                <w:rFonts w:cs="Calibri"/>
              </w:rPr>
            </w:pPr>
          </w:p>
          <w:p w:rsidR="00FA1A40" w:rsidRDefault="00FA1A40" w:rsidP="00BA553C">
            <w:pPr>
              <w:autoSpaceDE w:val="0"/>
              <w:rPr>
                <w:rFonts w:cs="Calibri"/>
              </w:rPr>
            </w:pPr>
          </w:p>
        </w:tc>
      </w:tr>
    </w:tbl>
    <w:p w:rsidR="00CB3F74" w:rsidRDefault="00CB3F74" w:rsidP="00CB3F74">
      <w:pPr>
        <w:autoSpaceDE w:val="0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3F74" w:rsidRPr="00FA1A40" w:rsidRDefault="00CB3F74">
            <w:pPr>
              <w:autoSpaceDE w:val="0"/>
              <w:rPr>
                <w:rFonts w:cs="Calibri"/>
                <w:b/>
                <w:sz w:val="28"/>
                <w:szCs w:val="28"/>
              </w:rPr>
            </w:pPr>
            <w:r w:rsidRPr="00FA1A40">
              <w:rPr>
                <w:rFonts w:ascii="MyriadPro-Regular" w:hAnsi="MyriadPro-Regular" w:cs="MyriadPro-Regular"/>
                <w:b/>
                <w:sz w:val="22"/>
                <w:szCs w:val="20"/>
                <w:lang w:eastAsia="en-GB"/>
              </w:rPr>
              <w:t>What are the skills and expertise of key staff/persons involved in this application?</w:t>
            </w:r>
          </w:p>
        </w:tc>
      </w:tr>
      <w:tr w:rsidR="00CB3F74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F74" w:rsidRDefault="00CB3F74" w:rsidP="00ED73D1">
            <w:pPr>
              <w:autoSpaceDE w:val="0"/>
              <w:rPr>
                <w:rFonts w:cs="Calibri"/>
              </w:rPr>
            </w:pPr>
          </w:p>
          <w:p w:rsidR="00FA1A40" w:rsidRDefault="00FA1A40" w:rsidP="00ED73D1">
            <w:pPr>
              <w:autoSpaceDE w:val="0"/>
              <w:rPr>
                <w:rFonts w:cs="Calibri"/>
              </w:rPr>
            </w:pPr>
          </w:p>
        </w:tc>
      </w:tr>
    </w:tbl>
    <w:p w:rsidR="00CB3F74" w:rsidRDefault="00CB3F74" w:rsidP="00CB3F74">
      <w:pPr>
        <w:autoSpaceDE w:val="0"/>
        <w:rPr>
          <w:rFonts w:cs="Calibri"/>
        </w:rPr>
      </w:pPr>
    </w:p>
    <w:p w:rsidR="00CB3F74" w:rsidRDefault="00CB3F74" w:rsidP="00CB3F74">
      <w:pPr>
        <w:tabs>
          <w:tab w:val="right" w:pos="9355"/>
        </w:tabs>
        <w:ind w:left="-180"/>
      </w:pPr>
    </w:p>
    <w:p w:rsidR="00AD759D" w:rsidRDefault="0039025A"/>
    <w:sectPr w:rsidR="00AD759D" w:rsidSect="00FA6E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850" w:bottom="776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5A" w:rsidRDefault="0039025A">
      <w:r>
        <w:separator/>
      </w:r>
    </w:p>
  </w:endnote>
  <w:endnote w:type="continuationSeparator" w:id="0">
    <w:p w:rsidR="0039025A" w:rsidRDefault="003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nlo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3C" w:rsidRDefault="003902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3C" w:rsidRDefault="003902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3C" w:rsidRDefault="003902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5A" w:rsidRDefault="0039025A">
      <w:r>
        <w:separator/>
      </w:r>
    </w:p>
  </w:footnote>
  <w:footnote w:type="continuationSeparator" w:id="0">
    <w:p w:rsidR="0039025A" w:rsidRDefault="0039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3C" w:rsidRDefault="0039025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3C" w:rsidRDefault="003902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157"/>
    <w:multiLevelType w:val="hybridMultilevel"/>
    <w:tmpl w:val="D13C8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4"/>
    <w:rsid w:val="0039025A"/>
    <w:rsid w:val="003D4AE8"/>
    <w:rsid w:val="00CB3F74"/>
    <w:rsid w:val="00FA1A40"/>
    <w:rsid w:val="00FA6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1F24"/>
  <w15:docId w15:val="{A9FD3BAF-C29B-4719-9D8D-E0AA5DE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74"/>
    <w:pPr>
      <w:suppressAutoHyphens/>
    </w:pPr>
    <w:rPr>
      <w:rFonts w:ascii="Times New Roman" w:eastAsia="Times New Roman" w:hAnsi="Times New Roman" w:cs="Times New Roman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3F74"/>
  </w:style>
  <w:style w:type="character" w:customStyle="1" w:styleId="hps">
    <w:name w:val="hps"/>
    <w:basedOn w:val="Domylnaczcionkaakapitu1"/>
    <w:rsid w:val="00CB3F74"/>
  </w:style>
  <w:style w:type="character" w:customStyle="1" w:styleId="shorttext">
    <w:name w:val="short_text"/>
    <w:basedOn w:val="Domylnaczcionkaakapitu1"/>
    <w:rsid w:val="00CB3F74"/>
  </w:style>
  <w:style w:type="character" w:customStyle="1" w:styleId="NagwekZnak">
    <w:name w:val="Nagłówek Znak"/>
    <w:rsid w:val="00CB3F74"/>
    <w:rPr>
      <w:sz w:val="24"/>
      <w:szCs w:val="24"/>
      <w:lang w:val="ru-RU"/>
    </w:rPr>
  </w:style>
  <w:style w:type="character" w:customStyle="1" w:styleId="StopkaZnak">
    <w:name w:val="Stopka Znak"/>
    <w:rsid w:val="00CB3F74"/>
    <w:rPr>
      <w:sz w:val="24"/>
      <w:szCs w:val="24"/>
      <w:lang w:val="ru-RU"/>
    </w:rPr>
  </w:style>
  <w:style w:type="character" w:styleId="Hipercze">
    <w:name w:val="Hyperlink"/>
    <w:rsid w:val="00CB3F74"/>
    <w:rPr>
      <w:color w:val="000080"/>
      <w:u w:val="single"/>
    </w:rPr>
  </w:style>
  <w:style w:type="paragraph" w:customStyle="1" w:styleId="Intestazione">
    <w:name w:val="Intestazione"/>
    <w:basedOn w:val="Normalny"/>
    <w:next w:val="Tekstpodstawowy"/>
    <w:rsid w:val="00CB3F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B3F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3F74"/>
    <w:rPr>
      <w:rFonts w:ascii="Times New Roman" w:eastAsia="Times New Roman" w:hAnsi="Times New Roman" w:cs="Times New Roman"/>
      <w:lang w:val="ru-RU" w:eastAsia="ar-SA"/>
    </w:rPr>
  </w:style>
  <w:style w:type="paragraph" w:styleId="Lista">
    <w:name w:val="List"/>
    <w:basedOn w:val="Tekstpodstawowy"/>
    <w:rsid w:val="00CB3F74"/>
    <w:rPr>
      <w:rFonts w:cs="Mangal"/>
    </w:rPr>
  </w:style>
  <w:style w:type="paragraph" w:customStyle="1" w:styleId="Didascalia">
    <w:name w:val="Didascalia"/>
    <w:basedOn w:val="Normalny"/>
    <w:rsid w:val="00CB3F7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ny"/>
    <w:rsid w:val="00CB3F74"/>
    <w:pPr>
      <w:suppressLineNumbers/>
    </w:pPr>
    <w:rPr>
      <w:rFonts w:cs="Mangal"/>
    </w:rPr>
  </w:style>
  <w:style w:type="paragraph" w:customStyle="1" w:styleId="youthaff">
    <w:name w:val="youth.af.f"/>
    <w:basedOn w:val="Normalny"/>
    <w:rsid w:val="00CB3F74"/>
    <w:pPr>
      <w:keepNext/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styleId="Nagwek">
    <w:name w:val="header"/>
    <w:basedOn w:val="Normalny"/>
    <w:link w:val="NagwekZnak1"/>
    <w:rsid w:val="00CB3F74"/>
    <w:pPr>
      <w:tabs>
        <w:tab w:val="center" w:pos="4252"/>
        <w:tab w:val="right" w:pos="8504"/>
      </w:tabs>
    </w:pPr>
  </w:style>
  <w:style w:type="character" w:customStyle="1" w:styleId="NagwekZnak1">
    <w:name w:val="Nagłówek Znak1"/>
    <w:basedOn w:val="Domylnaczcionkaakapitu"/>
    <w:link w:val="Nagwek"/>
    <w:rsid w:val="00CB3F74"/>
    <w:rPr>
      <w:rFonts w:ascii="Times New Roman" w:eastAsia="Times New Roman" w:hAnsi="Times New Roman" w:cs="Times New Roman"/>
      <w:lang w:val="ru-RU" w:eastAsia="ar-SA"/>
    </w:rPr>
  </w:style>
  <w:style w:type="paragraph" w:styleId="Stopka">
    <w:name w:val="footer"/>
    <w:basedOn w:val="Normalny"/>
    <w:link w:val="StopkaZnak1"/>
    <w:rsid w:val="00CB3F74"/>
    <w:pPr>
      <w:tabs>
        <w:tab w:val="center" w:pos="4252"/>
        <w:tab w:val="right" w:pos="8504"/>
      </w:tabs>
    </w:pPr>
  </w:style>
  <w:style w:type="character" w:customStyle="1" w:styleId="StopkaZnak1">
    <w:name w:val="Stopka Znak1"/>
    <w:basedOn w:val="Domylnaczcionkaakapitu"/>
    <w:link w:val="Stopka"/>
    <w:rsid w:val="00CB3F74"/>
    <w:rPr>
      <w:rFonts w:ascii="Times New Roman" w:eastAsia="Times New Roman" w:hAnsi="Times New Roman" w:cs="Times New Roman"/>
      <w:lang w:val="ru-RU" w:eastAsia="ar-SA"/>
    </w:rPr>
  </w:style>
  <w:style w:type="paragraph" w:customStyle="1" w:styleId="Contenutocornice">
    <w:name w:val="Contenuto cornice"/>
    <w:basedOn w:val="Tekstpodstawowy"/>
    <w:rsid w:val="00CB3F74"/>
  </w:style>
  <w:style w:type="paragraph" w:customStyle="1" w:styleId="Contenutotabella">
    <w:name w:val="Contenuto tabella"/>
    <w:basedOn w:val="Normalny"/>
    <w:rsid w:val="00CB3F74"/>
    <w:pPr>
      <w:suppressLineNumbers/>
    </w:pPr>
  </w:style>
  <w:style w:type="paragraph" w:customStyle="1" w:styleId="Intestazionetabella">
    <w:name w:val="Intestazione tabella"/>
    <w:basedOn w:val="Contenutotabella"/>
    <w:rsid w:val="00CB3F74"/>
    <w:pPr>
      <w:jc w:val="center"/>
    </w:pPr>
    <w:rPr>
      <w:b/>
      <w:bCs/>
    </w:rPr>
  </w:style>
  <w:style w:type="paragraph" w:customStyle="1" w:styleId="youthaft">
    <w:name w:val="youth.af.t"/>
    <w:uiPriority w:val="99"/>
    <w:rsid w:val="00CB3F74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noProof/>
      <w:sz w:val="18"/>
      <w:szCs w:val="20"/>
      <w:lang w:val="en-GB"/>
    </w:rPr>
  </w:style>
  <w:style w:type="character" w:customStyle="1" w:styleId="WW8Num1z0">
    <w:name w:val="WW8Num1z0"/>
    <w:rsid w:val="00CB3F74"/>
    <w:rPr>
      <w:rFonts w:ascii="Symbol" w:hAnsi="Symbol" w:cs="Symbol"/>
    </w:rPr>
  </w:style>
  <w:style w:type="character" w:customStyle="1" w:styleId="WW8Num1z2">
    <w:name w:val="WW8Num1z2"/>
    <w:rsid w:val="00CB3F74"/>
    <w:rPr>
      <w:rFonts w:ascii="Courier New" w:hAnsi="Courier New" w:cs="Courier New"/>
    </w:rPr>
  </w:style>
  <w:style w:type="character" w:customStyle="1" w:styleId="WW8Num1z3">
    <w:name w:val="WW8Num1z3"/>
    <w:rsid w:val="00CB3F74"/>
    <w:rPr>
      <w:rFonts w:ascii="Wingdings" w:hAnsi="Wingdings" w:cs="Wingdings"/>
    </w:rPr>
  </w:style>
  <w:style w:type="character" w:customStyle="1" w:styleId="WW8Num2z0">
    <w:name w:val="WW8Num2z0"/>
    <w:rsid w:val="00CB3F74"/>
    <w:rPr>
      <w:rFonts w:ascii="Symbol" w:hAnsi="Symbol" w:cs="Symbol"/>
    </w:rPr>
  </w:style>
  <w:style w:type="character" w:customStyle="1" w:styleId="WW8Num2z1">
    <w:name w:val="WW8Num2z1"/>
    <w:rsid w:val="00CB3F74"/>
    <w:rPr>
      <w:rFonts w:ascii="Courier New" w:hAnsi="Courier New" w:cs="Courier New"/>
    </w:rPr>
  </w:style>
  <w:style w:type="character" w:customStyle="1" w:styleId="WW8Num2z2">
    <w:name w:val="WW8Num2z2"/>
    <w:rsid w:val="00CB3F74"/>
    <w:rPr>
      <w:rFonts w:ascii="Wingdings" w:hAnsi="Wingdings" w:cs="Wingdings"/>
    </w:rPr>
  </w:style>
  <w:style w:type="character" w:customStyle="1" w:styleId="Absatzstandardschriftart1">
    <w:name w:val="Absatzstandardschriftart1"/>
    <w:rsid w:val="00CB3F74"/>
  </w:style>
  <w:style w:type="character" w:customStyle="1" w:styleId="BalloonTextChar">
    <w:name w:val="Balloon Text Char"/>
    <w:rsid w:val="00CB3F74"/>
    <w:rPr>
      <w:rFonts w:ascii="Tahoma" w:hAnsi="Tahoma" w:cs="Tahoma"/>
      <w:sz w:val="16"/>
      <w:szCs w:val="16"/>
    </w:rPr>
  </w:style>
  <w:style w:type="character" w:styleId="UyteHipercze">
    <w:name w:val="FollowedHyperlink"/>
    <w:rsid w:val="00CB3F74"/>
    <w:rPr>
      <w:color w:val="800080"/>
      <w:u w:val="single"/>
    </w:rPr>
  </w:style>
  <w:style w:type="paragraph" w:customStyle="1" w:styleId="berschrift">
    <w:name w:val="Überschrift"/>
    <w:basedOn w:val="Normalny"/>
    <w:next w:val="Tekstpodstawowy"/>
    <w:rsid w:val="00CB3F74"/>
    <w:pPr>
      <w:keepNext/>
      <w:spacing w:before="240" w:after="120" w:line="276" w:lineRule="auto"/>
    </w:pPr>
    <w:rPr>
      <w:rFonts w:ascii="Verdana" w:eastAsia="WenQuanYi Micro Hei" w:hAnsi="Verdana" w:cs="Lohit Hindi"/>
      <w:szCs w:val="28"/>
      <w:lang w:val="en-GB" w:eastAsia="zh-CN"/>
    </w:rPr>
  </w:style>
  <w:style w:type="paragraph" w:styleId="Legenda">
    <w:name w:val="caption"/>
    <w:basedOn w:val="Normalny"/>
    <w:qFormat/>
    <w:rsid w:val="00CB3F74"/>
    <w:pPr>
      <w:suppressLineNumbers/>
      <w:spacing w:before="120" w:after="120" w:line="276" w:lineRule="auto"/>
    </w:pPr>
    <w:rPr>
      <w:rFonts w:ascii="Verdana" w:eastAsia="Calibri" w:hAnsi="Verdana" w:cs="Lohit Hindi"/>
      <w:i/>
      <w:iCs/>
      <w:sz w:val="20"/>
      <w:lang w:val="en-GB" w:eastAsia="zh-CN"/>
    </w:rPr>
  </w:style>
  <w:style w:type="paragraph" w:customStyle="1" w:styleId="Verzeichnis">
    <w:name w:val="Verzeichnis"/>
    <w:basedOn w:val="Normalny"/>
    <w:rsid w:val="00CB3F74"/>
    <w:pPr>
      <w:suppressLineNumbers/>
      <w:spacing w:after="200" w:line="276" w:lineRule="auto"/>
    </w:pPr>
    <w:rPr>
      <w:rFonts w:ascii="Verdana" w:eastAsia="Calibri" w:hAnsi="Verdana" w:cs="Lohit Hindi"/>
      <w:sz w:val="22"/>
      <w:szCs w:val="22"/>
      <w:lang w:val="en-GB" w:eastAsia="zh-CN"/>
    </w:rPr>
  </w:style>
  <w:style w:type="paragraph" w:customStyle="1" w:styleId="Sprechblasentext1">
    <w:name w:val="Sprechblasentext1"/>
    <w:basedOn w:val="Normalny"/>
    <w:rsid w:val="00CB3F74"/>
    <w:rPr>
      <w:rFonts w:ascii="Tahoma" w:eastAsia="Calibri" w:hAnsi="Tahoma" w:cs="Tahoma"/>
      <w:sz w:val="16"/>
      <w:szCs w:val="16"/>
      <w:lang w:eastAsia="zh-CN"/>
    </w:rPr>
  </w:style>
  <w:style w:type="paragraph" w:customStyle="1" w:styleId="TabellenInhalt">
    <w:name w:val="Tabellen Inhalt"/>
    <w:basedOn w:val="Normalny"/>
    <w:rsid w:val="00CB3F74"/>
    <w:pPr>
      <w:suppressLineNumber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Tabellenberschrift">
    <w:name w:val="Tabellen Überschrift"/>
    <w:basedOn w:val="TabellenInhalt"/>
    <w:rsid w:val="00CB3F74"/>
    <w:pPr>
      <w:jc w:val="center"/>
    </w:pPr>
    <w:rPr>
      <w:b/>
      <w:bCs/>
    </w:rPr>
  </w:style>
  <w:style w:type="paragraph" w:customStyle="1" w:styleId="youthaffint">
    <w:name w:val="youth.af.f.int"/>
    <w:basedOn w:val="Normalny"/>
    <w:uiPriority w:val="99"/>
    <w:rsid w:val="00CB3F74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ny"/>
    <w:rsid w:val="00CB3F74"/>
    <w:pPr>
      <w:keepNext/>
      <w:tabs>
        <w:tab w:val="left" w:pos="284"/>
      </w:tabs>
      <w:spacing w:before="80" w:after="60"/>
      <w:ind w:left="142"/>
    </w:pPr>
    <w:rPr>
      <w:rFonts w:ascii="Arial" w:hAnsi="Arial" w:cs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Akzente Salzburg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Jakub Kubiec</cp:lastModifiedBy>
  <cp:revision>2</cp:revision>
  <dcterms:created xsi:type="dcterms:W3CDTF">2016-01-06T15:21:00Z</dcterms:created>
  <dcterms:modified xsi:type="dcterms:W3CDTF">2016-01-06T15:21:00Z</dcterms:modified>
</cp:coreProperties>
</file>