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831"/>
      </w:tblGrid>
      <w:tr w:rsidR="00FB4819" w:rsidRPr="00FB4819" w:rsidTr="00FB4819">
        <w:trPr>
          <w:trHeight w:val="322"/>
        </w:trPr>
        <w:tc>
          <w:tcPr>
            <w:tcW w:w="9356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bookmarkStart w:id="0" w:name="RANGE!A1"/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3 CODEMANDEURS PARTICIPANT A L'ACTION</w:t>
            </w:r>
            <w:bookmarkEnd w:id="0"/>
          </w:p>
        </w:tc>
      </w:tr>
      <w:tr w:rsidR="00FB4819" w:rsidRPr="00FB4819" w:rsidTr="00FB4819">
        <w:trPr>
          <w:trHeight w:val="322"/>
        </w:trPr>
        <w:tc>
          <w:tcPr>
            <w:tcW w:w="9356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9356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3.1. DESCRIPTION DU/DES CODEMANDEUR(S)</w:t>
            </w:r>
          </w:p>
        </w:tc>
      </w:tr>
      <w:tr w:rsidR="00FB4819" w:rsidRPr="00FB4819" w:rsidTr="00FB4819">
        <w:trPr>
          <w:trHeight w:val="300"/>
        </w:trPr>
        <w:tc>
          <w:tcPr>
            <w:tcW w:w="9356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FB4819" w:rsidRPr="00FB4819" w:rsidTr="00FB4819">
        <w:trPr>
          <w:trHeight w:val="540"/>
        </w:trPr>
        <w:tc>
          <w:tcPr>
            <w:tcW w:w="935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Codemandeur 1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Dénomination juridique complète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Date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Lieu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Statut juridique </w:t>
            </w: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8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Adresse officielle d'enregistrement </w:t>
            </w: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9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Pays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Personne de contact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 de téléphone: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 de fax :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Adresse électronique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Nombre d’employés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Autres ressources pertinentes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Rôle et participation dans la préparation de l'action proposée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Rôle et participation dans la mise en œuvre de l'action proposée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Historique de la coopération avec le demandeur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</w:tbl>
    <w:p w:rsidR="0077114E" w:rsidRDefault="0077114E"/>
    <w:sectPr w:rsidR="0077114E" w:rsidSect="00FB4819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FB4819"/>
    <w:rsid w:val="0077114E"/>
    <w:rsid w:val="0082122C"/>
    <w:rsid w:val="00FB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kais</cp:lastModifiedBy>
  <cp:revision>1</cp:revision>
  <dcterms:created xsi:type="dcterms:W3CDTF">2015-01-05T21:20:00Z</dcterms:created>
  <dcterms:modified xsi:type="dcterms:W3CDTF">2015-01-05T21:22:00Z</dcterms:modified>
</cp:coreProperties>
</file>