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68" w:rsidRPr="00466668" w:rsidRDefault="00466668" w:rsidP="00466668">
      <w:pPr>
        <w:pStyle w:val="western"/>
        <w:spacing w:after="0"/>
        <w:jc w:val="center"/>
        <w:rPr>
          <w:lang w:val="en-US"/>
        </w:rPr>
      </w:pPr>
      <w:r w:rsidRPr="00856A84">
        <w:rPr>
          <w:rStyle w:val="Uwydatnienie"/>
          <w:rFonts w:ascii="Arial" w:hAnsi="Arial" w:cs="Arial"/>
          <w:b/>
          <w:bCs/>
          <w:i w:val="0"/>
          <w:iCs w:val="0"/>
          <w:color w:val="00B0F0"/>
          <w:sz w:val="36"/>
          <w:szCs w:val="36"/>
          <w:u w:val="single"/>
          <w:lang w:val="en-US"/>
        </w:rPr>
        <w:t>Call for partners</w:t>
      </w:r>
      <w:r>
        <w:rPr>
          <w:rFonts w:ascii="Arial" w:hAnsi="Arial" w:cs="Arial"/>
          <w:b/>
          <w:bCs/>
          <w:sz w:val="36"/>
          <w:szCs w:val="36"/>
          <w:u w:val="single"/>
          <w:lang w:val="en-US"/>
        </w:rPr>
        <w:br/>
      </w:r>
      <w:r>
        <w:rPr>
          <w:rStyle w:val="Uwydatnienie"/>
          <w:rFonts w:ascii="Arial" w:hAnsi="Arial" w:cs="Arial"/>
          <w:b/>
          <w:bCs/>
          <w:i w:val="0"/>
          <w:iCs w:val="0"/>
          <w:sz w:val="36"/>
          <w:szCs w:val="36"/>
          <w:u w:val="single"/>
          <w:lang w:val="en-US"/>
        </w:rPr>
        <w:t>CME “To do more”</w:t>
      </w:r>
    </w:p>
    <w:p w:rsidR="00466668" w:rsidRPr="00856A84" w:rsidRDefault="00466668" w:rsidP="00466668">
      <w:pPr>
        <w:pStyle w:val="western"/>
        <w:shd w:val="clear" w:color="auto" w:fill="FFFFFF"/>
        <w:spacing w:after="0"/>
        <w:rPr>
          <w:rFonts w:ascii="Arial" w:hAnsi="Arial" w:cs="Arial"/>
          <w:lang w:val="en-US"/>
        </w:rPr>
      </w:pPr>
      <w:r>
        <w:rPr>
          <w:b/>
          <w:bCs/>
          <w:sz w:val="32"/>
          <w:szCs w:val="32"/>
          <w:lang w:val="en-US"/>
        </w:rPr>
        <w:br/>
      </w:r>
      <w:r w:rsidRPr="00856A84">
        <w:rPr>
          <w:rFonts w:ascii="Arial" w:hAnsi="Arial" w:cs="Arial"/>
          <w:b/>
          <w:bCs/>
          <w:color w:val="222222"/>
          <w:lang w:val="en-US"/>
        </w:rPr>
        <w:t>Project Title: </w:t>
      </w:r>
      <w:r w:rsidRPr="00856A84">
        <w:rPr>
          <w:rFonts w:ascii="Arial" w:hAnsi="Arial" w:cs="Arial"/>
          <w:color w:val="222222"/>
          <w:lang w:val="en-US"/>
        </w:rPr>
        <w:t xml:space="preserve">To do more </w:t>
      </w:r>
    </w:p>
    <w:p w:rsidR="00466668" w:rsidRPr="00856A84" w:rsidRDefault="00466668" w:rsidP="00466668">
      <w:pPr>
        <w:pStyle w:val="western"/>
        <w:shd w:val="clear" w:color="auto" w:fill="FFFFFF"/>
        <w:spacing w:after="0"/>
        <w:rPr>
          <w:rFonts w:ascii="Arial" w:hAnsi="Arial" w:cs="Arial"/>
          <w:lang w:val="en-US"/>
        </w:rPr>
      </w:pPr>
      <w:r w:rsidRPr="00856A84">
        <w:rPr>
          <w:rFonts w:ascii="Arial" w:hAnsi="Arial" w:cs="Arial"/>
          <w:b/>
          <w:bCs/>
          <w:color w:val="222222"/>
          <w:lang w:val="en-US"/>
        </w:rPr>
        <w:t>Duration:</w:t>
      </w:r>
      <w:r w:rsidRPr="00856A84">
        <w:rPr>
          <w:rFonts w:ascii="Arial" w:hAnsi="Arial" w:cs="Arial"/>
          <w:color w:val="222222"/>
          <w:lang w:val="en-US"/>
        </w:rPr>
        <w:t> 4-5</w:t>
      </w:r>
      <w:r w:rsidRPr="00856A84">
        <w:rPr>
          <w:rFonts w:ascii="Arial" w:hAnsi="Arial" w:cs="Arial"/>
          <w:color w:val="222222"/>
          <w:lang w:val="en-US"/>
        </w:rPr>
        <w:t xml:space="preserve"> days</w:t>
      </w:r>
      <w:bookmarkStart w:id="0" w:name="_GoBack"/>
      <w:bookmarkEnd w:id="0"/>
    </w:p>
    <w:p w:rsidR="00466668" w:rsidRPr="00856A84" w:rsidRDefault="00466668" w:rsidP="00466668">
      <w:pPr>
        <w:pStyle w:val="western"/>
        <w:spacing w:after="0"/>
        <w:rPr>
          <w:rFonts w:ascii="Arial" w:hAnsi="Arial" w:cs="Arial"/>
          <w:lang w:val="en-US"/>
        </w:rPr>
      </w:pPr>
      <w:r w:rsidRPr="00856A84">
        <w:rPr>
          <w:rFonts w:ascii="Arial" w:hAnsi="Arial" w:cs="Arial"/>
          <w:b/>
          <w:bCs/>
          <w:color w:val="222222"/>
          <w:lang w:val="en-US"/>
        </w:rPr>
        <w:t>Type of the project:</w:t>
      </w:r>
      <w:r w:rsidRPr="00856A84">
        <w:rPr>
          <w:rFonts w:ascii="Arial" w:hAnsi="Arial" w:cs="Arial"/>
          <w:color w:val="222222"/>
          <w:lang w:val="en-US"/>
        </w:rPr>
        <w:t> Contact Making Event</w:t>
      </w:r>
      <w:r w:rsidRPr="00856A84">
        <w:rPr>
          <w:rFonts w:ascii="Arial" w:hAnsi="Arial" w:cs="Arial"/>
          <w:color w:val="222222"/>
          <w:lang w:val="en-US"/>
        </w:rPr>
        <w:br/>
      </w:r>
      <w:r w:rsidRPr="00856A84">
        <w:rPr>
          <w:rFonts w:ascii="Arial" w:hAnsi="Arial" w:cs="Arial"/>
          <w:b/>
          <w:bCs/>
          <w:color w:val="222222"/>
          <w:lang w:val="en-US"/>
        </w:rPr>
        <w:t>Participants</w:t>
      </w:r>
      <w:r w:rsidRPr="00856A84">
        <w:rPr>
          <w:rFonts w:ascii="Arial" w:hAnsi="Arial" w:cs="Arial"/>
          <w:color w:val="222222"/>
          <w:lang w:val="en-US"/>
        </w:rPr>
        <w:t>: 2 particip</w:t>
      </w:r>
      <w:r w:rsidRPr="00856A84">
        <w:rPr>
          <w:rFonts w:ascii="Arial" w:hAnsi="Arial" w:cs="Arial"/>
          <w:color w:val="222222"/>
          <w:lang w:val="en-US"/>
        </w:rPr>
        <w:t>ants from each country</w:t>
      </w:r>
      <w:r w:rsidRPr="00856A84">
        <w:rPr>
          <w:rFonts w:ascii="Arial" w:hAnsi="Arial" w:cs="Arial"/>
          <w:color w:val="222222"/>
          <w:lang w:val="en-US"/>
        </w:rPr>
        <w:t>. Age 18+.</w:t>
      </w:r>
    </w:p>
    <w:p w:rsidR="00466668" w:rsidRPr="00856A84" w:rsidRDefault="00466668" w:rsidP="00466668">
      <w:pPr>
        <w:pStyle w:val="western"/>
        <w:shd w:val="clear" w:color="auto" w:fill="FFFFFF"/>
        <w:spacing w:after="0"/>
        <w:rPr>
          <w:rFonts w:ascii="Arial" w:hAnsi="Arial" w:cs="Arial"/>
          <w:lang w:val="en-US"/>
        </w:rPr>
      </w:pPr>
      <w:r w:rsidRPr="00856A84">
        <w:rPr>
          <w:rFonts w:ascii="Arial" w:hAnsi="Arial" w:cs="Arial"/>
          <w:b/>
          <w:bCs/>
          <w:color w:val="222222"/>
          <w:lang w:val="en-US"/>
        </w:rPr>
        <w:t xml:space="preserve">Dates: </w:t>
      </w:r>
      <w:r w:rsidRPr="00856A84">
        <w:rPr>
          <w:rFonts w:ascii="Arial" w:hAnsi="Arial" w:cs="Arial"/>
          <w:color w:val="222222"/>
          <w:lang w:val="en-US"/>
        </w:rPr>
        <w:t>Spring-Summer 2016</w:t>
      </w:r>
    </w:p>
    <w:p w:rsidR="00466668" w:rsidRPr="00856A84" w:rsidRDefault="00466668" w:rsidP="00466668">
      <w:pPr>
        <w:pStyle w:val="western"/>
        <w:shd w:val="clear" w:color="auto" w:fill="FFFFFF"/>
        <w:spacing w:after="0"/>
        <w:rPr>
          <w:rFonts w:ascii="Arial" w:hAnsi="Arial" w:cs="Arial"/>
          <w:lang w:val="en-US"/>
        </w:rPr>
      </w:pPr>
      <w:r w:rsidRPr="00856A84">
        <w:rPr>
          <w:rFonts w:ascii="Arial" w:hAnsi="Arial" w:cs="Arial"/>
          <w:b/>
          <w:bCs/>
          <w:color w:val="222222"/>
          <w:lang w:val="en-US"/>
        </w:rPr>
        <w:t>Venue: </w:t>
      </w:r>
      <w:proofErr w:type="spellStart"/>
      <w:r w:rsidRPr="00856A84">
        <w:rPr>
          <w:rFonts w:ascii="Arial" w:hAnsi="Arial" w:cs="Arial"/>
          <w:color w:val="222222"/>
          <w:lang w:val="en-US"/>
        </w:rPr>
        <w:t>Murzasichle</w:t>
      </w:r>
      <w:proofErr w:type="spellEnd"/>
      <w:r w:rsidRPr="00856A84">
        <w:rPr>
          <w:rFonts w:ascii="Arial" w:hAnsi="Arial" w:cs="Arial"/>
          <w:color w:val="222222"/>
          <w:lang w:val="en-US"/>
        </w:rPr>
        <w:t xml:space="preserve">, </w:t>
      </w:r>
      <w:proofErr w:type="spellStart"/>
      <w:r w:rsidRPr="00856A84">
        <w:rPr>
          <w:rFonts w:ascii="Arial" w:hAnsi="Arial" w:cs="Arial"/>
          <w:color w:val="222222"/>
          <w:lang w:val="en-US"/>
        </w:rPr>
        <w:t>małopolska</w:t>
      </w:r>
      <w:proofErr w:type="spellEnd"/>
      <w:r w:rsidRPr="00856A84">
        <w:rPr>
          <w:rFonts w:ascii="Arial" w:hAnsi="Arial" w:cs="Arial"/>
          <w:color w:val="222222"/>
          <w:lang w:val="en-US"/>
        </w:rPr>
        <w:t xml:space="preserve"> region</w:t>
      </w:r>
      <w:r w:rsidRPr="00856A84">
        <w:rPr>
          <w:rFonts w:ascii="Arial" w:hAnsi="Arial" w:cs="Arial"/>
          <w:color w:val="222222"/>
          <w:lang w:val="en-US"/>
        </w:rPr>
        <w:br/>
      </w:r>
      <w:r w:rsidRPr="00856A84">
        <w:rPr>
          <w:rFonts w:ascii="Arial" w:hAnsi="Arial" w:cs="Arial"/>
          <w:b/>
          <w:bCs/>
          <w:color w:val="222222"/>
          <w:lang w:val="en-US"/>
        </w:rPr>
        <w:t>Organizer:</w:t>
      </w:r>
      <w:r w:rsidRPr="00856A84">
        <w:rPr>
          <w:rFonts w:ascii="Arial" w:hAnsi="Arial" w:cs="Arial"/>
          <w:color w:val="222222"/>
          <w:lang w:val="en-US"/>
        </w:rPr>
        <w:t xml:space="preserve"> </w:t>
      </w:r>
      <w:proofErr w:type="spellStart"/>
      <w:r w:rsidRPr="00856A84">
        <w:rPr>
          <w:rFonts w:ascii="Arial" w:hAnsi="Arial" w:cs="Arial"/>
          <w:color w:val="222222"/>
          <w:lang w:val="en-US"/>
        </w:rPr>
        <w:t>Circam</w:t>
      </w:r>
      <w:proofErr w:type="spellEnd"/>
      <w:r w:rsidRPr="00856A84">
        <w:rPr>
          <w:rFonts w:ascii="Arial" w:hAnsi="Arial" w:cs="Arial"/>
          <w:color w:val="222222"/>
          <w:lang w:val="en-US"/>
        </w:rPr>
        <w:t xml:space="preserve"> </w:t>
      </w:r>
      <w:proofErr w:type="spellStart"/>
      <w:r w:rsidRPr="00856A84">
        <w:rPr>
          <w:rFonts w:ascii="Arial" w:hAnsi="Arial" w:cs="Arial"/>
          <w:color w:val="222222"/>
          <w:lang w:val="en-US"/>
        </w:rPr>
        <w:t>Scholam</w:t>
      </w:r>
      <w:proofErr w:type="spellEnd"/>
      <w:r w:rsidRPr="00856A84">
        <w:rPr>
          <w:rFonts w:ascii="Arial" w:hAnsi="Arial" w:cs="Arial"/>
          <w:color w:val="222222"/>
          <w:lang w:val="en-US"/>
        </w:rPr>
        <w:t xml:space="preserve"> </w:t>
      </w:r>
      <w:proofErr w:type="spellStart"/>
      <w:r w:rsidRPr="00856A84">
        <w:rPr>
          <w:rFonts w:ascii="Arial" w:hAnsi="Arial" w:cs="Arial"/>
          <w:color w:val="222222"/>
          <w:lang w:val="en-US"/>
        </w:rPr>
        <w:t>Catholicam</w:t>
      </w:r>
      <w:proofErr w:type="spellEnd"/>
      <w:r w:rsidRPr="00856A84">
        <w:rPr>
          <w:rFonts w:ascii="Arial" w:hAnsi="Arial" w:cs="Arial"/>
          <w:color w:val="222222"/>
          <w:lang w:val="en-US"/>
        </w:rPr>
        <w:t xml:space="preserve">, </w:t>
      </w:r>
      <w:proofErr w:type="spellStart"/>
      <w:r w:rsidRPr="00856A84">
        <w:rPr>
          <w:rFonts w:ascii="Arial" w:hAnsi="Arial" w:cs="Arial"/>
          <w:color w:val="222222"/>
          <w:lang w:val="en-US"/>
        </w:rPr>
        <w:t>Chorzów</w:t>
      </w:r>
      <w:proofErr w:type="spellEnd"/>
    </w:p>
    <w:p w:rsidR="00466668" w:rsidRPr="00856A84" w:rsidRDefault="00466668" w:rsidP="00466668">
      <w:pPr>
        <w:pStyle w:val="western"/>
        <w:shd w:val="clear" w:color="auto" w:fill="FFFFFF"/>
        <w:spacing w:after="240"/>
        <w:rPr>
          <w:rFonts w:ascii="Arial" w:hAnsi="Arial" w:cs="Arial"/>
          <w:lang w:val="en-US"/>
        </w:rPr>
      </w:pPr>
      <w:r w:rsidRPr="00856A84">
        <w:rPr>
          <w:rFonts w:ascii="Arial" w:hAnsi="Arial" w:cs="Arial"/>
          <w:b/>
          <w:bCs/>
          <w:color w:val="222222"/>
          <w:lang w:val="en-US"/>
        </w:rPr>
        <w:t>Partners:</w:t>
      </w:r>
      <w:r w:rsidRPr="00856A84">
        <w:rPr>
          <w:rFonts w:ascii="Arial" w:hAnsi="Arial" w:cs="Arial"/>
          <w:color w:val="222222"/>
          <w:lang w:val="en-US"/>
        </w:rPr>
        <w:t xml:space="preserve"> Poland, Turkey, Lithuania, Czech Republic, France, Spain, Italy, Slovak Republic, Portugal, Spain, Croatia, </w:t>
      </w:r>
      <w:r w:rsidR="00856A84" w:rsidRPr="00856A84">
        <w:rPr>
          <w:rFonts w:ascii="Arial" w:hAnsi="Arial" w:cs="Arial"/>
          <w:color w:val="222222"/>
          <w:lang w:val="en-US"/>
        </w:rPr>
        <w:t>Hungary, Greece, Cyprus</w:t>
      </w:r>
    </w:p>
    <w:p w:rsidR="00466668" w:rsidRPr="00856A84" w:rsidRDefault="00466668" w:rsidP="00466668">
      <w:pPr>
        <w:pStyle w:val="western"/>
        <w:shd w:val="clear" w:color="auto" w:fill="FFFFFF"/>
        <w:spacing w:after="0"/>
        <w:rPr>
          <w:rFonts w:ascii="Arial" w:hAnsi="Arial" w:cs="Arial"/>
          <w:lang w:val="en-US"/>
        </w:rPr>
      </w:pPr>
      <w:r w:rsidRPr="00856A84">
        <w:rPr>
          <w:rFonts w:ascii="Arial" w:hAnsi="Arial" w:cs="Arial"/>
          <w:b/>
          <w:bCs/>
          <w:color w:val="222222"/>
          <w:lang w:val="en-US"/>
        </w:rPr>
        <w:t>Project Description:</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”To do more ”- it is a Partnership-Building Activity (K1 mobility of youth workers) serving the purpose of developing contacts, creating new and high quality partnership, exchanging experiences among the participants from 10 countries ( EU countries) for international cooperation in future. Our tools and methods will be: games, team activities, workshops, discussions, presentations, open space. The program of project is to teach about projects and its quality; inspire to involve in local community life and in international youth projects; respond to the participants needs and gain intercultural experience. By five days project held in </w:t>
      </w:r>
      <w:proofErr w:type="spellStart"/>
      <w:r w:rsidRPr="00856A84">
        <w:rPr>
          <w:rFonts w:ascii="Arial" w:hAnsi="Arial" w:cs="Arial"/>
          <w:sz w:val="24"/>
          <w:szCs w:val="24"/>
          <w:lang w:val="en-US"/>
        </w:rPr>
        <w:t>Będzin</w:t>
      </w:r>
      <w:proofErr w:type="spellEnd"/>
      <w:r w:rsidRPr="00856A84">
        <w:rPr>
          <w:rFonts w:ascii="Arial" w:hAnsi="Arial" w:cs="Arial"/>
          <w:sz w:val="24"/>
          <w:szCs w:val="24"/>
          <w:lang w:val="en-US"/>
        </w:rPr>
        <w:t xml:space="preserve"> and facilitating the creation of relations in a group of 36 participants, in non-formal way, we hope to gain a position of credible and reliable partner cooperating within the new projects offered by the Erasmus </w:t>
      </w:r>
      <w:proofErr w:type="gramStart"/>
      <w:r w:rsidRPr="00856A84">
        <w:rPr>
          <w:rFonts w:ascii="Arial" w:hAnsi="Arial" w:cs="Arial"/>
          <w:sz w:val="24"/>
          <w:szCs w:val="24"/>
          <w:lang w:val="en-US"/>
        </w:rPr>
        <w:t>Plus</w:t>
      </w:r>
      <w:proofErr w:type="gramEnd"/>
      <w:r w:rsidRPr="00856A84">
        <w:rPr>
          <w:rFonts w:ascii="Arial" w:hAnsi="Arial" w:cs="Arial"/>
          <w:sz w:val="24"/>
          <w:szCs w:val="24"/>
          <w:lang w:val="en-US"/>
        </w:rPr>
        <w:t xml:space="preserve"> Youth. Our aim to promote international cooperation and Erasmus </w:t>
      </w:r>
      <w:proofErr w:type="gramStart"/>
      <w:r w:rsidRPr="00856A84">
        <w:rPr>
          <w:rFonts w:ascii="Arial" w:hAnsi="Arial" w:cs="Arial"/>
          <w:sz w:val="24"/>
          <w:szCs w:val="24"/>
          <w:lang w:val="en-US"/>
        </w:rPr>
        <w:t>Plus</w:t>
      </w:r>
      <w:proofErr w:type="gramEnd"/>
      <w:r w:rsidRPr="00856A84">
        <w:rPr>
          <w:rFonts w:ascii="Arial" w:hAnsi="Arial" w:cs="Arial"/>
          <w:sz w:val="24"/>
          <w:szCs w:val="24"/>
          <w:lang w:val="en-US"/>
        </w:rPr>
        <w:t xml:space="preserve"> Youth, exchange ideas for future, high quality youth projects and facilitate the development of new projects with partners. Dates of activities are: 04-09 March 2016.</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 </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The main theme of our initiative will be:</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 </w:t>
      </w:r>
      <w:proofErr w:type="gramStart"/>
      <w:r w:rsidRPr="00856A84">
        <w:rPr>
          <w:rFonts w:ascii="Arial" w:hAnsi="Arial" w:cs="Arial"/>
          <w:sz w:val="24"/>
          <w:szCs w:val="24"/>
          <w:lang w:val="en-US"/>
        </w:rPr>
        <w:t>youth</w:t>
      </w:r>
      <w:proofErr w:type="gramEnd"/>
      <w:r w:rsidRPr="00856A84">
        <w:rPr>
          <w:rFonts w:ascii="Arial" w:hAnsi="Arial" w:cs="Arial"/>
          <w:sz w:val="24"/>
          <w:szCs w:val="24"/>
          <w:lang w:val="en-US"/>
        </w:rPr>
        <w:t xml:space="preserve"> and sport</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 </w:t>
      </w:r>
      <w:proofErr w:type="gramStart"/>
      <w:r w:rsidRPr="00856A84">
        <w:rPr>
          <w:rFonts w:ascii="Arial" w:hAnsi="Arial" w:cs="Arial"/>
          <w:sz w:val="24"/>
          <w:szCs w:val="24"/>
          <w:lang w:val="en-US"/>
        </w:rPr>
        <w:t>inclusion</w:t>
      </w:r>
      <w:proofErr w:type="gramEnd"/>
      <w:r w:rsidRPr="00856A84">
        <w:rPr>
          <w:rFonts w:ascii="Arial" w:hAnsi="Arial" w:cs="Arial"/>
          <w:sz w:val="24"/>
          <w:szCs w:val="24"/>
          <w:lang w:val="en-US"/>
        </w:rPr>
        <w:t xml:space="preserve"> youth from disadvantaged background</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 </w:t>
      </w:r>
      <w:proofErr w:type="gramStart"/>
      <w:r w:rsidRPr="00856A84">
        <w:rPr>
          <w:rFonts w:ascii="Arial" w:hAnsi="Arial" w:cs="Arial"/>
          <w:sz w:val="24"/>
          <w:szCs w:val="24"/>
          <w:lang w:val="en-US"/>
        </w:rPr>
        <w:t>promotion</w:t>
      </w:r>
      <w:proofErr w:type="gramEnd"/>
      <w:r w:rsidRPr="00856A84">
        <w:rPr>
          <w:rFonts w:ascii="Arial" w:hAnsi="Arial" w:cs="Arial"/>
          <w:sz w:val="24"/>
          <w:szCs w:val="24"/>
          <w:lang w:val="en-US"/>
        </w:rPr>
        <w:t xml:space="preserve"> of volunteering</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activating youth potential that will involve social issues and their representation in media</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lastRenderedPageBreak/>
        <w:t>- European identity</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 </w:t>
      </w:r>
      <w:proofErr w:type="gramStart"/>
      <w:r w:rsidRPr="00856A84">
        <w:rPr>
          <w:rFonts w:ascii="Arial" w:hAnsi="Arial" w:cs="Arial"/>
          <w:sz w:val="24"/>
          <w:szCs w:val="24"/>
          <w:lang w:val="en-US"/>
        </w:rPr>
        <w:t>integration</w:t>
      </w:r>
      <w:proofErr w:type="gramEnd"/>
      <w:r w:rsidRPr="00856A84">
        <w:rPr>
          <w:rFonts w:ascii="Arial" w:hAnsi="Arial" w:cs="Arial"/>
          <w:sz w:val="24"/>
          <w:szCs w:val="24"/>
          <w:lang w:val="en-US"/>
        </w:rPr>
        <w:t xml:space="preserve"> of youth from various diverse social and economic backgrounds</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 </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Our main idea is to build trustful and long term partnership that will turn into quality youth in action initiatives. We will share the experience and other useful and practical information with other less experienced regional NGOs as a natural outcome of this</w:t>
      </w:r>
    </w:p>
    <w:p w:rsidR="00856A84" w:rsidRPr="00856A84" w:rsidRDefault="00856A84" w:rsidP="00856A84">
      <w:pPr>
        <w:rPr>
          <w:rFonts w:ascii="Arial" w:hAnsi="Arial" w:cs="Arial"/>
          <w:sz w:val="24"/>
          <w:szCs w:val="24"/>
          <w:lang w:val="en-US"/>
        </w:rPr>
      </w:pPr>
      <w:proofErr w:type="gramStart"/>
      <w:r w:rsidRPr="00856A84">
        <w:rPr>
          <w:rFonts w:ascii="Arial" w:hAnsi="Arial" w:cs="Arial"/>
          <w:sz w:val="24"/>
          <w:szCs w:val="24"/>
          <w:lang w:val="en-US"/>
        </w:rPr>
        <w:t>initiative</w:t>
      </w:r>
      <w:proofErr w:type="gramEnd"/>
      <w:r w:rsidRPr="00856A84">
        <w:rPr>
          <w:rFonts w:ascii="Arial" w:hAnsi="Arial" w:cs="Arial"/>
          <w:sz w:val="24"/>
          <w:szCs w:val="24"/>
          <w:lang w:val="en-US"/>
        </w:rPr>
        <w:t>.</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We will use below outlined methods:</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-workshops</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-role playing</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-energizers</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w:t>
      </w:r>
      <w:proofErr w:type="gramStart"/>
      <w:r w:rsidRPr="00856A84">
        <w:rPr>
          <w:rFonts w:ascii="Arial" w:hAnsi="Arial" w:cs="Arial"/>
          <w:sz w:val="24"/>
          <w:szCs w:val="24"/>
          <w:lang w:val="en-US"/>
        </w:rPr>
        <w:t>ice-</w:t>
      </w:r>
      <w:proofErr w:type="gramEnd"/>
      <w:r w:rsidRPr="00856A84">
        <w:rPr>
          <w:rFonts w:ascii="Arial" w:hAnsi="Arial" w:cs="Arial"/>
          <w:sz w:val="24"/>
          <w:szCs w:val="24"/>
          <w:lang w:val="en-US"/>
        </w:rPr>
        <w:t>breaking games</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-outdoor activities</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-discussions and presentations,</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-small group exercises</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-creative session</w:t>
      </w:r>
    </w:p>
    <w:p w:rsidR="00856A84" w:rsidRPr="00856A84" w:rsidRDefault="00856A84" w:rsidP="00856A84">
      <w:pPr>
        <w:rPr>
          <w:rFonts w:ascii="Arial" w:hAnsi="Arial" w:cs="Arial"/>
          <w:sz w:val="24"/>
          <w:szCs w:val="24"/>
          <w:lang w:val="en-US"/>
        </w:rPr>
      </w:pPr>
    </w:p>
    <w:p w:rsidR="00856A84" w:rsidRPr="00856A84" w:rsidRDefault="00856A84" w:rsidP="00856A84">
      <w:pPr>
        <w:rPr>
          <w:rFonts w:ascii="Arial" w:hAnsi="Arial" w:cs="Arial"/>
          <w:sz w:val="24"/>
          <w:szCs w:val="24"/>
          <w:lang w:val="en-US"/>
        </w:rPr>
      </w:pPr>
    </w:p>
    <w:p w:rsidR="00856A84" w:rsidRPr="00856A84" w:rsidRDefault="00856A84" w:rsidP="00856A84">
      <w:pPr>
        <w:rPr>
          <w:rFonts w:ascii="Arial" w:hAnsi="Arial" w:cs="Arial"/>
          <w:sz w:val="24"/>
          <w:szCs w:val="24"/>
          <w:lang w:val="en-US"/>
        </w:rPr>
      </w:pP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If you are interested in being partners for this project, please respond to the email cscchorzow@gmail.com by sending us two files:</w:t>
      </w:r>
    </w:p>
    <w:p w:rsidR="00856A84" w:rsidRPr="00856A84" w:rsidRDefault="00856A84" w:rsidP="00856A84">
      <w:pPr>
        <w:rPr>
          <w:rFonts w:ascii="Arial" w:hAnsi="Arial" w:cs="Arial"/>
          <w:sz w:val="24"/>
          <w:szCs w:val="24"/>
          <w:lang w:val="en-US"/>
        </w:rPr>
      </w:pP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-PIF -Supplement information of the organization (.doc)</w:t>
      </w:r>
    </w:p>
    <w:p w:rsidR="00856A84" w:rsidRPr="00856A84" w:rsidRDefault="00856A84" w:rsidP="00856A84">
      <w:pPr>
        <w:rPr>
          <w:rFonts w:ascii="Arial" w:hAnsi="Arial" w:cs="Arial"/>
          <w:sz w:val="24"/>
          <w:szCs w:val="24"/>
          <w:lang w:val="en-US"/>
        </w:rPr>
      </w:pP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 Filled </w:t>
      </w:r>
      <w:proofErr w:type="gramStart"/>
      <w:r w:rsidRPr="00856A84">
        <w:rPr>
          <w:rFonts w:ascii="Arial" w:hAnsi="Arial" w:cs="Arial"/>
          <w:sz w:val="24"/>
          <w:szCs w:val="24"/>
          <w:lang w:val="en-US"/>
        </w:rPr>
        <w:t>in ,</w:t>
      </w:r>
      <w:proofErr w:type="gramEnd"/>
      <w:r w:rsidRPr="00856A84">
        <w:rPr>
          <w:rFonts w:ascii="Arial" w:hAnsi="Arial" w:cs="Arial"/>
          <w:sz w:val="24"/>
          <w:szCs w:val="24"/>
          <w:lang w:val="en-US"/>
        </w:rPr>
        <w:t xml:space="preserve"> signed, </w:t>
      </w:r>
      <w:proofErr w:type="spellStart"/>
      <w:r w:rsidRPr="00856A84">
        <w:rPr>
          <w:rFonts w:ascii="Arial" w:hAnsi="Arial" w:cs="Arial"/>
          <w:sz w:val="24"/>
          <w:szCs w:val="24"/>
          <w:lang w:val="en-US"/>
        </w:rPr>
        <w:t>ev</w:t>
      </w:r>
      <w:proofErr w:type="spellEnd"/>
      <w:r w:rsidRPr="00856A84">
        <w:rPr>
          <w:rFonts w:ascii="Arial" w:hAnsi="Arial" w:cs="Arial"/>
          <w:sz w:val="24"/>
          <w:szCs w:val="24"/>
          <w:lang w:val="en-US"/>
        </w:rPr>
        <w:t xml:space="preserve">. </w:t>
      </w:r>
      <w:proofErr w:type="gramStart"/>
      <w:r w:rsidRPr="00856A84">
        <w:rPr>
          <w:rFonts w:ascii="Arial" w:hAnsi="Arial" w:cs="Arial"/>
          <w:sz w:val="24"/>
          <w:szCs w:val="24"/>
          <w:lang w:val="en-US"/>
        </w:rPr>
        <w:t>stamped</w:t>
      </w:r>
      <w:proofErr w:type="gramEnd"/>
      <w:r w:rsidRPr="00856A84">
        <w:rPr>
          <w:rFonts w:ascii="Arial" w:hAnsi="Arial" w:cs="Arial"/>
          <w:sz w:val="24"/>
          <w:szCs w:val="24"/>
          <w:lang w:val="en-US"/>
        </w:rPr>
        <w:t xml:space="preserve">, scanned mandate. </w:t>
      </w:r>
    </w:p>
    <w:p w:rsidR="00856A84" w:rsidRPr="00856A84" w:rsidRDefault="00856A84" w:rsidP="00856A84">
      <w:pPr>
        <w:rPr>
          <w:rFonts w:ascii="Arial" w:hAnsi="Arial" w:cs="Arial"/>
          <w:sz w:val="24"/>
          <w:szCs w:val="24"/>
          <w:lang w:val="en-US"/>
        </w:rPr>
      </w:pP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Deadline Friday, 28th of September 2015, 12.00 polish time zone.</w:t>
      </w:r>
    </w:p>
    <w:p w:rsidR="00856A84" w:rsidRPr="00856A84" w:rsidRDefault="00856A84" w:rsidP="00856A84">
      <w:pPr>
        <w:rPr>
          <w:rFonts w:ascii="Arial" w:hAnsi="Arial" w:cs="Arial"/>
          <w:sz w:val="24"/>
          <w:szCs w:val="24"/>
          <w:lang w:val="en-US"/>
        </w:rPr>
      </w:pP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lastRenderedPageBreak/>
        <w:t xml:space="preserve">! </w:t>
      </w:r>
      <w:proofErr w:type="gramStart"/>
      <w:r w:rsidRPr="00856A84">
        <w:rPr>
          <w:rFonts w:ascii="Arial" w:hAnsi="Arial" w:cs="Arial"/>
          <w:sz w:val="24"/>
          <w:szCs w:val="24"/>
          <w:lang w:val="en-US"/>
        </w:rPr>
        <w:t>IMPORTANT !</w:t>
      </w:r>
      <w:proofErr w:type="gramEnd"/>
      <w:r w:rsidRPr="00856A84">
        <w:rPr>
          <w:rFonts w:ascii="Arial" w:hAnsi="Arial" w:cs="Arial"/>
          <w:sz w:val="24"/>
          <w:szCs w:val="24"/>
          <w:lang w:val="en-US"/>
        </w:rPr>
        <w:t xml:space="preserve"> Please, write - "To do more" as a subject for your email. We are receiving mandates on other issues and it would be quicker to find particular ones with the clear subject!</w:t>
      </w:r>
    </w:p>
    <w:p w:rsidR="00856A84" w:rsidRPr="00856A84" w:rsidRDefault="00856A84" w:rsidP="00856A84">
      <w:pPr>
        <w:rPr>
          <w:rFonts w:ascii="Arial" w:hAnsi="Arial" w:cs="Arial"/>
          <w:sz w:val="24"/>
          <w:szCs w:val="24"/>
          <w:lang w:val="en-US"/>
        </w:rPr>
      </w:pP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Mailbox: cscchorzow@gmail.com</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 xml:space="preserve"> </w:t>
      </w:r>
    </w:p>
    <w:p w:rsidR="00856A84" w:rsidRPr="00856A84" w:rsidRDefault="00856A84" w:rsidP="00856A84">
      <w:pPr>
        <w:rPr>
          <w:rFonts w:ascii="Arial" w:hAnsi="Arial" w:cs="Arial"/>
          <w:sz w:val="24"/>
          <w:szCs w:val="24"/>
          <w:lang w:val="en-US"/>
        </w:rPr>
      </w:pPr>
      <w:r w:rsidRPr="00856A84">
        <w:rPr>
          <w:rFonts w:ascii="Arial" w:hAnsi="Arial" w:cs="Arial"/>
          <w:sz w:val="24"/>
          <w:szCs w:val="24"/>
          <w:lang w:val="en-US"/>
        </w:rPr>
        <w:t>Kind regards</w:t>
      </w:r>
    </w:p>
    <w:p w:rsidR="00856A84" w:rsidRPr="00856A84" w:rsidRDefault="00856A84" w:rsidP="00856A84">
      <w:pPr>
        <w:rPr>
          <w:rFonts w:ascii="Arial" w:hAnsi="Arial" w:cs="Arial"/>
          <w:sz w:val="24"/>
          <w:szCs w:val="24"/>
        </w:rPr>
      </w:pPr>
      <w:r w:rsidRPr="00856A84">
        <w:rPr>
          <w:rFonts w:ascii="Arial" w:hAnsi="Arial" w:cs="Arial"/>
          <w:sz w:val="24"/>
          <w:szCs w:val="24"/>
        </w:rPr>
        <w:t>CSC Team</w:t>
      </w:r>
    </w:p>
    <w:sectPr w:rsidR="00856A84" w:rsidRPr="00856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3B"/>
    <w:rsid w:val="00466668"/>
    <w:rsid w:val="00584E4A"/>
    <w:rsid w:val="00856A84"/>
    <w:rsid w:val="00AA7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466668"/>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Uwydatnienie">
    <w:name w:val="Emphasis"/>
    <w:basedOn w:val="Domylnaczcionkaakapitu"/>
    <w:uiPriority w:val="20"/>
    <w:qFormat/>
    <w:rsid w:val="004666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466668"/>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Uwydatnienie">
    <w:name w:val="Emphasis"/>
    <w:basedOn w:val="Domylnaczcionkaakapitu"/>
    <w:uiPriority w:val="20"/>
    <w:qFormat/>
    <w:rsid w:val="004666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414</Words>
  <Characters>2487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2015-09-15T13:00:00Z</dcterms:created>
  <dcterms:modified xsi:type="dcterms:W3CDTF">2015-09-15T13:13:00Z</dcterms:modified>
</cp:coreProperties>
</file>