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r>
        <w:rPr>
          <w:rFonts w:eastAsia="Times New Roman" w:cstheme="minorHAnsi"/>
          <w:sz w:val="24"/>
          <w:szCs w:val="24"/>
          <w:lang w:eastAsia="en-GB"/>
        </w:rPr>
        <w:t>Call for Partners by Citizens in Power NGO in Cyprus‏!</w:t>
      </w: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cstheme="minorHAnsi"/>
          <w:b/>
          <w:sz w:val="24"/>
          <w:szCs w:val="24"/>
        </w:rPr>
      </w:pPr>
      <w:r>
        <w:rPr>
          <w:rFonts w:eastAsia="Times New Roman" w:cstheme="minorHAnsi"/>
          <w:sz w:val="24"/>
          <w:szCs w:val="24"/>
          <w:lang w:eastAsia="en-GB"/>
        </w:rPr>
        <w:t>Dear potential partners, </w:t>
      </w:r>
      <w:r>
        <w:rPr>
          <w:rFonts w:eastAsia="Times New Roman" w:cstheme="minorHAnsi"/>
          <w:sz w:val="24"/>
          <w:szCs w:val="24"/>
          <w:lang w:eastAsia="en-GB"/>
        </w:rPr>
        <w:br/>
      </w:r>
      <w:r>
        <w:rPr>
          <w:rFonts w:eastAsia="Times New Roman" w:cstheme="minorHAnsi"/>
          <w:sz w:val="24"/>
          <w:szCs w:val="24"/>
          <w:lang w:eastAsia="en-GB"/>
        </w:rPr>
        <w:br/>
      </w:r>
      <w:r>
        <w:rPr>
          <w:rFonts w:eastAsia="Times New Roman" w:cstheme="minorHAnsi"/>
          <w:sz w:val="24"/>
          <w:szCs w:val="24"/>
          <w:lang w:eastAsia="en-GB"/>
        </w:rPr>
        <w:br/>
        <w:t>Citizens in Power NGO in Cyprus ([Link] www.citizensinpower.org</w:t>
      </w:r>
      <w:r>
        <w:rPr>
          <w:rFonts w:eastAsia="Times New Roman" w:cstheme="minorHAnsi"/>
          <w:sz w:val="24"/>
          <w:szCs w:val="24"/>
          <w:lang w:eastAsia="en-GB"/>
        </w:rPr>
        <w:br/>
        <w:t xml:space="preserve">is looking for Partners for Youth Worker's Training and Networking KA1 Project, titled </w:t>
      </w:r>
      <w:r>
        <w:rPr>
          <w:rFonts w:eastAsia="Times New Roman" w:cstheme="minorHAnsi"/>
          <w:b/>
          <w:sz w:val="24"/>
          <w:szCs w:val="24"/>
          <w:lang w:eastAsia="en-GB"/>
        </w:rPr>
        <w:t>Social Entrepreneurship Accelerator!</w:t>
      </w: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r>
        <w:rPr>
          <w:rFonts w:eastAsia="Times New Roman" w:cstheme="minorHAnsi"/>
          <w:sz w:val="24"/>
          <w:szCs w:val="24"/>
          <w:lang w:eastAsia="en-GB"/>
        </w:rPr>
        <w:br/>
        <w:t>The project will take place between</w:t>
      </w:r>
      <w:r w:rsidR="00ED7C07">
        <w:rPr>
          <w:rFonts w:eastAsia="Times New Roman" w:cstheme="minorHAnsi"/>
          <w:sz w:val="24"/>
          <w:szCs w:val="24"/>
          <w:lang w:eastAsia="en-GB"/>
        </w:rPr>
        <w:t xml:space="preserve"> the 14-20 of December 2015, Nicosia</w:t>
      </w:r>
      <w:r>
        <w:rPr>
          <w:rFonts w:eastAsia="Times New Roman" w:cstheme="minorHAnsi"/>
          <w:sz w:val="24"/>
          <w:szCs w:val="24"/>
          <w:lang w:eastAsia="en-GB"/>
        </w:rPr>
        <w:t>, Cyprus.</w:t>
      </w: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r>
        <w:rPr>
          <w:rFonts w:eastAsia="Times New Roman" w:cstheme="minorHAnsi"/>
          <w:sz w:val="24"/>
          <w:szCs w:val="24"/>
          <w:lang w:eastAsia="en-GB"/>
        </w:rPr>
        <w:t xml:space="preserve">The Organization is looking </w:t>
      </w:r>
      <w:r w:rsidR="002E3005">
        <w:rPr>
          <w:rFonts w:eastAsia="Times New Roman" w:cstheme="minorHAnsi"/>
          <w:sz w:val="24"/>
          <w:szCs w:val="24"/>
          <w:lang w:eastAsia="en-GB"/>
        </w:rPr>
        <w:t>for partners/participants from 6</w:t>
      </w:r>
      <w:r w:rsidR="002E3005">
        <w:rPr>
          <w:rFonts w:eastAsia="Times New Roman" w:cstheme="minorHAnsi"/>
          <w:sz w:val="24"/>
          <w:szCs w:val="24"/>
          <w:lang w:eastAsia="en-GB"/>
        </w:rPr>
        <w:br/>
        <w:t>organizations from 6</w:t>
      </w:r>
      <w:r>
        <w:rPr>
          <w:rFonts w:eastAsia="Times New Roman" w:cstheme="minorHAnsi"/>
          <w:sz w:val="24"/>
          <w:szCs w:val="24"/>
          <w:lang w:eastAsia="en-GB"/>
        </w:rPr>
        <w:t xml:space="preserve"> different </w:t>
      </w:r>
      <w:r>
        <w:rPr>
          <w:rFonts w:eastAsia="Times New Roman" w:cstheme="minorHAnsi"/>
          <w:b/>
          <w:sz w:val="24"/>
          <w:szCs w:val="24"/>
          <w:lang w:eastAsia="en-GB"/>
        </w:rPr>
        <w:t>EU countries and EU partner countries</w:t>
      </w:r>
      <w:r>
        <w:rPr>
          <w:rFonts w:eastAsia="Times New Roman" w:cstheme="minorHAnsi"/>
          <w:sz w:val="24"/>
          <w:szCs w:val="24"/>
          <w:lang w:eastAsia="en-GB"/>
        </w:rPr>
        <w:t xml:space="preserve">. There will be 2 </w:t>
      </w:r>
      <w:proofErr w:type="gramStart"/>
      <w:r>
        <w:rPr>
          <w:rFonts w:eastAsia="Times New Roman" w:cstheme="minorHAnsi"/>
          <w:sz w:val="24"/>
          <w:szCs w:val="24"/>
          <w:lang w:eastAsia="en-GB"/>
        </w:rPr>
        <w:t>participants</w:t>
      </w:r>
      <w:proofErr w:type="gramEnd"/>
      <w:r>
        <w:rPr>
          <w:rFonts w:eastAsia="Times New Roman" w:cstheme="minorHAnsi"/>
          <w:sz w:val="24"/>
          <w:szCs w:val="24"/>
          <w:lang w:eastAsia="en-GB"/>
        </w:rPr>
        <w:t xml:space="preserve"> from each organization. </w:t>
      </w:r>
      <w:r>
        <w:rPr>
          <w:rFonts w:eastAsia="Times New Roman" w:cstheme="minorHAnsi"/>
          <w:sz w:val="24"/>
          <w:szCs w:val="24"/>
          <w:lang w:eastAsia="en-GB"/>
        </w:rPr>
        <w:br/>
      </w:r>
      <w:r>
        <w:rPr>
          <w:rFonts w:eastAsia="Times New Roman" w:cstheme="minorHAnsi"/>
          <w:sz w:val="24"/>
          <w:szCs w:val="24"/>
          <w:lang w:eastAsia="en-GB"/>
        </w:rPr>
        <w:br/>
        <w:t>The participants should be older than 18 years old and youth workers who work with volunteers in their organizations.</w:t>
      </w:r>
      <w:r>
        <w:rPr>
          <w:rFonts w:eastAsia="Times New Roman" w:cstheme="minorHAnsi"/>
          <w:sz w:val="24"/>
          <w:szCs w:val="24"/>
          <w:lang w:eastAsia="en-GB"/>
        </w:rPr>
        <w:br/>
      </w:r>
      <w:r>
        <w:rPr>
          <w:rFonts w:eastAsia="Times New Roman" w:cstheme="minorHAnsi"/>
          <w:sz w:val="24"/>
          <w:szCs w:val="24"/>
          <w:lang w:eastAsia="en-GB"/>
        </w:rPr>
        <w:br/>
      </w:r>
      <w:r>
        <w:rPr>
          <w:rFonts w:eastAsia="Times New Roman" w:cstheme="minorHAnsi"/>
          <w:sz w:val="24"/>
          <w:szCs w:val="24"/>
          <w:lang w:eastAsia="en-GB"/>
        </w:rPr>
        <w:br/>
        <w:t>Any additional info can be found online at [Link</w:t>
      </w:r>
      <w:proofErr w:type="gramStart"/>
      <w:r>
        <w:rPr>
          <w:rFonts w:eastAsia="Times New Roman" w:cstheme="minorHAnsi"/>
          <w:sz w:val="24"/>
          <w:szCs w:val="24"/>
          <w:lang w:eastAsia="en-GB"/>
        </w:rPr>
        <w:t>]</w:t>
      </w:r>
      <w:proofErr w:type="gramEnd"/>
      <w:hyperlink r:id="rId4" w:history="1">
        <w:r w:rsidR="00CB0F21" w:rsidRPr="004559D9">
          <w:rPr>
            <w:rStyle w:val="Hyperlink"/>
            <w:rFonts w:eastAsia="Times New Roman" w:cstheme="minorHAnsi"/>
            <w:sz w:val="24"/>
            <w:szCs w:val="24"/>
            <w:lang w:eastAsia="en-GB"/>
          </w:rPr>
          <w:t>www.citizensinpower.org</w:t>
        </w:r>
      </w:hyperlink>
      <w:r w:rsidR="00CB0F21">
        <w:rPr>
          <w:rFonts w:eastAsia="Times New Roman" w:cstheme="minorHAnsi"/>
          <w:sz w:val="24"/>
          <w:szCs w:val="24"/>
          <w:lang w:eastAsia="en-GB"/>
        </w:rPr>
        <w:t xml:space="preserve"> </w:t>
      </w:r>
      <w:r w:rsidR="00CB0F21">
        <w:rPr>
          <w:rFonts w:eastAsia="Times New Roman" w:cstheme="minorHAnsi"/>
          <w:sz w:val="24"/>
          <w:szCs w:val="24"/>
          <w:lang w:eastAsia="en-GB"/>
        </w:rPr>
        <w:br/>
        <w:t>Also the description of the project</w:t>
      </w:r>
      <w:r w:rsidR="00CB0F21" w:rsidRPr="00E56850">
        <w:rPr>
          <w:rFonts w:eastAsia="Times New Roman" w:cstheme="minorHAnsi"/>
          <w:sz w:val="24"/>
          <w:szCs w:val="24"/>
          <w:lang w:eastAsia="en-GB"/>
        </w:rPr>
        <w:t xml:space="preserve"> </w:t>
      </w:r>
      <w:r w:rsidR="00CB0F21">
        <w:rPr>
          <w:rFonts w:eastAsia="Times New Roman" w:cstheme="minorHAnsi"/>
          <w:sz w:val="24"/>
          <w:szCs w:val="24"/>
          <w:lang w:eastAsia="en-GB"/>
        </w:rPr>
        <w:t>can be found below.</w:t>
      </w:r>
      <w:r>
        <w:rPr>
          <w:rFonts w:eastAsia="Times New Roman" w:cstheme="minorHAnsi"/>
          <w:sz w:val="24"/>
          <w:szCs w:val="24"/>
          <w:lang w:eastAsia="en-GB"/>
        </w:rPr>
        <w:br/>
      </w:r>
      <w:r>
        <w:rPr>
          <w:rFonts w:eastAsia="Times New Roman" w:cstheme="minorHAnsi"/>
          <w:sz w:val="24"/>
          <w:szCs w:val="24"/>
          <w:lang w:eastAsia="en-GB"/>
        </w:rPr>
        <w:br/>
        <w:t xml:space="preserve">For any other questions regarding the project please contact directly Mr </w:t>
      </w:r>
      <w:proofErr w:type="spellStart"/>
      <w:r>
        <w:rPr>
          <w:rFonts w:eastAsia="Times New Roman" w:cstheme="minorHAnsi"/>
          <w:sz w:val="24"/>
          <w:szCs w:val="24"/>
          <w:lang w:eastAsia="en-GB"/>
        </w:rPr>
        <w:t>Angelos</w:t>
      </w:r>
      <w:proofErr w:type="spellEnd"/>
      <w:r>
        <w:rPr>
          <w:rFonts w:eastAsia="Times New Roman" w:cstheme="minorHAnsi"/>
          <w:sz w:val="24"/>
          <w:szCs w:val="24"/>
          <w:lang w:eastAsia="en-GB"/>
        </w:rPr>
        <w:t xml:space="preserve"> Parmatzias by email at citizensinpower@outlook.com or telephone at +357 96619661.</w:t>
      </w:r>
      <w:r>
        <w:rPr>
          <w:rFonts w:eastAsia="Times New Roman" w:cstheme="minorHAnsi"/>
          <w:sz w:val="24"/>
          <w:szCs w:val="24"/>
          <w:lang w:eastAsia="en-GB"/>
        </w:rPr>
        <w:br/>
      </w:r>
      <w:r>
        <w:rPr>
          <w:rFonts w:eastAsia="Times New Roman" w:cstheme="minorHAnsi"/>
          <w:sz w:val="24"/>
          <w:szCs w:val="24"/>
          <w:lang w:eastAsia="en-GB"/>
        </w:rPr>
        <w:br/>
      </w:r>
      <w:r>
        <w:rPr>
          <w:rFonts w:eastAsia="Times New Roman" w:cstheme="minorHAnsi"/>
          <w:sz w:val="24"/>
          <w:szCs w:val="24"/>
          <w:lang w:eastAsia="en-GB"/>
        </w:rPr>
        <w:br/>
        <w:t>Please promote and share wisely.</w:t>
      </w:r>
    </w:p>
    <w:p w:rsidR="008F2DF9" w:rsidRDefault="008F2DF9" w:rsidP="008F2DF9"/>
    <w:p w:rsidR="00ED7C07" w:rsidRDefault="00ED7C07" w:rsidP="008F2DF9"/>
    <w:p w:rsidR="00ED7C07" w:rsidRPr="00ED7C07" w:rsidRDefault="00ED7C07" w:rsidP="008F2DF9">
      <w:pPr>
        <w:rPr>
          <w:rFonts w:cstheme="minorHAnsi"/>
          <w:sz w:val="24"/>
          <w:szCs w:val="24"/>
          <w:u w:val="single"/>
        </w:rPr>
      </w:pPr>
      <w:r w:rsidRPr="00ED7C07">
        <w:rPr>
          <w:rFonts w:cstheme="minorHAnsi"/>
          <w:sz w:val="24"/>
          <w:szCs w:val="24"/>
          <w:u w:val="single"/>
        </w:rPr>
        <w:t>Short Description</w:t>
      </w:r>
    </w:p>
    <w:p w:rsidR="00ED7C07" w:rsidRPr="00ED7C07" w:rsidRDefault="00ED7C07" w:rsidP="00ED7C07">
      <w:pPr>
        <w:rPr>
          <w:rFonts w:cstheme="minorHAnsi"/>
          <w:sz w:val="24"/>
          <w:szCs w:val="24"/>
        </w:rPr>
      </w:pPr>
      <w:r w:rsidRPr="00ED7C07">
        <w:rPr>
          <w:rFonts w:cstheme="minorHAnsi"/>
          <w:sz w:val="24"/>
          <w:szCs w:val="24"/>
          <w:shd w:val="clear" w:color="auto" w:fill="FFFFFF"/>
        </w:rPr>
        <w:t>The society in this rough times is in urgent need of ‘’individuals who are able to take financial resources and convert them into changing the world in the most positive ways”.</w:t>
      </w:r>
    </w:p>
    <w:p w:rsidR="00ED7C07" w:rsidRPr="00ED7C07" w:rsidRDefault="0054026C" w:rsidP="00ED7C07">
      <w:pPr>
        <w:rPr>
          <w:rFonts w:cstheme="minorHAnsi"/>
          <w:sz w:val="24"/>
          <w:szCs w:val="24"/>
        </w:rPr>
      </w:pPr>
      <w:r>
        <w:rPr>
          <w:rFonts w:cstheme="minorHAnsi"/>
          <w:sz w:val="24"/>
          <w:szCs w:val="24"/>
        </w:rPr>
        <w:t>The scope of ‘SEA</w:t>
      </w:r>
      <w:r w:rsidR="00ED7C07" w:rsidRPr="00ED7C07">
        <w:rPr>
          <w:rFonts w:cstheme="minorHAnsi"/>
          <w:sz w:val="24"/>
          <w:szCs w:val="24"/>
        </w:rPr>
        <w:t>’ training is to provide youth workers with an insight on social entrepreneurship, which could possibly operate as the main catalyst in inspiring young people to apply social entrepreneurship.</w:t>
      </w:r>
    </w:p>
    <w:p w:rsidR="00ED7C07" w:rsidRPr="00ED7C07" w:rsidRDefault="00ED7C07" w:rsidP="00ED7C07">
      <w:pPr>
        <w:rPr>
          <w:rFonts w:cstheme="minorHAnsi"/>
          <w:sz w:val="24"/>
          <w:szCs w:val="24"/>
        </w:rPr>
      </w:pPr>
      <w:r w:rsidRPr="00ED7C07">
        <w:rPr>
          <w:rFonts w:cstheme="minorHAnsi"/>
          <w:sz w:val="24"/>
          <w:szCs w:val="24"/>
        </w:rPr>
        <w:t>The main objectives of the project are set below:</w:t>
      </w:r>
    </w:p>
    <w:p w:rsidR="00ED7C07" w:rsidRPr="00ED7C07" w:rsidRDefault="00ED7C07" w:rsidP="00ED7C07">
      <w:pPr>
        <w:rPr>
          <w:rFonts w:cstheme="minorHAnsi"/>
          <w:sz w:val="24"/>
          <w:szCs w:val="24"/>
        </w:rPr>
      </w:pPr>
      <w:r w:rsidRPr="00ED7C07">
        <w:rPr>
          <w:rFonts w:cstheme="minorHAnsi"/>
          <w:sz w:val="24"/>
          <w:szCs w:val="24"/>
        </w:rPr>
        <w:t>-To inspire the next generation of social entrepreneurs.</w:t>
      </w:r>
    </w:p>
    <w:p w:rsidR="00ED7C07" w:rsidRPr="00ED7C07" w:rsidRDefault="00ED7C07" w:rsidP="00ED7C07">
      <w:pPr>
        <w:rPr>
          <w:rFonts w:cstheme="minorHAnsi"/>
          <w:sz w:val="24"/>
          <w:szCs w:val="24"/>
        </w:rPr>
      </w:pPr>
      <w:r w:rsidRPr="00ED7C07">
        <w:rPr>
          <w:rFonts w:cstheme="minorHAnsi"/>
          <w:sz w:val="24"/>
          <w:szCs w:val="24"/>
        </w:rPr>
        <w:t>-To identify the challenges of our time in order specific solutions and models for sustainable social organizations to be developed.</w:t>
      </w:r>
    </w:p>
    <w:p w:rsidR="00ED7C07" w:rsidRPr="00ED7C07" w:rsidRDefault="00ED7C07" w:rsidP="00ED7C07">
      <w:pPr>
        <w:rPr>
          <w:rFonts w:cstheme="minorHAnsi"/>
          <w:sz w:val="24"/>
          <w:szCs w:val="24"/>
        </w:rPr>
      </w:pPr>
      <w:r w:rsidRPr="00ED7C07">
        <w:rPr>
          <w:rFonts w:cstheme="minorHAnsi"/>
          <w:sz w:val="24"/>
          <w:szCs w:val="24"/>
        </w:rPr>
        <w:lastRenderedPageBreak/>
        <w:t>- To empower job seekers to become self-employed.</w:t>
      </w:r>
    </w:p>
    <w:p w:rsidR="00ED7C07" w:rsidRPr="00ED7C07" w:rsidRDefault="00ED7C07" w:rsidP="00ED7C07">
      <w:pPr>
        <w:rPr>
          <w:rFonts w:cstheme="minorHAnsi"/>
          <w:sz w:val="24"/>
          <w:szCs w:val="24"/>
        </w:rPr>
      </w:pPr>
      <w:r w:rsidRPr="00ED7C07">
        <w:rPr>
          <w:rFonts w:cstheme="minorHAnsi"/>
          <w:sz w:val="24"/>
          <w:szCs w:val="24"/>
        </w:rPr>
        <w:t>- To develop a networking amongst the new generation of social entrepreneurs of Europe.</w:t>
      </w:r>
    </w:p>
    <w:p w:rsidR="00ED7C07" w:rsidRPr="00ED7C07" w:rsidRDefault="00ED7C07" w:rsidP="00ED7C07">
      <w:pPr>
        <w:rPr>
          <w:rFonts w:cstheme="minorHAnsi"/>
          <w:sz w:val="24"/>
          <w:szCs w:val="24"/>
        </w:rPr>
      </w:pPr>
      <w:r w:rsidRPr="00ED7C07">
        <w:rPr>
          <w:rFonts w:cstheme="minorHAnsi"/>
          <w:sz w:val="24"/>
          <w:szCs w:val="24"/>
        </w:rPr>
        <w:t>- To create strong partnerships for future projects concerning social entrepreneurship.</w:t>
      </w:r>
    </w:p>
    <w:p w:rsidR="00ED7C07" w:rsidRDefault="00ED7C07" w:rsidP="00ED7C07"/>
    <w:p w:rsidR="00ED7C07" w:rsidRDefault="00ED7C07" w:rsidP="008F2DF9"/>
    <w:p w:rsidR="005E64EF" w:rsidRDefault="005E64EF"/>
    <w:sectPr w:rsidR="005E64EF" w:rsidSect="005E64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8F2DF9"/>
    <w:rsid w:val="001A5DC1"/>
    <w:rsid w:val="002E3005"/>
    <w:rsid w:val="00504B7D"/>
    <w:rsid w:val="0054026C"/>
    <w:rsid w:val="005E64EF"/>
    <w:rsid w:val="006745DC"/>
    <w:rsid w:val="007D6165"/>
    <w:rsid w:val="008D2287"/>
    <w:rsid w:val="008F2DF9"/>
    <w:rsid w:val="009C22D6"/>
    <w:rsid w:val="00CB0F21"/>
    <w:rsid w:val="00ED7C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F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61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izensin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1628</Characters>
  <Application>Microsoft Office Word</Application>
  <DocSecurity>0</DocSecurity>
  <Lines>13</Lines>
  <Paragraphs>3</Paragraphs>
  <ScaleCrop>false</ScaleCrop>
  <Company>Grizli777</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7</cp:revision>
  <dcterms:created xsi:type="dcterms:W3CDTF">2015-04-04T09:16:00Z</dcterms:created>
  <dcterms:modified xsi:type="dcterms:W3CDTF">2015-04-05T09:07:00Z</dcterms:modified>
</cp:coreProperties>
</file>