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drawing>
          <wp:inline distB="0" distT="0" distL="0" distR="0">
            <wp:extent cx="1678957" cy="463948"/>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78957" cy="46394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pos="4536"/>
          <w:tab w:val="right" w:pos="9072"/>
        </w:tabs>
        <w:rPr>
          <w:rFonts w:ascii="Cambria" w:cs="Cambria" w:eastAsia="Cambria" w:hAnsi="Cambria"/>
          <w:color w:val="000000"/>
        </w:rPr>
      </w:pPr>
      <w:r w:rsidDel="00000000" w:rsidR="00000000" w:rsidRPr="00000000">
        <w:rPr>
          <w:i w:val="1"/>
          <w:color w:val="000000"/>
          <w:sz w:val="40"/>
          <w:szCs w:val="40"/>
          <w:rtl w:val="0"/>
        </w:rPr>
        <w:tab/>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04">
      <w:pPr>
        <w:jc w:val="center"/>
        <w:rPr>
          <w:i w:val="1"/>
          <w:sz w:val="40"/>
          <w:szCs w:val="40"/>
        </w:rPr>
      </w:pPr>
      <w:r w:rsidDel="00000000" w:rsidR="00000000" w:rsidRPr="00000000">
        <w:rPr>
          <w:i w:val="1"/>
          <w:sz w:val="40"/>
          <w:szCs w:val="40"/>
          <w:rtl w:val="0"/>
        </w:rPr>
        <w:t xml:space="preserve">PARTNERSHIP IDENTIFICATION FORM</w:t>
      </w:r>
    </w:p>
    <w:p w:rsidR="00000000" w:rsidDel="00000000" w:rsidP="00000000" w:rsidRDefault="00000000" w:rsidRPr="00000000" w14:paraId="00000005">
      <w:pPr>
        <w:jc w:val="center"/>
        <w:rPr>
          <w:i w:val="1"/>
          <w:sz w:val="40"/>
          <w:szCs w:val="40"/>
        </w:rPr>
      </w:pPr>
      <w:r w:rsidDel="00000000" w:rsidR="00000000" w:rsidRPr="00000000">
        <w:rPr>
          <w:rtl w:val="0"/>
        </w:rPr>
      </w:r>
    </w:p>
    <w:p w:rsidR="00000000" w:rsidDel="00000000" w:rsidP="00000000" w:rsidRDefault="00000000" w:rsidRPr="00000000" w14:paraId="00000006">
      <w:pPr>
        <w:jc w:val="center"/>
        <w:rPr>
          <w:i w:val="1"/>
          <w:sz w:val="40"/>
          <w:szCs w:val="40"/>
        </w:rPr>
      </w:pPr>
      <w:r w:rsidDel="00000000" w:rsidR="00000000" w:rsidRPr="00000000">
        <w:rPr>
          <w:i w:val="1"/>
          <w:sz w:val="40"/>
          <w:szCs w:val="40"/>
          <w:rtl w:val="0"/>
        </w:rPr>
        <w:t xml:space="preserve">Association “Walk Тogether” </w:t>
      </w:r>
    </w:p>
    <w:p w:rsidR="00000000" w:rsidDel="00000000" w:rsidP="00000000" w:rsidRDefault="00000000" w:rsidRPr="00000000" w14:paraId="00000007">
      <w:pPr>
        <w:jc w:val="center"/>
        <w:rPr>
          <w:i w:val="1"/>
          <w:sz w:val="40"/>
          <w:szCs w:val="40"/>
        </w:rPr>
      </w:pPr>
      <w:r w:rsidDel="00000000" w:rsidR="00000000" w:rsidRPr="00000000">
        <w:rPr>
          <w:i w:val="1"/>
          <w:sz w:val="40"/>
          <w:szCs w:val="40"/>
          <w:rtl w:val="0"/>
        </w:rPr>
        <w:t xml:space="preserve">Sofia, Bulgaria</w:t>
      </w:r>
    </w:p>
    <w:p w:rsidR="00000000" w:rsidDel="00000000" w:rsidP="00000000" w:rsidRDefault="00000000" w:rsidRPr="00000000" w14:paraId="00000008">
      <w:pPr>
        <w:jc w:val="center"/>
        <w:rPr/>
      </w:pPr>
      <w:r w:rsidDel="00000000" w:rsidR="00000000" w:rsidRPr="00000000">
        <w:rPr>
          <w:rtl w:val="0"/>
        </w:rPr>
      </w:r>
    </w:p>
    <w:tbl>
      <w:tblPr>
        <w:tblStyle w:val="Table1"/>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3300"/>
        <w:gridCol w:w="5454"/>
        <w:tblGridChange w:id="0">
          <w:tblGrid>
            <w:gridCol w:w="1440"/>
            <w:gridCol w:w="3300"/>
            <w:gridCol w:w="5454"/>
          </w:tblGrid>
        </w:tblGridChange>
      </w:tblGrid>
      <w:tr>
        <w:trPr>
          <w:cantSplit w:val="0"/>
          <w:trHeight w:val="774" w:hRule="atLeast"/>
          <w:tblHeader w:val="0"/>
        </w:trPr>
        <w:tc>
          <w:tcPr>
            <w:gridSpan w:val="3"/>
            <w:shd w:fill="323e4f" w:val="clear"/>
          </w:tcPr>
          <w:p w:rsidR="00000000" w:rsidDel="00000000" w:rsidP="00000000" w:rsidRDefault="00000000" w:rsidRPr="00000000" w14:paraId="00000009">
            <w:pPr>
              <w:rPr>
                <w:color w:val="d5dce4"/>
              </w:rPr>
            </w:pPr>
            <w:r w:rsidDel="00000000" w:rsidR="00000000" w:rsidRPr="00000000">
              <w:rPr>
                <w:color w:val="d5dce4"/>
                <w:rtl w:val="0"/>
              </w:rPr>
              <w:t xml:space="preserve">ORGANISATION DETAILS</w:t>
            </w:r>
          </w:p>
          <w:p w:rsidR="00000000" w:rsidDel="00000000" w:rsidP="00000000" w:rsidRDefault="00000000" w:rsidRPr="00000000" w14:paraId="0000000A">
            <w:pPr>
              <w:rPr/>
            </w:pPr>
            <w:r w:rsidDel="00000000" w:rsidR="00000000" w:rsidRPr="00000000">
              <w:rPr>
                <w:rtl w:val="0"/>
              </w:rPr>
            </w:r>
          </w:p>
        </w:tc>
      </w:tr>
      <w:tr>
        <w:trPr>
          <w:cantSplit w:val="0"/>
          <w:trHeight w:val="774" w:hRule="atLeast"/>
          <w:tblHeader w:val="0"/>
        </w:trPr>
        <w:tc>
          <w:tcPr>
            <w:gridSpan w:val="2"/>
            <w:shd w:fill="d5dce4" w:val="clear"/>
          </w:tcPr>
          <w:p w:rsidR="00000000" w:rsidDel="00000000" w:rsidP="00000000" w:rsidRDefault="00000000" w:rsidRPr="00000000" w14:paraId="0000000D">
            <w:pPr>
              <w:rPr/>
            </w:pPr>
            <w:r w:rsidDel="00000000" w:rsidR="00000000" w:rsidRPr="00000000">
              <w:rPr>
                <w:rtl w:val="0"/>
              </w:rPr>
              <w:t xml:space="preserve">ERASMUS+ OID (UNIQUE ID CODE)</w:t>
            </w:r>
          </w:p>
        </w:tc>
        <w:tc>
          <w:tcPr/>
          <w:p w:rsidR="00000000" w:rsidDel="00000000" w:rsidP="00000000" w:rsidRDefault="00000000" w:rsidRPr="00000000" w14:paraId="0000000F">
            <w:pPr>
              <w:rPr>
                <w:b w:val="1"/>
              </w:rPr>
            </w:pPr>
            <w:r w:rsidDel="00000000" w:rsidR="00000000" w:rsidRPr="00000000">
              <w:rPr>
                <w:rtl w:val="0"/>
              </w:rPr>
              <w:t xml:space="preserve">E10035215</w:t>
            </w:r>
            <w:r w:rsidDel="00000000" w:rsidR="00000000" w:rsidRPr="00000000">
              <w:rPr>
                <w:rtl w:val="0"/>
              </w:rPr>
            </w:r>
          </w:p>
        </w:tc>
      </w:tr>
      <w:tr>
        <w:trPr>
          <w:cantSplit w:val="0"/>
          <w:trHeight w:val="774" w:hRule="atLeast"/>
          <w:tblHeader w:val="0"/>
        </w:trPr>
        <w:tc>
          <w:tcPr>
            <w:gridSpan w:val="2"/>
            <w:shd w:fill="d5dce4" w:val="clear"/>
          </w:tcPr>
          <w:p w:rsidR="00000000" w:rsidDel="00000000" w:rsidP="00000000" w:rsidRDefault="00000000" w:rsidRPr="00000000" w14:paraId="00000010">
            <w:pPr>
              <w:rPr/>
            </w:pPr>
            <w:r w:rsidDel="00000000" w:rsidR="00000000" w:rsidRPr="00000000">
              <w:rPr>
                <w:rtl w:val="0"/>
              </w:rPr>
              <w:t xml:space="preserve">Promoter's legal name (national language)</w:t>
            </w:r>
          </w:p>
        </w:tc>
        <w:tc>
          <w:tcPr/>
          <w:p w:rsidR="00000000" w:rsidDel="00000000" w:rsidP="00000000" w:rsidRDefault="00000000" w:rsidRPr="00000000" w14:paraId="00000012">
            <w:pPr>
              <w:rPr/>
            </w:pPr>
            <w:r w:rsidDel="00000000" w:rsidR="00000000" w:rsidRPr="00000000">
              <w:rPr>
                <w:rtl w:val="0"/>
              </w:rPr>
              <w:t xml:space="preserve">Асоциация „УолкТугедър“</w:t>
            </w:r>
          </w:p>
        </w:tc>
      </w:tr>
      <w:tr>
        <w:trPr>
          <w:cantSplit w:val="0"/>
          <w:trHeight w:val="774" w:hRule="atLeast"/>
          <w:tblHeader w:val="0"/>
        </w:trPr>
        <w:tc>
          <w:tcPr>
            <w:gridSpan w:val="2"/>
            <w:shd w:fill="d5dce4" w:val="clear"/>
          </w:tcPr>
          <w:p w:rsidR="00000000" w:rsidDel="00000000" w:rsidP="00000000" w:rsidRDefault="00000000" w:rsidRPr="00000000" w14:paraId="00000013">
            <w:pPr>
              <w:rPr/>
            </w:pPr>
            <w:r w:rsidDel="00000000" w:rsidR="00000000" w:rsidRPr="00000000">
              <w:rPr>
                <w:rtl w:val="0"/>
              </w:rPr>
              <w:t xml:space="preserve">Promoter's legal name (latin characters – if applicable)</w:t>
            </w:r>
          </w:p>
        </w:tc>
        <w:tc>
          <w:tcPr/>
          <w:p w:rsidR="00000000" w:rsidDel="00000000" w:rsidP="00000000" w:rsidRDefault="00000000" w:rsidRPr="00000000" w14:paraId="00000015">
            <w:pPr>
              <w:rPr/>
            </w:pPr>
            <w:r w:rsidDel="00000000" w:rsidR="00000000" w:rsidRPr="00000000">
              <w:rPr>
                <w:rtl w:val="0"/>
              </w:rPr>
              <w:t xml:space="preserve">Association Walk Together </w:t>
            </w:r>
          </w:p>
        </w:tc>
      </w:tr>
      <w:tr>
        <w:trPr>
          <w:cantSplit w:val="0"/>
          <w:trHeight w:val="774" w:hRule="atLeast"/>
          <w:tblHeader w:val="0"/>
        </w:trPr>
        <w:tc>
          <w:tcPr>
            <w:gridSpan w:val="2"/>
            <w:shd w:fill="d5dce4" w:val="clear"/>
          </w:tcPr>
          <w:p w:rsidR="00000000" w:rsidDel="00000000" w:rsidP="00000000" w:rsidRDefault="00000000" w:rsidRPr="00000000" w14:paraId="00000016">
            <w:pPr>
              <w:rPr/>
            </w:pPr>
            <w:r w:rsidDel="00000000" w:rsidR="00000000" w:rsidRPr="00000000">
              <w:rPr>
                <w:rtl w:val="0"/>
              </w:rPr>
              <w:t xml:space="preserve">National ID number, if applicable</w:t>
            </w:r>
          </w:p>
        </w:tc>
        <w:tc>
          <w:tcPr/>
          <w:p w:rsidR="00000000" w:rsidDel="00000000" w:rsidP="00000000" w:rsidRDefault="00000000" w:rsidRPr="00000000" w14:paraId="00000018">
            <w:pPr>
              <w:rPr/>
            </w:pPr>
            <w:r w:rsidDel="00000000" w:rsidR="00000000" w:rsidRPr="00000000">
              <w:rPr>
                <w:rtl w:val="0"/>
              </w:rPr>
              <w:t xml:space="preserve">176678339</w:t>
            </w:r>
          </w:p>
        </w:tc>
      </w:tr>
      <w:tr>
        <w:trPr>
          <w:cantSplit w:val="0"/>
          <w:trHeight w:val="774" w:hRule="atLeast"/>
          <w:tblHeader w:val="0"/>
        </w:trPr>
        <w:tc>
          <w:tcPr>
            <w:gridSpan w:val="2"/>
            <w:shd w:fill="d5dce4" w:val="clear"/>
          </w:tcPr>
          <w:p w:rsidR="00000000" w:rsidDel="00000000" w:rsidP="00000000" w:rsidRDefault="00000000" w:rsidRPr="00000000" w14:paraId="00000019">
            <w:pPr>
              <w:rPr/>
            </w:pPr>
            <w:r w:rsidDel="00000000" w:rsidR="00000000" w:rsidRPr="00000000">
              <w:rPr>
                <w:rtl w:val="0"/>
              </w:rPr>
              <w:t xml:space="preserve">Address</w:t>
            </w:r>
          </w:p>
        </w:tc>
        <w:tc>
          <w:tcPr/>
          <w:p w:rsidR="00000000" w:rsidDel="00000000" w:rsidP="00000000" w:rsidRDefault="00000000" w:rsidRPr="00000000" w14:paraId="0000001B">
            <w:pPr>
              <w:rPr>
                <w:sz w:val="20"/>
                <w:szCs w:val="20"/>
              </w:rPr>
            </w:pPr>
            <w:r w:rsidDel="00000000" w:rsidR="00000000" w:rsidRPr="00000000">
              <w:rPr>
                <w:rtl w:val="0"/>
              </w:rPr>
              <w:t xml:space="preserve">5 Letostrui Str. Bankya 1320, Bulgaria</w:t>
            </w:r>
            <w:r w:rsidDel="00000000" w:rsidR="00000000" w:rsidRPr="00000000">
              <w:rPr>
                <w:rtl w:val="0"/>
              </w:rPr>
            </w:r>
          </w:p>
        </w:tc>
      </w:tr>
      <w:tr>
        <w:trPr>
          <w:cantSplit w:val="0"/>
          <w:trHeight w:val="774" w:hRule="atLeast"/>
          <w:tblHeader w:val="0"/>
        </w:trPr>
        <w:tc>
          <w:tcPr>
            <w:gridSpan w:val="2"/>
            <w:shd w:fill="d5dce4" w:val="clear"/>
          </w:tcPr>
          <w:p w:rsidR="00000000" w:rsidDel="00000000" w:rsidP="00000000" w:rsidRDefault="00000000" w:rsidRPr="00000000" w14:paraId="0000001C">
            <w:pPr>
              <w:rPr/>
            </w:pPr>
            <w:r w:rsidDel="00000000" w:rsidR="00000000" w:rsidRPr="00000000">
              <w:rPr>
                <w:rtl w:val="0"/>
              </w:rPr>
              <w:t xml:space="preserve">Web site</w:t>
            </w:r>
          </w:p>
        </w:tc>
        <w:tc>
          <w:tcPr/>
          <w:p w:rsidR="00000000" w:rsidDel="00000000" w:rsidP="00000000" w:rsidRDefault="00000000" w:rsidRPr="00000000" w14:paraId="0000001E">
            <w:pPr>
              <w:rPr/>
            </w:pPr>
            <w:hyperlink r:id="rId8">
              <w:r w:rsidDel="00000000" w:rsidR="00000000" w:rsidRPr="00000000">
                <w:rPr>
                  <w:rtl w:val="0"/>
                </w:rPr>
                <w:t xml:space="preserve">https://www.facebook.com/pages/WalkTogether/1546632572269496?fref=ts</w:t>
              </w:r>
            </w:hyperlink>
            <w:r w:rsidDel="00000000" w:rsidR="00000000" w:rsidRPr="00000000">
              <w:rPr>
                <w:rtl w:val="0"/>
              </w:rPr>
              <w:t xml:space="preserve"> </w:t>
              <w:br w:type="textWrapping"/>
              <w:t xml:space="preserve">Instagram: @ walktogether_bulgaria</w:t>
            </w:r>
          </w:p>
        </w:tc>
      </w:tr>
      <w:tr>
        <w:trPr>
          <w:cantSplit w:val="0"/>
          <w:trHeight w:val="774" w:hRule="atLeast"/>
          <w:tblHeader w:val="0"/>
        </w:trPr>
        <w:tc>
          <w:tcPr>
            <w:gridSpan w:val="2"/>
            <w:shd w:fill="d5dce4" w:val="clear"/>
          </w:tcPr>
          <w:p w:rsidR="00000000" w:rsidDel="00000000" w:rsidP="00000000" w:rsidRDefault="00000000" w:rsidRPr="00000000" w14:paraId="0000001F">
            <w:pPr>
              <w:rPr/>
            </w:pPr>
            <w:r w:rsidDel="00000000" w:rsidR="00000000" w:rsidRPr="00000000">
              <w:rPr>
                <w:rtl w:val="0"/>
              </w:rPr>
              <w:t xml:space="preserve">Email</w:t>
            </w:r>
          </w:p>
        </w:tc>
        <w:tc>
          <w:tcPr/>
          <w:p w:rsidR="00000000" w:rsidDel="00000000" w:rsidP="00000000" w:rsidRDefault="00000000" w:rsidRPr="00000000" w14:paraId="00000021">
            <w:pPr>
              <w:rPr/>
            </w:pPr>
            <w:hyperlink r:id="rId9">
              <w:r w:rsidDel="00000000" w:rsidR="00000000" w:rsidRPr="00000000">
                <w:rPr>
                  <w:rtl w:val="0"/>
                </w:rPr>
                <w:t xml:space="preserve">walktogetherbulgaria@gmail.com</w:t>
              </w:r>
            </w:hyperlink>
            <w:r w:rsidDel="00000000" w:rsidR="00000000" w:rsidRPr="00000000">
              <w:rPr>
                <w:rtl w:val="0"/>
              </w:rPr>
            </w:r>
          </w:p>
        </w:tc>
      </w:tr>
      <w:tr>
        <w:trPr>
          <w:cantSplit w:val="0"/>
          <w:trHeight w:val="774" w:hRule="atLeast"/>
          <w:tblHeader w:val="0"/>
        </w:trPr>
        <w:tc>
          <w:tcPr>
            <w:gridSpan w:val="2"/>
            <w:shd w:fill="d5dce4" w:val="clear"/>
          </w:tcPr>
          <w:p w:rsidR="00000000" w:rsidDel="00000000" w:rsidP="00000000" w:rsidRDefault="00000000" w:rsidRPr="00000000" w14:paraId="00000022">
            <w:pPr>
              <w:rPr/>
            </w:pPr>
            <w:r w:rsidDel="00000000" w:rsidR="00000000" w:rsidRPr="00000000">
              <w:rPr>
                <w:rtl w:val="0"/>
              </w:rPr>
              <w:t xml:space="preserve">Telephone</w:t>
            </w:r>
          </w:p>
        </w:tc>
        <w:tc>
          <w:tcPr/>
          <w:p w:rsidR="00000000" w:rsidDel="00000000" w:rsidP="00000000" w:rsidRDefault="00000000" w:rsidRPr="00000000" w14:paraId="00000024">
            <w:pPr>
              <w:rPr/>
            </w:pPr>
            <w:r w:rsidDel="00000000" w:rsidR="00000000" w:rsidRPr="00000000">
              <w:rPr>
                <w:rtl w:val="0"/>
              </w:rPr>
              <w:t xml:space="preserve">00359886969670</w:t>
            </w:r>
          </w:p>
        </w:tc>
      </w:tr>
      <w:tr>
        <w:trPr>
          <w:cantSplit w:val="0"/>
          <w:trHeight w:val="774" w:hRule="atLeast"/>
          <w:tblHeader w:val="0"/>
        </w:trPr>
        <w:tc>
          <w:tcPr>
            <w:gridSpan w:val="3"/>
            <w:shd w:fill="323e4f" w:val="clear"/>
          </w:tcPr>
          <w:p w:rsidR="00000000" w:rsidDel="00000000" w:rsidP="00000000" w:rsidRDefault="00000000" w:rsidRPr="00000000" w14:paraId="00000025">
            <w:pPr>
              <w:rPr>
                <w:color w:val="d5dce4"/>
              </w:rPr>
            </w:pPr>
            <w:r w:rsidDel="00000000" w:rsidR="00000000" w:rsidRPr="00000000">
              <w:rPr>
                <w:color w:val="d5dce4"/>
                <w:rtl w:val="0"/>
              </w:rPr>
              <w:t xml:space="preserve">LEGAL REPRESENTATIVE</w:t>
            </w:r>
          </w:p>
        </w:tc>
      </w:tr>
      <w:tr>
        <w:trPr>
          <w:cantSplit w:val="0"/>
          <w:trHeight w:val="774" w:hRule="atLeast"/>
          <w:tblHeader w:val="0"/>
        </w:trPr>
        <w:tc>
          <w:tcPr>
            <w:gridSpan w:val="2"/>
            <w:shd w:fill="d5dce4" w:val="clear"/>
          </w:tcPr>
          <w:p w:rsidR="00000000" w:rsidDel="00000000" w:rsidP="00000000" w:rsidRDefault="00000000" w:rsidRPr="00000000" w14:paraId="00000028">
            <w:pPr>
              <w:rPr/>
            </w:pPr>
            <w:r w:rsidDel="00000000" w:rsidR="00000000" w:rsidRPr="00000000">
              <w:rPr>
                <w:rtl w:val="0"/>
              </w:rPr>
              <w:t xml:space="preserve">Title</w:t>
            </w:r>
          </w:p>
        </w:tc>
        <w:tc>
          <w:tcPr/>
          <w:p w:rsidR="00000000" w:rsidDel="00000000" w:rsidP="00000000" w:rsidRDefault="00000000" w:rsidRPr="00000000" w14:paraId="0000002A">
            <w:pPr>
              <w:rPr/>
            </w:pPr>
            <w:r w:rsidDel="00000000" w:rsidR="00000000" w:rsidRPr="00000000">
              <w:rPr>
                <w:rtl w:val="0"/>
              </w:rPr>
              <w:t xml:space="preserve">Mrs</w:t>
            </w:r>
          </w:p>
        </w:tc>
      </w:tr>
      <w:tr>
        <w:trPr>
          <w:cantSplit w:val="0"/>
          <w:trHeight w:val="774" w:hRule="atLeast"/>
          <w:tblHeader w:val="0"/>
        </w:trPr>
        <w:tc>
          <w:tcPr>
            <w:gridSpan w:val="2"/>
            <w:shd w:fill="d5dce4" w:val="clear"/>
          </w:tcPr>
          <w:p w:rsidR="00000000" w:rsidDel="00000000" w:rsidP="00000000" w:rsidRDefault="00000000" w:rsidRPr="00000000" w14:paraId="0000002B">
            <w:pPr>
              <w:rPr/>
            </w:pPr>
            <w:r w:rsidDel="00000000" w:rsidR="00000000" w:rsidRPr="00000000">
              <w:rPr>
                <w:rtl w:val="0"/>
              </w:rPr>
              <w:t xml:space="preserve">Family name</w:t>
            </w:r>
          </w:p>
        </w:tc>
        <w:tc>
          <w:tcPr/>
          <w:p w:rsidR="00000000" w:rsidDel="00000000" w:rsidP="00000000" w:rsidRDefault="00000000" w:rsidRPr="00000000" w14:paraId="0000002D">
            <w:pPr>
              <w:rPr/>
            </w:pPr>
            <w:r w:rsidDel="00000000" w:rsidR="00000000" w:rsidRPr="00000000">
              <w:rPr>
                <w:rtl w:val="0"/>
              </w:rPr>
              <w:t xml:space="preserve">Stancheva</w:t>
            </w:r>
          </w:p>
        </w:tc>
      </w:tr>
      <w:tr>
        <w:trPr>
          <w:cantSplit w:val="0"/>
          <w:trHeight w:val="774" w:hRule="atLeast"/>
          <w:tblHeader w:val="0"/>
        </w:trPr>
        <w:tc>
          <w:tcPr>
            <w:gridSpan w:val="2"/>
            <w:shd w:fill="d5dce4" w:val="clear"/>
          </w:tcPr>
          <w:p w:rsidR="00000000" w:rsidDel="00000000" w:rsidP="00000000" w:rsidRDefault="00000000" w:rsidRPr="00000000" w14:paraId="0000002E">
            <w:pPr>
              <w:rPr/>
            </w:pPr>
            <w:r w:rsidDel="00000000" w:rsidR="00000000" w:rsidRPr="00000000">
              <w:rPr>
                <w:rtl w:val="0"/>
              </w:rPr>
              <w:t xml:space="preserve">First name</w:t>
            </w:r>
          </w:p>
        </w:tc>
        <w:tc>
          <w:tcPr/>
          <w:p w:rsidR="00000000" w:rsidDel="00000000" w:rsidP="00000000" w:rsidRDefault="00000000" w:rsidRPr="00000000" w14:paraId="00000030">
            <w:pPr>
              <w:rPr/>
            </w:pPr>
            <w:r w:rsidDel="00000000" w:rsidR="00000000" w:rsidRPr="00000000">
              <w:rPr>
                <w:rtl w:val="0"/>
              </w:rPr>
              <w:t xml:space="preserve">Elena</w:t>
            </w:r>
          </w:p>
        </w:tc>
      </w:tr>
      <w:tr>
        <w:trPr>
          <w:cantSplit w:val="0"/>
          <w:trHeight w:val="774" w:hRule="atLeast"/>
          <w:tblHeader w:val="0"/>
        </w:trPr>
        <w:tc>
          <w:tcPr>
            <w:gridSpan w:val="2"/>
            <w:shd w:fill="d5dce4" w:val="clear"/>
          </w:tcPr>
          <w:p w:rsidR="00000000" w:rsidDel="00000000" w:rsidP="00000000" w:rsidRDefault="00000000" w:rsidRPr="00000000" w14:paraId="00000031">
            <w:pPr>
              <w:rPr/>
            </w:pPr>
            <w:r w:rsidDel="00000000" w:rsidR="00000000" w:rsidRPr="00000000">
              <w:rPr>
                <w:rtl w:val="0"/>
              </w:rPr>
              <w:t xml:space="preserve">Position</w:t>
            </w:r>
          </w:p>
        </w:tc>
        <w:tc>
          <w:tcPr/>
          <w:p w:rsidR="00000000" w:rsidDel="00000000" w:rsidP="00000000" w:rsidRDefault="00000000" w:rsidRPr="00000000" w14:paraId="00000033">
            <w:pPr>
              <w:rPr/>
            </w:pPr>
            <w:r w:rsidDel="00000000" w:rsidR="00000000" w:rsidRPr="00000000">
              <w:rPr>
                <w:rtl w:val="0"/>
              </w:rPr>
              <w:t xml:space="preserve">President</w:t>
            </w:r>
          </w:p>
        </w:tc>
      </w:tr>
      <w:tr>
        <w:trPr>
          <w:cantSplit w:val="0"/>
          <w:trHeight w:val="774" w:hRule="atLeast"/>
          <w:tblHeader w:val="0"/>
        </w:trPr>
        <w:tc>
          <w:tcPr>
            <w:gridSpan w:val="2"/>
            <w:shd w:fill="d5dce4" w:val="clear"/>
          </w:tcPr>
          <w:p w:rsidR="00000000" w:rsidDel="00000000" w:rsidP="00000000" w:rsidRDefault="00000000" w:rsidRPr="00000000" w14:paraId="00000034">
            <w:pPr>
              <w:rPr/>
            </w:pPr>
            <w:r w:rsidDel="00000000" w:rsidR="00000000" w:rsidRPr="00000000">
              <w:rPr>
                <w:rtl w:val="0"/>
              </w:rPr>
              <w:t xml:space="preserve">Email</w:t>
            </w:r>
          </w:p>
        </w:tc>
        <w:tc>
          <w:tcPr/>
          <w:p w:rsidR="00000000" w:rsidDel="00000000" w:rsidP="00000000" w:rsidRDefault="00000000" w:rsidRPr="00000000" w14:paraId="00000036">
            <w:pPr>
              <w:rPr/>
            </w:pPr>
            <w:hyperlink r:id="rId10">
              <w:r w:rsidDel="00000000" w:rsidR="00000000" w:rsidRPr="00000000">
                <w:rPr>
                  <w:rtl w:val="0"/>
                </w:rPr>
                <w:t xml:space="preserve">walktogetherbulgaria@gmail.com</w:t>
              </w:r>
            </w:hyperlink>
            <w:r w:rsidDel="00000000" w:rsidR="00000000" w:rsidRPr="00000000">
              <w:rPr>
                <w:rtl w:val="0"/>
              </w:rPr>
              <w:t xml:space="preserve"> </w:t>
            </w:r>
          </w:p>
        </w:tc>
      </w:tr>
      <w:tr>
        <w:trPr>
          <w:cantSplit w:val="0"/>
          <w:trHeight w:val="774" w:hRule="atLeast"/>
          <w:tblHeader w:val="0"/>
        </w:trPr>
        <w:tc>
          <w:tcPr>
            <w:gridSpan w:val="2"/>
            <w:shd w:fill="d5dce4" w:val="clear"/>
          </w:tcPr>
          <w:p w:rsidR="00000000" w:rsidDel="00000000" w:rsidP="00000000" w:rsidRDefault="00000000" w:rsidRPr="00000000" w14:paraId="00000037">
            <w:pPr>
              <w:rPr/>
            </w:pPr>
            <w:r w:rsidDel="00000000" w:rsidR="00000000" w:rsidRPr="00000000">
              <w:rPr>
                <w:rtl w:val="0"/>
              </w:rPr>
              <w:t xml:space="preserve">Telephone</w:t>
            </w:r>
          </w:p>
        </w:tc>
        <w:tc>
          <w:tcPr/>
          <w:p w:rsidR="00000000" w:rsidDel="00000000" w:rsidP="00000000" w:rsidRDefault="00000000" w:rsidRPr="00000000" w14:paraId="00000039">
            <w:pPr>
              <w:rPr/>
            </w:pPr>
            <w:r w:rsidDel="00000000" w:rsidR="00000000" w:rsidRPr="00000000">
              <w:rPr>
                <w:rtl w:val="0"/>
              </w:rPr>
              <w:t xml:space="preserve">00359886969670</w:t>
            </w:r>
          </w:p>
        </w:tc>
      </w:tr>
      <w:tr>
        <w:trPr>
          <w:cantSplit w:val="0"/>
          <w:trHeight w:val="774" w:hRule="atLeast"/>
          <w:tblHeader w:val="0"/>
        </w:trPr>
        <w:tc>
          <w:tcPr>
            <w:gridSpan w:val="3"/>
            <w:shd w:fill="323e4f" w:val="clear"/>
          </w:tcPr>
          <w:p w:rsidR="00000000" w:rsidDel="00000000" w:rsidP="00000000" w:rsidRDefault="00000000" w:rsidRPr="00000000" w14:paraId="0000003A">
            <w:pPr>
              <w:rPr>
                <w:color w:val="d5dce4"/>
              </w:rPr>
            </w:pPr>
            <w:r w:rsidDel="00000000" w:rsidR="00000000" w:rsidRPr="00000000">
              <w:rPr>
                <w:color w:val="d5dce4"/>
                <w:rtl w:val="0"/>
              </w:rPr>
              <w:t xml:space="preserve">PRIMARY CONTACT PERSON AND ONLINE LANGUAGE SUPPORT</w:t>
            </w:r>
          </w:p>
          <w:p w:rsidR="00000000" w:rsidDel="00000000" w:rsidP="00000000" w:rsidRDefault="00000000" w:rsidRPr="00000000" w14:paraId="0000003B">
            <w:pPr>
              <w:rPr>
                <w:color w:val="d5dce4"/>
              </w:rPr>
            </w:pPr>
            <w:r w:rsidDel="00000000" w:rsidR="00000000" w:rsidRPr="00000000">
              <w:rPr>
                <w:rtl w:val="0"/>
              </w:rPr>
            </w:r>
          </w:p>
          <w:p w:rsidR="00000000" w:rsidDel="00000000" w:rsidP="00000000" w:rsidRDefault="00000000" w:rsidRPr="00000000" w14:paraId="0000003C">
            <w:pPr>
              <w:rPr>
                <w:color w:val="d5dce4"/>
              </w:rPr>
            </w:pPr>
            <w:r w:rsidDel="00000000" w:rsidR="00000000" w:rsidRPr="00000000">
              <w:rPr>
                <w:color w:val="d5dce4"/>
                <w:rtl w:val="0"/>
              </w:rPr>
              <w:t xml:space="preserve">                                 CONTACT PERSON 1                   CONTACT PERSON 2</w:t>
            </w:r>
          </w:p>
        </w:tc>
      </w:tr>
      <w:tr>
        <w:trPr>
          <w:cantSplit w:val="0"/>
          <w:trHeight w:val="774" w:hRule="atLeast"/>
          <w:tblHeader w:val="0"/>
        </w:trPr>
        <w:tc>
          <w:tcPr>
            <w:shd w:fill="d5dce4" w:val="clear"/>
          </w:tcPr>
          <w:p w:rsidR="00000000" w:rsidDel="00000000" w:rsidP="00000000" w:rsidRDefault="00000000" w:rsidRPr="00000000" w14:paraId="0000003F">
            <w:pPr>
              <w:rPr/>
            </w:pPr>
            <w:r w:rsidDel="00000000" w:rsidR="00000000" w:rsidRPr="00000000">
              <w:rPr>
                <w:rtl w:val="0"/>
              </w:rPr>
              <w:t xml:space="preserve">Title</w:t>
            </w:r>
          </w:p>
        </w:tc>
        <w:tc>
          <w:tcPr/>
          <w:p w:rsidR="00000000" w:rsidDel="00000000" w:rsidP="00000000" w:rsidRDefault="00000000" w:rsidRPr="00000000" w14:paraId="00000040">
            <w:pPr>
              <w:rPr/>
            </w:pPr>
            <w:r w:rsidDel="00000000" w:rsidR="00000000" w:rsidRPr="00000000">
              <w:rPr>
                <w:rtl w:val="0"/>
              </w:rPr>
              <w:t xml:space="preserve">Mrs</w:t>
            </w:r>
          </w:p>
        </w:tc>
        <w:tc>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Mrs</w:t>
            </w:r>
          </w:p>
        </w:tc>
      </w:tr>
      <w:tr>
        <w:trPr>
          <w:cantSplit w:val="0"/>
          <w:trHeight w:val="774" w:hRule="atLeast"/>
          <w:tblHeader w:val="0"/>
        </w:trPr>
        <w:tc>
          <w:tcPr>
            <w:shd w:fill="d5dce4" w:val="clear"/>
          </w:tcPr>
          <w:p w:rsidR="00000000" w:rsidDel="00000000" w:rsidP="00000000" w:rsidRDefault="00000000" w:rsidRPr="00000000" w14:paraId="00000042">
            <w:pPr>
              <w:rPr/>
            </w:pPr>
            <w:r w:rsidDel="00000000" w:rsidR="00000000" w:rsidRPr="00000000">
              <w:rPr>
                <w:rtl w:val="0"/>
              </w:rPr>
              <w:t xml:space="preserve">Family name</w:t>
            </w:r>
          </w:p>
        </w:tc>
        <w:tc>
          <w:tcPr/>
          <w:p w:rsidR="00000000" w:rsidDel="00000000" w:rsidP="00000000" w:rsidRDefault="00000000" w:rsidRPr="00000000" w14:paraId="00000043">
            <w:pPr>
              <w:rPr/>
            </w:pPr>
            <w:r w:rsidDel="00000000" w:rsidR="00000000" w:rsidRPr="00000000">
              <w:rPr>
                <w:rtl w:val="0"/>
              </w:rPr>
              <w:t xml:space="preserve">Metodieva</w:t>
            </w:r>
          </w:p>
        </w:tc>
        <w:tc>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Georgieva</w:t>
            </w:r>
          </w:p>
        </w:tc>
      </w:tr>
      <w:tr>
        <w:trPr>
          <w:cantSplit w:val="0"/>
          <w:trHeight w:val="774" w:hRule="atLeast"/>
          <w:tblHeader w:val="0"/>
        </w:trPr>
        <w:tc>
          <w:tcPr>
            <w:shd w:fill="d5dce4" w:val="clear"/>
          </w:tcPr>
          <w:p w:rsidR="00000000" w:rsidDel="00000000" w:rsidP="00000000" w:rsidRDefault="00000000" w:rsidRPr="00000000" w14:paraId="00000045">
            <w:pPr>
              <w:rPr/>
            </w:pPr>
            <w:r w:rsidDel="00000000" w:rsidR="00000000" w:rsidRPr="00000000">
              <w:rPr>
                <w:rtl w:val="0"/>
              </w:rPr>
              <w:t xml:space="preserve">First name</w:t>
            </w:r>
          </w:p>
        </w:tc>
        <w:tc>
          <w:tcPr/>
          <w:p w:rsidR="00000000" w:rsidDel="00000000" w:rsidP="00000000" w:rsidRDefault="00000000" w:rsidRPr="00000000" w14:paraId="00000046">
            <w:pPr>
              <w:rPr/>
            </w:pPr>
            <w:r w:rsidDel="00000000" w:rsidR="00000000" w:rsidRPr="00000000">
              <w:rPr>
                <w:rtl w:val="0"/>
              </w:rPr>
              <w:t xml:space="preserve">Vilislava</w:t>
            </w:r>
          </w:p>
        </w:tc>
        <w:tc>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Ekaterina</w:t>
            </w:r>
          </w:p>
        </w:tc>
      </w:tr>
      <w:tr>
        <w:trPr>
          <w:cantSplit w:val="0"/>
          <w:trHeight w:val="774" w:hRule="atLeast"/>
          <w:tblHeader w:val="0"/>
        </w:trPr>
        <w:tc>
          <w:tcPr>
            <w:shd w:fill="d5dce4" w:val="clear"/>
          </w:tcPr>
          <w:p w:rsidR="00000000" w:rsidDel="00000000" w:rsidP="00000000" w:rsidRDefault="00000000" w:rsidRPr="00000000" w14:paraId="00000048">
            <w:pPr>
              <w:rPr/>
            </w:pPr>
            <w:r w:rsidDel="00000000" w:rsidR="00000000" w:rsidRPr="00000000">
              <w:rPr>
                <w:rtl w:val="0"/>
              </w:rPr>
              <w:t xml:space="preserve">Position</w:t>
            </w:r>
          </w:p>
        </w:tc>
        <w:tc>
          <w:tcPr/>
          <w:p w:rsidR="00000000" w:rsidDel="00000000" w:rsidP="00000000" w:rsidRDefault="00000000" w:rsidRPr="00000000" w14:paraId="00000049">
            <w:pPr>
              <w:rPr/>
            </w:pPr>
            <w:r w:rsidDel="00000000" w:rsidR="00000000" w:rsidRPr="00000000">
              <w:rPr>
                <w:rtl w:val="0"/>
              </w:rPr>
              <w:t xml:space="preserve">Project Manager</w:t>
            </w:r>
          </w:p>
        </w:tc>
        <w:tc>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Project Coordinator</w:t>
            </w:r>
          </w:p>
        </w:tc>
      </w:tr>
      <w:tr>
        <w:trPr>
          <w:cantSplit w:val="0"/>
          <w:trHeight w:val="774" w:hRule="atLeast"/>
          <w:tblHeader w:val="0"/>
        </w:trPr>
        <w:tc>
          <w:tcPr>
            <w:shd w:fill="d5dce4" w:val="clear"/>
          </w:tcPr>
          <w:p w:rsidR="00000000" w:rsidDel="00000000" w:rsidP="00000000" w:rsidRDefault="00000000" w:rsidRPr="00000000" w14:paraId="0000004B">
            <w:pPr>
              <w:rPr/>
            </w:pPr>
            <w:r w:rsidDel="00000000" w:rsidR="00000000" w:rsidRPr="00000000">
              <w:rPr>
                <w:rtl w:val="0"/>
              </w:rPr>
              <w:t xml:space="preserve">Email</w:t>
            </w:r>
          </w:p>
        </w:tc>
        <w:tc>
          <w:tcPr/>
          <w:p w:rsidR="00000000" w:rsidDel="00000000" w:rsidP="00000000" w:rsidRDefault="00000000" w:rsidRPr="00000000" w14:paraId="0000004C">
            <w:pPr>
              <w:rPr/>
            </w:pPr>
            <w:r w:rsidDel="00000000" w:rsidR="00000000" w:rsidRPr="00000000">
              <w:rPr>
                <w:rtl w:val="0"/>
              </w:rPr>
              <w:t xml:space="preserve">walktogetherbulgaria@gmail.com</w:t>
            </w:r>
          </w:p>
        </w:tc>
        <w:tc>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ngo.walktogether@gmail.com</w:t>
            </w:r>
          </w:p>
        </w:tc>
      </w:tr>
      <w:tr>
        <w:trPr>
          <w:cantSplit w:val="0"/>
          <w:trHeight w:val="774" w:hRule="atLeast"/>
          <w:tblHeader w:val="0"/>
        </w:trPr>
        <w:tc>
          <w:tcPr>
            <w:shd w:fill="d5dce4" w:val="clear"/>
          </w:tcPr>
          <w:p w:rsidR="00000000" w:rsidDel="00000000" w:rsidP="00000000" w:rsidRDefault="00000000" w:rsidRPr="00000000" w14:paraId="0000004E">
            <w:pPr>
              <w:rPr/>
            </w:pPr>
            <w:r w:rsidDel="00000000" w:rsidR="00000000" w:rsidRPr="00000000">
              <w:rPr>
                <w:rtl w:val="0"/>
              </w:rPr>
              <w:t xml:space="preserve">Telephone</w:t>
            </w:r>
          </w:p>
        </w:tc>
        <w:tc>
          <w:tcPr/>
          <w:p w:rsidR="00000000" w:rsidDel="00000000" w:rsidP="00000000" w:rsidRDefault="00000000" w:rsidRPr="00000000" w14:paraId="0000004F">
            <w:pPr>
              <w:rPr/>
            </w:pPr>
            <w:r w:rsidDel="00000000" w:rsidR="00000000" w:rsidRPr="00000000">
              <w:rPr>
                <w:rtl w:val="0"/>
              </w:rPr>
              <w:t xml:space="preserve">+359886969670</w:t>
            </w:r>
          </w:p>
        </w:tc>
        <w:tc>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+ 359877291189</w:t>
            </w:r>
          </w:p>
        </w:tc>
      </w:tr>
      <w:tr>
        <w:trPr>
          <w:cantSplit w:val="0"/>
          <w:trHeight w:val="480" w:hRule="atLeast"/>
          <w:tblHeader w:val="0"/>
        </w:trPr>
        <w:tc>
          <w:tcPr>
            <w:gridSpan w:val="3"/>
            <w:shd w:fill="323e4f" w:val="clear"/>
          </w:tcPr>
          <w:p w:rsidR="00000000" w:rsidDel="00000000" w:rsidP="00000000" w:rsidRDefault="00000000" w:rsidRPr="00000000" w14:paraId="00000051">
            <w:pPr>
              <w:rPr>
                <w:color w:val="d5dce4"/>
              </w:rPr>
            </w:pPr>
            <w:r w:rsidDel="00000000" w:rsidR="00000000" w:rsidRPr="00000000">
              <w:rPr>
                <w:color w:val="d5dce4"/>
                <w:rtl w:val="0"/>
              </w:rPr>
              <w:t xml:space="preserve">PROFILE</w:t>
            </w:r>
          </w:p>
        </w:tc>
      </w:tr>
    </w:tbl>
    <w:p w:rsidR="00000000" w:rsidDel="00000000" w:rsidP="00000000" w:rsidRDefault="00000000" w:rsidRPr="00000000" w14:paraId="00000054">
      <w:pPr>
        <w:rPr/>
      </w:pPr>
      <w:r w:rsidDel="00000000" w:rsidR="00000000" w:rsidRPr="00000000">
        <w:rPr>
          <w:rtl w:val="0"/>
        </w:rPr>
      </w:r>
    </w:p>
    <w:tbl>
      <w:tblPr>
        <w:tblStyle w:val="Table2"/>
        <w:tblW w:w="104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2"/>
        <w:gridCol w:w="6826"/>
        <w:tblGridChange w:id="0">
          <w:tblGrid>
            <w:gridCol w:w="3652"/>
            <w:gridCol w:w="6826"/>
          </w:tblGrid>
        </w:tblGridChange>
      </w:tblGrid>
      <w:tr>
        <w:trPr>
          <w:cantSplit w:val="0"/>
          <w:trHeight w:val="443" w:hRule="atLeast"/>
          <w:tblHeader w:val="0"/>
        </w:trPr>
        <w:tc>
          <w:tcPr>
            <w:shd w:fill="d5dce4" w:val="clear"/>
          </w:tcPr>
          <w:p w:rsidR="00000000" w:rsidDel="00000000" w:rsidP="00000000" w:rsidRDefault="00000000" w:rsidRPr="00000000" w14:paraId="00000055">
            <w:pPr>
              <w:rPr/>
            </w:pPr>
            <w:r w:rsidDel="00000000" w:rsidR="00000000" w:rsidRPr="00000000">
              <w:rPr>
                <w:rtl w:val="0"/>
              </w:rPr>
              <w:t xml:space="preserve">Accreditation in the field of youth</w:t>
            </w:r>
          </w:p>
        </w:tc>
        <w:tc>
          <w:tcPr/>
          <w:p w:rsidR="00000000" w:rsidDel="00000000" w:rsidP="00000000" w:rsidRDefault="00000000" w:rsidRPr="00000000" w14:paraId="00000056">
            <w:pPr>
              <w:rPr/>
            </w:pPr>
            <w:r w:rsidDel="00000000" w:rsidR="00000000" w:rsidRPr="00000000">
              <w:rPr>
                <w:rtl w:val="0"/>
              </w:rPr>
              <w:t xml:space="preserve">2021-1-BG01-KA151-YOU-000006916</w:t>
            </w:r>
          </w:p>
        </w:tc>
      </w:tr>
      <w:tr>
        <w:trPr>
          <w:cantSplit w:val="0"/>
          <w:tblHeader w:val="0"/>
        </w:trPr>
        <w:tc>
          <w:tcPr>
            <w:shd w:fill="d5dce4" w:val="clear"/>
          </w:tcPr>
          <w:p w:rsidR="00000000" w:rsidDel="00000000" w:rsidP="00000000" w:rsidRDefault="00000000" w:rsidRPr="00000000" w14:paraId="00000057">
            <w:pPr>
              <w:spacing w:after="160" w:line="256" w:lineRule="auto"/>
              <w:rPr/>
            </w:pPr>
            <w:r w:rsidDel="00000000" w:rsidR="00000000" w:rsidRPr="00000000">
              <w:rPr>
                <w:rtl w:val="0"/>
              </w:rPr>
              <w:t xml:space="preserve">Please select main sector of activity</w:t>
              <w:br w:type="textWrapping"/>
              <w:t xml:space="preserve">Main sector of activity</w:t>
            </w:r>
          </w:p>
        </w:tc>
        <w:tc>
          <w:tcPr/>
          <w:p w:rsidR="00000000" w:rsidDel="00000000" w:rsidP="00000000" w:rsidRDefault="00000000" w:rsidRPr="00000000" w14:paraId="00000058">
            <w:pPr>
              <w:spacing w:after="160" w:line="256" w:lineRule="auto"/>
              <w:rPr/>
            </w:pPr>
            <w:r w:rsidDel="00000000" w:rsidR="00000000" w:rsidRPr="00000000">
              <w:rPr>
                <w:rtl w:val="0"/>
              </w:rPr>
              <w:t xml:space="preserve">Offering participation in youth-led events and youth participation activities/Organising cultural activities and involvement possibilities with local communities/Organising informal language exchange conversation tables/ Providing learning activities, training courses.</w:t>
            </w:r>
          </w:p>
        </w:tc>
      </w:tr>
      <w:tr>
        <w:trPr>
          <w:cantSplit w:val="0"/>
          <w:tblHeader w:val="0"/>
        </w:trPr>
        <w:tc>
          <w:tcPr>
            <w:shd w:fill="d5dce4" w:val="clear"/>
          </w:tcPr>
          <w:p w:rsidR="00000000" w:rsidDel="00000000" w:rsidP="00000000" w:rsidRDefault="00000000" w:rsidRPr="00000000" w14:paraId="00000059">
            <w:pPr>
              <w:rPr/>
            </w:pPr>
            <w:r w:rsidDel="00000000" w:rsidR="00000000" w:rsidRPr="00000000">
              <w:rPr>
                <w:rtl w:val="0"/>
              </w:rPr>
              <w:t xml:space="preserve">Status</w:t>
            </w:r>
          </w:p>
        </w:tc>
        <w:tc>
          <w:tcPr/>
          <w:p w:rsidR="00000000" w:rsidDel="00000000" w:rsidP="00000000" w:rsidRDefault="00000000" w:rsidRPr="00000000" w14:paraId="0000005A">
            <w:pPr>
              <w:rPr/>
            </w:pPr>
            <w:r w:rsidDel="00000000" w:rsidR="00000000" w:rsidRPr="00000000">
              <w:rPr>
                <w:rtl w:val="0"/>
              </w:rPr>
              <w:t xml:space="preserve">☐ Private</w:t>
            </w:r>
          </w:p>
          <w:p w:rsidR="00000000" w:rsidDel="00000000" w:rsidP="00000000" w:rsidRDefault="00000000" w:rsidRPr="00000000" w14:paraId="0000005B">
            <w:pPr>
              <w:rPr/>
            </w:pPr>
            <w:r w:rsidDel="00000000" w:rsidR="00000000" w:rsidRPr="00000000">
              <w:rPr>
                <w:rtl w:val="0"/>
              </w:rPr>
              <w:t xml:space="preserve">☒ Public</w:t>
            </w:r>
          </w:p>
          <w:p w:rsidR="00000000" w:rsidDel="00000000" w:rsidP="00000000" w:rsidRDefault="00000000" w:rsidRPr="00000000" w14:paraId="0000005C">
            <w:pPr>
              <w:rPr/>
            </w:pPr>
            <w:r w:rsidDel="00000000" w:rsidR="00000000" w:rsidRPr="00000000">
              <w:rPr>
                <w:rtl w:val="0"/>
              </w:rPr>
            </w:r>
          </w:p>
        </w:tc>
      </w:tr>
      <w:tr>
        <w:trPr>
          <w:cantSplit w:val="0"/>
          <w:tblHeader w:val="0"/>
        </w:trPr>
        <w:tc>
          <w:tcPr>
            <w:shd w:fill="d5dce4" w:val="clear"/>
          </w:tcPr>
          <w:p w:rsidR="00000000" w:rsidDel="00000000" w:rsidP="00000000" w:rsidRDefault="00000000" w:rsidRPr="00000000" w14:paraId="0000005D">
            <w:pPr>
              <w:rPr/>
            </w:pPr>
            <w:r w:rsidDel="00000000" w:rsidR="00000000" w:rsidRPr="00000000">
              <w:rPr>
                <w:rtl w:val="0"/>
              </w:rPr>
              <w:t xml:space="preserve">Type of organisation</w:t>
            </w:r>
          </w:p>
        </w:tc>
        <w:tc>
          <w:tcPr/>
          <w:p w:rsidR="00000000" w:rsidDel="00000000" w:rsidP="00000000" w:rsidRDefault="00000000" w:rsidRPr="00000000" w14:paraId="0000005E">
            <w:pPr>
              <w:rPr/>
            </w:pPr>
            <w:r w:rsidDel="00000000" w:rsidR="00000000" w:rsidRPr="00000000">
              <w:rPr>
                <w:rtl w:val="0"/>
              </w:rPr>
              <w:t xml:space="preserve">Association</w:t>
            </w:r>
          </w:p>
          <w:p w:rsidR="00000000" w:rsidDel="00000000" w:rsidP="00000000" w:rsidRDefault="00000000" w:rsidRPr="00000000" w14:paraId="0000005F">
            <w:pPr>
              <w:rPr/>
            </w:pPr>
            <w:r w:rsidDel="00000000" w:rsidR="00000000" w:rsidRPr="00000000">
              <w:rPr>
                <w:rtl w:val="0"/>
              </w:rPr>
            </w:r>
          </w:p>
        </w:tc>
      </w:tr>
      <w:tr>
        <w:trPr>
          <w:cantSplit w:val="0"/>
          <w:tblHeader w:val="0"/>
        </w:trPr>
        <w:tc>
          <w:tcPr>
            <w:shd w:fill="d5dce4" w:val="clear"/>
          </w:tcPr>
          <w:p w:rsidR="00000000" w:rsidDel="00000000" w:rsidP="00000000" w:rsidRDefault="00000000" w:rsidRPr="00000000" w14:paraId="00000060">
            <w:pPr>
              <w:rPr/>
            </w:pPr>
            <w:r w:rsidDel="00000000" w:rsidR="00000000" w:rsidRPr="00000000">
              <w:rPr>
                <w:rtl w:val="0"/>
              </w:rPr>
              <w:t xml:space="preserve">Level of Activities</w:t>
            </w:r>
          </w:p>
        </w:tc>
        <w:tc>
          <w:tcPr/>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 Local</w:t>
            </w:r>
          </w:p>
          <w:p w:rsidR="00000000" w:rsidDel="00000000" w:rsidP="00000000" w:rsidRDefault="00000000" w:rsidRPr="00000000" w14:paraId="00000063">
            <w:pPr>
              <w:rPr/>
            </w:pPr>
            <w:r w:rsidDel="00000000" w:rsidR="00000000" w:rsidRPr="00000000">
              <w:rPr>
                <w:rtl w:val="0"/>
              </w:rPr>
              <w:t xml:space="preserve">☒ Regional</w:t>
            </w:r>
          </w:p>
          <w:p w:rsidR="00000000" w:rsidDel="00000000" w:rsidP="00000000" w:rsidRDefault="00000000" w:rsidRPr="00000000" w14:paraId="00000064">
            <w:pPr>
              <w:rPr/>
            </w:pPr>
            <w:r w:rsidDel="00000000" w:rsidR="00000000" w:rsidRPr="00000000">
              <w:rPr>
                <w:rtl w:val="0"/>
              </w:rPr>
              <w:t xml:space="preserve">☒ National</w:t>
            </w:r>
          </w:p>
          <w:p w:rsidR="00000000" w:rsidDel="00000000" w:rsidP="00000000" w:rsidRDefault="00000000" w:rsidRPr="00000000" w14:paraId="00000065">
            <w:pPr>
              <w:rPr/>
            </w:pPr>
            <w:r w:rsidDel="00000000" w:rsidR="00000000" w:rsidRPr="00000000">
              <w:rPr>
                <w:rtl w:val="0"/>
              </w:rPr>
              <w:t xml:space="preserve">☒ European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tc>
      </w:tr>
      <w:tr>
        <w:trPr>
          <w:cantSplit w:val="0"/>
          <w:trHeight w:val="422" w:hRule="atLeast"/>
          <w:tblHeader w:val="0"/>
        </w:trPr>
        <w:tc>
          <w:tcPr>
            <w:shd w:fill="d5dce4" w:val="clear"/>
          </w:tcPr>
          <w:p w:rsidR="00000000" w:rsidDel="00000000" w:rsidP="00000000" w:rsidRDefault="00000000" w:rsidRPr="00000000" w14:paraId="00000069">
            <w:pPr>
              <w:spacing w:after="160" w:line="256" w:lineRule="auto"/>
              <w:rPr>
                <w:rFonts w:ascii="Times" w:cs="Times" w:eastAsia="Times" w:hAnsi="Times"/>
                <w:color w:val="0070c0"/>
                <w:sz w:val="18"/>
                <w:szCs w:val="18"/>
              </w:rPr>
            </w:pPr>
            <w:r w:rsidDel="00000000" w:rsidR="00000000" w:rsidRPr="00000000">
              <w:rPr>
                <w:rtl w:val="0"/>
              </w:rPr>
              <w:t xml:space="preserve">Does your organization provide any formal or informal learning programmes relevant for his application?</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t xml:space="preserve">YES</w:t>
            </w:r>
          </w:p>
        </w:tc>
      </w:tr>
      <w:tr>
        <w:trPr>
          <w:cantSplit w:val="0"/>
          <w:trHeight w:val="422" w:hRule="atLeast"/>
          <w:tblHeader w:val="0"/>
        </w:trPr>
        <w:tc>
          <w:tcPr>
            <w:shd w:fill="d5dce4" w:val="clear"/>
          </w:tcPr>
          <w:p w:rsidR="00000000" w:rsidDel="00000000" w:rsidP="00000000" w:rsidRDefault="00000000" w:rsidRPr="00000000" w14:paraId="0000006C">
            <w:pPr>
              <w:spacing w:after="160" w:line="256" w:lineRule="auto"/>
              <w:rPr/>
            </w:pPr>
            <w:r w:rsidDel="00000000" w:rsidR="00000000" w:rsidRPr="00000000">
              <w:rPr>
                <w:rtl w:val="0"/>
              </w:rPr>
              <w:t xml:space="preserve">Years of experience in the field</w:t>
            </w:r>
          </w:p>
        </w:tc>
        <w:tc>
          <w:tcPr/>
          <w:p w:rsidR="00000000" w:rsidDel="00000000" w:rsidP="00000000" w:rsidRDefault="00000000" w:rsidRPr="00000000" w14:paraId="0000006D">
            <w:pPr>
              <w:rPr/>
            </w:pPr>
            <w:r w:rsidDel="00000000" w:rsidR="00000000" w:rsidRPr="00000000">
              <w:rPr>
                <w:rtl w:val="0"/>
              </w:rPr>
              <w:t xml:space="preserve">10 years</w:t>
            </w:r>
          </w:p>
        </w:tc>
      </w:tr>
      <w:tr>
        <w:trPr>
          <w:cantSplit w:val="0"/>
          <w:trHeight w:val="422" w:hRule="atLeast"/>
          <w:tblHeader w:val="0"/>
        </w:trPr>
        <w:tc>
          <w:tcPr>
            <w:shd w:fill="d5dce4" w:val="clear"/>
          </w:tcPr>
          <w:p w:rsidR="00000000" w:rsidDel="00000000" w:rsidP="00000000" w:rsidRDefault="00000000" w:rsidRPr="00000000" w14:paraId="0000006E">
            <w:pPr>
              <w:spacing w:after="160" w:line="256" w:lineRule="auto"/>
              <w:rPr/>
            </w:pPr>
            <w:r w:rsidDel="00000000" w:rsidR="00000000" w:rsidRPr="00000000">
              <w:rPr>
                <w:rtl w:val="0"/>
              </w:rPr>
              <w:t xml:space="preserve">What is the size of your organization in terms of number of learners and staff? </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7367.0" w:type="dxa"/>
              <w:jc w:val="left"/>
              <w:tblBorders>
                <w:top w:color="4472c4" w:space="0" w:sz="8" w:val="single"/>
                <w:left w:color="4472c4" w:space="0" w:sz="8" w:val="single"/>
                <w:bottom w:color="4472c4" w:space="0" w:sz="8" w:val="single"/>
                <w:right w:color="4472c4" w:space="0" w:sz="8" w:val="single"/>
                <w:insideH w:color="000000" w:space="0" w:sz="4" w:val="single"/>
                <w:insideV w:color="000000" w:space="0" w:sz="4" w:val="single"/>
              </w:tblBorders>
              <w:tblLayout w:type="fixed"/>
              <w:tblLook w:val="0400"/>
            </w:tblPr>
            <w:tblGrid>
              <w:gridCol w:w="3848"/>
              <w:gridCol w:w="3519"/>
              <w:tblGridChange w:id="0">
                <w:tblGrid>
                  <w:gridCol w:w="3848"/>
                  <w:gridCol w:w="3519"/>
                </w:tblGrid>
              </w:tblGridChange>
            </w:tblGrid>
            <w:tr>
              <w:trPr>
                <w:cantSplit w:val="0"/>
                <w:tblHeader w:val="0"/>
              </w:trPr>
              <w:tc>
                <w:tcPr/>
                <w:p w:rsidR="00000000" w:rsidDel="00000000" w:rsidP="00000000" w:rsidRDefault="00000000" w:rsidRPr="00000000" w14:paraId="00000070">
                  <w:pPr>
                    <w:rPr/>
                  </w:pPr>
                  <w:r w:rsidDel="00000000" w:rsidR="00000000" w:rsidRPr="00000000">
                    <w:rPr>
                      <w:rtl w:val="0"/>
                    </w:rPr>
                    <w:t xml:space="preserve">Numbers of learners </w:t>
                  </w:r>
                </w:p>
              </w:tc>
              <w:tc>
                <w:tcPr/>
                <w:p w:rsidR="00000000" w:rsidDel="00000000" w:rsidP="00000000" w:rsidRDefault="00000000" w:rsidRPr="00000000" w14:paraId="00000071">
                  <w:pPr>
                    <w:rPr/>
                  </w:pPr>
                  <w:r w:rsidDel="00000000" w:rsidR="00000000" w:rsidRPr="00000000">
                    <w:rPr>
                      <w:rtl w:val="0"/>
                    </w:rPr>
                    <w:t xml:space="preserve">100 + annually</w:t>
                  </w:r>
                </w:p>
              </w:tc>
            </w:tr>
            <w:tr>
              <w:trPr>
                <w:cantSplit w:val="0"/>
                <w:tblHeader w:val="0"/>
              </w:trPr>
              <w:tc>
                <w:tcPr/>
                <w:p w:rsidR="00000000" w:rsidDel="00000000" w:rsidP="00000000" w:rsidRDefault="00000000" w:rsidRPr="00000000" w14:paraId="00000072">
                  <w:pPr>
                    <w:rPr/>
                  </w:pPr>
                  <w:r w:rsidDel="00000000" w:rsidR="00000000" w:rsidRPr="00000000">
                    <w:rPr>
                      <w:rtl w:val="0"/>
                    </w:rPr>
                    <w:t xml:space="preserve">Number of teaching staff </w:t>
                  </w:r>
                </w:p>
              </w:tc>
              <w:tc>
                <w:tcPr/>
                <w:p w:rsidR="00000000" w:rsidDel="00000000" w:rsidP="00000000" w:rsidRDefault="00000000" w:rsidRPr="00000000" w14:paraId="00000073">
                  <w:pPr>
                    <w:rPr/>
                  </w:pPr>
                  <w:r w:rsidDel="00000000" w:rsidR="00000000" w:rsidRPr="00000000">
                    <w:rPr>
                      <w:rtl w:val="0"/>
                    </w:rPr>
                    <w:t xml:space="preserve">3 teachers</w:t>
                  </w:r>
                </w:p>
              </w:tc>
            </w:tr>
            <w:tr>
              <w:trPr>
                <w:cantSplit w:val="0"/>
                <w:tblHeader w:val="0"/>
              </w:trPr>
              <w:tc>
                <w:tcPr/>
                <w:p w:rsidR="00000000" w:rsidDel="00000000" w:rsidP="00000000" w:rsidRDefault="00000000" w:rsidRPr="00000000" w14:paraId="00000074">
                  <w:pPr>
                    <w:rPr/>
                  </w:pPr>
                  <w:r w:rsidDel="00000000" w:rsidR="00000000" w:rsidRPr="00000000">
                    <w:rPr>
                      <w:rtl w:val="0"/>
                    </w:rPr>
                    <w:t xml:space="preserve">Number of non-teaching staff </w:t>
                  </w:r>
                </w:p>
              </w:tc>
              <w:tc>
                <w:tcPr/>
                <w:p w:rsidR="00000000" w:rsidDel="00000000" w:rsidP="00000000" w:rsidRDefault="00000000" w:rsidRPr="00000000" w14:paraId="00000075">
                  <w:pPr>
                    <w:rPr/>
                  </w:pPr>
                  <w:r w:rsidDel="00000000" w:rsidR="00000000" w:rsidRPr="00000000">
                    <w:rPr>
                      <w:rtl w:val="0"/>
                    </w:rPr>
                    <w:t xml:space="preserve">6 staff in total</w:t>
                  </w:r>
                </w:p>
              </w:tc>
            </w:tr>
            <w:tr>
              <w:trPr>
                <w:cantSplit w:val="0"/>
                <w:trHeight w:val="68" w:hRule="atLeast"/>
                <w:tblHeader w:val="0"/>
              </w:trPr>
              <w:tc>
                <w:tcPr/>
                <w:p w:rsidR="00000000" w:rsidDel="00000000" w:rsidP="00000000" w:rsidRDefault="00000000" w:rsidRPr="00000000" w14:paraId="00000076">
                  <w:pPr>
                    <w:rPr/>
                  </w:pPr>
                  <w:r w:rsidDel="00000000" w:rsidR="00000000" w:rsidRPr="00000000">
                    <w:rPr>
                      <w:rtl w:val="0"/>
                    </w:rPr>
                    <w:t xml:space="preserve">Number of youth workers </w:t>
                  </w:r>
                </w:p>
              </w:tc>
              <w:tc>
                <w:tcPr/>
                <w:p w:rsidR="00000000" w:rsidDel="00000000" w:rsidP="00000000" w:rsidRDefault="00000000" w:rsidRPr="00000000" w14:paraId="00000077">
                  <w:pPr>
                    <w:rPr/>
                  </w:pPr>
                  <w:r w:rsidDel="00000000" w:rsidR="00000000" w:rsidRPr="00000000">
                    <w:rPr>
                      <w:rtl w:val="0"/>
                    </w:rPr>
                    <w:t xml:space="preserve">4 youth workers</w:t>
                  </w:r>
                </w:p>
              </w:tc>
            </w:tr>
          </w:tbl>
          <w:p w:rsidR="00000000" w:rsidDel="00000000" w:rsidP="00000000" w:rsidRDefault="00000000" w:rsidRPr="00000000" w14:paraId="00000078">
            <w:pPr>
              <w:rPr/>
            </w:pPr>
            <w:r w:rsidDel="00000000" w:rsidR="00000000" w:rsidRPr="00000000">
              <w:rPr>
                <w:rtl w:val="0"/>
              </w:rPr>
            </w:r>
          </w:p>
        </w:tc>
      </w:tr>
    </w:tbl>
    <w:p w:rsidR="00000000" w:rsidDel="00000000" w:rsidP="00000000" w:rsidRDefault="00000000" w:rsidRPr="00000000" w14:paraId="00000079">
      <w:pPr>
        <w:rPr>
          <w:b w:val="1"/>
        </w:rPr>
      </w:pPr>
      <w:r w:rsidDel="00000000" w:rsidR="00000000" w:rsidRPr="00000000">
        <w:rPr>
          <w:rtl w:val="0"/>
        </w:rPr>
      </w:r>
    </w:p>
    <w:tbl>
      <w:tblPr>
        <w:tblStyle w:val="Table4"/>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85"/>
        <w:tblGridChange w:id="0">
          <w:tblGrid>
            <w:gridCol w:w="10485"/>
          </w:tblGrid>
        </w:tblGridChange>
      </w:tblGrid>
      <w:tr>
        <w:trPr>
          <w:cantSplit w:val="0"/>
          <w:trHeight w:val="405" w:hRule="atLeast"/>
          <w:tblHeader w:val="0"/>
        </w:trPr>
        <w:tc>
          <w:tcPr>
            <w:shd w:fill="323e4f" w:val="clear"/>
          </w:tcPr>
          <w:p w:rsidR="00000000" w:rsidDel="00000000" w:rsidP="00000000" w:rsidRDefault="00000000" w:rsidRPr="00000000" w14:paraId="0000007A">
            <w:pPr>
              <w:rPr>
                <w:b w:val="1"/>
                <w:color w:val="ffffff"/>
              </w:rPr>
            </w:pPr>
            <w:r w:rsidDel="00000000" w:rsidR="00000000" w:rsidRPr="00000000">
              <w:rPr>
                <w:b w:val="1"/>
                <w:color w:val="ffffff"/>
                <w:rtl w:val="0"/>
              </w:rPr>
              <w:t xml:space="preserve">MAIN ACTIVITIES OF THE ORGANISATION</w:t>
            </w:r>
          </w:p>
        </w:tc>
      </w:tr>
      <w:tr>
        <w:trPr>
          <w:cantSplit w:val="0"/>
          <w:trHeight w:val="8257" w:hRule="atLeast"/>
          <w:tblHeader w:val="0"/>
        </w:trPr>
        <w:tc>
          <w:tcPr/>
          <w:p w:rsidR="00000000" w:rsidDel="00000000" w:rsidP="00000000" w:rsidRDefault="00000000" w:rsidRPr="00000000" w14:paraId="0000007B">
            <w:pPr>
              <w:spacing w:line="276" w:lineRule="auto"/>
              <w:rPr>
                <w:rFonts w:ascii="Georgia" w:cs="Georgia" w:eastAsia="Georgia" w:hAnsi="Georgia"/>
              </w:rPr>
            </w:pPr>
            <w:r w:rsidDel="00000000" w:rsidR="00000000" w:rsidRPr="00000000">
              <w:rPr>
                <w:rFonts w:ascii="Georgia" w:cs="Georgia" w:eastAsia="Georgia" w:hAnsi="Georgia"/>
                <w:rtl w:val="0"/>
              </w:rPr>
              <w:t xml:space="preserve">Association Walk Together is an NGO created in 2013 with the aim to act as an organisation that gathers youth, trainers, youth and social workers, young policy makers, experts and volunteers with different levels of competences from the country and the EU as a whole, with each other in order to share and exchange knowledge. Our main goal is to help these groups and/or individuals to be actively involved in the creation of or participation in civic activities (while developing European values) for the improvement of their individual skills and their local communities as a whole. As an organisation we perform different activities separated in two base areas:</w:t>
            </w:r>
          </w:p>
          <w:p w:rsidR="00000000" w:rsidDel="00000000" w:rsidP="00000000" w:rsidRDefault="00000000" w:rsidRPr="00000000" w14:paraId="0000007C">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7D">
            <w:pPr>
              <w:spacing w:line="276" w:lineRule="auto"/>
              <w:rPr>
                <w:rFonts w:ascii="Georgia" w:cs="Georgia" w:eastAsia="Georgia" w:hAnsi="Georgia"/>
                <w:u w:val="single"/>
              </w:rPr>
            </w:pPr>
            <w:r w:rsidDel="00000000" w:rsidR="00000000" w:rsidRPr="00000000">
              <w:rPr>
                <w:rFonts w:ascii="Georgia" w:cs="Georgia" w:eastAsia="Georgia" w:hAnsi="Georgia"/>
                <w:u w:val="single"/>
                <w:rtl w:val="0"/>
              </w:rPr>
              <w:t xml:space="preserve">At local level:</w:t>
            </w:r>
          </w:p>
          <w:p w:rsidR="00000000" w:rsidDel="00000000" w:rsidP="00000000" w:rsidRDefault="00000000" w:rsidRPr="00000000" w14:paraId="0000007E">
            <w:pPr>
              <w:spacing w:line="276" w:lineRule="auto"/>
              <w:rPr>
                <w:rFonts w:ascii="Georgia" w:cs="Georgia" w:eastAsia="Georgia" w:hAnsi="Georgia"/>
                <w:u w:val="single"/>
              </w:rPr>
            </w:pPr>
            <w:r w:rsidDel="00000000" w:rsidR="00000000" w:rsidRPr="00000000">
              <w:rPr>
                <w:rtl w:val="0"/>
              </w:rPr>
            </w:r>
          </w:p>
          <w:p w:rsidR="00000000" w:rsidDel="00000000" w:rsidP="00000000" w:rsidRDefault="00000000" w:rsidRPr="00000000" w14:paraId="0000007F">
            <w:pPr>
              <w:numPr>
                <w:ilvl w:val="0"/>
                <w:numId w:val="2"/>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Fostering the active participation in life-learning of youth from rural area and hard-to-reach groups;</w:t>
            </w:r>
          </w:p>
          <w:p w:rsidR="00000000" w:rsidDel="00000000" w:rsidP="00000000" w:rsidRDefault="00000000" w:rsidRPr="00000000" w14:paraId="00000080">
            <w:pPr>
              <w:numPr>
                <w:ilvl w:val="0"/>
                <w:numId w:val="2"/>
              </w:numPr>
              <w:spacing w:line="276"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Collaborating with local schools in order to integrate non-formal educational practices  into the formal education system;</w:t>
            </w:r>
          </w:p>
          <w:p w:rsidR="00000000" w:rsidDel="00000000" w:rsidP="00000000" w:rsidRDefault="00000000" w:rsidRPr="00000000" w14:paraId="00000081">
            <w:pPr>
              <w:numPr>
                <w:ilvl w:val="0"/>
                <w:numId w:val="2"/>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Implementation of new social practices focused on integration and capacity building.</w:t>
            </w:r>
          </w:p>
          <w:p w:rsidR="00000000" w:rsidDel="00000000" w:rsidP="00000000" w:rsidRDefault="00000000" w:rsidRPr="00000000" w14:paraId="00000082">
            <w:pPr>
              <w:numPr>
                <w:ilvl w:val="0"/>
                <w:numId w:val="2"/>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Operation of and participation in national and international programs related to promoting various non-formal education tools, methodologies and strategies used by the organisation for social integration.</w:t>
            </w:r>
          </w:p>
          <w:p w:rsidR="00000000" w:rsidDel="00000000" w:rsidP="00000000" w:rsidRDefault="00000000" w:rsidRPr="00000000" w14:paraId="00000083">
            <w:pPr>
              <w:numPr>
                <w:ilvl w:val="0"/>
                <w:numId w:val="2"/>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Transmission and promotion of European values through the methods and practices in different types of activities as well as building a sense of European identity based on the fundamentals of European civic life.</w:t>
            </w:r>
          </w:p>
          <w:p w:rsidR="00000000" w:rsidDel="00000000" w:rsidP="00000000" w:rsidRDefault="00000000" w:rsidRPr="00000000" w14:paraId="00000084">
            <w:pPr>
              <w:numPr>
                <w:ilvl w:val="0"/>
                <w:numId w:val="2"/>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Participation in national and international training programs, cultural exchanges and youth activities on various topics.</w:t>
            </w:r>
          </w:p>
          <w:p w:rsidR="00000000" w:rsidDel="00000000" w:rsidP="00000000" w:rsidRDefault="00000000" w:rsidRPr="00000000" w14:paraId="00000085">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86">
            <w:pPr>
              <w:spacing w:line="276" w:lineRule="auto"/>
              <w:rPr>
                <w:rFonts w:ascii="Georgia" w:cs="Georgia" w:eastAsia="Georgia" w:hAnsi="Georgia"/>
                <w:u w:val="single"/>
              </w:rPr>
            </w:pPr>
            <w:r w:rsidDel="00000000" w:rsidR="00000000" w:rsidRPr="00000000">
              <w:rPr>
                <w:rFonts w:ascii="Georgia" w:cs="Georgia" w:eastAsia="Georgia" w:hAnsi="Georgia"/>
                <w:u w:val="single"/>
                <w:rtl w:val="0"/>
              </w:rPr>
              <w:t xml:space="preserve">At international level:</w:t>
            </w:r>
          </w:p>
          <w:p w:rsidR="00000000" w:rsidDel="00000000" w:rsidP="00000000" w:rsidRDefault="00000000" w:rsidRPr="00000000" w14:paraId="00000087">
            <w:pPr>
              <w:numPr>
                <w:ilvl w:val="0"/>
                <w:numId w:val="1"/>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Organisation of, participation in, and promotion of intercultural dialogue through different initiatives and programmes (Erasmus+, Europe for citizens, etc.).</w:t>
            </w:r>
          </w:p>
          <w:p w:rsidR="00000000" w:rsidDel="00000000" w:rsidP="00000000" w:rsidRDefault="00000000" w:rsidRPr="00000000" w14:paraId="00000088">
            <w:pPr>
              <w:numPr>
                <w:ilvl w:val="0"/>
                <w:numId w:val="1"/>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Participation in and development of initiatives that facilitate opportunities for mutual understanding, intercultural learning, solidarity, societal engagement and volunteering.</w:t>
            </w:r>
          </w:p>
          <w:p w:rsidR="00000000" w:rsidDel="00000000" w:rsidP="00000000" w:rsidRDefault="00000000" w:rsidRPr="00000000" w14:paraId="00000089">
            <w:pPr>
              <w:numPr>
                <w:ilvl w:val="0"/>
                <w:numId w:val="1"/>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Support of projects promoted by transnational partnerships and networks directly involving citizens of all ages and backgrounds. </w:t>
            </w:r>
          </w:p>
          <w:p w:rsidR="00000000" w:rsidDel="00000000" w:rsidP="00000000" w:rsidRDefault="00000000" w:rsidRPr="00000000" w14:paraId="0000008A">
            <w:pPr>
              <w:numPr>
                <w:ilvl w:val="0"/>
                <w:numId w:val="1"/>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Development of partnerships aiming to incorporate different beneficiary attitudes and methodologies in the daily work and social life of citizens as well as professional development of youth and youth workers.</w:t>
            </w:r>
            <w:r w:rsidDel="00000000" w:rsidR="00000000" w:rsidRPr="00000000">
              <w:rPr>
                <w:rtl w:val="0"/>
              </w:rPr>
            </w:r>
          </w:p>
        </w:tc>
      </w:tr>
      <w:tr>
        <w:trPr>
          <w:cantSplit w:val="0"/>
          <w:trHeight w:val="300" w:hRule="atLeast"/>
          <w:tblHeader w:val="0"/>
        </w:trPr>
        <w:tc>
          <w:tcPr>
            <w:shd w:fill="323e4f" w:val="clear"/>
          </w:tcPr>
          <w:p w:rsidR="00000000" w:rsidDel="00000000" w:rsidP="00000000" w:rsidRDefault="00000000" w:rsidRPr="00000000" w14:paraId="0000008B">
            <w:pPr>
              <w:rPr>
                <w:rFonts w:ascii="Georgia" w:cs="Georgia" w:eastAsia="Georgia" w:hAnsi="Georgia"/>
                <w:b w:val="1"/>
                <w:color w:val="ffffff"/>
              </w:rPr>
            </w:pPr>
            <w:r w:rsidDel="00000000" w:rsidR="00000000" w:rsidRPr="00000000">
              <w:rPr>
                <w:b w:val="1"/>
                <w:color w:val="ffffff"/>
                <w:rtl w:val="0"/>
              </w:rPr>
              <w:t xml:space="preserve">ACTIVITIES IN THE FIELD OF THE ORGANISATION</w:t>
            </w:r>
            <w:r w:rsidDel="00000000" w:rsidR="00000000" w:rsidRPr="00000000">
              <w:rPr>
                <w:rtl w:val="0"/>
              </w:rPr>
            </w:r>
          </w:p>
        </w:tc>
      </w:tr>
      <w:tr>
        <w:trPr>
          <w:cantSplit w:val="0"/>
          <w:trHeight w:val="647" w:hRule="atLeast"/>
          <w:tblHeader w:val="0"/>
        </w:trPr>
        <w:tc>
          <w:tcPr/>
          <w:p w:rsidR="00000000" w:rsidDel="00000000" w:rsidP="00000000" w:rsidRDefault="00000000" w:rsidRPr="00000000" w14:paraId="0000008C">
            <w:pPr>
              <w:pBdr>
                <w:top w:space="0" w:sz="0" w:val="nil"/>
                <w:left w:space="0" w:sz="0" w:val="nil"/>
                <w:bottom w:space="0" w:sz="0" w:val="nil"/>
                <w:right w:space="0" w:sz="0" w:val="nil"/>
                <w:between w:space="0" w:sz="0" w:val="nil"/>
              </w:pBdr>
              <w:ind w:left="0" w:firstLine="0"/>
              <w:rPr>
                <w:b w:val="1"/>
                <w:color w:val="000000"/>
                <w:u w:val="single"/>
              </w:rPr>
            </w:pPr>
            <w:r w:rsidDel="00000000" w:rsidR="00000000" w:rsidRPr="00000000">
              <w:rPr>
                <w:b w:val="1"/>
                <w:color w:val="000000"/>
                <w:u w:val="single"/>
                <w:rtl w:val="0"/>
              </w:rPr>
              <w:t xml:space="preserve">Social work / youth work:</w:t>
            </w:r>
          </w:p>
          <w:p w:rsidR="00000000" w:rsidDel="00000000" w:rsidP="00000000" w:rsidRDefault="00000000" w:rsidRPr="00000000" w14:paraId="0000008D">
            <w:pPr>
              <w:rPr/>
            </w:pPr>
            <w:r w:rsidDel="00000000" w:rsidR="00000000" w:rsidRPr="00000000">
              <w:rPr>
                <w:rtl w:val="0"/>
              </w:rPr>
              <w:t xml:space="preserve">WT is working actively to improve the skills and competences of youth worker</w:t>
            </w:r>
            <w:r w:rsidDel="00000000" w:rsidR="00000000" w:rsidRPr="00000000">
              <w:rPr>
                <w:b w:val="1"/>
                <w:rtl w:val="0"/>
              </w:rPr>
              <w:t xml:space="preserve">s</w:t>
            </w:r>
            <w:r w:rsidDel="00000000" w:rsidR="00000000" w:rsidRPr="00000000">
              <w:rPr>
                <w:rtl w:val="0"/>
              </w:rPr>
              <w:t xml:space="preserve">. We are implementing different local and international projects which aim to increase the personal development process and improve the valuable skills of youth workers and leaders in order to ease their day-to-day activities in schools and social centres. We provide a ground to facilitate international and intercultural groups in workshops and activities based on non-formal education methodologies. Throughout the process, we further strengthen the youth workers’ and youth leaders’ knowledge and ability to work with youngsters, to take part in problem solving processes and to use various conflict resolution techniques. Our activities involve acknowledging and improving the skills and attitudes needed to play an active role in society at local, national and European level by being acquainted with the non-formal education methods and promoting them in the field of youth work and in the school environment.</w:t>
            </w:r>
          </w:p>
          <w:p w:rsidR="00000000" w:rsidDel="00000000" w:rsidP="00000000" w:rsidRDefault="00000000" w:rsidRPr="00000000" w14:paraId="0000008E">
            <w:pPr>
              <w:rPr/>
            </w:pPr>
            <w:r w:rsidDel="00000000" w:rsidR="00000000" w:rsidRPr="00000000">
              <w:rPr>
                <w:rtl w:val="0"/>
              </w:rPr>
              <w:br w:type="textWrapping"/>
              <w:t xml:space="preserve">Second, WT is working </w:t>
            </w:r>
            <w:r w:rsidDel="00000000" w:rsidR="00000000" w:rsidRPr="00000000">
              <w:rPr>
                <w:rtl w:val="0"/>
              </w:rPr>
              <w:t xml:space="preserve">at local</w:t>
            </w:r>
            <w:r w:rsidDel="00000000" w:rsidR="00000000" w:rsidRPr="00000000">
              <w:rPr>
                <w:rtl w:val="0"/>
              </w:rPr>
              <w:t xml:space="preserve"> level to educate youth leaders and workers and teachers in inclusive techniques and practices. We are doing so by sharing advice on how to include and engage a marginalised group of people in various projects and in schools and to motivate young people as a whole to participate in </w:t>
            </w:r>
            <w:r w:rsidDel="00000000" w:rsidR="00000000" w:rsidRPr="00000000">
              <w:rPr>
                <w:rtl w:val="0"/>
              </w:rPr>
              <w:t xml:space="preserve">trainings</w:t>
            </w:r>
            <w:r w:rsidDel="00000000" w:rsidR="00000000" w:rsidRPr="00000000">
              <w:rPr>
                <w:rtl w:val="0"/>
              </w:rPr>
              <w:t xml:space="preserve">, volunteering initiatives locally or internationally etc. We also focus on how to motivate these groups or individuals to stay active in the organisation in the future. We share our experience and provide advice on how to make them feel valued and therefore become more engaged and responsible regarding the various processes in the organisation. In this regard we joined the project Innovation through volunteering aiming to enhance the capacity of NGOs to work with volunteers. We have also organised study visits to promote and share best practices in the field of youth work in order to provide support to young people with fewer opportunities by utilising our international network.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We also design TCs and YEs which focus on strengthening the work capabilities of  youth. In them we use a variety of working methods based on non-formal learning, coaching, dynamic exercises, role plays, games, brainstorming, simulations, case studies based on creativity etc. to facilitate the process of discovery of these methods as well as deepen their already existing knowledge. We aim to inspire participants to enhance their own skills, knowledge and competences which are related to: intercultural dialogue, creative entrepreneurship, participation in or creation of social projects for youth, knowledge of the current situation on modern labour market, empowerment of active civic life, capacity building etc.</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Finally, we are working towards</w:t>
            </w:r>
            <w:r w:rsidDel="00000000" w:rsidR="00000000" w:rsidRPr="00000000">
              <w:rPr>
                <w:b w:val="1"/>
                <w:rtl w:val="0"/>
              </w:rPr>
              <w:t xml:space="preserve"> </w:t>
            </w:r>
            <w:r w:rsidDel="00000000" w:rsidR="00000000" w:rsidRPr="00000000">
              <w:rPr>
                <w:rtl w:val="0"/>
              </w:rPr>
              <w:t xml:space="preserve">changing the perspective for non-formal education and youth work in Bulgaria. Here neither of these things is recognized or valued proportionally to its benefits, thus, we participate at local and international level to advance and promote them. During these events we not only explain the essence and the possibilities of youth work and non-formal education but also focus on the importance of social recognition itself. We promote the recognition of young people’s skills and knowledge acquired through participation in youth work activities and raise the visibility of youth work, its impact on young people’s lives and its contribution to society.</w:t>
            </w:r>
          </w:p>
          <w:p w:rsidR="00000000" w:rsidDel="00000000" w:rsidP="00000000" w:rsidRDefault="00000000" w:rsidRPr="00000000" w14:paraId="00000093">
            <w:pPr>
              <w:rPr>
                <w:u w:val="single"/>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ind w:left="0" w:firstLine="0"/>
              <w:rPr/>
            </w:pPr>
            <w:r w:rsidDel="00000000" w:rsidR="00000000" w:rsidRPr="00000000">
              <w:rPr>
                <w:b w:val="1"/>
                <w:color w:val="000000"/>
                <w:u w:val="single"/>
                <w:rtl w:val="0"/>
              </w:rPr>
              <w:t xml:space="preserve">Entrepreneurship</w:t>
            </w:r>
            <w:r w:rsidDel="00000000" w:rsidR="00000000" w:rsidRPr="00000000">
              <w:rPr>
                <w:b w:val="1"/>
                <w:u w:val="single"/>
                <w:rtl w:val="0"/>
              </w:rPr>
              <w:br w:type="textWrapping"/>
            </w:r>
            <w:r w:rsidDel="00000000" w:rsidR="00000000" w:rsidRPr="00000000">
              <w:rPr>
                <w:rtl w:val="0"/>
              </w:rPr>
              <w:t xml:space="preserve">WT has staff members whose educational background is business and entrepreneurship development, which helps the organisation to use their skills, strengths and knowledge in the mobilities we participate in or host. Thanks to these people we are able to exchange know-how both with participants and other organisations in the field of (social) entrepreneurship, start-up, project management, event management, soft skills development, financial literacy and other topics relevant to young people. By doing so we are boosting their educational and professional background in this field, while sharing practices which can be used in different areas. </w:t>
            </w:r>
            <w:r w:rsidDel="00000000" w:rsidR="00000000" w:rsidRPr="00000000">
              <w:rPr>
                <w:rtl w:val="0"/>
              </w:rPr>
              <w:t xml:space="preserve">At local</w:t>
            </w:r>
            <w:r w:rsidDel="00000000" w:rsidR="00000000" w:rsidRPr="00000000">
              <w:rPr>
                <w:rtl w:val="0"/>
              </w:rPr>
              <w:t xml:space="preserve"> level we are organising </w:t>
            </w:r>
            <w:r w:rsidDel="00000000" w:rsidR="00000000" w:rsidRPr="00000000">
              <w:rPr>
                <w:rtl w:val="0"/>
              </w:rPr>
              <w:t xml:space="preserve">trainings</w:t>
            </w:r>
            <w:r w:rsidDel="00000000" w:rsidR="00000000" w:rsidRPr="00000000">
              <w:rPr>
                <w:rtl w:val="0"/>
              </w:rPr>
              <w:t xml:space="preserve">, seminars, workshops and exchanges which directly target young people who want to become more erudite and empowered, to learn how to plan and run their businesses, to create their own brand etc, while providing them with simulation methods to test their ideas, and enhancing their knowledge in management.</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We are constantly expanding our already existing network of young people interested in the topic by facilitating the exchange of entrepreneurial skills and experience. Through this network we aim to improve the entrepreneurial and employability skills and attitudes of youngsters and to raise awareness on entrepreneurship and boost youth initiatives. Our second major goal is to motivate them as a whole and to raise their self-confidence to develop and present their ideas, but also to encourage each other and promote youth activism to others.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WT is very active at international level, having a vast</w:t>
            </w:r>
            <w:r w:rsidDel="00000000" w:rsidR="00000000" w:rsidRPr="00000000">
              <w:rPr>
                <w:b w:val="1"/>
                <w:rtl w:val="0"/>
              </w:rPr>
              <w:t xml:space="preserve"> </w:t>
            </w:r>
            <w:r w:rsidDel="00000000" w:rsidR="00000000" w:rsidRPr="00000000">
              <w:rPr>
                <w:rtl w:val="0"/>
              </w:rPr>
              <w:t xml:space="preserve">network of organisations</w:t>
            </w:r>
            <w:r w:rsidDel="00000000" w:rsidR="00000000" w:rsidRPr="00000000">
              <w:rPr>
                <w:b w:val="1"/>
                <w:rtl w:val="0"/>
              </w:rPr>
              <w:t xml:space="preserve"> </w:t>
            </w:r>
            <w:r w:rsidDel="00000000" w:rsidR="00000000" w:rsidRPr="00000000">
              <w:rPr>
                <w:rtl w:val="0"/>
              </w:rPr>
              <w:t xml:space="preserve">because this is how we can update our knowledge on this quickly developing topic as well as to exchange our already existing knowledge and methodologies with our partners. We have taken part in partnership projects in almost all 27 EU member countries, which means that we have accumulated a variety of best practices internationally while also having learnt how other NGOs work on the topic.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0" w:firstLine="0"/>
              <w:rPr>
                <w:u w:val="single"/>
              </w:rPr>
            </w:pPr>
            <w:r w:rsidDel="00000000" w:rsidR="00000000" w:rsidRPr="00000000">
              <w:rPr>
                <w:b w:val="1"/>
                <w:color w:val="000000"/>
                <w:u w:val="single"/>
                <w:rtl w:val="0"/>
              </w:rPr>
              <w:t xml:space="preserve">Media Literacy and digital literacy</w:t>
            </w:r>
            <w:r w:rsidDel="00000000" w:rsidR="00000000" w:rsidRPr="00000000">
              <w:rPr>
                <w:rtl w:val="0"/>
              </w:rPr>
            </w:r>
          </w:p>
          <w:p w:rsidR="00000000" w:rsidDel="00000000" w:rsidP="00000000" w:rsidRDefault="00000000" w:rsidRPr="00000000" w14:paraId="0000009B">
            <w:pPr>
              <w:rPr>
                <w:highlight w:val="white"/>
              </w:rPr>
            </w:pPr>
            <w:r w:rsidDel="00000000" w:rsidR="00000000" w:rsidRPr="00000000">
              <w:rPr>
                <w:highlight w:val="white"/>
                <w:rtl w:val="0"/>
              </w:rPr>
              <w:t xml:space="preserve">Seeing as we are a non-formal education provider we focus on the alternative teaching methods through digital education and e-learning. We are exploring the pedagogical potential and the opportunities digital technologies provide us with in a wide range of disciplinary contexts across the educational spectrum both in and outside of class. In particular, the organisation is working with youth workers and schools to develop their competencies and skills in e-teaching, by providing </w:t>
            </w:r>
            <w:r w:rsidDel="00000000" w:rsidR="00000000" w:rsidRPr="00000000">
              <w:rPr>
                <w:highlight w:val="white"/>
                <w:rtl w:val="0"/>
              </w:rPr>
              <w:t xml:space="preserve">trainings</w:t>
            </w:r>
            <w:r w:rsidDel="00000000" w:rsidR="00000000" w:rsidRPr="00000000">
              <w:rPr>
                <w:highlight w:val="white"/>
                <w:rtl w:val="0"/>
              </w:rPr>
              <w:t xml:space="preserve"> and support to the teachers themselves. We assist with tools, methods, activities and materials in order to improve the digital education and engagement of students and youth. We have implemented many local workshops on online education tools and platforms that youth workers can use in order to perform their activities online and further strengthen their skills and capacities in this field. Adding to that, we have developed several TCs within the framework of Erasmus+ on the topic of Creativity in Youth Work, with a result of it a MOOC, working in consortium on the continuation of the topic though our “Navigators on creative seas” - 2nd edition and continu</w:t>
            </w:r>
            <w:r w:rsidDel="00000000" w:rsidR="00000000" w:rsidRPr="00000000">
              <w:rPr>
                <w:rtl w:val="0"/>
              </w:rPr>
              <w:t xml:space="preserve">e exploring the use of digital technologies to give educators the opportunity to design engaging learning opportunities in the courses they teach which can take the form of blended or fully online courses and programmes.</w:t>
            </w:r>
            <w:r w:rsidDel="00000000" w:rsidR="00000000" w:rsidRPr="00000000">
              <w:rPr>
                <w:rtl w:val="0"/>
              </w:rPr>
            </w:r>
          </w:p>
          <w:p w:rsidR="00000000" w:rsidDel="00000000" w:rsidP="00000000" w:rsidRDefault="00000000" w:rsidRPr="00000000" w14:paraId="0000009C">
            <w:pPr>
              <w:rPr>
                <w:highlight w:val="white"/>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Media Instruments are widely used by any NGO which inspires us to increase the media literacy of those around us so we can all effectively use the vast resources technology has to offer. This is why we are organising workshops on topics such as technological literacy, Internet research, social media, online content etc. These workshops, performed both in schools and as part of our mobilities, aim to encourage people to use the Internet not only in their spare time but also for other different activities and needs. Our main focus in the field of media literacy is to promote the digital competencies of youngsters (17 – 21 years), adults and elderly (40+) noting the difference in the quality and quantity of the acquired know-how between each group. We also work on media risk awareness and how to use the internet in a safe way, as well as how to understand which news are fake and which are not. In this work, we use Information Society Technology (IST) and ICT to improve the visibility of our projects.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Our developed online resources for NGOs and youth workers, educators can be found below:</w:t>
            </w:r>
          </w:p>
          <w:p w:rsidR="00000000" w:rsidDel="00000000" w:rsidP="00000000" w:rsidRDefault="00000000" w:rsidRPr="00000000" w14:paraId="000000A0">
            <w:pPr>
              <w:rPr>
                <w:b w:val="1"/>
              </w:rPr>
            </w:pPr>
            <w:r w:rsidDel="00000000" w:rsidR="00000000" w:rsidRPr="00000000">
              <w:rPr>
                <w:b w:val="1"/>
                <w:rtl w:val="0"/>
              </w:rPr>
              <w:t xml:space="preserve">Creative thinking: https://youtu.be/ryWwsFFrwFY</w:t>
            </w:r>
          </w:p>
          <w:p w:rsidR="00000000" w:rsidDel="00000000" w:rsidP="00000000" w:rsidRDefault="00000000" w:rsidRPr="00000000" w14:paraId="000000A1">
            <w:pPr>
              <w:rPr/>
            </w:pPr>
            <w:r w:rsidDel="00000000" w:rsidR="00000000" w:rsidRPr="00000000">
              <w:rPr>
                <w:rtl w:val="0"/>
              </w:rPr>
              <w:t xml:space="preserve">Public speaking: https://youtu.be/qRDx4hDgCEg</w:t>
            </w:r>
          </w:p>
          <w:p w:rsidR="00000000" w:rsidDel="00000000" w:rsidP="00000000" w:rsidRDefault="00000000" w:rsidRPr="00000000" w14:paraId="000000A2">
            <w:pPr>
              <w:rPr/>
            </w:pPr>
            <w:r w:rsidDel="00000000" w:rsidR="00000000" w:rsidRPr="00000000">
              <w:rPr>
                <w:rtl w:val="0"/>
              </w:rPr>
              <w:t xml:space="preserve">Time management and personal planning: https://clck.ru/HsfJq</w:t>
            </w:r>
          </w:p>
          <w:p w:rsidR="00000000" w:rsidDel="00000000" w:rsidP="00000000" w:rsidRDefault="00000000" w:rsidRPr="00000000" w14:paraId="000000A3">
            <w:pPr>
              <w:rPr/>
            </w:pPr>
            <w:r w:rsidDel="00000000" w:rsidR="00000000" w:rsidRPr="00000000">
              <w:rPr>
                <w:rtl w:val="0"/>
              </w:rPr>
              <w:t xml:space="preserve">Emotional intelligence: https://youtu.be/29bVtBvTOds</w:t>
            </w:r>
          </w:p>
          <w:p w:rsidR="00000000" w:rsidDel="00000000" w:rsidP="00000000" w:rsidRDefault="00000000" w:rsidRPr="00000000" w14:paraId="000000A4">
            <w:pPr>
              <w:rPr/>
            </w:pPr>
            <w:r w:rsidDel="00000000" w:rsidR="00000000" w:rsidRPr="00000000">
              <w:rPr>
                <w:rtl w:val="0"/>
              </w:rPr>
              <w:t xml:space="preserve">Teamwork: https://clck.ru/HsfM6</w:t>
            </w:r>
          </w:p>
          <w:p w:rsidR="00000000" w:rsidDel="00000000" w:rsidP="00000000" w:rsidRDefault="00000000" w:rsidRPr="00000000" w14:paraId="000000A5">
            <w:pPr>
              <w:rPr/>
            </w:pPr>
            <w:r w:rsidDel="00000000" w:rsidR="00000000" w:rsidRPr="00000000">
              <w:rPr>
                <w:rtl w:val="0"/>
              </w:rPr>
              <w:t xml:space="preserve">Soft skills: http://bit.ly/2lTwMYa</w:t>
            </w:r>
          </w:p>
          <w:p w:rsidR="00000000" w:rsidDel="00000000" w:rsidP="00000000" w:rsidRDefault="00000000" w:rsidRPr="00000000" w14:paraId="000000A6">
            <w:pPr>
              <w:rPr/>
            </w:pPr>
            <w:r w:rsidDel="00000000" w:rsidR="00000000" w:rsidRPr="00000000">
              <w:rPr>
                <w:b w:val="1"/>
                <w:rtl w:val="0"/>
              </w:rPr>
              <w:t xml:space="preserve">Massive Open Online Courses on topics of Creativity and Entrepreneurship:</w:t>
            </w:r>
            <w:r w:rsidDel="00000000" w:rsidR="00000000" w:rsidRPr="00000000">
              <w:rPr>
                <w:rtl w:val="0"/>
              </w:rPr>
              <w:t xml:space="preserve"> https://learning.monomyths.ro/?fbclid=IwAR2xxX3yQL1xIRYNS0w5MRTk7zwup81325-pnwA6Aqe38TPSHJcw9srVbdw</w:t>
            </w:r>
            <w:r w:rsidDel="00000000" w:rsidR="00000000" w:rsidRPr="00000000">
              <w:rPr>
                <w:rtl w:val="0"/>
              </w:rPr>
            </w:r>
          </w:p>
        </w:tc>
      </w:tr>
    </w:tbl>
    <w:p w:rsidR="00000000" w:rsidDel="00000000" w:rsidP="00000000" w:rsidRDefault="00000000" w:rsidRPr="00000000" w14:paraId="000000A7">
      <w:pPr>
        <w:rPr/>
      </w:pPr>
      <w:r w:rsidDel="00000000" w:rsidR="00000000" w:rsidRPr="00000000">
        <w:rPr>
          <w:rtl w:val="0"/>
        </w:rPr>
      </w:r>
    </w:p>
    <w:tbl>
      <w:tblPr>
        <w:tblStyle w:val="Table5"/>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4"/>
        <w:tblGridChange w:id="0">
          <w:tblGrid>
            <w:gridCol w:w="10314"/>
          </w:tblGrid>
        </w:tblGridChange>
      </w:tblGrid>
      <w:tr>
        <w:trPr>
          <w:cantSplit w:val="0"/>
          <w:tblHeader w:val="0"/>
        </w:trPr>
        <w:tc>
          <w:tcPr>
            <w:shd w:fill="bfbfbf" w:val="clear"/>
          </w:tcPr>
          <w:p w:rsidR="00000000" w:rsidDel="00000000" w:rsidP="00000000" w:rsidRDefault="00000000" w:rsidRPr="00000000" w14:paraId="000000A8">
            <w:pPr>
              <w:rPr>
                <w:b w:val="1"/>
              </w:rPr>
            </w:pPr>
            <w:r w:rsidDel="00000000" w:rsidR="00000000" w:rsidRPr="00000000">
              <w:rPr>
                <w:b w:val="1"/>
                <w:rtl w:val="0"/>
              </w:rPr>
              <w:t xml:space="preserve">SKILLS OF THE STAFF</w:t>
            </w:r>
          </w:p>
        </w:tc>
      </w:tr>
      <w:tr>
        <w:trPr>
          <w:cantSplit w:val="0"/>
          <w:tblHeader w:val="0"/>
        </w:trPr>
        <w:tc>
          <w:tcPr/>
          <w:p w:rsidR="00000000" w:rsidDel="00000000" w:rsidP="00000000" w:rsidRDefault="00000000" w:rsidRPr="00000000" w14:paraId="000000A9">
            <w:pPr>
              <w:rPr>
                <w:rFonts w:ascii="Georgia" w:cs="Georgia" w:eastAsia="Georgia" w:hAnsi="Georgia"/>
              </w:rPr>
            </w:pPr>
            <w:r w:rsidDel="00000000" w:rsidR="00000000" w:rsidRPr="00000000">
              <w:rPr>
                <w:rFonts w:ascii="Georgia" w:cs="Georgia" w:eastAsia="Georgia" w:hAnsi="Georgia"/>
                <w:rtl w:val="0"/>
              </w:rPr>
              <w:t xml:space="preserve">Skills of the people who are working in the organisation include:</w:t>
            </w:r>
          </w:p>
          <w:p w:rsidR="00000000" w:rsidDel="00000000" w:rsidP="00000000" w:rsidRDefault="00000000" w:rsidRPr="00000000" w14:paraId="000000AA">
            <w:pPr>
              <w:numPr>
                <w:ilvl w:val="0"/>
                <w:numId w:val="3"/>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managerial skills</w:t>
            </w:r>
          </w:p>
          <w:p w:rsidR="00000000" w:rsidDel="00000000" w:rsidP="00000000" w:rsidRDefault="00000000" w:rsidRPr="00000000" w14:paraId="000000AB">
            <w:pPr>
              <w:numPr>
                <w:ilvl w:val="0"/>
                <w:numId w:val="3"/>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cognitive and problem-solving skills</w:t>
            </w:r>
          </w:p>
          <w:p w:rsidR="00000000" w:rsidDel="00000000" w:rsidP="00000000" w:rsidRDefault="00000000" w:rsidRPr="00000000" w14:paraId="000000AC">
            <w:pPr>
              <w:numPr>
                <w:ilvl w:val="0"/>
                <w:numId w:val="3"/>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social and communication advanced competences</w:t>
            </w:r>
          </w:p>
          <w:p w:rsidR="00000000" w:rsidDel="00000000" w:rsidP="00000000" w:rsidRDefault="00000000" w:rsidRPr="00000000" w14:paraId="000000AD">
            <w:pPr>
              <w:numPr>
                <w:ilvl w:val="0"/>
                <w:numId w:val="3"/>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digital and media literacy</w:t>
            </w:r>
          </w:p>
          <w:p w:rsidR="00000000" w:rsidDel="00000000" w:rsidP="00000000" w:rsidRDefault="00000000" w:rsidRPr="00000000" w14:paraId="000000AE">
            <w:pPr>
              <w:numPr>
                <w:ilvl w:val="0"/>
                <w:numId w:val="3"/>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conflict management</w:t>
            </w:r>
          </w:p>
          <w:p w:rsidR="00000000" w:rsidDel="00000000" w:rsidP="00000000" w:rsidRDefault="00000000" w:rsidRPr="00000000" w14:paraId="000000AF">
            <w:pPr>
              <w:numPr>
                <w:ilvl w:val="0"/>
                <w:numId w:val="3"/>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organisational management</w:t>
            </w:r>
          </w:p>
          <w:p w:rsidR="00000000" w:rsidDel="00000000" w:rsidP="00000000" w:rsidRDefault="00000000" w:rsidRPr="00000000" w14:paraId="000000B0">
            <w:pPr>
              <w:numPr>
                <w:ilvl w:val="0"/>
                <w:numId w:val="3"/>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leadership skills</w:t>
            </w:r>
          </w:p>
          <w:p w:rsidR="00000000" w:rsidDel="00000000" w:rsidP="00000000" w:rsidRDefault="00000000" w:rsidRPr="00000000" w14:paraId="000000B1">
            <w:pPr>
              <w:numPr>
                <w:ilvl w:val="0"/>
                <w:numId w:val="3"/>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creativity</w:t>
            </w:r>
          </w:p>
          <w:p w:rsidR="00000000" w:rsidDel="00000000" w:rsidP="00000000" w:rsidRDefault="00000000" w:rsidRPr="00000000" w14:paraId="000000B2">
            <w:pPr>
              <w:numPr>
                <w:ilvl w:val="0"/>
                <w:numId w:val="3"/>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critical thinking</w:t>
            </w:r>
          </w:p>
          <w:p w:rsidR="00000000" w:rsidDel="00000000" w:rsidP="00000000" w:rsidRDefault="00000000" w:rsidRPr="00000000" w14:paraId="000000B3">
            <w:pPr>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B4">
            <w:pPr>
              <w:rPr>
                <w:rFonts w:ascii="Georgia" w:cs="Georgia" w:eastAsia="Georgia" w:hAnsi="Georgia"/>
              </w:rPr>
            </w:pPr>
            <w:r w:rsidDel="00000000" w:rsidR="00000000" w:rsidRPr="00000000">
              <w:rPr>
                <w:rFonts w:ascii="Georgia" w:cs="Georgia" w:eastAsia="Georgia" w:hAnsi="Georgia"/>
                <w:b w:val="1"/>
                <w:rtl w:val="0"/>
              </w:rPr>
              <w:t xml:space="preserve">Vilislava Metodieva (General Manager: </w:t>
            </w:r>
            <w:hyperlink r:id="rId11">
              <w:r w:rsidDel="00000000" w:rsidR="00000000" w:rsidRPr="00000000">
                <w:rPr>
                  <w:rFonts w:ascii="Georgia" w:cs="Georgia" w:eastAsia="Georgia" w:hAnsi="Georgia"/>
                  <w:b w:val="1"/>
                  <w:rtl w:val="0"/>
                </w:rPr>
                <w:t xml:space="preserve">walktogetherbulgaria@gmail.com</w:t>
              </w:r>
            </w:hyperlink>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br w:type="textWrapping"/>
              <w:t xml:space="preserve">With diplomas in Political Science, International Relations and European politics, Vilislava has developed competences in the three phases of project management and brought quality and excellence in WT. For her over 9 years in the field, she has experience training in TC and YE on topics related to her educational background and beyond. Her toolbox and professional attitude assist in leading and coaching the team. As she has worked in the European Parliament for the creation of the “+” part of the Erasmus programme; volunteered in projects - an EVS participant in Ukraine 2013, now she is writing and coordinating projects in one of the biggest youth organisation in the region. </w:t>
            </w:r>
          </w:p>
          <w:p w:rsidR="00000000" w:rsidDel="00000000" w:rsidP="00000000" w:rsidRDefault="00000000" w:rsidRPr="00000000" w14:paraId="000000B5">
            <w:pPr>
              <w:rPr>
                <w:rFonts w:ascii="Georgia" w:cs="Georgia" w:eastAsia="Georgia" w:hAnsi="Georgia"/>
              </w:rPr>
            </w:pPr>
            <w:r w:rsidDel="00000000" w:rsidR="00000000" w:rsidRPr="00000000">
              <w:rPr>
                <w:rtl w:val="0"/>
              </w:rPr>
            </w:r>
          </w:p>
          <w:p w:rsidR="00000000" w:rsidDel="00000000" w:rsidP="00000000" w:rsidRDefault="00000000" w:rsidRPr="00000000" w14:paraId="000000B6">
            <w:pPr>
              <w:rPr>
                <w:rFonts w:ascii="Georgia" w:cs="Georgia" w:eastAsia="Georgia" w:hAnsi="Georgia"/>
                <w:b w:val="1"/>
              </w:rPr>
            </w:pPr>
            <w:r w:rsidDel="00000000" w:rsidR="00000000" w:rsidRPr="00000000">
              <w:rPr>
                <w:rFonts w:ascii="Georgia" w:cs="Georgia" w:eastAsia="Georgia" w:hAnsi="Georgia"/>
                <w:b w:val="1"/>
                <w:rtl w:val="0"/>
              </w:rPr>
              <w:t xml:space="preserve">Ekaterina Georgieva(Assistant project- coordinator, ngo.walktogether@gmail.com )</w:t>
            </w:r>
          </w:p>
          <w:p w:rsidR="00000000" w:rsidDel="00000000" w:rsidP="00000000" w:rsidRDefault="00000000" w:rsidRPr="00000000" w14:paraId="000000B7">
            <w:pPr>
              <w:rPr>
                <w:rFonts w:ascii="Georgia" w:cs="Georgia" w:eastAsia="Georgia" w:hAnsi="Georgia"/>
              </w:rPr>
            </w:pPr>
            <w:r w:rsidDel="00000000" w:rsidR="00000000" w:rsidRPr="00000000">
              <w:rPr>
                <w:rFonts w:ascii="Georgia" w:cs="Georgia" w:eastAsia="Georgia" w:hAnsi="Georgia"/>
                <w:rtl w:val="0"/>
              </w:rPr>
              <w:t xml:space="preserve">Ekaterina Georgieva became part of our organisation as a volunteer and currently she is taking the position of researcher and KA2 project coordinator in the field of environment, finance and digital literacy. Throughout her local and national experiences in the field of non-formal education, she helped with the implementation of Walktogether’s projects, facilitated numerous workshops on topics like human rights, gender equality, feminism, solidarity, as well as team-building sessions. </w:t>
            </w:r>
          </w:p>
          <w:p w:rsidR="00000000" w:rsidDel="00000000" w:rsidP="00000000" w:rsidRDefault="00000000" w:rsidRPr="00000000" w14:paraId="000000B8">
            <w:pPr>
              <w:rPr>
                <w:rFonts w:ascii="Georgia" w:cs="Georgia" w:eastAsia="Georgia" w:hAnsi="Georgia"/>
              </w:rPr>
            </w:pPr>
            <w:r w:rsidDel="00000000" w:rsidR="00000000" w:rsidRPr="00000000">
              <w:rPr>
                <w:rtl w:val="0"/>
              </w:rPr>
            </w:r>
          </w:p>
          <w:p w:rsidR="00000000" w:rsidDel="00000000" w:rsidP="00000000" w:rsidRDefault="00000000" w:rsidRPr="00000000" w14:paraId="000000B9">
            <w:pPr>
              <w:rPr>
                <w:rFonts w:ascii="Georgia" w:cs="Georgia" w:eastAsia="Georgia" w:hAnsi="Georgia"/>
                <w:b w:val="1"/>
              </w:rPr>
            </w:pPr>
            <w:r w:rsidDel="00000000" w:rsidR="00000000" w:rsidRPr="00000000">
              <w:rPr>
                <w:rFonts w:ascii="Georgia" w:cs="Georgia" w:eastAsia="Georgia" w:hAnsi="Georgia"/>
                <w:b w:val="1"/>
                <w:rtl w:val="0"/>
              </w:rPr>
              <w:t xml:space="preserve">Lora Hristova (Project coordinator: intern.walktogether@gmail.com)</w:t>
            </w:r>
          </w:p>
          <w:p w:rsidR="00000000" w:rsidDel="00000000" w:rsidP="00000000" w:rsidRDefault="00000000" w:rsidRPr="00000000" w14:paraId="000000BA">
            <w:pPr>
              <w:rPr>
                <w:rFonts w:ascii="Georgia" w:cs="Georgia" w:eastAsia="Georgia" w:hAnsi="Georgia"/>
              </w:rPr>
            </w:pPr>
            <w:r w:rsidDel="00000000" w:rsidR="00000000" w:rsidRPr="00000000">
              <w:rPr>
                <w:rFonts w:ascii="Georgia" w:cs="Georgia" w:eastAsia="Georgia" w:hAnsi="Georgia"/>
                <w:rtl w:val="0"/>
              </w:rPr>
              <w:t xml:space="preserve">With one year of experience within the working field of Erasmus+ in the organization WalkingTogether. Studied in National High school of Ancient Languages and Cultures and as well studied in Sofia University within the faculty of Philosophy in the field of Cultural Studies. Currently Lora is coordinating youth mobility projects on both international &amp; local level and plays an important role in the management of hosting projects in Bulgaria as a project coordinator. With her background, Lora is managing the social media context, dissemination processes and she is a coordinator of KA2 projects on the topic of ICT. </w:t>
            </w:r>
          </w:p>
          <w:p w:rsidR="00000000" w:rsidDel="00000000" w:rsidP="00000000" w:rsidRDefault="00000000" w:rsidRPr="00000000" w14:paraId="000000BB">
            <w:pPr>
              <w:rPr>
                <w:rFonts w:ascii="Georgia" w:cs="Georgia" w:eastAsia="Georgia" w:hAnsi="Georgia"/>
              </w:rPr>
            </w:pPr>
            <w:r w:rsidDel="00000000" w:rsidR="00000000" w:rsidRPr="00000000">
              <w:rPr>
                <w:rtl w:val="0"/>
              </w:rPr>
            </w:r>
          </w:p>
          <w:p w:rsidR="00000000" w:rsidDel="00000000" w:rsidP="00000000" w:rsidRDefault="00000000" w:rsidRPr="00000000" w14:paraId="000000BC">
            <w:pPr>
              <w:rPr>
                <w:rFonts w:ascii="Georgia" w:cs="Georgia" w:eastAsia="Georgia" w:hAnsi="Georgia"/>
                <w:b w:val="1"/>
              </w:rPr>
            </w:pPr>
            <w:r w:rsidDel="00000000" w:rsidR="00000000" w:rsidRPr="00000000">
              <w:rPr>
                <w:rFonts w:ascii="Georgia" w:cs="Georgia" w:eastAsia="Georgia" w:hAnsi="Georgia"/>
                <w:b w:val="1"/>
                <w:rtl w:val="0"/>
              </w:rPr>
              <w:t xml:space="preserve">Ida Valkova (Assistant project coordinator, </w:t>
            </w:r>
            <w:hyperlink r:id="rId12">
              <w:r w:rsidDel="00000000" w:rsidR="00000000" w:rsidRPr="00000000">
                <w:rPr>
                  <w:rFonts w:ascii="Georgia" w:cs="Georgia" w:eastAsia="Georgia" w:hAnsi="Georgia"/>
                  <w:b w:val="1"/>
                  <w:rtl w:val="0"/>
                </w:rPr>
                <w:t xml:space="preserve">walktogetherassociation@gmail.com</w:t>
              </w:r>
            </w:hyperlink>
            <w:r w:rsidDel="00000000" w:rsidR="00000000" w:rsidRPr="00000000">
              <w:rPr>
                <w:rFonts w:ascii="Georgia" w:cs="Georgia" w:eastAsia="Georgia" w:hAnsi="Georgia"/>
                <w:b w:val="1"/>
                <w:rtl w:val="0"/>
              </w:rPr>
              <w:t xml:space="preserve"> )</w:t>
            </w:r>
          </w:p>
          <w:p w:rsidR="00000000" w:rsidDel="00000000" w:rsidP="00000000" w:rsidRDefault="00000000" w:rsidRPr="00000000" w14:paraId="000000BD">
            <w:pPr>
              <w:rPr>
                <w:rFonts w:ascii="Georgia" w:cs="Georgia" w:eastAsia="Georgia" w:hAnsi="Georgia"/>
              </w:rPr>
            </w:pPr>
            <w:r w:rsidDel="00000000" w:rsidR="00000000" w:rsidRPr="00000000">
              <w:rPr>
                <w:rFonts w:ascii="Georgia" w:cs="Georgia" w:eastAsia="Georgia" w:hAnsi="Georgia"/>
                <w:rtl w:val="0"/>
              </w:rPr>
              <w:t xml:space="preserve">Ida has a background in performative Art methods, as she has studied visual arts and is still using these skills by organising workshops in School. She is taking the position of youth worker and researcher. Additionally, she has been active in the organisation and hosting of KA1 mobilities but is also a part of several KA2 projects as a project coordinator on the topics of unemployment, ecology, and digital literacy. </w:t>
            </w:r>
          </w:p>
          <w:p w:rsidR="00000000" w:rsidDel="00000000" w:rsidP="00000000" w:rsidRDefault="00000000" w:rsidRPr="00000000" w14:paraId="000000BE">
            <w:pPr>
              <w:rPr>
                <w:rFonts w:ascii="Georgia" w:cs="Georgia" w:eastAsia="Georgia" w:hAnsi="Georgia"/>
              </w:rPr>
            </w:pPr>
            <w:r w:rsidDel="00000000" w:rsidR="00000000" w:rsidRPr="00000000">
              <w:rPr>
                <w:rtl w:val="0"/>
              </w:rPr>
            </w:r>
          </w:p>
          <w:p w:rsidR="00000000" w:rsidDel="00000000" w:rsidP="00000000" w:rsidRDefault="00000000" w:rsidRPr="00000000" w14:paraId="000000BF">
            <w:pPr>
              <w:rPr>
                <w:rFonts w:ascii="Georgia" w:cs="Georgia" w:eastAsia="Georgia" w:hAnsi="Georgia"/>
                <w:b w:val="1"/>
              </w:rPr>
            </w:pPr>
            <w:r w:rsidDel="00000000" w:rsidR="00000000" w:rsidRPr="00000000">
              <w:rPr>
                <w:rFonts w:ascii="Georgia" w:cs="Georgia" w:eastAsia="Georgia" w:hAnsi="Georgia"/>
                <w:b w:val="1"/>
                <w:rtl w:val="0"/>
              </w:rPr>
              <w:t xml:space="preserve">Nadina Cholakova (ngo.walktogether@gmail.com)</w:t>
            </w:r>
          </w:p>
          <w:p w:rsidR="00000000" w:rsidDel="00000000" w:rsidP="00000000" w:rsidRDefault="00000000" w:rsidRPr="00000000" w14:paraId="000000C0">
            <w:pPr>
              <w:rPr>
                <w:rFonts w:ascii="Georgia" w:cs="Georgia" w:eastAsia="Georgia" w:hAnsi="Georgia"/>
              </w:rPr>
            </w:pPr>
            <w:r w:rsidDel="00000000" w:rsidR="00000000" w:rsidRPr="00000000">
              <w:rPr>
                <w:rFonts w:ascii="Georgia" w:cs="Georgia" w:eastAsia="Georgia" w:hAnsi="Georgia"/>
                <w:rtl w:val="0"/>
              </w:rPr>
              <w:t xml:space="preserve">Nadina Cholakova has a bachelor degree in Bulgarian and English philology. She has a 10 year experience as an English language teacher аnd two years as a journalist for a local media. She is taking the position of a youth worker and coordinating local workshops in school. She is aiming to build a bridge between formal and non-formal education, bringing new methods to the classroom. She is a passionate environmentalist and has a blog about zero waste culture on a local level. In addition, she is part of several KA2 projects on the topic of ecology, (in)formal education methods in school and FOY projects.</w:t>
            </w:r>
          </w:p>
          <w:p w:rsidR="00000000" w:rsidDel="00000000" w:rsidP="00000000" w:rsidRDefault="00000000" w:rsidRPr="00000000" w14:paraId="000000C1">
            <w:pPr>
              <w:rPr>
                <w:rFonts w:ascii="Georgia" w:cs="Georgia" w:eastAsia="Georgia" w:hAnsi="Georgia"/>
              </w:rPr>
            </w:pPr>
            <w:r w:rsidDel="00000000" w:rsidR="00000000" w:rsidRPr="00000000">
              <w:rPr>
                <w:rtl w:val="0"/>
              </w:rPr>
            </w:r>
          </w:p>
          <w:p w:rsidR="00000000" w:rsidDel="00000000" w:rsidP="00000000" w:rsidRDefault="00000000" w:rsidRPr="00000000" w14:paraId="000000C2">
            <w:pPr>
              <w:rPr>
                <w:rFonts w:ascii="Georgia" w:cs="Georgia" w:eastAsia="Georgia" w:hAnsi="Georgia"/>
              </w:rPr>
            </w:pPr>
            <w:r w:rsidDel="00000000" w:rsidR="00000000" w:rsidRPr="00000000">
              <w:rPr>
                <w:rFonts w:ascii="Georgia" w:cs="Georgia" w:eastAsia="Georgia" w:hAnsi="Georgia"/>
                <w:b w:val="1"/>
                <w:rtl w:val="0"/>
              </w:rPr>
              <w:t xml:space="preserve">Volunteers</w:t>
            </w:r>
            <w:r w:rsidDel="00000000" w:rsidR="00000000" w:rsidRPr="00000000">
              <w:rPr>
                <w:rFonts w:ascii="Georgia" w:cs="Georgia" w:eastAsia="Georgia" w:hAnsi="Georgia"/>
                <w:rtl w:val="0"/>
              </w:rPr>
              <w:br w:type="textWrapping"/>
              <w:t xml:space="preserve">In our organisation we work with many volunteers that have different experiences in the field of non-formal learning who are keen to share their experiences with others. Our volunteers are experienced in international projects being group/team leaders or/and facilitators. Usually, when we send participants to projects, we select at least one who is actively involved in our inside organisation in order to disseminate the results on behalf of our NGO. Later on, this person shares the results, helps to organise follow up events and continues the relationships built in the mobility. Our participants are experienced in social and community communication, making use of different social online and offline networks and other tools of dissemination, which helps us to always select the right person for your project.</w:t>
            </w:r>
            <w:r w:rsidDel="00000000" w:rsidR="00000000" w:rsidRPr="00000000">
              <w:rPr>
                <w:rtl w:val="0"/>
              </w:rPr>
            </w:r>
          </w:p>
        </w:tc>
      </w:tr>
    </w:tbl>
    <w:p w:rsidR="00000000" w:rsidDel="00000000" w:rsidP="00000000" w:rsidRDefault="00000000" w:rsidRPr="00000000" w14:paraId="000000C3">
      <w:pPr>
        <w:rPr/>
      </w:pPr>
      <w:r w:rsidDel="00000000" w:rsidR="00000000" w:rsidRPr="00000000">
        <w:rPr>
          <w:rtl w:val="0"/>
        </w:rPr>
      </w:r>
    </w:p>
    <w:tbl>
      <w:tblPr>
        <w:tblStyle w:val="Table6"/>
        <w:tblW w:w="103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36"/>
        <w:tblGridChange w:id="0">
          <w:tblGrid>
            <w:gridCol w:w="10336"/>
          </w:tblGrid>
        </w:tblGridChange>
      </w:tblGrid>
      <w:tr>
        <w:trPr>
          <w:cantSplit w:val="0"/>
          <w:tblHeader w:val="0"/>
        </w:trPr>
        <w:tc>
          <w:tcPr>
            <w:shd w:fill="323e4f" w:val="clear"/>
          </w:tcPr>
          <w:p w:rsidR="00000000" w:rsidDel="00000000" w:rsidP="00000000" w:rsidRDefault="00000000" w:rsidRPr="00000000" w14:paraId="000000C4">
            <w:pPr>
              <w:rPr>
                <w:b w:val="1"/>
                <w:color w:val="d5dce4"/>
              </w:rPr>
            </w:pPr>
            <w:r w:rsidDel="00000000" w:rsidR="00000000" w:rsidRPr="00000000">
              <w:rPr>
                <w:b w:val="1"/>
                <w:color w:val="d5dce4"/>
                <w:rtl w:val="0"/>
              </w:rPr>
              <w:t xml:space="preserve">PROFILE AND AGE OF LEARNERS</w:t>
            </w:r>
          </w:p>
        </w:tc>
      </w:tr>
      <w:tr>
        <w:trPr>
          <w:cantSplit w:val="0"/>
          <w:tblHeader w:val="0"/>
        </w:trPr>
        <w:tc>
          <w:tcPr/>
          <w:p w:rsidR="00000000" w:rsidDel="00000000" w:rsidP="00000000" w:rsidRDefault="00000000" w:rsidRPr="00000000" w14:paraId="000000C5">
            <w:pPr>
              <w:rPr>
                <w:b w:val="1"/>
                <w:u w:val="single"/>
              </w:rPr>
            </w:pPr>
            <w:r w:rsidDel="00000000" w:rsidR="00000000" w:rsidRPr="00000000">
              <w:rPr>
                <w:rtl w:val="0"/>
              </w:rPr>
              <w:t xml:space="preserve">The organisation encounters more than 5000 members who are youth learners, adult learners, social workers, volunteers, students, professors and teachers. They have different levels of education, social and economic background and field of interest. We have several volunteers who are ethnic Bulgarians and people with fewer opportunities facing cultural, social and geographical obstacles. We work mostly with people 17 + years old and adults up to 55 years old.</w:t>
            </w:r>
            <w:r w:rsidDel="00000000" w:rsidR="00000000" w:rsidRPr="00000000">
              <w:rPr>
                <w:b w:val="1"/>
                <w:u w:val="single"/>
                <w:rtl w:val="0"/>
              </w:rPr>
              <w:br w:type="textWrapping"/>
            </w:r>
          </w:p>
        </w:tc>
      </w:tr>
    </w:tbl>
    <w:p w:rsidR="00000000" w:rsidDel="00000000" w:rsidP="00000000" w:rsidRDefault="00000000" w:rsidRPr="00000000" w14:paraId="000000C6">
      <w:pPr>
        <w:rPr/>
      </w:pPr>
      <w:r w:rsidDel="00000000" w:rsidR="00000000" w:rsidRPr="00000000">
        <w:rPr>
          <w:rtl w:val="0"/>
        </w:rPr>
      </w:r>
    </w:p>
    <w:tbl>
      <w:tblPr>
        <w:tblStyle w:val="Table7"/>
        <w:tblW w:w="103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35"/>
        <w:tblGridChange w:id="0">
          <w:tblGrid>
            <w:gridCol w:w="10335"/>
          </w:tblGrid>
        </w:tblGridChange>
      </w:tblGrid>
      <w:tr>
        <w:trPr>
          <w:cantSplit w:val="0"/>
          <w:tblHeader w:val="0"/>
        </w:trPr>
        <w:tc>
          <w:tcPr>
            <w:shd w:fill="323e4f" w:val="clear"/>
          </w:tcPr>
          <w:p w:rsidR="00000000" w:rsidDel="00000000" w:rsidP="00000000" w:rsidRDefault="00000000" w:rsidRPr="00000000" w14:paraId="000000C7">
            <w:pPr>
              <w:spacing w:line="276" w:lineRule="auto"/>
              <w:rPr>
                <w:b w:val="1"/>
                <w:color w:val="ffffff"/>
              </w:rPr>
            </w:pPr>
            <w:r w:rsidDel="00000000" w:rsidR="00000000" w:rsidRPr="00000000">
              <w:rPr>
                <w:b w:val="1"/>
                <w:color w:val="d5dce4"/>
                <w:rtl w:val="0"/>
              </w:rPr>
              <w:t xml:space="preserve">DISSEMINATION OF ACTIVITIES</w:t>
            </w:r>
            <w:r w:rsidDel="00000000" w:rsidR="00000000" w:rsidRPr="00000000">
              <w:rPr>
                <w:rtl w:val="0"/>
              </w:rPr>
            </w:r>
          </w:p>
        </w:tc>
      </w:tr>
      <w:tr>
        <w:trPr>
          <w:cantSplit w:val="0"/>
          <w:tblHeader w:val="0"/>
        </w:trPr>
        <w:tc>
          <w:tcPr/>
          <w:p w:rsidR="00000000" w:rsidDel="00000000" w:rsidP="00000000" w:rsidRDefault="00000000" w:rsidRPr="00000000" w14:paraId="000000C8">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We are present in all social media channels, so we can disseminate all of the results of local and international projects. We do so using the following: Facebook, Instagram, Twitter, local youth groups, schools, youth centres, other mobilities, other international events, published media. Depending on the project we can also involve third-party shareholders such as local institutions, organisations and others working on the topic, as well as non-profit organisations focusing on youth work, social work, education and capacity building.</w:t>
            </w:r>
          </w:p>
        </w:tc>
      </w:tr>
    </w:tbl>
    <w:p w:rsidR="00000000" w:rsidDel="00000000" w:rsidP="00000000" w:rsidRDefault="00000000" w:rsidRPr="00000000" w14:paraId="000000C9">
      <w:pPr>
        <w:rPr>
          <w:sz w:val="28"/>
          <w:szCs w:val="28"/>
        </w:rPr>
      </w:pPr>
      <w:r w:rsidDel="00000000" w:rsidR="00000000" w:rsidRPr="00000000">
        <w:rPr>
          <w:rtl w:val="0"/>
        </w:rPr>
      </w:r>
    </w:p>
    <w:p w:rsidR="00000000" w:rsidDel="00000000" w:rsidP="00000000" w:rsidRDefault="00000000" w:rsidRPr="00000000" w14:paraId="000000CA">
      <w:pPr>
        <w:jc w:val="center"/>
        <w:rPr>
          <w:b w:val="1"/>
          <w:sz w:val="28"/>
          <w:szCs w:val="28"/>
        </w:rPr>
      </w:pPr>
      <w:r w:rsidDel="00000000" w:rsidR="00000000" w:rsidRPr="00000000">
        <w:rPr>
          <w:b w:val="1"/>
          <w:sz w:val="28"/>
          <w:szCs w:val="28"/>
          <w:rtl w:val="0"/>
        </w:rPr>
        <w:t xml:space="preserve">INTERNATIONAL PROJECTS OF WALKTOGETHER</w:t>
      </w:r>
    </w:p>
    <w:p w:rsidR="00000000" w:rsidDel="00000000" w:rsidP="00000000" w:rsidRDefault="00000000" w:rsidRPr="00000000" w14:paraId="000000CB">
      <w:pPr>
        <w:jc w:val="center"/>
        <w:rPr>
          <w:b w:val="1"/>
          <w:sz w:val="28"/>
          <w:szCs w:val="28"/>
        </w:rPr>
      </w:pPr>
      <w:r w:rsidDel="00000000" w:rsidR="00000000" w:rsidRPr="00000000">
        <w:rPr>
          <w:b w:val="1"/>
          <w:sz w:val="28"/>
          <w:szCs w:val="28"/>
          <w:rtl w:val="0"/>
        </w:rPr>
        <w:t xml:space="preserve"> </w:t>
      </w:r>
    </w:p>
    <w:tbl>
      <w:tblPr>
        <w:tblStyle w:val="Table8"/>
        <w:tblW w:w="10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735"/>
        <w:gridCol w:w="3600"/>
        <w:gridCol w:w="2160"/>
        <w:gridCol w:w="1755"/>
        <w:tblGridChange w:id="0">
          <w:tblGrid>
            <w:gridCol w:w="2070"/>
            <w:gridCol w:w="735"/>
            <w:gridCol w:w="3600"/>
            <w:gridCol w:w="2160"/>
            <w:gridCol w:w="1755"/>
          </w:tblGrid>
        </w:tblGridChange>
      </w:tblGrid>
      <w:tr>
        <w:trPr>
          <w:cantSplit w:val="0"/>
          <w:trHeight w:val="1160" w:hRule="atLeast"/>
          <w:tblHeader w:val="0"/>
        </w:trPr>
        <w:tc>
          <w:tcPr>
            <w:tcBorders>
              <w:top w:color="000000" w:space="0" w:sz="8" w:val="single"/>
              <w:left w:color="000000" w:space="0" w:sz="8" w:val="single"/>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0CC">
            <w:pPr>
              <w:jc w:val="center"/>
              <w:rPr>
                <w:b w:val="1"/>
                <w:color w:val="ffffff"/>
              </w:rPr>
            </w:pPr>
            <w:r w:rsidDel="00000000" w:rsidR="00000000" w:rsidRPr="00000000">
              <w:rPr>
                <w:b w:val="1"/>
                <w:color w:val="ffffff"/>
                <w:rtl w:val="0"/>
              </w:rPr>
              <w:t xml:space="preserve">EU Programme</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0CD">
            <w:pPr>
              <w:jc w:val="center"/>
              <w:rPr>
                <w:b w:val="1"/>
                <w:color w:val="ffffff"/>
              </w:rPr>
            </w:pPr>
            <w:r w:rsidDel="00000000" w:rsidR="00000000" w:rsidRPr="00000000">
              <w:rPr>
                <w:b w:val="1"/>
                <w:color w:val="ffffff"/>
                <w:rtl w:val="0"/>
              </w:rPr>
              <w:t xml:space="preserve">Year</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0CE">
            <w:pPr>
              <w:ind w:left="-840"/>
              <w:jc w:val="center"/>
              <w:rPr>
                <w:b w:val="1"/>
                <w:color w:val="ffffff"/>
              </w:rPr>
            </w:pPr>
            <w:r w:rsidDel="00000000" w:rsidR="00000000" w:rsidRPr="00000000">
              <w:rPr>
                <w:b w:val="1"/>
                <w:color w:val="ffffff"/>
                <w:rtl w:val="0"/>
              </w:rPr>
              <w:t xml:space="preserve">Project Identification Number</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0CF">
            <w:pPr>
              <w:jc w:val="center"/>
              <w:rPr>
                <w:b w:val="1"/>
                <w:color w:val="ffffff"/>
              </w:rPr>
            </w:pPr>
            <w:r w:rsidDel="00000000" w:rsidR="00000000" w:rsidRPr="00000000">
              <w:rPr>
                <w:b w:val="1"/>
                <w:color w:val="ffffff"/>
                <w:rtl w:val="0"/>
              </w:rPr>
              <w:t xml:space="preserve">COORDINATOR</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0D0">
            <w:pPr>
              <w:jc w:val="center"/>
              <w:rPr>
                <w:b w:val="1"/>
                <w:color w:val="ffffff"/>
              </w:rPr>
            </w:pPr>
            <w:r w:rsidDel="00000000" w:rsidR="00000000" w:rsidRPr="00000000">
              <w:rPr>
                <w:b w:val="1"/>
                <w:color w:val="ffffff"/>
                <w:rtl w:val="0"/>
              </w:rPr>
              <w:t xml:space="preserve">TOPIC</w:t>
            </w:r>
          </w:p>
        </w:tc>
      </w:tr>
      <w:tr>
        <w:trPr>
          <w:cantSplit w:val="0"/>
          <w:trHeight w:val="51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1">
            <w:pPr>
              <w:jc w:val="center"/>
              <w:rPr>
                <w:b w:val="1"/>
                <w:sz w:val="22"/>
                <w:szCs w:val="22"/>
              </w:rPr>
            </w:pPr>
            <w:r w:rsidDel="00000000" w:rsidR="00000000" w:rsidRPr="00000000">
              <w:rPr>
                <w:b w:val="1"/>
                <w:sz w:val="22"/>
                <w:szCs w:val="22"/>
                <w:rtl w:val="0"/>
              </w:rPr>
              <w:t xml:space="preserve">КА1 Mobility of youth Accreditation</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0D2">
            <w:pPr>
              <w:jc w:val="center"/>
              <w:rPr>
                <w:b w:val="1"/>
                <w:sz w:val="22"/>
                <w:szCs w:val="22"/>
              </w:rPr>
            </w:pPr>
            <w:r w:rsidDel="00000000" w:rsidR="00000000" w:rsidRPr="00000000">
              <w:rPr>
                <w:b w:val="1"/>
                <w:sz w:val="22"/>
                <w:szCs w:val="22"/>
                <w:rtl w:val="0"/>
              </w:rPr>
              <w:t xml:space="preserve">2020</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0D3">
            <w:pPr>
              <w:jc w:val="center"/>
              <w:rPr>
                <w:b w:val="1"/>
                <w:sz w:val="22"/>
                <w:szCs w:val="22"/>
              </w:rPr>
            </w:pPr>
            <w:r w:rsidDel="00000000" w:rsidR="00000000" w:rsidRPr="00000000">
              <w:rPr>
                <w:b w:val="1"/>
                <w:sz w:val="22"/>
                <w:szCs w:val="22"/>
                <w:rtl w:val="0"/>
              </w:rPr>
              <w:t xml:space="preserve">2020-1-BG-01-KA150-YOU-095257</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0D4">
            <w:pPr>
              <w:jc w:val="center"/>
              <w:rPr>
                <w:b w:val="1"/>
                <w:sz w:val="22"/>
                <w:szCs w:val="22"/>
              </w:rPr>
            </w:pPr>
            <w:r w:rsidDel="00000000" w:rsidR="00000000" w:rsidRPr="00000000">
              <w:rPr>
                <w:b w:val="1"/>
                <w:sz w:val="22"/>
                <w:szCs w:val="22"/>
                <w:rtl w:val="0"/>
              </w:rPr>
              <w:t xml:space="preserve">WALKTOGETHER</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0D5">
            <w:pPr>
              <w:jc w:val="center"/>
              <w:rPr>
                <w:b w:val="1"/>
                <w:sz w:val="22"/>
                <w:szCs w:val="22"/>
              </w:rPr>
            </w:pPr>
            <w:r w:rsidDel="00000000" w:rsidR="00000000" w:rsidRPr="00000000">
              <w:rPr>
                <w:b w:val="1"/>
                <w:sz w:val="22"/>
                <w:szCs w:val="22"/>
                <w:rtl w:val="0"/>
              </w:rPr>
              <w:t xml:space="preserve">Accreditation</w:t>
            </w:r>
          </w:p>
          <w:p w:rsidR="00000000" w:rsidDel="00000000" w:rsidP="00000000" w:rsidRDefault="00000000" w:rsidRPr="00000000" w14:paraId="000000D6">
            <w:pPr>
              <w:jc w:val="center"/>
              <w:rPr>
                <w:b w:val="1"/>
                <w:sz w:val="22"/>
                <w:szCs w:val="22"/>
              </w:rPr>
            </w:pPr>
            <w:r w:rsidDel="00000000" w:rsidR="00000000" w:rsidRPr="00000000">
              <w:rPr>
                <w:b w:val="1"/>
                <w:sz w:val="22"/>
                <w:szCs w:val="22"/>
                <w:rtl w:val="0"/>
              </w:rPr>
              <w:t xml:space="preserve">2021 – 2022 topics:</w:t>
            </w:r>
          </w:p>
          <w:p w:rsidR="00000000" w:rsidDel="00000000" w:rsidP="00000000" w:rsidRDefault="00000000" w:rsidRPr="00000000" w14:paraId="000000D7">
            <w:pPr>
              <w:jc w:val="center"/>
              <w:rPr>
                <w:b w:val="1"/>
                <w:sz w:val="22"/>
                <w:szCs w:val="22"/>
              </w:rPr>
            </w:pPr>
            <w:r w:rsidDel="00000000" w:rsidR="00000000" w:rsidRPr="00000000">
              <w:rPr>
                <w:b w:val="1"/>
                <w:sz w:val="22"/>
                <w:szCs w:val="22"/>
                <w:rtl w:val="0"/>
              </w:rPr>
              <w:t xml:space="preserve">Youth Exchange “ Welbeyouth” / mental health and wellbeing/</w:t>
            </w:r>
          </w:p>
          <w:p w:rsidR="00000000" w:rsidDel="00000000" w:rsidP="00000000" w:rsidRDefault="00000000" w:rsidRPr="00000000" w14:paraId="000000D8">
            <w:pPr>
              <w:jc w:val="center"/>
              <w:rPr>
                <w:b w:val="1"/>
                <w:sz w:val="22"/>
                <w:szCs w:val="22"/>
              </w:rPr>
            </w:pPr>
            <w:r w:rsidDel="00000000" w:rsidR="00000000" w:rsidRPr="00000000">
              <w:rPr>
                <w:b w:val="1"/>
                <w:sz w:val="22"/>
                <w:szCs w:val="22"/>
                <w:rtl w:val="0"/>
              </w:rPr>
              <w:t xml:space="preserve">Training Course “Covid -19 incubator for innovations for NGOs”</w:t>
            </w:r>
          </w:p>
          <w:p w:rsidR="00000000" w:rsidDel="00000000" w:rsidP="00000000" w:rsidRDefault="00000000" w:rsidRPr="00000000" w14:paraId="000000D9">
            <w:pPr>
              <w:jc w:val="center"/>
              <w:rPr>
                <w:b w:val="1"/>
                <w:sz w:val="22"/>
                <w:szCs w:val="22"/>
              </w:rPr>
            </w:pPr>
            <w:r w:rsidDel="00000000" w:rsidR="00000000" w:rsidRPr="00000000">
              <w:rPr>
                <w:b w:val="1"/>
                <w:sz w:val="22"/>
                <w:szCs w:val="22"/>
                <w:rtl w:val="0"/>
              </w:rPr>
              <w:t xml:space="preserve">Training Course “Partnership Strategy for NGOs”</w:t>
            </w:r>
          </w:p>
          <w:p w:rsidR="00000000" w:rsidDel="00000000" w:rsidP="00000000" w:rsidRDefault="00000000" w:rsidRPr="00000000" w14:paraId="000000DA">
            <w:pPr>
              <w:jc w:val="center"/>
              <w:rPr>
                <w:b w:val="1"/>
                <w:sz w:val="22"/>
                <w:szCs w:val="22"/>
              </w:rPr>
            </w:pPr>
            <w:r w:rsidDel="00000000" w:rsidR="00000000" w:rsidRPr="00000000">
              <w:rPr>
                <w:b w:val="1"/>
                <w:sz w:val="22"/>
                <w:szCs w:val="22"/>
                <w:rtl w:val="0"/>
              </w:rPr>
              <w:t xml:space="preserve">Training Course “ Project Writing &amp; Project Management”</w:t>
            </w:r>
          </w:p>
        </w:tc>
      </w:tr>
      <w:tr>
        <w:trPr>
          <w:cantSplit w:val="0"/>
          <w:trHeight w:val="149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B">
            <w:pPr>
              <w:jc w:val="center"/>
              <w:rPr>
                <w:b w:val="1"/>
                <w:sz w:val="22"/>
                <w:szCs w:val="22"/>
              </w:rPr>
            </w:pPr>
            <w:r w:rsidDel="00000000" w:rsidR="00000000" w:rsidRPr="00000000">
              <w:rPr>
                <w:b w:val="1"/>
                <w:sz w:val="22"/>
                <w:szCs w:val="22"/>
                <w:rtl w:val="0"/>
              </w:rPr>
              <w:t xml:space="preserve">ERASMUS + KA1 Mobility of Youth workers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jc w:val="center"/>
              <w:rPr>
                <w:b w:val="1"/>
                <w:sz w:val="22"/>
                <w:szCs w:val="22"/>
              </w:rPr>
            </w:pPr>
            <w:r w:rsidDel="00000000" w:rsidR="00000000" w:rsidRPr="00000000">
              <w:rPr>
                <w:b w:val="1"/>
                <w:sz w:val="22"/>
                <w:szCs w:val="22"/>
                <w:rtl w:val="0"/>
              </w:rPr>
              <w:t xml:space="preserve">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jc w:val="center"/>
              <w:rPr>
                <w:b w:val="1"/>
                <w:sz w:val="22"/>
                <w:szCs w:val="22"/>
              </w:rPr>
            </w:pPr>
            <w:r w:rsidDel="00000000" w:rsidR="00000000" w:rsidRPr="00000000">
              <w:rPr>
                <w:b w:val="1"/>
                <w:sz w:val="22"/>
                <w:szCs w:val="22"/>
                <w:rtl w:val="0"/>
              </w:rPr>
              <w:t xml:space="preserve">2020-3-BG01-KA105-094717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jc w:val="center"/>
              <w:rPr>
                <w:b w:val="1"/>
                <w:sz w:val="22"/>
                <w:szCs w:val="22"/>
              </w:rPr>
            </w:pPr>
            <w:r w:rsidDel="00000000" w:rsidR="00000000" w:rsidRPr="00000000">
              <w:rPr>
                <w:b w:val="1"/>
                <w:sz w:val="22"/>
                <w:szCs w:val="22"/>
                <w:rtl w:val="0"/>
              </w:rPr>
              <w:t xml:space="preserve">Coordinator</w:t>
            </w:r>
          </w:p>
          <w:p w:rsidR="00000000" w:rsidDel="00000000" w:rsidP="00000000" w:rsidRDefault="00000000" w:rsidRPr="00000000" w14:paraId="000000DF">
            <w:pPr>
              <w:jc w:val="center"/>
              <w:rPr>
                <w:b w:val="1"/>
                <w:sz w:val="22"/>
                <w:szCs w:val="22"/>
              </w:rPr>
            </w:pPr>
            <w:r w:rsidDel="00000000" w:rsidR="00000000" w:rsidRPr="00000000">
              <w:rPr>
                <w:b w:val="1"/>
                <w:sz w:val="22"/>
                <w:szCs w:val="22"/>
                <w:rtl w:val="0"/>
              </w:rPr>
              <w:t xml:space="preserve">Association Walktogether</w:t>
            </w:r>
          </w:p>
          <w:p w:rsidR="00000000" w:rsidDel="00000000" w:rsidP="00000000" w:rsidRDefault="00000000" w:rsidRPr="00000000" w14:paraId="000000E0">
            <w:pPr>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E2">
            <w:pPr>
              <w:jc w:val="center"/>
              <w:rPr>
                <w:b w:val="1"/>
                <w:sz w:val="22"/>
                <w:szCs w:val="22"/>
              </w:rPr>
            </w:pPr>
            <w:r w:rsidDel="00000000" w:rsidR="00000000" w:rsidRPr="00000000">
              <w:rPr>
                <w:b w:val="1"/>
                <w:sz w:val="22"/>
                <w:szCs w:val="22"/>
                <w:rtl w:val="0"/>
              </w:rPr>
              <w:t xml:space="preserve">Digital Entrepreneurship Accelerator</w:t>
            </w:r>
          </w:p>
        </w:tc>
      </w:tr>
      <w:tr>
        <w:trPr>
          <w:cantSplit w:val="0"/>
          <w:trHeight w:val="245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3">
            <w:pPr>
              <w:jc w:val="center"/>
              <w:rPr>
                <w:b w:val="1"/>
                <w:sz w:val="22"/>
                <w:szCs w:val="22"/>
              </w:rPr>
            </w:pPr>
            <w:r w:rsidDel="00000000" w:rsidR="00000000" w:rsidRPr="00000000">
              <w:rPr>
                <w:b w:val="1"/>
                <w:sz w:val="22"/>
                <w:szCs w:val="22"/>
                <w:rtl w:val="0"/>
              </w:rPr>
              <w:t xml:space="preserve">ERASMUS + KA1 Mobility of Youth workers</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0E4">
            <w:pPr>
              <w:jc w:val="center"/>
              <w:rPr>
                <w:b w:val="1"/>
                <w:sz w:val="22"/>
                <w:szCs w:val="22"/>
              </w:rPr>
            </w:pPr>
            <w:r w:rsidDel="00000000" w:rsidR="00000000" w:rsidRPr="00000000">
              <w:rPr>
                <w:b w:val="1"/>
                <w:sz w:val="22"/>
                <w:szCs w:val="22"/>
                <w:rtl w:val="0"/>
              </w:rPr>
              <w:t xml:space="preserve">2019</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0E5">
            <w:pPr>
              <w:jc w:val="center"/>
              <w:rPr>
                <w:b w:val="1"/>
                <w:sz w:val="22"/>
                <w:szCs w:val="22"/>
              </w:rPr>
            </w:pPr>
            <w:r w:rsidDel="00000000" w:rsidR="00000000" w:rsidRPr="00000000">
              <w:rPr>
                <w:b w:val="1"/>
                <w:sz w:val="22"/>
                <w:szCs w:val="22"/>
                <w:rtl w:val="0"/>
              </w:rPr>
              <w:t xml:space="preserve">2019-3-BG01-KA105-077951</w:t>
            </w:r>
          </w:p>
          <w:p w:rsidR="00000000" w:rsidDel="00000000" w:rsidP="00000000" w:rsidRDefault="00000000" w:rsidRPr="00000000" w14:paraId="000000E6">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E7">
            <w:pPr>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0E8">
            <w:pPr>
              <w:jc w:val="center"/>
              <w:rPr>
                <w:b w:val="1"/>
                <w:sz w:val="22"/>
                <w:szCs w:val="22"/>
              </w:rPr>
            </w:pPr>
            <w:r w:rsidDel="00000000" w:rsidR="00000000" w:rsidRPr="00000000">
              <w:rPr>
                <w:b w:val="1"/>
                <w:sz w:val="22"/>
                <w:szCs w:val="22"/>
                <w:rtl w:val="0"/>
              </w:rPr>
              <w:t xml:space="preserve">Coordinator</w:t>
            </w:r>
          </w:p>
          <w:p w:rsidR="00000000" w:rsidDel="00000000" w:rsidP="00000000" w:rsidRDefault="00000000" w:rsidRPr="00000000" w14:paraId="000000E9">
            <w:pPr>
              <w:jc w:val="center"/>
              <w:rPr>
                <w:b w:val="1"/>
                <w:sz w:val="22"/>
                <w:szCs w:val="22"/>
              </w:rPr>
            </w:pPr>
            <w:r w:rsidDel="00000000" w:rsidR="00000000" w:rsidRPr="00000000">
              <w:rPr>
                <w:b w:val="1"/>
                <w:sz w:val="22"/>
                <w:szCs w:val="22"/>
                <w:rtl w:val="0"/>
              </w:rPr>
              <w:t xml:space="preserve">Association Walktogether</w:t>
            </w:r>
          </w:p>
          <w:p w:rsidR="00000000" w:rsidDel="00000000" w:rsidP="00000000" w:rsidRDefault="00000000" w:rsidRPr="00000000" w14:paraId="000000EA">
            <w:pP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0EB">
            <w:pPr>
              <w:jc w:val="center"/>
              <w:rPr>
                <w:b w:val="1"/>
                <w:sz w:val="22"/>
                <w:szCs w:val="22"/>
              </w:rPr>
            </w:pPr>
            <w:r w:rsidDel="00000000" w:rsidR="00000000" w:rsidRPr="00000000">
              <w:rPr>
                <w:b w:val="1"/>
                <w:sz w:val="22"/>
                <w:szCs w:val="22"/>
                <w:rtl w:val="0"/>
              </w:rPr>
              <w:t xml:space="preserve">Demo Life</w:t>
            </w:r>
          </w:p>
          <w:p w:rsidR="00000000" w:rsidDel="00000000" w:rsidP="00000000" w:rsidRDefault="00000000" w:rsidRPr="00000000" w14:paraId="000000EC">
            <w:pPr>
              <w:jc w:val="center"/>
              <w:rPr>
                <w:b w:val="1"/>
                <w:sz w:val="22"/>
                <w:szCs w:val="22"/>
              </w:rPr>
            </w:pPr>
            <w:r w:rsidDel="00000000" w:rsidR="00000000" w:rsidRPr="00000000">
              <w:rPr>
                <w:rtl w:val="0"/>
              </w:rPr>
            </w:r>
          </w:p>
          <w:p w:rsidR="00000000" w:rsidDel="00000000" w:rsidP="00000000" w:rsidRDefault="00000000" w:rsidRPr="00000000" w14:paraId="000000ED">
            <w:pPr>
              <w:jc w:val="center"/>
              <w:rPr>
                <w:b w:val="1"/>
                <w:sz w:val="22"/>
                <w:szCs w:val="22"/>
              </w:rPr>
            </w:pPr>
            <w:r w:rsidDel="00000000" w:rsidR="00000000" w:rsidRPr="00000000">
              <w:rPr>
                <w:b w:val="1"/>
                <w:sz w:val="22"/>
                <w:szCs w:val="22"/>
                <w:rtl w:val="0"/>
              </w:rPr>
              <w:t xml:space="preserve">/active citizenship, fostering democracy and youth participation/</w:t>
            </w:r>
          </w:p>
          <w:p w:rsidR="00000000" w:rsidDel="00000000" w:rsidP="00000000" w:rsidRDefault="00000000" w:rsidRPr="00000000" w14:paraId="000000EE">
            <w:pPr>
              <w:jc w:val="center"/>
              <w:rPr>
                <w:b w:val="1"/>
                <w:sz w:val="22"/>
                <w:szCs w:val="22"/>
              </w:rPr>
            </w:pPr>
            <w:r w:rsidDel="00000000" w:rsidR="00000000" w:rsidRPr="00000000">
              <w:rPr>
                <w:b w:val="1"/>
                <w:sz w:val="22"/>
                <w:szCs w:val="22"/>
                <w:rtl w:val="0"/>
              </w:rPr>
              <w:t xml:space="preserve"> </w:t>
            </w:r>
          </w:p>
        </w:tc>
      </w:tr>
      <w:tr>
        <w:trPr>
          <w:cantSplit w:val="0"/>
          <w:trHeight w:val="195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F">
            <w:pPr>
              <w:jc w:val="center"/>
              <w:rPr>
                <w:b w:val="1"/>
                <w:sz w:val="22"/>
                <w:szCs w:val="22"/>
              </w:rPr>
            </w:pPr>
            <w:r w:rsidDel="00000000" w:rsidR="00000000" w:rsidRPr="00000000">
              <w:rPr>
                <w:b w:val="1"/>
                <w:sz w:val="22"/>
                <w:szCs w:val="22"/>
                <w:rtl w:val="0"/>
              </w:rPr>
              <w:t xml:space="preserve">ERASMUS + KA1 Mobility of Youth workers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jc w:val="center"/>
              <w:rPr>
                <w:b w:val="1"/>
                <w:sz w:val="22"/>
                <w:szCs w:val="22"/>
              </w:rPr>
            </w:pPr>
            <w:r w:rsidDel="00000000" w:rsidR="00000000" w:rsidRPr="00000000">
              <w:rPr>
                <w:b w:val="1"/>
                <w:sz w:val="22"/>
                <w:szCs w:val="22"/>
                <w:rtl w:val="0"/>
              </w:rPr>
              <w:t xml:space="preserve">2019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jc w:val="center"/>
              <w:rPr>
                <w:b w:val="1"/>
                <w:sz w:val="22"/>
                <w:szCs w:val="22"/>
              </w:rPr>
            </w:pPr>
            <w:r w:rsidDel="00000000" w:rsidR="00000000" w:rsidRPr="00000000">
              <w:rPr>
                <w:b w:val="1"/>
                <w:sz w:val="22"/>
                <w:szCs w:val="22"/>
                <w:rtl w:val="0"/>
              </w:rPr>
              <w:t xml:space="preserve">2019-1-BG01-KA105-061528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jc w:val="center"/>
              <w:rPr>
                <w:b w:val="1"/>
                <w:sz w:val="22"/>
                <w:szCs w:val="22"/>
              </w:rPr>
            </w:pPr>
            <w:r w:rsidDel="00000000" w:rsidR="00000000" w:rsidRPr="00000000">
              <w:rPr>
                <w:b w:val="1"/>
                <w:sz w:val="22"/>
                <w:szCs w:val="22"/>
                <w:rtl w:val="0"/>
              </w:rPr>
              <w:t xml:space="preserve">Coordinator</w:t>
            </w:r>
          </w:p>
          <w:p w:rsidR="00000000" w:rsidDel="00000000" w:rsidP="00000000" w:rsidRDefault="00000000" w:rsidRPr="00000000" w14:paraId="000000F3">
            <w:pPr>
              <w:jc w:val="center"/>
              <w:rPr>
                <w:b w:val="1"/>
                <w:sz w:val="22"/>
                <w:szCs w:val="22"/>
              </w:rPr>
            </w:pPr>
            <w:r w:rsidDel="00000000" w:rsidR="00000000" w:rsidRPr="00000000">
              <w:rPr>
                <w:b w:val="1"/>
                <w:sz w:val="22"/>
                <w:szCs w:val="22"/>
                <w:rtl w:val="0"/>
              </w:rPr>
              <w:t xml:space="preserve">Non – formal Group Be Together</w:t>
            </w:r>
          </w:p>
          <w:p w:rsidR="00000000" w:rsidDel="00000000" w:rsidP="00000000" w:rsidRDefault="00000000" w:rsidRPr="00000000" w14:paraId="000000F4">
            <w:pP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jc w:val="center"/>
              <w:rPr>
                <w:b w:val="1"/>
                <w:sz w:val="22"/>
                <w:szCs w:val="22"/>
              </w:rPr>
            </w:pPr>
            <w:r w:rsidDel="00000000" w:rsidR="00000000" w:rsidRPr="00000000">
              <w:rPr>
                <w:b w:val="1"/>
                <w:sz w:val="22"/>
                <w:szCs w:val="22"/>
                <w:rtl w:val="0"/>
              </w:rPr>
              <w:t xml:space="preserve">ReinEvent it</w:t>
            </w:r>
          </w:p>
          <w:p w:rsidR="00000000" w:rsidDel="00000000" w:rsidP="00000000" w:rsidRDefault="00000000" w:rsidRPr="00000000" w14:paraId="000000F6">
            <w:pPr>
              <w:jc w:val="center"/>
              <w:rPr>
                <w:b w:val="1"/>
                <w:sz w:val="22"/>
                <w:szCs w:val="22"/>
              </w:rPr>
            </w:pPr>
            <w:r w:rsidDel="00000000" w:rsidR="00000000" w:rsidRPr="00000000">
              <w:rPr>
                <w:rtl w:val="0"/>
              </w:rPr>
            </w:r>
          </w:p>
          <w:p w:rsidR="00000000" w:rsidDel="00000000" w:rsidP="00000000" w:rsidRDefault="00000000" w:rsidRPr="00000000" w14:paraId="000000F7">
            <w:pPr>
              <w:jc w:val="center"/>
              <w:rPr>
                <w:b w:val="1"/>
                <w:sz w:val="22"/>
                <w:szCs w:val="22"/>
              </w:rPr>
            </w:pPr>
            <w:r w:rsidDel="00000000" w:rsidR="00000000" w:rsidRPr="00000000">
              <w:rPr>
                <w:b w:val="1"/>
                <w:sz w:val="22"/>
                <w:szCs w:val="22"/>
                <w:rtl w:val="0"/>
              </w:rPr>
              <w:t xml:space="preserve">/Fostering project and event management skills in youths/</w:t>
            </w:r>
          </w:p>
          <w:p w:rsidR="00000000" w:rsidDel="00000000" w:rsidP="00000000" w:rsidRDefault="00000000" w:rsidRPr="00000000" w14:paraId="000000F8">
            <w:pPr>
              <w:jc w:val="center"/>
              <w:rPr>
                <w:b w:val="1"/>
                <w:sz w:val="22"/>
                <w:szCs w:val="22"/>
              </w:rPr>
            </w:pPr>
            <w:r w:rsidDel="00000000" w:rsidR="00000000" w:rsidRPr="00000000">
              <w:rPr>
                <w:b w:val="1"/>
                <w:sz w:val="22"/>
                <w:szCs w:val="22"/>
                <w:rtl w:val="0"/>
              </w:rPr>
              <w:t xml:space="preserve"> </w:t>
            </w:r>
          </w:p>
        </w:tc>
      </w:tr>
      <w:tr>
        <w:trPr>
          <w:cantSplit w:val="0"/>
          <w:trHeight w:val="294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F9">
            <w:pPr>
              <w:jc w:val="center"/>
              <w:rPr>
                <w:b w:val="1"/>
                <w:sz w:val="22"/>
                <w:szCs w:val="22"/>
              </w:rPr>
            </w:pPr>
            <w:r w:rsidDel="00000000" w:rsidR="00000000" w:rsidRPr="00000000">
              <w:rPr>
                <w:b w:val="1"/>
                <w:sz w:val="22"/>
                <w:szCs w:val="22"/>
                <w:rtl w:val="0"/>
              </w:rPr>
              <w:t xml:space="preserve">ERASMUS + KA1 Mobility of Youth workers</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0FA">
            <w:pPr>
              <w:jc w:val="center"/>
              <w:rPr>
                <w:b w:val="1"/>
                <w:sz w:val="22"/>
                <w:szCs w:val="22"/>
              </w:rPr>
            </w:pPr>
            <w:r w:rsidDel="00000000" w:rsidR="00000000" w:rsidRPr="00000000">
              <w:rPr>
                <w:b w:val="1"/>
                <w:sz w:val="22"/>
                <w:szCs w:val="22"/>
                <w:rtl w:val="0"/>
              </w:rPr>
              <w:t xml:space="preserve">2018</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0FB">
            <w:pPr>
              <w:jc w:val="center"/>
              <w:rPr>
                <w:b w:val="1"/>
                <w:sz w:val="22"/>
                <w:szCs w:val="22"/>
              </w:rPr>
            </w:pPr>
            <w:r w:rsidDel="00000000" w:rsidR="00000000" w:rsidRPr="00000000">
              <w:rPr>
                <w:b w:val="1"/>
                <w:sz w:val="22"/>
                <w:szCs w:val="22"/>
                <w:rtl w:val="0"/>
              </w:rPr>
              <w:t xml:space="preserve">2018-3-BG01-KA105-061012</w:t>
            </w:r>
          </w:p>
          <w:p w:rsidR="00000000" w:rsidDel="00000000" w:rsidP="00000000" w:rsidRDefault="00000000" w:rsidRPr="00000000" w14:paraId="000000FC">
            <w:pPr>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0FD">
            <w:pPr>
              <w:jc w:val="center"/>
              <w:rPr>
                <w:b w:val="1"/>
                <w:sz w:val="22"/>
                <w:szCs w:val="22"/>
              </w:rPr>
            </w:pPr>
            <w:r w:rsidDel="00000000" w:rsidR="00000000" w:rsidRPr="00000000">
              <w:rPr>
                <w:b w:val="1"/>
                <w:sz w:val="22"/>
                <w:szCs w:val="22"/>
                <w:rtl w:val="0"/>
              </w:rPr>
              <w:t xml:space="preserve">Coordinator</w:t>
            </w:r>
          </w:p>
          <w:p w:rsidR="00000000" w:rsidDel="00000000" w:rsidP="00000000" w:rsidRDefault="00000000" w:rsidRPr="00000000" w14:paraId="000000FE">
            <w:pPr>
              <w:jc w:val="center"/>
              <w:rPr>
                <w:b w:val="1"/>
                <w:sz w:val="22"/>
                <w:szCs w:val="22"/>
              </w:rPr>
            </w:pPr>
            <w:r w:rsidDel="00000000" w:rsidR="00000000" w:rsidRPr="00000000">
              <w:rPr>
                <w:b w:val="1"/>
                <w:sz w:val="22"/>
                <w:szCs w:val="22"/>
                <w:rtl w:val="0"/>
              </w:rPr>
              <w:t xml:space="preserve">Association Walktogether</w:t>
            </w:r>
          </w:p>
          <w:p w:rsidR="00000000" w:rsidDel="00000000" w:rsidP="00000000" w:rsidRDefault="00000000" w:rsidRPr="00000000" w14:paraId="000000FF">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00">
            <w:pPr>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01">
            <w:pPr>
              <w:jc w:val="center"/>
              <w:rPr>
                <w:b w:val="1"/>
                <w:sz w:val="22"/>
                <w:szCs w:val="22"/>
              </w:rPr>
            </w:pPr>
            <w:r w:rsidDel="00000000" w:rsidR="00000000" w:rsidRPr="00000000">
              <w:rPr>
                <w:b w:val="1"/>
                <w:sz w:val="22"/>
                <w:szCs w:val="22"/>
                <w:rtl w:val="0"/>
              </w:rPr>
              <w:t xml:space="preserve">Creative thinking in youth work</w:t>
            </w:r>
          </w:p>
          <w:p w:rsidR="00000000" w:rsidDel="00000000" w:rsidP="00000000" w:rsidRDefault="00000000" w:rsidRPr="00000000" w14:paraId="00000102">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03">
            <w:pPr>
              <w:jc w:val="center"/>
              <w:rPr>
                <w:b w:val="1"/>
                <w:sz w:val="22"/>
                <w:szCs w:val="22"/>
              </w:rPr>
            </w:pPr>
            <w:r w:rsidDel="00000000" w:rsidR="00000000" w:rsidRPr="00000000">
              <w:rPr>
                <w:b w:val="1"/>
                <w:sz w:val="22"/>
                <w:szCs w:val="22"/>
                <w:rtl w:val="0"/>
              </w:rPr>
              <w:t xml:space="preserve">/Developing creative mind and empowering youth workers with creative methods/</w:t>
            </w:r>
          </w:p>
          <w:p w:rsidR="00000000" w:rsidDel="00000000" w:rsidP="00000000" w:rsidRDefault="00000000" w:rsidRPr="00000000" w14:paraId="00000104">
            <w:pPr>
              <w:jc w:val="center"/>
              <w:rPr>
                <w:b w:val="1"/>
                <w:sz w:val="22"/>
                <w:szCs w:val="22"/>
              </w:rPr>
            </w:pPr>
            <w:r w:rsidDel="00000000" w:rsidR="00000000" w:rsidRPr="00000000">
              <w:rPr>
                <w:b w:val="1"/>
                <w:sz w:val="22"/>
                <w:szCs w:val="22"/>
                <w:rtl w:val="0"/>
              </w:rPr>
              <w:t xml:space="preserve"> </w:t>
            </w:r>
          </w:p>
        </w:tc>
      </w:tr>
      <w:tr>
        <w:trPr>
          <w:cantSplit w:val="0"/>
          <w:trHeight w:val="245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05">
            <w:pPr>
              <w:jc w:val="center"/>
              <w:rPr>
                <w:b w:val="1"/>
                <w:sz w:val="22"/>
                <w:szCs w:val="22"/>
              </w:rPr>
            </w:pPr>
            <w:r w:rsidDel="00000000" w:rsidR="00000000" w:rsidRPr="00000000">
              <w:rPr>
                <w:b w:val="1"/>
                <w:sz w:val="22"/>
                <w:szCs w:val="22"/>
                <w:rtl w:val="0"/>
              </w:rPr>
              <w:t xml:space="preserve">ERASMUS + KA1 Mobility of Youth workers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jc w:val="center"/>
              <w:rPr>
                <w:b w:val="1"/>
                <w:sz w:val="22"/>
                <w:szCs w:val="22"/>
              </w:rPr>
            </w:pPr>
            <w:r w:rsidDel="00000000" w:rsidR="00000000" w:rsidRPr="00000000">
              <w:rPr>
                <w:b w:val="1"/>
                <w:sz w:val="22"/>
                <w:szCs w:val="22"/>
                <w:rtl w:val="0"/>
              </w:rPr>
              <w:t xml:space="preserve">  </w:t>
              <w:tab/>
              <w:t xml:space="preserve">2018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jc w:val="center"/>
              <w:rPr>
                <w:b w:val="1"/>
                <w:sz w:val="22"/>
                <w:szCs w:val="22"/>
              </w:rPr>
            </w:pPr>
            <w:r w:rsidDel="00000000" w:rsidR="00000000" w:rsidRPr="00000000">
              <w:rPr>
                <w:b w:val="1"/>
                <w:sz w:val="22"/>
                <w:szCs w:val="22"/>
                <w:rtl w:val="0"/>
              </w:rPr>
              <w:t xml:space="preserve">2018-3-BG01-KA105-061197</w:t>
            </w:r>
          </w:p>
          <w:p w:rsidR="00000000" w:rsidDel="00000000" w:rsidP="00000000" w:rsidRDefault="00000000" w:rsidRPr="00000000" w14:paraId="00000108">
            <w:pPr>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jc w:val="center"/>
              <w:rPr>
                <w:b w:val="1"/>
                <w:sz w:val="22"/>
                <w:szCs w:val="22"/>
              </w:rPr>
            </w:pPr>
            <w:r w:rsidDel="00000000" w:rsidR="00000000" w:rsidRPr="00000000">
              <w:rPr>
                <w:b w:val="1"/>
                <w:sz w:val="22"/>
                <w:szCs w:val="22"/>
                <w:rtl w:val="0"/>
              </w:rPr>
              <w:t xml:space="preserve">Coordinator</w:t>
            </w:r>
          </w:p>
          <w:p w:rsidR="00000000" w:rsidDel="00000000" w:rsidP="00000000" w:rsidRDefault="00000000" w:rsidRPr="00000000" w14:paraId="0000010A">
            <w:pPr>
              <w:jc w:val="center"/>
              <w:rPr>
                <w:b w:val="1"/>
                <w:sz w:val="22"/>
                <w:szCs w:val="22"/>
              </w:rPr>
            </w:pPr>
            <w:r w:rsidDel="00000000" w:rsidR="00000000" w:rsidRPr="00000000">
              <w:rPr>
                <w:b w:val="1"/>
                <w:sz w:val="22"/>
                <w:szCs w:val="22"/>
                <w:rtl w:val="0"/>
              </w:rPr>
              <w:t xml:space="preserve">Non – formal Group Be Together</w:t>
            </w:r>
          </w:p>
          <w:p w:rsidR="00000000" w:rsidDel="00000000" w:rsidP="00000000" w:rsidRDefault="00000000" w:rsidRPr="00000000" w14:paraId="0000010B">
            <w:pPr>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jc w:val="center"/>
              <w:rPr>
                <w:b w:val="1"/>
                <w:sz w:val="22"/>
                <w:szCs w:val="22"/>
              </w:rPr>
            </w:pPr>
            <w:r w:rsidDel="00000000" w:rsidR="00000000" w:rsidRPr="00000000">
              <w:rPr>
                <w:b w:val="1"/>
                <w:sz w:val="22"/>
                <w:szCs w:val="22"/>
                <w:rtl w:val="0"/>
              </w:rPr>
              <w:t xml:space="preserve">Soft skills for future employment</w:t>
            </w:r>
          </w:p>
          <w:p w:rsidR="00000000" w:rsidDel="00000000" w:rsidP="00000000" w:rsidRDefault="00000000" w:rsidRPr="00000000" w14:paraId="0000010D">
            <w:pPr>
              <w:jc w:val="center"/>
              <w:rPr>
                <w:b w:val="1"/>
                <w:sz w:val="22"/>
                <w:szCs w:val="22"/>
              </w:rPr>
            </w:pPr>
            <w:r w:rsidDel="00000000" w:rsidR="00000000" w:rsidRPr="00000000">
              <w:rPr>
                <w:rtl w:val="0"/>
              </w:rPr>
            </w:r>
          </w:p>
          <w:p w:rsidR="00000000" w:rsidDel="00000000" w:rsidP="00000000" w:rsidRDefault="00000000" w:rsidRPr="00000000" w14:paraId="0000010E">
            <w:pPr>
              <w:jc w:val="center"/>
              <w:rPr>
                <w:b w:val="1"/>
                <w:sz w:val="22"/>
                <w:szCs w:val="22"/>
              </w:rPr>
            </w:pPr>
            <w:r w:rsidDel="00000000" w:rsidR="00000000" w:rsidRPr="00000000">
              <w:rPr>
                <w:b w:val="1"/>
                <w:sz w:val="22"/>
                <w:szCs w:val="22"/>
                <w:rtl w:val="0"/>
              </w:rPr>
              <w:t xml:space="preserve">/Improving soft skills in youths and increasing better chances for employment/</w:t>
            </w:r>
          </w:p>
        </w:tc>
      </w:tr>
      <w:tr>
        <w:trPr>
          <w:cantSplit w:val="0"/>
          <w:trHeight w:val="368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0F">
            <w:pPr>
              <w:jc w:val="center"/>
              <w:rPr>
                <w:b w:val="1"/>
                <w:sz w:val="22"/>
                <w:szCs w:val="22"/>
              </w:rPr>
            </w:pPr>
            <w:r w:rsidDel="00000000" w:rsidR="00000000" w:rsidRPr="00000000">
              <w:rPr>
                <w:b w:val="1"/>
                <w:sz w:val="22"/>
                <w:szCs w:val="22"/>
                <w:rtl w:val="0"/>
              </w:rPr>
              <w:t xml:space="preserve">ERASMUS + KA1 Mobility of Youth workers</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10">
            <w:pPr>
              <w:jc w:val="center"/>
              <w:rPr>
                <w:b w:val="1"/>
                <w:sz w:val="22"/>
                <w:szCs w:val="22"/>
              </w:rPr>
            </w:pPr>
            <w:r w:rsidDel="00000000" w:rsidR="00000000" w:rsidRPr="00000000">
              <w:rPr>
                <w:b w:val="1"/>
                <w:sz w:val="22"/>
                <w:szCs w:val="22"/>
                <w:rtl w:val="0"/>
              </w:rPr>
              <w:t xml:space="preserve">  </w:t>
              <w:tab/>
              <w:t xml:space="preserve">2018</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11">
            <w:pPr>
              <w:jc w:val="center"/>
              <w:rPr>
                <w:b w:val="1"/>
                <w:sz w:val="22"/>
                <w:szCs w:val="22"/>
              </w:rPr>
            </w:pPr>
            <w:r w:rsidDel="00000000" w:rsidR="00000000" w:rsidRPr="00000000">
              <w:rPr>
                <w:b w:val="1"/>
                <w:sz w:val="22"/>
                <w:szCs w:val="22"/>
                <w:rtl w:val="0"/>
              </w:rPr>
              <w:t xml:space="preserve">2018-2-BG01-KA105-048086</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12">
            <w:pPr>
              <w:jc w:val="center"/>
              <w:rPr>
                <w:b w:val="1"/>
                <w:sz w:val="22"/>
                <w:szCs w:val="22"/>
              </w:rPr>
            </w:pPr>
            <w:r w:rsidDel="00000000" w:rsidR="00000000" w:rsidRPr="00000000">
              <w:rPr>
                <w:b w:val="1"/>
                <w:sz w:val="22"/>
                <w:szCs w:val="22"/>
                <w:rtl w:val="0"/>
              </w:rPr>
              <w:t xml:space="preserve">Coordinator</w:t>
            </w:r>
          </w:p>
          <w:p w:rsidR="00000000" w:rsidDel="00000000" w:rsidP="00000000" w:rsidRDefault="00000000" w:rsidRPr="00000000" w14:paraId="00000113">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14">
            <w:pPr>
              <w:jc w:val="center"/>
              <w:rPr>
                <w:b w:val="1"/>
                <w:sz w:val="22"/>
                <w:szCs w:val="22"/>
              </w:rPr>
            </w:pPr>
            <w:r w:rsidDel="00000000" w:rsidR="00000000" w:rsidRPr="00000000">
              <w:rPr>
                <w:b w:val="1"/>
                <w:sz w:val="22"/>
                <w:szCs w:val="22"/>
                <w:rtl w:val="0"/>
              </w:rPr>
              <w:t xml:space="preserve">Association Walktogether</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15">
            <w:pPr>
              <w:jc w:val="center"/>
              <w:rPr>
                <w:b w:val="1"/>
                <w:sz w:val="22"/>
                <w:szCs w:val="22"/>
              </w:rPr>
            </w:pPr>
            <w:r w:rsidDel="00000000" w:rsidR="00000000" w:rsidRPr="00000000">
              <w:rPr>
                <w:b w:val="1"/>
                <w:sz w:val="22"/>
                <w:szCs w:val="22"/>
                <w:rtl w:val="0"/>
              </w:rPr>
              <w:t xml:space="preserve">Media Literacy, impact on youth</w:t>
            </w:r>
          </w:p>
          <w:p w:rsidR="00000000" w:rsidDel="00000000" w:rsidP="00000000" w:rsidRDefault="00000000" w:rsidRPr="00000000" w14:paraId="00000116">
            <w:pPr>
              <w:jc w:val="center"/>
              <w:rPr>
                <w:b w:val="1"/>
                <w:sz w:val="22"/>
                <w:szCs w:val="22"/>
              </w:rPr>
            </w:pPr>
            <w:r w:rsidDel="00000000" w:rsidR="00000000" w:rsidRPr="00000000">
              <w:rPr>
                <w:rtl w:val="0"/>
              </w:rPr>
            </w:r>
          </w:p>
          <w:p w:rsidR="00000000" w:rsidDel="00000000" w:rsidP="00000000" w:rsidRDefault="00000000" w:rsidRPr="00000000" w14:paraId="00000117">
            <w:pPr>
              <w:jc w:val="center"/>
              <w:rPr>
                <w:b w:val="1"/>
                <w:sz w:val="22"/>
                <w:szCs w:val="22"/>
              </w:rPr>
            </w:pPr>
            <w:r w:rsidDel="00000000" w:rsidR="00000000" w:rsidRPr="00000000">
              <w:rPr>
                <w:b w:val="1"/>
                <w:sz w:val="22"/>
                <w:szCs w:val="22"/>
                <w:rtl w:val="0"/>
              </w:rPr>
              <w:t xml:space="preserve">/Improving digital &amp; ICT skills and competencies; developing knowledge of fake news, online bullying and save usage of internet/</w:t>
            </w:r>
          </w:p>
          <w:p w:rsidR="00000000" w:rsidDel="00000000" w:rsidP="00000000" w:rsidRDefault="00000000" w:rsidRPr="00000000" w14:paraId="00000118">
            <w:pPr>
              <w:jc w:val="center"/>
              <w:rPr>
                <w:b w:val="1"/>
                <w:sz w:val="22"/>
                <w:szCs w:val="22"/>
              </w:rPr>
            </w:pPr>
            <w:r w:rsidDel="00000000" w:rsidR="00000000" w:rsidRPr="00000000">
              <w:rPr>
                <w:b w:val="1"/>
                <w:sz w:val="22"/>
                <w:szCs w:val="22"/>
                <w:rtl w:val="0"/>
              </w:rPr>
              <w:t xml:space="preserve"> </w:t>
            </w:r>
          </w:p>
        </w:tc>
      </w:tr>
      <w:tr>
        <w:trPr>
          <w:cantSplit w:val="0"/>
          <w:trHeight w:val="269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19">
            <w:pPr>
              <w:jc w:val="center"/>
              <w:rPr>
                <w:b w:val="1"/>
                <w:sz w:val="22"/>
                <w:szCs w:val="22"/>
              </w:rPr>
            </w:pPr>
            <w:r w:rsidDel="00000000" w:rsidR="00000000" w:rsidRPr="00000000">
              <w:rPr>
                <w:b w:val="1"/>
                <w:sz w:val="22"/>
                <w:szCs w:val="22"/>
                <w:rtl w:val="0"/>
              </w:rPr>
              <w:t xml:space="preserve">Erasmus+ KA1 Mobility of youth workers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A">
            <w:pPr>
              <w:jc w:val="center"/>
              <w:rPr>
                <w:b w:val="1"/>
                <w:sz w:val="22"/>
                <w:szCs w:val="22"/>
              </w:rPr>
            </w:pPr>
            <w:r w:rsidDel="00000000" w:rsidR="00000000" w:rsidRPr="00000000">
              <w:rPr>
                <w:b w:val="1"/>
                <w:sz w:val="22"/>
                <w:szCs w:val="22"/>
                <w:rtl w:val="0"/>
              </w:rPr>
              <w:t xml:space="preserve"> </w:t>
              <w:tab/>
              <w:t xml:space="preserve">2016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B">
            <w:pPr>
              <w:jc w:val="center"/>
              <w:rPr>
                <w:b w:val="1"/>
                <w:sz w:val="22"/>
                <w:szCs w:val="22"/>
              </w:rPr>
            </w:pPr>
            <w:r w:rsidDel="00000000" w:rsidR="00000000" w:rsidRPr="00000000">
              <w:rPr>
                <w:b w:val="1"/>
                <w:sz w:val="22"/>
                <w:szCs w:val="22"/>
                <w:rtl w:val="0"/>
              </w:rPr>
              <w:t xml:space="preserve">2016-2-BG01-KA105-023845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C">
            <w:pPr>
              <w:jc w:val="center"/>
              <w:rPr>
                <w:b w:val="1"/>
                <w:sz w:val="22"/>
                <w:szCs w:val="22"/>
              </w:rPr>
            </w:pPr>
            <w:r w:rsidDel="00000000" w:rsidR="00000000" w:rsidRPr="00000000">
              <w:rPr>
                <w:b w:val="1"/>
                <w:sz w:val="22"/>
                <w:szCs w:val="22"/>
                <w:rtl w:val="0"/>
              </w:rPr>
              <w:t xml:space="preserve">Coordinator</w:t>
            </w:r>
          </w:p>
          <w:p w:rsidR="00000000" w:rsidDel="00000000" w:rsidP="00000000" w:rsidRDefault="00000000" w:rsidRPr="00000000" w14:paraId="0000011D">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1E">
            <w:pPr>
              <w:jc w:val="center"/>
              <w:rPr>
                <w:b w:val="1"/>
                <w:sz w:val="22"/>
                <w:szCs w:val="22"/>
              </w:rPr>
            </w:pPr>
            <w:r w:rsidDel="00000000" w:rsidR="00000000" w:rsidRPr="00000000">
              <w:rPr>
                <w:b w:val="1"/>
                <w:sz w:val="22"/>
                <w:szCs w:val="22"/>
                <w:rtl w:val="0"/>
              </w:rPr>
              <w:t xml:space="preserve">Association Walktogether</w:t>
            </w:r>
          </w:p>
          <w:p w:rsidR="00000000" w:rsidDel="00000000" w:rsidP="00000000" w:rsidRDefault="00000000" w:rsidRPr="00000000" w14:paraId="0000011F">
            <w:pP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jc w:val="center"/>
              <w:rPr>
                <w:b w:val="1"/>
                <w:sz w:val="22"/>
                <w:szCs w:val="22"/>
              </w:rPr>
            </w:pPr>
            <w:r w:rsidDel="00000000" w:rsidR="00000000" w:rsidRPr="00000000">
              <w:rPr>
                <w:b w:val="1"/>
                <w:sz w:val="22"/>
                <w:szCs w:val="22"/>
                <w:rtl w:val="0"/>
              </w:rPr>
              <w:t xml:space="preserve">1000 Words</w:t>
            </w:r>
          </w:p>
          <w:p w:rsidR="00000000" w:rsidDel="00000000" w:rsidP="00000000" w:rsidRDefault="00000000" w:rsidRPr="00000000" w14:paraId="00000121">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22">
            <w:pPr>
              <w:jc w:val="center"/>
              <w:rPr>
                <w:b w:val="1"/>
                <w:sz w:val="22"/>
                <w:szCs w:val="22"/>
              </w:rPr>
            </w:pPr>
            <w:r w:rsidDel="00000000" w:rsidR="00000000" w:rsidRPr="00000000">
              <w:rPr>
                <w:b w:val="1"/>
                <w:sz w:val="22"/>
                <w:szCs w:val="22"/>
                <w:rtl w:val="0"/>
              </w:rPr>
              <w:t xml:space="preserve">/ developing photo journalism knowledge in youth and tackling marginalized groups issues/</w:t>
            </w:r>
          </w:p>
          <w:p w:rsidR="00000000" w:rsidDel="00000000" w:rsidP="00000000" w:rsidRDefault="00000000" w:rsidRPr="00000000" w14:paraId="00000123">
            <w:pPr>
              <w:jc w:val="center"/>
              <w:rPr>
                <w:b w:val="1"/>
                <w:sz w:val="22"/>
                <w:szCs w:val="22"/>
              </w:rPr>
            </w:pPr>
            <w:r w:rsidDel="00000000" w:rsidR="00000000" w:rsidRPr="00000000">
              <w:rPr>
                <w:b w:val="1"/>
                <w:sz w:val="22"/>
                <w:szCs w:val="22"/>
                <w:rtl w:val="0"/>
              </w:rPr>
              <w:t xml:space="preserve"> </w:t>
            </w:r>
          </w:p>
        </w:tc>
      </w:tr>
      <w:tr>
        <w:trPr>
          <w:cantSplit w:val="0"/>
          <w:trHeight w:val="443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24">
            <w:pPr>
              <w:jc w:val="center"/>
              <w:rPr>
                <w:b w:val="1"/>
                <w:sz w:val="22"/>
                <w:szCs w:val="22"/>
              </w:rPr>
            </w:pPr>
            <w:r w:rsidDel="00000000" w:rsidR="00000000" w:rsidRPr="00000000">
              <w:rPr>
                <w:b w:val="1"/>
                <w:sz w:val="22"/>
                <w:szCs w:val="22"/>
                <w:rtl w:val="0"/>
              </w:rPr>
              <w:t xml:space="preserve">Erasmus+ KA1 Mobility of youth workers</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25">
            <w:pPr>
              <w:jc w:val="center"/>
              <w:rPr>
                <w:b w:val="1"/>
                <w:sz w:val="22"/>
                <w:szCs w:val="22"/>
              </w:rPr>
            </w:pPr>
            <w:r w:rsidDel="00000000" w:rsidR="00000000" w:rsidRPr="00000000">
              <w:rPr>
                <w:b w:val="1"/>
                <w:sz w:val="22"/>
                <w:szCs w:val="22"/>
                <w:rtl w:val="0"/>
              </w:rPr>
              <w:tab/>
              <w:t xml:space="preserve">2016</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26">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27">
            <w:pPr>
              <w:jc w:val="center"/>
              <w:rPr>
                <w:b w:val="1"/>
                <w:sz w:val="22"/>
                <w:szCs w:val="22"/>
              </w:rPr>
            </w:pPr>
            <w:r w:rsidDel="00000000" w:rsidR="00000000" w:rsidRPr="00000000">
              <w:rPr>
                <w:b w:val="1"/>
                <w:sz w:val="22"/>
                <w:szCs w:val="22"/>
                <w:rtl w:val="0"/>
              </w:rPr>
              <w:t xml:space="preserve"> 2016-3-BG01-KA105-035265</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28">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29">
            <w:pPr>
              <w:jc w:val="center"/>
              <w:rPr>
                <w:b w:val="1"/>
                <w:sz w:val="22"/>
                <w:szCs w:val="22"/>
              </w:rPr>
            </w:pPr>
            <w:r w:rsidDel="00000000" w:rsidR="00000000" w:rsidRPr="00000000">
              <w:rPr>
                <w:b w:val="1"/>
                <w:sz w:val="22"/>
                <w:szCs w:val="22"/>
                <w:rtl w:val="0"/>
              </w:rPr>
              <w:t xml:space="preserve">Coordinator</w:t>
            </w:r>
          </w:p>
          <w:p w:rsidR="00000000" w:rsidDel="00000000" w:rsidP="00000000" w:rsidRDefault="00000000" w:rsidRPr="00000000" w14:paraId="0000012A">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2B">
            <w:pPr>
              <w:jc w:val="center"/>
              <w:rPr>
                <w:b w:val="1"/>
                <w:sz w:val="22"/>
                <w:szCs w:val="22"/>
              </w:rPr>
            </w:pPr>
            <w:r w:rsidDel="00000000" w:rsidR="00000000" w:rsidRPr="00000000">
              <w:rPr>
                <w:b w:val="1"/>
                <w:sz w:val="22"/>
                <w:szCs w:val="22"/>
                <w:rtl w:val="0"/>
              </w:rPr>
              <w:t xml:space="preserve">Association Walktogether</w:t>
            </w:r>
          </w:p>
          <w:p w:rsidR="00000000" w:rsidDel="00000000" w:rsidP="00000000" w:rsidRDefault="00000000" w:rsidRPr="00000000" w14:paraId="0000012C">
            <w:pPr>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2D">
            <w:pPr>
              <w:jc w:val="center"/>
              <w:rPr>
                <w:b w:val="1"/>
                <w:sz w:val="22"/>
                <w:szCs w:val="22"/>
              </w:rPr>
            </w:pPr>
            <w:r w:rsidDel="00000000" w:rsidR="00000000" w:rsidRPr="00000000">
              <w:rPr>
                <w:b w:val="1"/>
                <w:sz w:val="22"/>
                <w:szCs w:val="22"/>
                <w:rtl w:val="0"/>
              </w:rPr>
              <w:t xml:space="preserve">Youth Radicalization</w:t>
            </w:r>
          </w:p>
          <w:p w:rsidR="00000000" w:rsidDel="00000000" w:rsidP="00000000" w:rsidRDefault="00000000" w:rsidRPr="00000000" w14:paraId="0000012E">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2F">
            <w:pPr>
              <w:jc w:val="center"/>
              <w:rPr>
                <w:b w:val="1"/>
                <w:sz w:val="22"/>
                <w:szCs w:val="22"/>
              </w:rPr>
            </w:pPr>
            <w:r w:rsidDel="00000000" w:rsidR="00000000" w:rsidRPr="00000000">
              <w:rPr>
                <w:b w:val="1"/>
                <w:sz w:val="22"/>
                <w:szCs w:val="22"/>
                <w:rtl w:val="0"/>
              </w:rPr>
              <w:t xml:space="preserve">/Developing knowledge of radicalization of young people, fostering intercultural dialogue and empowering youth workers with tools to address the issues of extremism/</w:t>
            </w:r>
          </w:p>
          <w:p w:rsidR="00000000" w:rsidDel="00000000" w:rsidP="00000000" w:rsidRDefault="00000000" w:rsidRPr="00000000" w14:paraId="00000130">
            <w:pPr>
              <w:jc w:val="center"/>
              <w:rPr>
                <w:b w:val="1"/>
                <w:sz w:val="22"/>
                <w:szCs w:val="22"/>
              </w:rPr>
            </w:pPr>
            <w:r w:rsidDel="00000000" w:rsidR="00000000" w:rsidRPr="00000000">
              <w:rPr>
                <w:b w:val="1"/>
                <w:sz w:val="22"/>
                <w:szCs w:val="22"/>
                <w:rtl w:val="0"/>
              </w:rPr>
              <w:t xml:space="preserve"> </w:t>
            </w:r>
          </w:p>
        </w:tc>
      </w:tr>
      <w:tr>
        <w:trPr>
          <w:cantSplit w:val="0"/>
          <w:trHeight w:val="294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31">
            <w:pPr>
              <w:jc w:val="center"/>
              <w:rPr>
                <w:b w:val="1"/>
                <w:sz w:val="22"/>
                <w:szCs w:val="22"/>
              </w:rPr>
            </w:pPr>
            <w:r w:rsidDel="00000000" w:rsidR="00000000" w:rsidRPr="00000000">
              <w:rPr>
                <w:b w:val="1"/>
                <w:sz w:val="22"/>
                <w:szCs w:val="22"/>
                <w:rtl w:val="0"/>
              </w:rPr>
              <w:t xml:space="preserve">Erasmus+ KA1 Mobility of youth workers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jc w:val="center"/>
              <w:rPr>
                <w:b w:val="1"/>
                <w:sz w:val="22"/>
                <w:szCs w:val="22"/>
              </w:rPr>
            </w:pPr>
            <w:r w:rsidDel="00000000" w:rsidR="00000000" w:rsidRPr="00000000">
              <w:rPr>
                <w:b w:val="1"/>
                <w:sz w:val="22"/>
                <w:szCs w:val="22"/>
                <w:rtl w:val="0"/>
              </w:rPr>
              <w:tab/>
              <w:t xml:space="preserve">2015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3">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34">
            <w:pPr>
              <w:rPr>
                <w:b w:val="1"/>
                <w:sz w:val="22"/>
                <w:szCs w:val="22"/>
              </w:rPr>
            </w:pPr>
            <w:r w:rsidDel="00000000" w:rsidR="00000000" w:rsidRPr="00000000">
              <w:rPr>
                <w:b w:val="1"/>
                <w:sz w:val="22"/>
                <w:szCs w:val="22"/>
                <w:rtl w:val="0"/>
              </w:rPr>
              <w:t xml:space="preserve">  2015-1-BG01-KA105-013519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jc w:val="center"/>
              <w:rPr>
                <w:b w:val="1"/>
                <w:sz w:val="22"/>
                <w:szCs w:val="22"/>
              </w:rPr>
            </w:pPr>
            <w:r w:rsidDel="00000000" w:rsidR="00000000" w:rsidRPr="00000000">
              <w:rPr>
                <w:b w:val="1"/>
                <w:sz w:val="22"/>
                <w:szCs w:val="22"/>
                <w:rtl w:val="0"/>
              </w:rPr>
              <w:t xml:space="preserve">Coordinator</w:t>
            </w:r>
          </w:p>
          <w:p w:rsidR="00000000" w:rsidDel="00000000" w:rsidP="00000000" w:rsidRDefault="00000000" w:rsidRPr="00000000" w14:paraId="00000136">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37">
            <w:pPr>
              <w:jc w:val="center"/>
              <w:rPr>
                <w:b w:val="1"/>
                <w:sz w:val="22"/>
                <w:szCs w:val="22"/>
              </w:rPr>
            </w:pPr>
            <w:r w:rsidDel="00000000" w:rsidR="00000000" w:rsidRPr="00000000">
              <w:rPr>
                <w:b w:val="1"/>
                <w:sz w:val="22"/>
                <w:szCs w:val="22"/>
                <w:rtl w:val="0"/>
              </w:rPr>
              <w:t xml:space="preserve">Association Walktogether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jc w:val="center"/>
              <w:rPr>
                <w:b w:val="1"/>
                <w:sz w:val="22"/>
                <w:szCs w:val="22"/>
              </w:rPr>
            </w:pPr>
            <w:r w:rsidDel="00000000" w:rsidR="00000000" w:rsidRPr="00000000">
              <w:rPr>
                <w:b w:val="1"/>
                <w:sz w:val="22"/>
                <w:szCs w:val="22"/>
                <w:rtl w:val="0"/>
              </w:rPr>
              <w:t xml:space="preserve">Another Motherland</w:t>
            </w:r>
          </w:p>
          <w:p w:rsidR="00000000" w:rsidDel="00000000" w:rsidP="00000000" w:rsidRDefault="00000000" w:rsidRPr="00000000" w14:paraId="00000139">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3A">
            <w:pPr>
              <w:jc w:val="center"/>
              <w:rPr>
                <w:b w:val="1"/>
                <w:sz w:val="22"/>
                <w:szCs w:val="22"/>
              </w:rPr>
            </w:pPr>
            <w:r w:rsidDel="00000000" w:rsidR="00000000" w:rsidRPr="00000000">
              <w:rPr>
                <w:b w:val="1"/>
                <w:sz w:val="22"/>
                <w:szCs w:val="22"/>
                <w:rtl w:val="0"/>
              </w:rPr>
              <w:t xml:space="preserve">/Discussing migration issues, promoting tolerance and looking for integrational strategy/</w:t>
            </w:r>
          </w:p>
          <w:p w:rsidR="00000000" w:rsidDel="00000000" w:rsidP="00000000" w:rsidRDefault="00000000" w:rsidRPr="00000000" w14:paraId="0000013B">
            <w:pPr>
              <w:jc w:val="center"/>
              <w:rPr>
                <w:b w:val="1"/>
                <w:sz w:val="22"/>
                <w:szCs w:val="22"/>
              </w:rPr>
            </w:pPr>
            <w:r w:rsidDel="00000000" w:rsidR="00000000" w:rsidRPr="00000000">
              <w:rPr>
                <w:b w:val="1"/>
                <w:sz w:val="22"/>
                <w:szCs w:val="22"/>
                <w:rtl w:val="0"/>
              </w:rPr>
              <w:t xml:space="preserve"> </w:t>
            </w:r>
          </w:p>
        </w:tc>
      </w:tr>
      <w:tr>
        <w:trPr>
          <w:cantSplit w:val="0"/>
          <w:trHeight w:val="245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3C">
            <w:pPr>
              <w:jc w:val="center"/>
              <w:rPr>
                <w:b w:val="1"/>
                <w:sz w:val="22"/>
                <w:szCs w:val="22"/>
              </w:rPr>
            </w:pPr>
            <w:r w:rsidDel="00000000" w:rsidR="00000000" w:rsidRPr="00000000">
              <w:rPr>
                <w:b w:val="1"/>
                <w:sz w:val="22"/>
                <w:szCs w:val="22"/>
                <w:rtl w:val="0"/>
              </w:rPr>
              <w:t xml:space="preserve">Erasmus+ KA1 Mobility of youth workers</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3D">
            <w:pPr>
              <w:jc w:val="center"/>
              <w:rPr>
                <w:b w:val="1"/>
                <w:sz w:val="22"/>
                <w:szCs w:val="22"/>
              </w:rPr>
            </w:pPr>
            <w:r w:rsidDel="00000000" w:rsidR="00000000" w:rsidRPr="00000000">
              <w:rPr>
                <w:b w:val="1"/>
                <w:sz w:val="22"/>
                <w:szCs w:val="22"/>
                <w:rtl w:val="0"/>
              </w:rPr>
              <w:tab/>
              <w:t xml:space="preserve">2014</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3E">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3F">
            <w:pPr>
              <w:rPr>
                <w:b w:val="1"/>
                <w:sz w:val="22"/>
                <w:szCs w:val="22"/>
              </w:rPr>
            </w:pPr>
            <w:r w:rsidDel="00000000" w:rsidR="00000000" w:rsidRPr="00000000">
              <w:rPr>
                <w:b w:val="1"/>
                <w:sz w:val="22"/>
                <w:szCs w:val="22"/>
                <w:rtl w:val="0"/>
              </w:rPr>
              <w:t xml:space="preserve">  2014-2-BG01-KA105-001445</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40">
            <w:pPr>
              <w:jc w:val="center"/>
              <w:rPr>
                <w:b w:val="1"/>
                <w:sz w:val="22"/>
                <w:szCs w:val="22"/>
              </w:rPr>
            </w:pPr>
            <w:r w:rsidDel="00000000" w:rsidR="00000000" w:rsidRPr="00000000">
              <w:rPr>
                <w:b w:val="1"/>
                <w:sz w:val="22"/>
                <w:szCs w:val="22"/>
                <w:rtl w:val="0"/>
              </w:rPr>
              <w:t xml:space="preserve">Coordinator</w:t>
            </w:r>
          </w:p>
          <w:p w:rsidR="00000000" w:rsidDel="00000000" w:rsidP="00000000" w:rsidRDefault="00000000" w:rsidRPr="00000000" w14:paraId="00000141">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42">
            <w:pPr>
              <w:jc w:val="center"/>
              <w:rPr>
                <w:b w:val="1"/>
                <w:sz w:val="22"/>
                <w:szCs w:val="22"/>
              </w:rPr>
            </w:pPr>
            <w:r w:rsidDel="00000000" w:rsidR="00000000" w:rsidRPr="00000000">
              <w:rPr>
                <w:b w:val="1"/>
                <w:sz w:val="22"/>
                <w:szCs w:val="22"/>
                <w:rtl w:val="0"/>
              </w:rPr>
              <w:t xml:space="preserve">Association Walktogether</w:t>
            </w:r>
          </w:p>
          <w:p w:rsidR="00000000" w:rsidDel="00000000" w:rsidP="00000000" w:rsidRDefault="00000000" w:rsidRPr="00000000" w14:paraId="00000143">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44">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45">
            <w:pPr>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46">
            <w:pPr>
              <w:jc w:val="center"/>
              <w:rPr>
                <w:b w:val="1"/>
                <w:sz w:val="22"/>
                <w:szCs w:val="22"/>
              </w:rPr>
            </w:pPr>
            <w:r w:rsidDel="00000000" w:rsidR="00000000" w:rsidRPr="00000000">
              <w:rPr>
                <w:b w:val="1"/>
                <w:sz w:val="22"/>
                <w:szCs w:val="22"/>
                <w:rtl w:val="0"/>
              </w:rPr>
              <w:t xml:space="preserve">Face the Conflict</w:t>
            </w:r>
          </w:p>
          <w:p w:rsidR="00000000" w:rsidDel="00000000" w:rsidP="00000000" w:rsidRDefault="00000000" w:rsidRPr="00000000" w14:paraId="00000147">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48">
            <w:pPr>
              <w:jc w:val="center"/>
              <w:rPr>
                <w:b w:val="1"/>
                <w:sz w:val="22"/>
                <w:szCs w:val="22"/>
              </w:rPr>
            </w:pPr>
            <w:r w:rsidDel="00000000" w:rsidR="00000000" w:rsidRPr="00000000">
              <w:rPr>
                <w:b w:val="1"/>
                <w:sz w:val="22"/>
                <w:szCs w:val="22"/>
                <w:rtl w:val="0"/>
              </w:rPr>
              <w:t xml:space="preserve">/Empowering youth workers with tools for conflict management and decision – making process/</w:t>
            </w:r>
          </w:p>
        </w:tc>
      </w:tr>
    </w:tbl>
    <w:p w:rsidR="00000000" w:rsidDel="00000000" w:rsidP="00000000" w:rsidRDefault="00000000" w:rsidRPr="00000000" w14:paraId="00000149">
      <w:pPr>
        <w:rPr>
          <w:b w:val="1"/>
        </w:rPr>
      </w:pPr>
      <w:r w:rsidDel="00000000" w:rsidR="00000000" w:rsidRPr="00000000">
        <w:rPr>
          <w:rtl w:val="0"/>
        </w:rPr>
      </w:r>
    </w:p>
    <w:p w:rsidR="00000000" w:rsidDel="00000000" w:rsidP="00000000" w:rsidRDefault="00000000" w:rsidRPr="00000000" w14:paraId="0000014A">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4B">
      <w:pPr>
        <w:jc w:val="center"/>
        <w:rPr>
          <w:b w:val="1"/>
          <w:sz w:val="28"/>
          <w:szCs w:val="28"/>
        </w:rPr>
      </w:pPr>
      <w:r w:rsidDel="00000000" w:rsidR="00000000" w:rsidRPr="00000000">
        <w:rPr>
          <w:b w:val="1"/>
          <w:sz w:val="28"/>
          <w:szCs w:val="28"/>
          <w:rtl w:val="0"/>
        </w:rPr>
        <w:t xml:space="preserve">STRATEGIC PARTNERSHIPS FOR YOUTH</w:t>
      </w:r>
    </w:p>
    <w:p w:rsidR="00000000" w:rsidDel="00000000" w:rsidP="00000000" w:rsidRDefault="00000000" w:rsidRPr="00000000" w14:paraId="0000014C">
      <w:pPr>
        <w:jc w:val="center"/>
        <w:rPr>
          <w:b w:val="1"/>
        </w:rPr>
      </w:pPr>
      <w:r w:rsidDel="00000000" w:rsidR="00000000" w:rsidRPr="00000000">
        <w:rPr>
          <w:b w:val="1"/>
          <w:rtl w:val="0"/>
        </w:rPr>
        <w:t xml:space="preserve"> </w:t>
      </w:r>
    </w:p>
    <w:tbl>
      <w:tblPr>
        <w:tblStyle w:val="Table9"/>
        <w:tblW w:w="105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855"/>
        <w:gridCol w:w="3540"/>
        <w:gridCol w:w="4020"/>
        <w:tblGridChange w:id="0">
          <w:tblGrid>
            <w:gridCol w:w="2130"/>
            <w:gridCol w:w="855"/>
            <w:gridCol w:w="3540"/>
            <w:gridCol w:w="4020"/>
          </w:tblGrid>
        </w:tblGridChange>
      </w:tblGrid>
      <w:tr>
        <w:trPr>
          <w:cantSplit w:val="0"/>
          <w:trHeight w:val="1160" w:hRule="atLeast"/>
          <w:tblHeader w:val="0"/>
        </w:trPr>
        <w:tc>
          <w:tcPr>
            <w:tcBorders>
              <w:top w:color="000000" w:space="0" w:sz="8" w:val="single"/>
              <w:left w:color="000000" w:space="0" w:sz="8" w:val="single"/>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14D">
            <w:pPr>
              <w:ind w:left="-700" w:firstLine="0"/>
              <w:jc w:val="center"/>
              <w:rPr>
                <w:b w:val="1"/>
                <w:color w:val="ffffff"/>
              </w:rPr>
            </w:pPr>
            <w:r w:rsidDel="00000000" w:rsidR="00000000" w:rsidRPr="00000000">
              <w:rPr>
                <w:b w:val="1"/>
                <w:color w:val="ffffff"/>
                <w:rtl w:val="0"/>
              </w:rPr>
              <w:t xml:space="preserve">EU Programme</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14E">
            <w:pPr>
              <w:ind w:left="-700" w:firstLine="0"/>
              <w:jc w:val="center"/>
              <w:rPr>
                <w:b w:val="1"/>
                <w:color w:val="ffffff"/>
              </w:rPr>
            </w:pPr>
            <w:r w:rsidDel="00000000" w:rsidR="00000000" w:rsidRPr="00000000">
              <w:rPr>
                <w:b w:val="1"/>
                <w:color w:val="ffffff"/>
                <w:rtl w:val="0"/>
              </w:rPr>
              <w:t xml:space="preserve">Year</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14F">
            <w:pPr>
              <w:ind w:left="-1540" w:firstLine="840"/>
              <w:jc w:val="center"/>
              <w:rPr>
                <w:b w:val="1"/>
                <w:color w:val="ffffff"/>
              </w:rPr>
            </w:pPr>
            <w:r w:rsidDel="00000000" w:rsidR="00000000" w:rsidRPr="00000000">
              <w:rPr>
                <w:b w:val="1"/>
                <w:color w:val="ffffff"/>
                <w:rtl w:val="0"/>
              </w:rPr>
              <w:t xml:space="preserve">Project Identification Number</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150">
            <w:pPr>
              <w:ind w:left="-700" w:firstLine="0"/>
              <w:jc w:val="center"/>
              <w:rPr>
                <w:b w:val="1"/>
                <w:color w:val="ffffff"/>
              </w:rPr>
            </w:pPr>
            <w:r w:rsidDel="00000000" w:rsidR="00000000" w:rsidRPr="00000000">
              <w:rPr>
                <w:b w:val="1"/>
                <w:color w:val="ffffff"/>
                <w:rtl w:val="0"/>
              </w:rPr>
              <w:t xml:space="preserve">BENEFICIARY</w:t>
            </w:r>
          </w:p>
        </w:tc>
      </w:tr>
      <w:tr>
        <w:trPr>
          <w:cantSplit w:val="0"/>
          <w:trHeight w:val="180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1">
            <w:pPr>
              <w:ind w:left="20" w:firstLine="0"/>
              <w:jc w:val="center"/>
              <w:rPr>
                <w:b w:val="1"/>
                <w:sz w:val="22"/>
                <w:szCs w:val="22"/>
              </w:rPr>
            </w:pPr>
            <w:r w:rsidDel="00000000" w:rsidR="00000000" w:rsidRPr="00000000">
              <w:rPr>
                <w:b w:val="1"/>
                <w:sz w:val="22"/>
                <w:szCs w:val="22"/>
                <w:rtl w:val="0"/>
              </w:rPr>
              <w:t xml:space="preserve">Transnational Youth Initiative</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52">
            <w:pPr>
              <w:ind w:left="20" w:firstLine="0"/>
              <w:jc w:val="center"/>
              <w:rPr>
                <w:b w:val="1"/>
                <w:sz w:val="22"/>
                <w:szCs w:val="22"/>
              </w:rPr>
            </w:pPr>
            <w:r w:rsidDel="00000000" w:rsidR="00000000" w:rsidRPr="00000000">
              <w:rPr>
                <w:b w:val="1"/>
                <w:sz w:val="22"/>
                <w:szCs w:val="22"/>
                <w:rtl w:val="0"/>
              </w:rPr>
              <w:t xml:space="preserve">2022</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53">
            <w:pPr>
              <w:ind w:left="-700" w:firstLine="0"/>
              <w:jc w:val="center"/>
              <w:rPr>
                <w:b w:val="1"/>
                <w:sz w:val="22"/>
                <w:szCs w:val="22"/>
              </w:rPr>
            </w:pPr>
            <w:r w:rsidDel="00000000" w:rsidR="00000000" w:rsidRPr="00000000">
              <w:rPr>
                <w:b w:val="1"/>
                <w:sz w:val="22"/>
                <w:szCs w:val="22"/>
                <w:rtl w:val="0"/>
              </w:rPr>
              <w:t xml:space="preserve">ERASMUS-YOUTH-2022-YOUTH-TOG-101086205</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54">
            <w:pPr>
              <w:ind w:left="20" w:firstLine="0"/>
              <w:jc w:val="center"/>
              <w:rPr>
                <w:b w:val="1"/>
                <w:sz w:val="22"/>
                <w:szCs w:val="22"/>
              </w:rPr>
            </w:pPr>
            <w:r w:rsidDel="00000000" w:rsidR="00000000" w:rsidRPr="00000000">
              <w:rPr>
                <w:b w:val="1"/>
                <w:sz w:val="22"/>
                <w:szCs w:val="22"/>
                <w:rtl w:val="0"/>
              </w:rPr>
              <w:t xml:space="preserve">Applicant: TEKNIKER EGITIM KULTUR SAGLIK VAKFI TEK-SAV - TEK-SAV</w:t>
            </w:r>
          </w:p>
          <w:p w:rsidR="00000000" w:rsidDel="00000000" w:rsidP="00000000" w:rsidRDefault="00000000" w:rsidRPr="00000000" w14:paraId="00000155">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56">
            <w:pPr>
              <w:ind w:left="20" w:firstLine="0"/>
              <w:jc w:val="center"/>
              <w:rPr>
                <w:b w:val="1"/>
                <w:sz w:val="22"/>
                <w:szCs w:val="22"/>
              </w:rPr>
            </w:pPr>
            <w:r w:rsidDel="00000000" w:rsidR="00000000" w:rsidRPr="00000000">
              <w:rPr>
                <w:b w:val="1"/>
                <w:sz w:val="22"/>
                <w:szCs w:val="22"/>
                <w:rtl w:val="0"/>
              </w:rPr>
              <w:t xml:space="preserve">Topic: Empowering Youth Organizations for Green Europe</w:t>
            </w:r>
          </w:p>
        </w:tc>
      </w:tr>
      <w:tr>
        <w:trPr>
          <w:cantSplit w:val="0"/>
          <w:trHeight w:val="116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7">
            <w:pPr>
              <w:ind w:left="20" w:firstLine="0"/>
              <w:jc w:val="center"/>
              <w:rPr>
                <w:b w:val="1"/>
                <w:sz w:val="22"/>
                <w:szCs w:val="22"/>
              </w:rPr>
            </w:pPr>
            <w:r w:rsidDel="00000000" w:rsidR="00000000" w:rsidRPr="00000000">
              <w:rPr>
                <w:b w:val="1"/>
                <w:sz w:val="22"/>
                <w:szCs w:val="22"/>
                <w:rtl w:val="0"/>
              </w:rPr>
              <w:t xml:space="preserve">Erasmus+ KA220: Strategic Partnerships in the field of Youth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8">
            <w:pPr>
              <w:ind w:left="20" w:firstLine="0"/>
              <w:jc w:val="center"/>
              <w:rPr>
                <w:b w:val="1"/>
                <w:sz w:val="22"/>
                <w:szCs w:val="22"/>
              </w:rPr>
            </w:pPr>
            <w:r w:rsidDel="00000000" w:rsidR="00000000" w:rsidRPr="00000000">
              <w:rPr>
                <w:b w:val="1"/>
                <w:sz w:val="22"/>
                <w:szCs w:val="22"/>
                <w:rtl w:val="0"/>
              </w:rPr>
              <w:t xml:space="preserve">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9">
            <w:pPr>
              <w:ind w:left="20" w:firstLine="0"/>
              <w:jc w:val="center"/>
              <w:rPr>
                <w:b w:val="1"/>
                <w:sz w:val="22"/>
                <w:szCs w:val="22"/>
              </w:rPr>
            </w:pPr>
            <w:r w:rsidDel="00000000" w:rsidR="00000000" w:rsidRPr="00000000">
              <w:rPr>
                <w:b w:val="1"/>
                <w:sz w:val="22"/>
                <w:szCs w:val="22"/>
                <w:rtl w:val="0"/>
              </w:rPr>
              <w:t xml:space="preserve">2022-1-DE04-KA220-YOU-000085135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ind w:left="20" w:firstLine="0"/>
              <w:jc w:val="center"/>
              <w:rPr>
                <w:b w:val="1"/>
                <w:sz w:val="20"/>
                <w:szCs w:val="20"/>
              </w:rPr>
            </w:pPr>
            <w:r w:rsidDel="00000000" w:rsidR="00000000" w:rsidRPr="00000000">
              <w:rPr>
                <w:b w:val="1"/>
                <w:sz w:val="22"/>
                <w:szCs w:val="22"/>
                <w:rtl w:val="0"/>
              </w:rPr>
              <w:t xml:space="preserve">Applicant:</w:t>
            </w:r>
            <w:r w:rsidDel="00000000" w:rsidR="00000000" w:rsidRPr="00000000">
              <w:rPr>
                <w:b w:val="1"/>
                <w:sz w:val="20"/>
                <w:szCs w:val="20"/>
                <w:rtl w:val="0"/>
              </w:rPr>
              <w:t xml:space="preserve"> L4Y Learning For Youth</w:t>
            </w:r>
          </w:p>
          <w:p w:rsidR="00000000" w:rsidDel="00000000" w:rsidP="00000000" w:rsidRDefault="00000000" w:rsidRPr="00000000" w14:paraId="0000015B">
            <w:pPr>
              <w:ind w:left="20" w:firstLine="0"/>
              <w:jc w:val="center"/>
              <w:rPr>
                <w:b w:val="1"/>
                <w:sz w:val="20"/>
                <w:szCs w:val="20"/>
              </w:rPr>
            </w:pPr>
            <w:r w:rsidDel="00000000" w:rsidR="00000000" w:rsidRPr="00000000">
              <w:rPr>
                <w:rtl w:val="0"/>
              </w:rPr>
            </w:r>
          </w:p>
          <w:p w:rsidR="00000000" w:rsidDel="00000000" w:rsidP="00000000" w:rsidRDefault="00000000" w:rsidRPr="00000000" w14:paraId="0000015C">
            <w:pPr>
              <w:ind w:left="20" w:firstLine="0"/>
              <w:jc w:val="center"/>
              <w:rPr>
                <w:b w:val="1"/>
                <w:sz w:val="22"/>
                <w:szCs w:val="22"/>
              </w:rPr>
            </w:pPr>
            <w:r w:rsidDel="00000000" w:rsidR="00000000" w:rsidRPr="00000000">
              <w:rPr>
                <w:b w:val="1"/>
                <w:sz w:val="22"/>
                <w:szCs w:val="22"/>
                <w:rtl w:val="0"/>
              </w:rPr>
              <w:t xml:space="preserve">Topic: GreenCity</w:t>
            </w:r>
          </w:p>
        </w:tc>
      </w:tr>
      <w:tr>
        <w:trPr>
          <w:cantSplit w:val="0"/>
          <w:trHeight w:val="2414.282226562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D">
            <w:pPr>
              <w:ind w:left="20" w:firstLine="0"/>
              <w:jc w:val="center"/>
              <w:rPr>
                <w:b w:val="1"/>
                <w:sz w:val="22"/>
                <w:szCs w:val="22"/>
              </w:rPr>
            </w:pPr>
            <w:r w:rsidDel="00000000" w:rsidR="00000000" w:rsidRPr="00000000">
              <w:rPr>
                <w:b w:val="1"/>
                <w:sz w:val="22"/>
                <w:szCs w:val="22"/>
                <w:rtl w:val="0"/>
              </w:rPr>
              <w:t xml:space="preserve">Erasmus+ KA220: Strategic Partnerships in the field of Youth</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5E">
            <w:pPr>
              <w:ind w:left="20" w:firstLine="0"/>
              <w:jc w:val="center"/>
              <w:rPr>
                <w:b w:val="1"/>
                <w:sz w:val="22"/>
                <w:szCs w:val="22"/>
              </w:rPr>
            </w:pPr>
            <w:r w:rsidDel="00000000" w:rsidR="00000000" w:rsidRPr="00000000">
              <w:rPr>
                <w:b w:val="1"/>
                <w:sz w:val="22"/>
                <w:szCs w:val="22"/>
                <w:rtl w:val="0"/>
              </w:rPr>
              <w:t xml:space="preserve">2022</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5F">
            <w:pPr>
              <w:ind w:left="20" w:firstLine="0"/>
              <w:jc w:val="center"/>
              <w:rPr>
                <w:b w:val="1"/>
                <w:sz w:val="22"/>
                <w:szCs w:val="22"/>
              </w:rPr>
            </w:pPr>
            <w:r w:rsidDel="00000000" w:rsidR="00000000" w:rsidRPr="00000000">
              <w:rPr>
                <w:b w:val="1"/>
                <w:sz w:val="22"/>
                <w:szCs w:val="22"/>
                <w:rtl w:val="0"/>
              </w:rPr>
              <w:t xml:space="preserve">2022-1-SE02-KA220-YOU-000087230</w:t>
            </w:r>
          </w:p>
          <w:p w:rsidR="00000000" w:rsidDel="00000000" w:rsidP="00000000" w:rsidRDefault="00000000" w:rsidRPr="00000000" w14:paraId="00000160">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61">
            <w:pPr>
              <w:ind w:left="20" w:firstLine="0"/>
              <w:jc w:val="center"/>
              <w:rPr>
                <w:b w:val="1"/>
                <w:sz w:val="22"/>
                <w:szCs w:val="22"/>
              </w:rPr>
            </w:pPr>
            <w:r w:rsidDel="00000000" w:rsidR="00000000" w:rsidRPr="00000000">
              <w:rPr>
                <w:b w:val="1"/>
                <w:sz w:val="22"/>
                <w:szCs w:val="22"/>
                <w:rtl w:val="0"/>
              </w:rPr>
              <w:t xml:space="preserve">Application: Positive Youth</w:t>
            </w:r>
          </w:p>
          <w:p w:rsidR="00000000" w:rsidDel="00000000" w:rsidP="00000000" w:rsidRDefault="00000000" w:rsidRPr="00000000" w14:paraId="00000162">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63">
            <w:pPr>
              <w:ind w:left="20" w:firstLine="0"/>
              <w:jc w:val="center"/>
              <w:rPr>
                <w:b w:val="1"/>
                <w:sz w:val="22"/>
                <w:szCs w:val="22"/>
              </w:rPr>
            </w:pPr>
            <w:r w:rsidDel="00000000" w:rsidR="00000000" w:rsidRPr="00000000">
              <w:rPr>
                <w:b w:val="1"/>
                <w:sz w:val="22"/>
                <w:szCs w:val="22"/>
                <w:rtl w:val="0"/>
              </w:rPr>
              <w:t xml:space="preserve">Topic: AN EFFECTIVE MENTAL HEALTH PROMOTION, PREVENTION AND INTERVENTION PROGRAMME TOWARDS POSITIVE YOUTH DEVELOPMENT IN THE 21st CENTURY</w:t>
            </w:r>
          </w:p>
          <w:p w:rsidR="00000000" w:rsidDel="00000000" w:rsidP="00000000" w:rsidRDefault="00000000" w:rsidRPr="00000000" w14:paraId="00000164">
            <w:pPr>
              <w:ind w:left="20" w:firstLine="0"/>
              <w:jc w:val="center"/>
              <w:rPr>
                <w:b w:val="1"/>
                <w:i w:val="1"/>
                <w:sz w:val="25"/>
                <w:szCs w:val="25"/>
              </w:rPr>
            </w:pPr>
            <w:r w:rsidDel="00000000" w:rsidR="00000000" w:rsidRPr="00000000">
              <w:rPr>
                <w:b w:val="1"/>
                <w:i w:val="1"/>
                <w:sz w:val="25"/>
                <w:szCs w:val="25"/>
                <w:rtl w:val="0"/>
              </w:rPr>
              <w:t xml:space="preserve"> </w:t>
            </w:r>
          </w:p>
          <w:p w:rsidR="00000000" w:rsidDel="00000000" w:rsidP="00000000" w:rsidRDefault="00000000" w:rsidRPr="00000000" w14:paraId="00000165">
            <w:pPr>
              <w:ind w:left="20" w:firstLine="0"/>
              <w:jc w:val="center"/>
              <w:rPr>
                <w:b w:val="1"/>
                <w:sz w:val="22"/>
                <w:szCs w:val="22"/>
              </w:rPr>
            </w:pPr>
            <w:r w:rsidDel="00000000" w:rsidR="00000000" w:rsidRPr="00000000">
              <w:rPr>
                <w:b w:val="1"/>
                <w:sz w:val="22"/>
                <w:szCs w:val="22"/>
                <w:rtl w:val="0"/>
              </w:rPr>
              <w:t xml:space="preserve"> </w:t>
            </w:r>
          </w:p>
        </w:tc>
      </w:tr>
      <w:tr>
        <w:trPr>
          <w:cantSplit w:val="0"/>
          <w:trHeight w:val="1913.81835937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66">
            <w:pPr>
              <w:ind w:left="20" w:firstLine="0"/>
              <w:jc w:val="center"/>
              <w:rPr>
                <w:b w:val="1"/>
                <w:sz w:val="22"/>
                <w:szCs w:val="22"/>
              </w:rPr>
            </w:pPr>
            <w:r w:rsidDel="00000000" w:rsidR="00000000" w:rsidRPr="00000000">
              <w:rPr>
                <w:b w:val="1"/>
                <w:sz w:val="22"/>
                <w:szCs w:val="22"/>
                <w:rtl w:val="0"/>
              </w:rPr>
              <w:t xml:space="preserve">Erasmus+ KA220: Strategic Partnerships SCHOOL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7">
            <w:pPr>
              <w:ind w:left="20" w:firstLine="0"/>
              <w:jc w:val="center"/>
              <w:rPr>
                <w:b w:val="1"/>
                <w:sz w:val="22"/>
                <w:szCs w:val="22"/>
              </w:rPr>
            </w:pPr>
            <w:r w:rsidDel="00000000" w:rsidR="00000000" w:rsidRPr="00000000">
              <w:rPr>
                <w:b w:val="1"/>
                <w:sz w:val="22"/>
                <w:szCs w:val="22"/>
                <w:rtl w:val="0"/>
              </w:rPr>
              <w:t xml:space="preserve">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8">
            <w:pPr>
              <w:ind w:left="20" w:firstLine="0"/>
              <w:jc w:val="center"/>
              <w:rPr>
                <w:b w:val="1"/>
                <w:sz w:val="22"/>
                <w:szCs w:val="22"/>
              </w:rPr>
            </w:pPr>
            <w:r w:rsidDel="00000000" w:rsidR="00000000" w:rsidRPr="00000000">
              <w:rPr>
                <w:b w:val="1"/>
                <w:sz w:val="22"/>
                <w:szCs w:val="22"/>
                <w:rtl w:val="0"/>
              </w:rPr>
              <w:t xml:space="preserve">2021-1-ES01-KA220-SCH-000034416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9">
            <w:pPr>
              <w:ind w:left="20" w:firstLine="0"/>
              <w:jc w:val="center"/>
              <w:rPr>
                <w:b w:val="1"/>
                <w:sz w:val="22"/>
                <w:szCs w:val="22"/>
              </w:rPr>
            </w:pPr>
            <w:r w:rsidDel="00000000" w:rsidR="00000000" w:rsidRPr="00000000">
              <w:rPr>
                <w:b w:val="1"/>
                <w:sz w:val="22"/>
                <w:szCs w:val="22"/>
                <w:rtl w:val="0"/>
              </w:rPr>
              <w:t xml:space="preserve">Applicant: European Leaning Center</w:t>
            </w:r>
          </w:p>
          <w:p w:rsidR="00000000" w:rsidDel="00000000" w:rsidP="00000000" w:rsidRDefault="00000000" w:rsidRPr="00000000" w14:paraId="0000016A">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6B">
            <w:pPr>
              <w:ind w:left="20" w:firstLine="0"/>
              <w:jc w:val="center"/>
              <w:rPr>
                <w:b w:val="1"/>
                <w:sz w:val="22"/>
                <w:szCs w:val="22"/>
              </w:rPr>
            </w:pPr>
            <w:r w:rsidDel="00000000" w:rsidR="00000000" w:rsidRPr="00000000">
              <w:rPr>
                <w:b w:val="1"/>
                <w:sz w:val="22"/>
                <w:szCs w:val="22"/>
                <w:rtl w:val="0"/>
              </w:rPr>
              <w:t xml:space="preserve">Topic:</w:t>
            </w:r>
            <w:r w:rsidDel="00000000" w:rsidR="00000000" w:rsidRPr="00000000">
              <w:rPr>
                <w:b w:val="1"/>
                <w:sz w:val="32"/>
                <w:szCs w:val="32"/>
                <w:rtl w:val="0"/>
              </w:rPr>
              <w:t xml:space="preserve"> </w:t>
            </w:r>
            <w:r w:rsidDel="00000000" w:rsidR="00000000" w:rsidRPr="00000000">
              <w:rPr>
                <w:b w:val="1"/>
                <w:sz w:val="22"/>
                <w:szCs w:val="22"/>
                <w:rtl w:val="0"/>
              </w:rPr>
              <w:t xml:space="preserve">CESchools: Schools Integrating Circular Economy through the Collaboration of Educational and Industry</w:t>
            </w:r>
          </w:p>
          <w:p w:rsidR="00000000" w:rsidDel="00000000" w:rsidP="00000000" w:rsidRDefault="00000000" w:rsidRPr="00000000" w14:paraId="0000016C">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6D">
            <w:pPr>
              <w:ind w:left="20" w:firstLine="0"/>
              <w:jc w:val="center"/>
              <w:rPr>
                <w:b w:val="1"/>
                <w:sz w:val="22"/>
                <w:szCs w:val="22"/>
              </w:rPr>
            </w:pPr>
            <w:r w:rsidDel="00000000" w:rsidR="00000000" w:rsidRPr="00000000">
              <w:rPr>
                <w:b w:val="1"/>
                <w:sz w:val="22"/>
                <w:szCs w:val="22"/>
                <w:rtl w:val="0"/>
              </w:rPr>
              <w:t xml:space="preserve"> </w:t>
            </w:r>
          </w:p>
        </w:tc>
      </w:tr>
      <w:tr>
        <w:trPr>
          <w:cantSplit w:val="0"/>
          <w:trHeight w:val="154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6E">
            <w:pPr>
              <w:ind w:left="20" w:firstLine="0"/>
              <w:jc w:val="center"/>
              <w:rPr>
                <w:b w:val="1"/>
                <w:sz w:val="22"/>
                <w:szCs w:val="22"/>
              </w:rPr>
            </w:pPr>
            <w:r w:rsidDel="00000000" w:rsidR="00000000" w:rsidRPr="00000000">
              <w:rPr>
                <w:b w:val="1"/>
                <w:sz w:val="22"/>
                <w:szCs w:val="22"/>
                <w:rtl w:val="0"/>
              </w:rPr>
              <w:t xml:space="preserve">Erasmus+ KA220: Strategic Partnerships in the field of Youth</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6F">
            <w:pPr>
              <w:ind w:left="20" w:firstLine="0"/>
              <w:jc w:val="center"/>
              <w:rPr>
                <w:b w:val="1"/>
                <w:sz w:val="22"/>
                <w:szCs w:val="22"/>
              </w:rPr>
            </w:pPr>
            <w:r w:rsidDel="00000000" w:rsidR="00000000" w:rsidRPr="00000000">
              <w:rPr>
                <w:b w:val="1"/>
                <w:sz w:val="22"/>
                <w:szCs w:val="22"/>
                <w:rtl w:val="0"/>
              </w:rPr>
              <w:t xml:space="preserve">2021</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70">
            <w:pPr>
              <w:ind w:left="20" w:firstLine="0"/>
              <w:jc w:val="center"/>
              <w:rPr>
                <w:b w:val="1"/>
                <w:sz w:val="22"/>
                <w:szCs w:val="22"/>
              </w:rPr>
            </w:pPr>
            <w:r w:rsidDel="00000000" w:rsidR="00000000" w:rsidRPr="00000000">
              <w:rPr>
                <w:b w:val="1"/>
                <w:sz w:val="22"/>
                <w:szCs w:val="22"/>
                <w:rtl w:val="0"/>
              </w:rPr>
              <w:t xml:space="preserve">2021-2-FR02-KA220-YOU-000051559</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71">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72">
            <w:pPr>
              <w:ind w:left="20" w:firstLine="0"/>
              <w:jc w:val="center"/>
              <w:rPr>
                <w:b w:val="1"/>
                <w:sz w:val="22"/>
                <w:szCs w:val="22"/>
              </w:rPr>
            </w:pPr>
            <w:r w:rsidDel="00000000" w:rsidR="00000000" w:rsidRPr="00000000">
              <w:rPr>
                <w:b w:val="1"/>
                <w:sz w:val="22"/>
                <w:szCs w:val="22"/>
                <w:rtl w:val="0"/>
              </w:rPr>
              <w:t xml:space="preserve">Application: Association FenetreS</w:t>
            </w:r>
          </w:p>
          <w:p w:rsidR="00000000" w:rsidDel="00000000" w:rsidP="00000000" w:rsidRDefault="00000000" w:rsidRPr="00000000" w14:paraId="00000173">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74">
            <w:pPr>
              <w:ind w:left="20" w:firstLine="0"/>
              <w:jc w:val="center"/>
              <w:rPr>
                <w:b w:val="1"/>
                <w:sz w:val="22"/>
                <w:szCs w:val="22"/>
              </w:rPr>
            </w:pPr>
            <w:r w:rsidDel="00000000" w:rsidR="00000000" w:rsidRPr="00000000">
              <w:rPr>
                <w:b w:val="1"/>
                <w:sz w:val="22"/>
                <w:szCs w:val="22"/>
                <w:rtl w:val="0"/>
              </w:rPr>
              <w:t xml:space="preserve">Topic: L2D- Learn To Discern : Self Defence Against Misinformation</w:t>
            </w:r>
          </w:p>
          <w:p w:rsidR="00000000" w:rsidDel="00000000" w:rsidP="00000000" w:rsidRDefault="00000000" w:rsidRPr="00000000" w14:paraId="00000175">
            <w:pPr>
              <w:ind w:left="20" w:firstLine="0"/>
              <w:jc w:val="center"/>
              <w:rPr>
                <w:b w:val="1"/>
                <w:sz w:val="22"/>
                <w:szCs w:val="22"/>
              </w:rPr>
            </w:pPr>
            <w:r w:rsidDel="00000000" w:rsidR="00000000" w:rsidRPr="00000000">
              <w:rPr>
                <w:b w:val="1"/>
                <w:sz w:val="22"/>
                <w:szCs w:val="22"/>
                <w:rtl w:val="0"/>
              </w:rPr>
              <w:t xml:space="preserve"> </w:t>
            </w:r>
          </w:p>
        </w:tc>
      </w:tr>
      <w:tr>
        <w:trPr>
          <w:cantSplit w:val="0"/>
          <w:trHeight w:val="156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76">
            <w:pPr>
              <w:ind w:left="20" w:firstLine="0"/>
              <w:jc w:val="center"/>
              <w:rPr>
                <w:b w:val="1"/>
                <w:sz w:val="22"/>
                <w:szCs w:val="22"/>
              </w:rPr>
            </w:pPr>
            <w:r w:rsidDel="00000000" w:rsidR="00000000" w:rsidRPr="00000000">
              <w:rPr>
                <w:b w:val="1"/>
                <w:sz w:val="22"/>
                <w:szCs w:val="22"/>
                <w:rtl w:val="0"/>
              </w:rPr>
              <w:t xml:space="preserve">Erasmus+ KA220: Strategic Partnerships: Adult education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7">
            <w:pPr>
              <w:ind w:left="20" w:firstLine="0"/>
              <w:jc w:val="center"/>
              <w:rPr>
                <w:b w:val="1"/>
                <w:sz w:val="22"/>
                <w:szCs w:val="22"/>
              </w:rPr>
            </w:pPr>
            <w:r w:rsidDel="00000000" w:rsidR="00000000" w:rsidRPr="00000000">
              <w:rPr>
                <w:b w:val="1"/>
                <w:sz w:val="22"/>
                <w:szCs w:val="22"/>
                <w:rtl w:val="0"/>
              </w:rPr>
              <w:t xml:space="preserve">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8">
            <w:pPr>
              <w:ind w:left="20" w:firstLine="0"/>
              <w:jc w:val="center"/>
              <w:rPr>
                <w:b w:val="1"/>
                <w:sz w:val="22"/>
                <w:szCs w:val="22"/>
              </w:rPr>
            </w:pPr>
            <w:r w:rsidDel="00000000" w:rsidR="00000000" w:rsidRPr="00000000">
              <w:rPr>
                <w:b w:val="1"/>
                <w:sz w:val="22"/>
                <w:szCs w:val="22"/>
                <w:rtl w:val="0"/>
              </w:rPr>
              <w:t xml:space="preserve">2021-1-IT02-KA220-ADU-000029662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9">
            <w:pPr>
              <w:ind w:left="20" w:firstLine="0"/>
              <w:jc w:val="center"/>
              <w:rPr>
                <w:b w:val="1"/>
                <w:sz w:val="22"/>
                <w:szCs w:val="22"/>
              </w:rPr>
            </w:pPr>
            <w:r w:rsidDel="00000000" w:rsidR="00000000" w:rsidRPr="00000000">
              <w:rPr>
                <w:b w:val="1"/>
                <w:sz w:val="22"/>
                <w:szCs w:val="22"/>
                <w:rtl w:val="0"/>
              </w:rPr>
              <w:t xml:space="preserve">Applicant: IDRISI Cultura e Sviluppo</w:t>
            </w:r>
          </w:p>
          <w:p w:rsidR="00000000" w:rsidDel="00000000" w:rsidP="00000000" w:rsidRDefault="00000000" w:rsidRPr="00000000" w14:paraId="0000017A">
            <w:pPr>
              <w:ind w:left="20" w:firstLine="0"/>
              <w:jc w:val="center"/>
              <w:rPr>
                <w:rFonts w:ascii="Verdana" w:cs="Verdana" w:eastAsia="Verdana" w:hAnsi="Verdana"/>
                <w:b w:val="1"/>
                <w:color w:val="444345"/>
                <w:sz w:val="18"/>
                <w:szCs w:val="18"/>
                <w:highlight w:val="white"/>
              </w:rPr>
            </w:pPr>
            <w:r w:rsidDel="00000000" w:rsidR="00000000" w:rsidRPr="00000000">
              <w:rPr>
                <w:rFonts w:ascii="Verdana" w:cs="Verdana" w:eastAsia="Verdana" w:hAnsi="Verdana"/>
                <w:b w:val="1"/>
                <w:color w:val="444345"/>
                <w:sz w:val="18"/>
                <w:szCs w:val="18"/>
                <w:highlight w:val="white"/>
                <w:rtl w:val="0"/>
              </w:rPr>
              <w:t xml:space="preserve"> </w:t>
            </w:r>
          </w:p>
          <w:p w:rsidR="00000000" w:rsidDel="00000000" w:rsidP="00000000" w:rsidRDefault="00000000" w:rsidRPr="00000000" w14:paraId="0000017B">
            <w:pPr>
              <w:ind w:left="20" w:firstLine="0"/>
              <w:jc w:val="center"/>
              <w:rPr>
                <w:b w:val="1"/>
                <w:sz w:val="22"/>
                <w:szCs w:val="22"/>
              </w:rPr>
            </w:pPr>
            <w:r w:rsidDel="00000000" w:rsidR="00000000" w:rsidRPr="00000000">
              <w:rPr>
                <w:b w:val="1"/>
                <w:sz w:val="22"/>
                <w:szCs w:val="22"/>
                <w:rtl w:val="0"/>
              </w:rPr>
              <w:t xml:space="preserve">Topic: Echo: Education for Environmental Sustainability: Creative Learning Centers and Digital Tools</w:t>
            </w:r>
          </w:p>
          <w:p w:rsidR="00000000" w:rsidDel="00000000" w:rsidP="00000000" w:rsidRDefault="00000000" w:rsidRPr="00000000" w14:paraId="0000017C">
            <w:pPr>
              <w:ind w:left="20" w:firstLine="0"/>
              <w:jc w:val="center"/>
              <w:rPr>
                <w:b w:val="1"/>
                <w:sz w:val="22"/>
                <w:szCs w:val="22"/>
              </w:rPr>
            </w:pPr>
            <w:r w:rsidDel="00000000" w:rsidR="00000000" w:rsidRPr="00000000">
              <w:rPr>
                <w:b w:val="1"/>
                <w:sz w:val="22"/>
                <w:szCs w:val="22"/>
                <w:rtl w:val="0"/>
              </w:rPr>
              <w:t xml:space="preserve"> </w:t>
            </w:r>
          </w:p>
        </w:tc>
      </w:tr>
      <w:tr>
        <w:trPr>
          <w:cantSplit w:val="0"/>
          <w:trHeight w:val="1026.914062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7D">
            <w:pPr>
              <w:ind w:left="20" w:firstLine="0"/>
              <w:jc w:val="center"/>
              <w:rPr>
                <w:b w:val="1"/>
                <w:sz w:val="22"/>
                <w:szCs w:val="22"/>
              </w:rPr>
            </w:pPr>
            <w:r w:rsidDel="00000000" w:rsidR="00000000" w:rsidRPr="00000000">
              <w:rPr>
                <w:b w:val="1"/>
                <w:sz w:val="22"/>
                <w:szCs w:val="22"/>
                <w:rtl w:val="0"/>
              </w:rPr>
              <w:t xml:space="preserve">Erasmus+ KA220: Strategic Partnerships: Adult education</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7E">
            <w:pPr>
              <w:ind w:left="20" w:firstLine="0"/>
              <w:jc w:val="center"/>
              <w:rPr>
                <w:b w:val="1"/>
                <w:sz w:val="22"/>
                <w:szCs w:val="22"/>
              </w:rPr>
            </w:pPr>
            <w:r w:rsidDel="00000000" w:rsidR="00000000" w:rsidRPr="00000000">
              <w:rPr>
                <w:b w:val="1"/>
                <w:sz w:val="22"/>
                <w:szCs w:val="22"/>
                <w:rtl w:val="0"/>
              </w:rPr>
              <w:t xml:space="preserve">2021</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7F">
            <w:pPr>
              <w:ind w:left="20" w:firstLine="0"/>
              <w:jc w:val="center"/>
              <w:rPr>
                <w:b w:val="1"/>
                <w:sz w:val="22"/>
                <w:szCs w:val="22"/>
              </w:rPr>
            </w:pPr>
            <w:r w:rsidDel="00000000" w:rsidR="00000000" w:rsidRPr="00000000">
              <w:rPr>
                <w:b w:val="1"/>
                <w:sz w:val="22"/>
                <w:szCs w:val="22"/>
                <w:rtl w:val="0"/>
              </w:rPr>
              <w:t xml:space="preserve">2021-1-EL01-KA210-ADU-000027364</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80">
            <w:pPr>
              <w:ind w:left="20" w:firstLine="0"/>
              <w:jc w:val="center"/>
              <w:rPr>
                <w:b w:val="1"/>
                <w:sz w:val="22"/>
                <w:szCs w:val="22"/>
              </w:rPr>
            </w:pPr>
            <w:r w:rsidDel="00000000" w:rsidR="00000000" w:rsidRPr="00000000">
              <w:rPr>
                <w:b w:val="1"/>
                <w:sz w:val="22"/>
                <w:szCs w:val="22"/>
                <w:rtl w:val="0"/>
              </w:rPr>
              <w:t xml:space="preserve">Applicant: Hellas for Us</w:t>
            </w:r>
          </w:p>
          <w:p w:rsidR="00000000" w:rsidDel="00000000" w:rsidP="00000000" w:rsidRDefault="00000000" w:rsidRPr="00000000" w14:paraId="00000181">
            <w:pPr>
              <w:ind w:left="20" w:firstLine="0"/>
              <w:jc w:val="center"/>
              <w:rPr>
                <w:b w:val="1"/>
                <w:sz w:val="22"/>
                <w:szCs w:val="22"/>
              </w:rPr>
            </w:pPr>
            <w:r w:rsidDel="00000000" w:rsidR="00000000" w:rsidRPr="00000000">
              <w:rPr>
                <w:rtl w:val="0"/>
              </w:rPr>
            </w:r>
          </w:p>
          <w:p w:rsidR="00000000" w:rsidDel="00000000" w:rsidP="00000000" w:rsidRDefault="00000000" w:rsidRPr="00000000" w14:paraId="00000182">
            <w:pPr>
              <w:ind w:left="20" w:firstLine="0"/>
              <w:jc w:val="center"/>
              <w:rPr>
                <w:b w:val="1"/>
                <w:sz w:val="22"/>
                <w:szCs w:val="22"/>
              </w:rPr>
            </w:pPr>
            <w:r w:rsidDel="00000000" w:rsidR="00000000" w:rsidRPr="00000000">
              <w:rPr>
                <w:b w:val="1"/>
                <w:sz w:val="22"/>
                <w:szCs w:val="22"/>
                <w:rtl w:val="0"/>
              </w:rPr>
              <w:t xml:space="preserve">Topic: Green City</w:t>
            </w:r>
          </w:p>
        </w:tc>
      </w:tr>
      <w:tr>
        <w:trPr>
          <w:cantSplit w:val="0"/>
          <w:trHeight w:val="146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83">
            <w:pPr>
              <w:ind w:left="20" w:firstLine="0"/>
              <w:jc w:val="center"/>
              <w:rPr>
                <w:b w:val="1"/>
                <w:sz w:val="22"/>
                <w:szCs w:val="22"/>
              </w:rPr>
            </w:pPr>
            <w:r w:rsidDel="00000000" w:rsidR="00000000" w:rsidRPr="00000000">
              <w:rPr>
                <w:b w:val="1"/>
                <w:sz w:val="22"/>
                <w:szCs w:val="22"/>
                <w:rtl w:val="0"/>
              </w:rPr>
              <w:t xml:space="preserve">Erasmus+ KA220: Strategic Partnerships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4">
            <w:pPr>
              <w:ind w:left="20" w:firstLine="0"/>
              <w:jc w:val="center"/>
              <w:rPr>
                <w:b w:val="1"/>
                <w:sz w:val="22"/>
                <w:szCs w:val="22"/>
              </w:rPr>
            </w:pPr>
            <w:r w:rsidDel="00000000" w:rsidR="00000000" w:rsidRPr="00000000">
              <w:rPr>
                <w:b w:val="1"/>
                <w:sz w:val="22"/>
                <w:szCs w:val="22"/>
                <w:rtl w:val="0"/>
              </w:rPr>
              <w:t xml:space="preserve">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5">
            <w:pPr>
              <w:ind w:left="20" w:firstLine="0"/>
              <w:jc w:val="center"/>
              <w:rPr>
                <w:b w:val="1"/>
                <w:sz w:val="22"/>
                <w:szCs w:val="22"/>
              </w:rPr>
            </w:pPr>
            <w:r w:rsidDel="00000000" w:rsidR="00000000" w:rsidRPr="00000000">
              <w:rPr>
                <w:b w:val="1"/>
                <w:sz w:val="22"/>
                <w:szCs w:val="22"/>
                <w:rtl w:val="0"/>
              </w:rPr>
              <w:t xml:space="preserve">2021-1-ES02-KA220-YOU-000029146</w:t>
            </w:r>
          </w:p>
          <w:p w:rsidR="00000000" w:rsidDel="00000000" w:rsidP="00000000" w:rsidRDefault="00000000" w:rsidRPr="00000000" w14:paraId="00000186">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7">
            <w:pPr>
              <w:ind w:left="20" w:firstLine="0"/>
              <w:jc w:val="center"/>
              <w:rPr>
                <w:b w:val="1"/>
                <w:sz w:val="22"/>
                <w:szCs w:val="22"/>
              </w:rPr>
            </w:pPr>
            <w:r w:rsidDel="00000000" w:rsidR="00000000" w:rsidRPr="00000000">
              <w:rPr>
                <w:b w:val="1"/>
                <w:sz w:val="22"/>
                <w:szCs w:val="22"/>
                <w:rtl w:val="0"/>
              </w:rPr>
              <w:t xml:space="preserve">Applicant: Associació PROSEC</w:t>
            </w:r>
          </w:p>
          <w:p w:rsidR="00000000" w:rsidDel="00000000" w:rsidP="00000000" w:rsidRDefault="00000000" w:rsidRPr="00000000" w14:paraId="00000188">
            <w:pPr>
              <w:ind w:left="20" w:firstLine="0"/>
              <w:jc w:val="center"/>
              <w:rPr>
                <w:b w:val="1"/>
                <w:sz w:val="22"/>
                <w:szCs w:val="22"/>
              </w:rPr>
            </w:pPr>
            <w:r w:rsidDel="00000000" w:rsidR="00000000" w:rsidRPr="00000000">
              <w:rPr>
                <w:rtl w:val="0"/>
              </w:rPr>
            </w:r>
          </w:p>
          <w:p w:rsidR="00000000" w:rsidDel="00000000" w:rsidP="00000000" w:rsidRDefault="00000000" w:rsidRPr="00000000" w14:paraId="00000189">
            <w:pPr>
              <w:ind w:left="20" w:firstLine="0"/>
              <w:jc w:val="center"/>
              <w:rPr>
                <w:b w:val="1"/>
                <w:sz w:val="22"/>
                <w:szCs w:val="22"/>
              </w:rPr>
            </w:pPr>
            <w:r w:rsidDel="00000000" w:rsidR="00000000" w:rsidRPr="00000000">
              <w:rPr>
                <w:b w:val="1"/>
                <w:sz w:val="22"/>
                <w:szCs w:val="22"/>
                <w:rtl w:val="0"/>
              </w:rPr>
              <w:t xml:space="preserve">Topic: Introduce YouthSelf</w:t>
            </w:r>
          </w:p>
          <w:p w:rsidR="00000000" w:rsidDel="00000000" w:rsidP="00000000" w:rsidRDefault="00000000" w:rsidRPr="00000000" w14:paraId="0000018A">
            <w:pPr>
              <w:ind w:left="20" w:firstLine="0"/>
              <w:jc w:val="center"/>
              <w:rPr>
                <w:b w:val="1"/>
                <w:sz w:val="22"/>
                <w:szCs w:val="22"/>
              </w:rPr>
            </w:pPr>
            <w:r w:rsidDel="00000000" w:rsidR="00000000" w:rsidRPr="00000000">
              <w:rPr>
                <w:b w:val="1"/>
                <w:sz w:val="22"/>
                <w:szCs w:val="22"/>
                <w:rtl w:val="0"/>
              </w:rPr>
              <w:t xml:space="preserve"> </w:t>
            </w:r>
          </w:p>
        </w:tc>
      </w:tr>
      <w:tr>
        <w:trPr>
          <w:cantSplit w:val="0"/>
          <w:trHeight w:val="171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8B">
            <w:pPr>
              <w:ind w:left="20" w:firstLine="0"/>
              <w:jc w:val="center"/>
              <w:rPr>
                <w:b w:val="1"/>
                <w:sz w:val="22"/>
                <w:szCs w:val="22"/>
              </w:rPr>
            </w:pPr>
            <w:r w:rsidDel="00000000" w:rsidR="00000000" w:rsidRPr="00000000">
              <w:rPr>
                <w:b w:val="1"/>
                <w:sz w:val="22"/>
                <w:szCs w:val="22"/>
                <w:rtl w:val="0"/>
              </w:rPr>
              <w:t xml:space="preserve">Erasmus+ Programme KA2: Small scale partnership youth</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8C">
            <w:pPr>
              <w:ind w:left="20" w:firstLine="0"/>
              <w:jc w:val="center"/>
              <w:rPr>
                <w:b w:val="1"/>
                <w:sz w:val="22"/>
                <w:szCs w:val="22"/>
              </w:rPr>
            </w:pPr>
            <w:r w:rsidDel="00000000" w:rsidR="00000000" w:rsidRPr="00000000">
              <w:rPr>
                <w:b w:val="1"/>
                <w:sz w:val="22"/>
                <w:szCs w:val="22"/>
                <w:rtl w:val="0"/>
              </w:rPr>
              <w:t xml:space="preserve">2021</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8D">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8E">
            <w:pPr>
              <w:ind w:left="20" w:firstLine="0"/>
              <w:jc w:val="center"/>
              <w:rPr>
                <w:b w:val="1"/>
                <w:sz w:val="22"/>
                <w:szCs w:val="22"/>
              </w:rPr>
            </w:pPr>
            <w:r w:rsidDel="00000000" w:rsidR="00000000" w:rsidRPr="00000000">
              <w:rPr>
                <w:b w:val="1"/>
                <w:sz w:val="22"/>
                <w:szCs w:val="22"/>
                <w:rtl w:val="0"/>
              </w:rPr>
              <w:t xml:space="preserve"> 2021-1-HR01-KA210-YOU-000033834</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8F">
            <w:pPr>
              <w:ind w:left="20" w:firstLine="0"/>
              <w:jc w:val="center"/>
              <w:rPr>
                <w:b w:val="1"/>
                <w:sz w:val="22"/>
                <w:szCs w:val="22"/>
              </w:rPr>
            </w:pPr>
            <w:r w:rsidDel="00000000" w:rsidR="00000000" w:rsidRPr="00000000">
              <w:rPr>
                <w:b w:val="1"/>
                <w:sz w:val="22"/>
                <w:szCs w:val="22"/>
                <w:rtl w:val="0"/>
              </w:rPr>
              <w:t xml:space="preserve">Applicant: The County Association of Blind People Split</w:t>
            </w:r>
          </w:p>
          <w:p w:rsidR="00000000" w:rsidDel="00000000" w:rsidP="00000000" w:rsidRDefault="00000000" w:rsidRPr="00000000" w14:paraId="00000190">
            <w:pPr>
              <w:ind w:left="20" w:firstLine="0"/>
              <w:jc w:val="center"/>
              <w:rPr>
                <w:b w:val="1"/>
                <w:sz w:val="22"/>
                <w:szCs w:val="22"/>
              </w:rPr>
            </w:pPr>
            <w:r w:rsidDel="00000000" w:rsidR="00000000" w:rsidRPr="00000000">
              <w:rPr>
                <w:rtl w:val="0"/>
              </w:rPr>
            </w:r>
          </w:p>
          <w:p w:rsidR="00000000" w:rsidDel="00000000" w:rsidP="00000000" w:rsidRDefault="00000000" w:rsidRPr="00000000" w14:paraId="00000191">
            <w:pPr>
              <w:ind w:left="20" w:firstLine="0"/>
              <w:jc w:val="center"/>
              <w:rPr>
                <w:b w:val="1"/>
                <w:sz w:val="22"/>
                <w:szCs w:val="22"/>
              </w:rPr>
            </w:pPr>
            <w:r w:rsidDel="00000000" w:rsidR="00000000" w:rsidRPr="00000000">
              <w:rPr>
                <w:b w:val="1"/>
                <w:sz w:val="22"/>
                <w:szCs w:val="22"/>
                <w:rtl w:val="0"/>
              </w:rPr>
              <w:t xml:space="preserve">Topic: “Transnational Cooperation For Social Exclusion Escape”</w:t>
            </w:r>
          </w:p>
        </w:tc>
      </w:tr>
      <w:tr>
        <w:trPr>
          <w:cantSplit w:val="0"/>
          <w:trHeight w:val="1725.84960937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92">
            <w:pPr>
              <w:pStyle w:val="Heading3"/>
              <w:keepNext w:val="0"/>
              <w:keepLines w:val="0"/>
              <w:spacing w:after="120" w:before="300" w:lineRule="auto"/>
              <w:ind w:left="20" w:firstLine="0"/>
              <w:jc w:val="center"/>
              <w:rPr>
                <w:rFonts w:ascii="Times New Roman" w:cs="Times New Roman" w:eastAsia="Times New Roman" w:hAnsi="Times New Roman"/>
                <w:b w:val="1"/>
                <w:color w:val="000000"/>
                <w:sz w:val="22"/>
                <w:szCs w:val="22"/>
              </w:rPr>
            </w:pPr>
            <w:bookmarkStart w:colFirst="0" w:colLast="0" w:name="_heading=h.mgm6zqnxbel2" w:id="0"/>
            <w:bookmarkEnd w:id="0"/>
            <w:r w:rsidDel="00000000" w:rsidR="00000000" w:rsidRPr="00000000">
              <w:rPr>
                <w:rFonts w:ascii="Times New Roman" w:cs="Times New Roman" w:eastAsia="Times New Roman" w:hAnsi="Times New Roman"/>
                <w:b w:val="1"/>
                <w:color w:val="000000"/>
                <w:sz w:val="22"/>
                <w:szCs w:val="22"/>
                <w:rtl w:val="0"/>
              </w:rPr>
              <w:t xml:space="preserve">ERASMUS +: KA220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ind w:left="20" w:firstLine="0"/>
              <w:jc w:val="center"/>
              <w:rPr>
                <w:b w:val="1"/>
                <w:sz w:val="22"/>
                <w:szCs w:val="22"/>
              </w:rPr>
            </w:pPr>
            <w:r w:rsidDel="00000000" w:rsidR="00000000" w:rsidRPr="00000000">
              <w:rPr>
                <w:b w:val="1"/>
                <w:sz w:val="22"/>
                <w:szCs w:val="22"/>
                <w:rtl w:val="0"/>
              </w:rPr>
              <w:t xml:space="preserve">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4">
            <w:pPr>
              <w:ind w:left="20" w:firstLine="0"/>
              <w:jc w:val="center"/>
              <w:rPr>
                <w:b w:val="1"/>
                <w:sz w:val="22"/>
                <w:szCs w:val="22"/>
              </w:rPr>
            </w:pPr>
            <w:r w:rsidDel="00000000" w:rsidR="00000000" w:rsidRPr="00000000">
              <w:rPr>
                <w:b w:val="1"/>
                <w:sz w:val="22"/>
                <w:szCs w:val="22"/>
                <w:rtl w:val="0"/>
              </w:rPr>
              <w:t xml:space="preserve">2021-1-BG01-KA220-YOU-000028603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ind w:left="20" w:right="-7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96">
            <w:pPr>
              <w:ind w:left="20" w:right="-720" w:firstLine="0"/>
              <w:jc w:val="center"/>
              <w:rPr>
                <w:b w:val="1"/>
                <w:sz w:val="22"/>
                <w:szCs w:val="22"/>
              </w:rPr>
            </w:pPr>
            <w:r w:rsidDel="00000000" w:rsidR="00000000" w:rsidRPr="00000000">
              <w:rPr>
                <w:b w:val="1"/>
                <w:sz w:val="22"/>
                <w:szCs w:val="22"/>
                <w:rtl w:val="0"/>
              </w:rPr>
              <w:t xml:space="preserve">Applicant:WALKTOGETHR</w:t>
            </w:r>
          </w:p>
          <w:p w:rsidR="00000000" w:rsidDel="00000000" w:rsidP="00000000" w:rsidRDefault="00000000" w:rsidRPr="00000000" w14:paraId="00000197">
            <w:pPr>
              <w:ind w:left="20" w:right="-7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98">
            <w:pPr>
              <w:ind w:left="20" w:right="-720" w:firstLine="0"/>
              <w:jc w:val="center"/>
              <w:rPr>
                <w:b w:val="1"/>
                <w:sz w:val="22"/>
                <w:szCs w:val="22"/>
              </w:rPr>
            </w:pPr>
            <w:r w:rsidDel="00000000" w:rsidR="00000000" w:rsidRPr="00000000">
              <w:rPr>
                <w:b w:val="1"/>
                <w:sz w:val="22"/>
                <w:szCs w:val="22"/>
                <w:rtl w:val="0"/>
              </w:rPr>
              <w:t xml:space="preserve">Topic: "Promotion of Youth </w:t>
            </w:r>
          </w:p>
          <w:p w:rsidR="00000000" w:rsidDel="00000000" w:rsidP="00000000" w:rsidRDefault="00000000" w:rsidRPr="00000000" w14:paraId="00000199">
            <w:pPr>
              <w:ind w:left="20" w:right="-720" w:firstLine="0"/>
              <w:jc w:val="center"/>
              <w:rPr>
                <w:b w:val="1"/>
                <w:sz w:val="22"/>
                <w:szCs w:val="22"/>
              </w:rPr>
            </w:pPr>
            <w:r w:rsidDel="00000000" w:rsidR="00000000" w:rsidRPr="00000000">
              <w:rPr>
                <w:b w:val="1"/>
                <w:sz w:val="22"/>
                <w:szCs w:val="22"/>
                <w:rtl w:val="0"/>
              </w:rPr>
              <w:t xml:space="preserve">Mental  Health through Awareness, </w:t>
            </w:r>
          </w:p>
          <w:p w:rsidR="00000000" w:rsidDel="00000000" w:rsidP="00000000" w:rsidRDefault="00000000" w:rsidRPr="00000000" w14:paraId="0000019A">
            <w:pPr>
              <w:ind w:left="20" w:right="-720" w:firstLine="0"/>
              <w:jc w:val="center"/>
              <w:rPr>
                <w:b w:val="1"/>
                <w:sz w:val="22"/>
                <w:szCs w:val="22"/>
              </w:rPr>
            </w:pPr>
            <w:r w:rsidDel="00000000" w:rsidR="00000000" w:rsidRPr="00000000">
              <w:rPr>
                <w:b w:val="1"/>
                <w:sz w:val="22"/>
                <w:szCs w:val="22"/>
                <w:rtl w:val="0"/>
              </w:rPr>
              <w:t xml:space="preserve">Prevention &amp; Resilience</w:t>
            </w:r>
          </w:p>
          <w:p w:rsidR="00000000" w:rsidDel="00000000" w:rsidP="00000000" w:rsidRDefault="00000000" w:rsidRPr="00000000" w14:paraId="0000019B">
            <w:pPr>
              <w:ind w:left="20" w:right="-720" w:firstLine="0"/>
              <w:jc w:val="center"/>
              <w:rPr>
                <w:b w:val="1"/>
                <w:sz w:val="22"/>
                <w:szCs w:val="22"/>
              </w:rPr>
            </w:pPr>
            <w:r w:rsidDel="00000000" w:rsidR="00000000" w:rsidRPr="00000000">
              <w:rPr>
                <w:b w:val="1"/>
                <w:sz w:val="22"/>
                <w:szCs w:val="22"/>
                <w:rtl w:val="0"/>
              </w:rPr>
              <w:t xml:space="preserve">Building"</w:t>
            </w:r>
          </w:p>
          <w:p w:rsidR="00000000" w:rsidDel="00000000" w:rsidP="00000000" w:rsidRDefault="00000000" w:rsidRPr="00000000" w14:paraId="0000019C">
            <w:pPr>
              <w:ind w:left="20" w:firstLine="0"/>
              <w:jc w:val="center"/>
              <w:rPr>
                <w:b w:val="1"/>
                <w:sz w:val="22"/>
                <w:szCs w:val="22"/>
              </w:rPr>
            </w:pPr>
            <w:r w:rsidDel="00000000" w:rsidR="00000000" w:rsidRPr="00000000">
              <w:rPr>
                <w:b w:val="1"/>
                <w:sz w:val="22"/>
                <w:szCs w:val="22"/>
                <w:rtl w:val="0"/>
              </w:rPr>
              <w:t xml:space="preserve"> </w:t>
            </w:r>
          </w:p>
        </w:tc>
      </w:tr>
      <w:tr>
        <w:trPr>
          <w:cantSplit w:val="0"/>
          <w:trHeight w:val="245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9D">
            <w:pPr>
              <w:pStyle w:val="Heading3"/>
              <w:keepNext w:val="0"/>
              <w:keepLines w:val="0"/>
              <w:spacing w:after="120" w:before="300" w:lineRule="auto"/>
              <w:ind w:left="20" w:firstLine="0"/>
              <w:jc w:val="center"/>
              <w:rPr>
                <w:rFonts w:ascii="Times New Roman" w:cs="Times New Roman" w:eastAsia="Times New Roman" w:hAnsi="Times New Roman"/>
                <w:color w:val="000000"/>
                <w:sz w:val="22"/>
                <w:szCs w:val="22"/>
              </w:rPr>
            </w:pPr>
            <w:bookmarkStart w:colFirst="0" w:colLast="0" w:name="_heading=h.ia04i8z5i8dv" w:id="1"/>
            <w:bookmarkEnd w:id="1"/>
            <w:r w:rsidDel="00000000" w:rsidR="00000000" w:rsidRPr="00000000">
              <w:rPr>
                <w:rFonts w:ascii="Times New Roman" w:cs="Times New Roman" w:eastAsia="Times New Roman" w:hAnsi="Times New Roman"/>
                <w:color w:val="000000"/>
                <w:sz w:val="22"/>
                <w:szCs w:val="22"/>
                <w:rtl w:val="0"/>
              </w:rPr>
              <w:t xml:space="preserve">ERASMUS + KA205 Strategic Partnerships</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9E">
            <w:pPr>
              <w:ind w:left="20" w:firstLine="0"/>
              <w:jc w:val="center"/>
              <w:rPr>
                <w:b w:val="1"/>
                <w:sz w:val="22"/>
                <w:szCs w:val="22"/>
              </w:rPr>
            </w:pPr>
            <w:r w:rsidDel="00000000" w:rsidR="00000000" w:rsidRPr="00000000">
              <w:rPr>
                <w:b w:val="1"/>
                <w:sz w:val="22"/>
                <w:szCs w:val="22"/>
                <w:rtl w:val="0"/>
              </w:rPr>
              <w:t xml:space="preserve">2020</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9F">
            <w:pPr>
              <w:ind w:left="2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A0">
            <w:pPr>
              <w:ind w:left="20" w:firstLine="0"/>
              <w:jc w:val="center"/>
              <w:rPr>
                <w:b w:val="1"/>
                <w:sz w:val="22"/>
                <w:szCs w:val="22"/>
              </w:rPr>
            </w:pPr>
            <w:r w:rsidDel="00000000" w:rsidR="00000000" w:rsidRPr="00000000">
              <w:rPr>
                <w:b w:val="1"/>
                <w:sz w:val="22"/>
                <w:szCs w:val="22"/>
                <w:rtl w:val="0"/>
              </w:rPr>
              <w:t xml:space="preserve"> 2020-3-PL01-KA205-094861</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A1">
            <w:pPr>
              <w:ind w:left="20" w:firstLine="0"/>
              <w:jc w:val="center"/>
              <w:rPr>
                <w:b w:val="1"/>
                <w:sz w:val="22"/>
                <w:szCs w:val="22"/>
              </w:rPr>
            </w:pPr>
            <w:r w:rsidDel="00000000" w:rsidR="00000000" w:rsidRPr="00000000">
              <w:rPr>
                <w:b w:val="1"/>
                <w:sz w:val="22"/>
                <w:szCs w:val="22"/>
                <w:rtl w:val="0"/>
              </w:rPr>
              <w:t xml:space="preserve">Applicant: Stowarzyszenie Aktywna Integracja Rurzyca</w:t>
            </w:r>
          </w:p>
          <w:p w:rsidR="00000000" w:rsidDel="00000000" w:rsidP="00000000" w:rsidRDefault="00000000" w:rsidRPr="00000000" w14:paraId="000001A2">
            <w:pPr>
              <w:ind w:left="20" w:firstLine="0"/>
              <w:jc w:val="center"/>
              <w:rPr>
                <w:b w:val="1"/>
                <w:sz w:val="22"/>
                <w:szCs w:val="22"/>
              </w:rPr>
            </w:pPr>
            <w:r w:rsidDel="00000000" w:rsidR="00000000" w:rsidRPr="00000000">
              <w:rPr>
                <w:rtl w:val="0"/>
              </w:rPr>
            </w:r>
          </w:p>
          <w:p w:rsidR="00000000" w:rsidDel="00000000" w:rsidP="00000000" w:rsidRDefault="00000000" w:rsidRPr="00000000" w14:paraId="000001A3">
            <w:pPr>
              <w:ind w:left="20" w:firstLine="0"/>
              <w:jc w:val="center"/>
              <w:rPr>
                <w:b w:val="1"/>
                <w:sz w:val="22"/>
                <w:szCs w:val="22"/>
              </w:rPr>
            </w:pPr>
            <w:r w:rsidDel="00000000" w:rsidR="00000000" w:rsidRPr="00000000">
              <w:rPr>
                <w:rtl w:val="0"/>
              </w:rPr>
            </w:r>
          </w:p>
          <w:p w:rsidR="00000000" w:rsidDel="00000000" w:rsidP="00000000" w:rsidRDefault="00000000" w:rsidRPr="00000000" w14:paraId="000001A4">
            <w:pPr>
              <w:ind w:left="20" w:firstLine="0"/>
              <w:jc w:val="center"/>
              <w:rPr>
                <w:b w:val="1"/>
                <w:sz w:val="22"/>
                <w:szCs w:val="22"/>
              </w:rPr>
            </w:pPr>
            <w:r w:rsidDel="00000000" w:rsidR="00000000" w:rsidRPr="00000000">
              <w:rPr>
                <w:b w:val="1"/>
                <w:sz w:val="22"/>
                <w:szCs w:val="22"/>
                <w:rtl w:val="0"/>
              </w:rPr>
              <w:t xml:space="preserve">Topic: "FIGHTING AGAINST THE VIRUS - '' INFODEMIC ''</w:t>
            </w:r>
          </w:p>
        </w:tc>
      </w:tr>
      <w:tr>
        <w:trPr>
          <w:cantSplit w:val="0"/>
          <w:trHeight w:val="269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A5">
            <w:pPr>
              <w:pStyle w:val="Heading3"/>
              <w:keepNext w:val="0"/>
              <w:keepLines w:val="0"/>
              <w:spacing w:after="120" w:before="300" w:lineRule="auto"/>
              <w:ind w:left="20" w:firstLine="0"/>
              <w:jc w:val="center"/>
              <w:rPr>
                <w:rFonts w:ascii="Times New Roman" w:cs="Times New Roman" w:eastAsia="Times New Roman" w:hAnsi="Times New Roman"/>
                <w:color w:val="000000"/>
                <w:sz w:val="22"/>
                <w:szCs w:val="22"/>
              </w:rPr>
            </w:pPr>
            <w:bookmarkStart w:colFirst="0" w:colLast="0" w:name="_heading=h.2l2xiqnjgvhg" w:id="2"/>
            <w:bookmarkEnd w:id="2"/>
            <w:r w:rsidDel="00000000" w:rsidR="00000000" w:rsidRPr="00000000">
              <w:rPr>
                <w:rFonts w:ascii="Times New Roman" w:cs="Times New Roman" w:eastAsia="Times New Roman" w:hAnsi="Times New Roman"/>
                <w:color w:val="000000"/>
                <w:sz w:val="22"/>
                <w:szCs w:val="22"/>
                <w:rtl w:val="0"/>
              </w:rPr>
              <w:t xml:space="preserve">ERASMUS + KA227 - Strategic Partnerships for Creativity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6">
            <w:pPr>
              <w:ind w:left="20" w:firstLine="0"/>
              <w:jc w:val="center"/>
              <w:rPr>
                <w:b w:val="1"/>
                <w:sz w:val="22"/>
                <w:szCs w:val="22"/>
              </w:rPr>
            </w:pPr>
            <w:r w:rsidDel="00000000" w:rsidR="00000000" w:rsidRPr="00000000">
              <w:rPr>
                <w:b w:val="1"/>
                <w:sz w:val="22"/>
                <w:szCs w:val="22"/>
                <w:rtl w:val="0"/>
              </w:rPr>
              <w:t xml:space="preserve">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7">
            <w:pPr>
              <w:ind w:left="20" w:firstLine="0"/>
              <w:jc w:val="center"/>
              <w:rPr>
                <w:b w:val="1"/>
                <w:sz w:val="22"/>
                <w:szCs w:val="22"/>
              </w:rPr>
            </w:pPr>
            <w:r w:rsidDel="00000000" w:rsidR="00000000" w:rsidRPr="00000000">
              <w:rPr>
                <w:b w:val="1"/>
                <w:sz w:val="22"/>
                <w:szCs w:val="22"/>
                <w:rtl w:val="0"/>
              </w:rPr>
              <w:t xml:space="preserve">2020-1-NL02-KA227-YOU-003343</w:t>
            </w:r>
          </w:p>
          <w:p w:rsidR="00000000" w:rsidDel="00000000" w:rsidP="00000000" w:rsidRDefault="00000000" w:rsidRPr="00000000" w14:paraId="000001A8">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ind w:left="20" w:firstLine="0"/>
              <w:jc w:val="center"/>
              <w:rPr>
                <w:b w:val="1"/>
                <w:sz w:val="22"/>
                <w:szCs w:val="22"/>
              </w:rPr>
            </w:pPr>
            <w:r w:rsidDel="00000000" w:rsidR="00000000" w:rsidRPr="00000000">
              <w:rPr>
                <w:b w:val="1"/>
                <w:sz w:val="22"/>
                <w:szCs w:val="22"/>
                <w:rtl w:val="0"/>
              </w:rPr>
              <w:t xml:space="preserve">Applicant: Stichting CWM Education</w:t>
            </w:r>
          </w:p>
          <w:p w:rsidR="00000000" w:rsidDel="00000000" w:rsidP="00000000" w:rsidRDefault="00000000" w:rsidRPr="00000000" w14:paraId="000001AA">
            <w:pPr>
              <w:ind w:left="20" w:firstLine="0"/>
              <w:jc w:val="center"/>
              <w:rPr>
                <w:b w:val="1"/>
                <w:sz w:val="22"/>
                <w:szCs w:val="22"/>
              </w:rPr>
            </w:pPr>
            <w:r w:rsidDel="00000000" w:rsidR="00000000" w:rsidRPr="00000000">
              <w:rPr>
                <w:rtl w:val="0"/>
              </w:rPr>
            </w:r>
          </w:p>
          <w:p w:rsidR="00000000" w:rsidDel="00000000" w:rsidP="00000000" w:rsidRDefault="00000000" w:rsidRPr="00000000" w14:paraId="000001AB">
            <w:pPr>
              <w:ind w:left="20" w:firstLine="0"/>
              <w:jc w:val="center"/>
              <w:rPr>
                <w:b w:val="1"/>
                <w:sz w:val="22"/>
                <w:szCs w:val="22"/>
              </w:rPr>
            </w:pPr>
            <w:r w:rsidDel="00000000" w:rsidR="00000000" w:rsidRPr="00000000">
              <w:rPr>
                <w:b w:val="1"/>
                <w:sz w:val="22"/>
                <w:szCs w:val="22"/>
                <w:rtl w:val="0"/>
              </w:rPr>
              <w:t xml:space="preserve">Topic: ACTin'YouTH:  InterculturAl communiCaTion for social INclusion of YOUng people through Theatre workshops</w:t>
            </w:r>
          </w:p>
        </w:tc>
      </w:tr>
      <w:tr>
        <w:trPr>
          <w:cantSplit w:val="0"/>
          <w:trHeight w:val="219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AC">
            <w:pPr>
              <w:pStyle w:val="Heading3"/>
              <w:keepNext w:val="0"/>
              <w:keepLines w:val="0"/>
              <w:spacing w:after="120" w:before="300" w:lineRule="auto"/>
              <w:ind w:left="20" w:firstLine="0"/>
              <w:jc w:val="center"/>
              <w:rPr>
                <w:rFonts w:ascii="Times New Roman" w:cs="Times New Roman" w:eastAsia="Times New Roman" w:hAnsi="Times New Roman"/>
                <w:color w:val="000000"/>
                <w:sz w:val="22"/>
                <w:szCs w:val="22"/>
              </w:rPr>
            </w:pPr>
            <w:bookmarkStart w:colFirst="0" w:colLast="0" w:name="_heading=h.je5pwuwzbch8" w:id="3"/>
            <w:bookmarkEnd w:id="3"/>
            <w:r w:rsidDel="00000000" w:rsidR="00000000" w:rsidRPr="00000000">
              <w:rPr>
                <w:rFonts w:ascii="Times New Roman" w:cs="Times New Roman" w:eastAsia="Times New Roman" w:hAnsi="Times New Roman"/>
                <w:color w:val="000000"/>
                <w:sz w:val="22"/>
                <w:szCs w:val="22"/>
                <w:rtl w:val="0"/>
              </w:rPr>
              <w:t xml:space="preserve">ERASMUS+ KA226 - Strategic Partnerships for Higher Education</w:t>
            </w:r>
          </w:p>
          <w:p w:rsidR="00000000" w:rsidDel="00000000" w:rsidP="00000000" w:rsidRDefault="00000000" w:rsidRPr="00000000" w14:paraId="000001AD">
            <w:pPr>
              <w:ind w:left="20" w:firstLine="0"/>
              <w:jc w:val="center"/>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AE">
            <w:pPr>
              <w:ind w:left="20" w:firstLine="0"/>
              <w:jc w:val="center"/>
              <w:rPr>
                <w:b w:val="1"/>
                <w:sz w:val="22"/>
                <w:szCs w:val="22"/>
              </w:rPr>
            </w:pPr>
            <w:r w:rsidDel="00000000" w:rsidR="00000000" w:rsidRPr="00000000">
              <w:rPr>
                <w:b w:val="1"/>
                <w:sz w:val="22"/>
                <w:szCs w:val="22"/>
                <w:rtl w:val="0"/>
              </w:rPr>
              <w:t xml:space="preserve">2020</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AF">
            <w:pPr>
              <w:ind w:left="20" w:firstLine="0"/>
              <w:jc w:val="center"/>
              <w:rPr>
                <w:b w:val="1"/>
                <w:sz w:val="22"/>
                <w:szCs w:val="22"/>
              </w:rPr>
            </w:pPr>
            <w:r w:rsidDel="00000000" w:rsidR="00000000" w:rsidRPr="00000000">
              <w:rPr>
                <w:b w:val="1"/>
                <w:sz w:val="22"/>
                <w:szCs w:val="22"/>
                <w:rtl w:val="0"/>
              </w:rPr>
              <w:t xml:space="preserve">2020-1-PL01-KA226- SCH-096370</w:t>
            </w:r>
          </w:p>
          <w:p w:rsidR="00000000" w:rsidDel="00000000" w:rsidP="00000000" w:rsidRDefault="00000000" w:rsidRPr="00000000" w14:paraId="000001B0">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B1">
            <w:pPr>
              <w:ind w:left="20" w:firstLine="0"/>
              <w:jc w:val="center"/>
              <w:rPr>
                <w:b w:val="1"/>
                <w:sz w:val="22"/>
                <w:szCs w:val="22"/>
              </w:rPr>
            </w:pPr>
            <w:r w:rsidDel="00000000" w:rsidR="00000000" w:rsidRPr="00000000">
              <w:rPr>
                <w:b w:val="1"/>
                <w:sz w:val="22"/>
                <w:szCs w:val="22"/>
                <w:rtl w:val="0"/>
              </w:rPr>
              <w:t xml:space="preserve">Applicant: Stowarzyszenie Centrum Technologii Informacyjnych e-Misja</w:t>
            </w:r>
          </w:p>
          <w:p w:rsidR="00000000" w:rsidDel="00000000" w:rsidP="00000000" w:rsidRDefault="00000000" w:rsidRPr="00000000" w14:paraId="000001B2">
            <w:pPr>
              <w:ind w:left="20" w:firstLine="0"/>
              <w:jc w:val="center"/>
              <w:rPr>
                <w:b w:val="1"/>
                <w:sz w:val="22"/>
                <w:szCs w:val="22"/>
              </w:rPr>
            </w:pPr>
            <w:r w:rsidDel="00000000" w:rsidR="00000000" w:rsidRPr="00000000">
              <w:rPr>
                <w:rtl w:val="0"/>
              </w:rPr>
            </w:r>
          </w:p>
          <w:p w:rsidR="00000000" w:rsidDel="00000000" w:rsidP="00000000" w:rsidRDefault="00000000" w:rsidRPr="00000000" w14:paraId="000001B3">
            <w:pPr>
              <w:ind w:left="20" w:firstLine="0"/>
              <w:jc w:val="center"/>
              <w:rPr>
                <w:b w:val="1"/>
                <w:sz w:val="22"/>
                <w:szCs w:val="22"/>
              </w:rPr>
            </w:pPr>
            <w:r w:rsidDel="00000000" w:rsidR="00000000" w:rsidRPr="00000000">
              <w:rPr>
                <w:b w:val="1"/>
                <w:sz w:val="22"/>
                <w:szCs w:val="22"/>
                <w:rtl w:val="0"/>
              </w:rPr>
              <w:t xml:space="preserve">Topic: Give your school a new tool!</w:t>
            </w:r>
          </w:p>
        </w:tc>
      </w:tr>
      <w:tr>
        <w:trPr>
          <w:cantSplit w:val="0"/>
          <w:trHeight w:val="269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B4">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B5">
            <w:pPr>
              <w:ind w:left="20" w:firstLine="0"/>
              <w:jc w:val="center"/>
              <w:rPr>
                <w:b w:val="1"/>
                <w:sz w:val="22"/>
                <w:szCs w:val="22"/>
              </w:rPr>
            </w:pPr>
            <w:r w:rsidDel="00000000" w:rsidR="00000000" w:rsidRPr="00000000">
              <w:rPr>
                <w:b w:val="1"/>
                <w:sz w:val="22"/>
                <w:szCs w:val="22"/>
                <w:rtl w:val="0"/>
              </w:rPr>
              <w:t xml:space="preserve">ERASMUS+ KA205 - Strategic Partnerships for youth</w:t>
            </w:r>
          </w:p>
          <w:p w:rsidR="00000000" w:rsidDel="00000000" w:rsidP="00000000" w:rsidRDefault="00000000" w:rsidRPr="00000000" w14:paraId="000001B6">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ind w:left="20" w:firstLine="0"/>
              <w:jc w:val="center"/>
              <w:rPr>
                <w:b w:val="1"/>
                <w:sz w:val="22"/>
                <w:szCs w:val="22"/>
              </w:rPr>
            </w:pPr>
            <w:r w:rsidDel="00000000" w:rsidR="00000000" w:rsidRPr="00000000">
              <w:rPr>
                <w:b w:val="1"/>
                <w:sz w:val="22"/>
                <w:szCs w:val="22"/>
                <w:rtl w:val="0"/>
              </w:rPr>
              <w:t xml:space="preserve">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ind w:left="20" w:firstLine="0"/>
              <w:jc w:val="center"/>
              <w:rPr>
                <w:b w:val="1"/>
                <w:sz w:val="22"/>
                <w:szCs w:val="22"/>
              </w:rPr>
            </w:pPr>
            <w:r w:rsidDel="00000000" w:rsidR="00000000" w:rsidRPr="00000000">
              <w:rPr>
                <w:b w:val="1"/>
                <w:sz w:val="22"/>
                <w:szCs w:val="22"/>
                <w:rtl w:val="0"/>
              </w:rPr>
              <w:t xml:space="preserve">2020-2-ES02-KA205-015432</w:t>
            </w:r>
          </w:p>
          <w:p w:rsidR="00000000" w:rsidDel="00000000" w:rsidP="00000000" w:rsidRDefault="00000000" w:rsidRPr="00000000" w14:paraId="000001B9">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ind w:left="20" w:firstLine="0"/>
              <w:jc w:val="center"/>
              <w:rPr>
                <w:b w:val="1"/>
                <w:sz w:val="22"/>
                <w:szCs w:val="22"/>
              </w:rPr>
            </w:pPr>
            <w:r w:rsidDel="00000000" w:rsidR="00000000" w:rsidRPr="00000000">
              <w:rPr>
                <w:b w:val="1"/>
                <w:sz w:val="22"/>
                <w:szCs w:val="22"/>
                <w:rtl w:val="0"/>
              </w:rPr>
              <w:t xml:space="preserve">Applicant: Ayuntamiento De Campoo De Yuso</w:t>
            </w:r>
          </w:p>
          <w:p w:rsidR="00000000" w:rsidDel="00000000" w:rsidP="00000000" w:rsidRDefault="00000000" w:rsidRPr="00000000" w14:paraId="000001BB">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BC">
            <w:pPr>
              <w:ind w:left="20" w:firstLine="0"/>
              <w:jc w:val="center"/>
              <w:rPr>
                <w:b w:val="1"/>
                <w:sz w:val="22"/>
                <w:szCs w:val="22"/>
              </w:rPr>
            </w:pPr>
            <w:r w:rsidDel="00000000" w:rsidR="00000000" w:rsidRPr="00000000">
              <w:rPr>
                <w:b w:val="1"/>
                <w:sz w:val="22"/>
                <w:szCs w:val="22"/>
                <w:rtl w:val="0"/>
              </w:rPr>
              <w:t xml:space="preserve">Topic: AGROGEN: The Mountain Agriculture as an Opportunity for Youth</w:t>
            </w:r>
          </w:p>
          <w:p w:rsidR="00000000" w:rsidDel="00000000" w:rsidP="00000000" w:rsidRDefault="00000000" w:rsidRPr="00000000" w14:paraId="000001BD">
            <w:pPr>
              <w:ind w:left="20" w:firstLine="0"/>
              <w:jc w:val="center"/>
              <w:rPr>
                <w:b w:val="1"/>
                <w:sz w:val="22"/>
                <w:szCs w:val="22"/>
              </w:rPr>
            </w:pPr>
            <w:r w:rsidDel="00000000" w:rsidR="00000000" w:rsidRPr="00000000">
              <w:rPr>
                <w:b w:val="1"/>
                <w:sz w:val="22"/>
                <w:szCs w:val="22"/>
                <w:rtl w:val="0"/>
              </w:rPr>
              <w:t xml:space="preserve"> </w:t>
            </w:r>
          </w:p>
        </w:tc>
      </w:tr>
      <w:tr>
        <w:trPr>
          <w:cantSplit w:val="0"/>
          <w:trHeight w:val="146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BE">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BF">
            <w:pPr>
              <w:ind w:left="20" w:firstLine="0"/>
              <w:jc w:val="center"/>
              <w:rPr>
                <w:b w:val="1"/>
                <w:sz w:val="22"/>
                <w:szCs w:val="22"/>
              </w:rPr>
            </w:pPr>
            <w:r w:rsidDel="00000000" w:rsidR="00000000" w:rsidRPr="00000000">
              <w:rPr>
                <w:b w:val="1"/>
                <w:sz w:val="22"/>
                <w:szCs w:val="22"/>
                <w:rtl w:val="0"/>
              </w:rPr>
              <w:t xml:space="preserve">ERASMUS+ KA205 - Strategic Partnerships for youth</w:t>
            </w:r>
          </w:p>
          <w:p w:rsidR="00000000" w:rsidDel="00000000" w:rsidP="00000000" w:rsidRDefault="00000000" w:rsidRPr="00000000" w14:paraId="000001C0">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C1">
            <w:pPr>
              <w:ind w:left="20" w:firstLine="0"/>
              <w:jc w:val="center"/>
              <w:rPr>
                <w:b w:val="1"/>
                <w:sz w:val="22"/>
                <w:szCs w:val="22"/>
              </w:rPr>
            </w:pPr>
            <w:r w:rsidDel="00000000" w:rsidR="00000000" w:rsidRPr="00000000">
              <w:rPr>
                <w:b w:val="1"/>
                <w:sz w:val="22"/>
                <w:szCs w:val="22"/>
                <w:rtl w:val="0"/>
              </w:rPr>
              <w:t xml:space="preserve">2020</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C2">
            <w:pPr>
              <w:ind w:left="20" w:firstLine="0"/>
              <w:jc w:val="center"/>
              <w:rPr>
                <w:b w:val="1"/>
                <w:sz w:val="22"/>
                <w:szCs w:val="22"/>
              </w:rPr>
            </w:pPr>
            <w:r w:rsidDel="00000000" w:rsidR="00000000" w:rsidRPr="00000000">
              <w:rPr>
                <w:b w:val="1"/>
                <w:sz w:val="22"/>
                <w:szCs w:val="22"/>
                <w:rtl w:val="0"/>
              </w:rPr>
              <w:t xml:space="preserve">2020-2-RO01-KA205-080633</w:t>
            </w:r>
          </w:p>
          <w:p w:rsidR="00000000" w:rsidDel="00000000" w:rsidP="00000000" w:rsidRDefault="00000000" w:rsidRPr="00000000" w14:paraId="000001C3">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C4">
            <w:pPr>
              <w:ind w:left="20" w:firstLine="0"/>
              <w:jc w:val="center"/>
              <w:rPr>
                <w:b w:val="1"/>
                <w:sz w:val="22"/>
                <w:szCs w:val="22"/>
              </w:rPr>
            </w:pPr>
            <w:r w:rsidDel="00000000" w:rsidR="00000000" w:rsidRPr="00000000">
              <w:rPr>
                <w:b w:val="1"/>
                <w:sz w:val="22"/>
                <w:szCs w:val="22"/>
                <w:rtl w:val="0"/>
              </w:rPr>
              <w:t xml:space="preserve">Applicant: Asociatia Monomyths</w:t>
            </w:r>
          </w:p>
          <w:p w:rsidR="00000000" w:rsidDel="00000000" w:rsidP="00000000" w:rsidRDefault="00000000" w:rsidRPr="00000000" w14:paraId="000001C5">
            <w:pPr>
              <w:ind w:left="20" w:firstLine="0"/>
              <w:jc w:val="center"/>
              <w:rPr>
                <w:b w:val="1"/>
                <w:sz w:val="22"/>
                <w:szCs w:val="22"/>
              </w:rPr>
            </w:pPr>
            <w:r w:rsidDel="00000000" w:rsidR="00000000" w:rsidRPr="00000000">
              <w:rPr>
                <w:rtl w:val="0"/>
              </w:rPr>
            </w:r>
          </w:p>
          <w:p w:rsidR="00000000" w:rsidDel="00000000" w:rsidP="00000000" w:rsidRDefault="00000000" w:rsidRPr="00000000" w14:paraId="000001C6">
            <w:pPr>
              <w:ind w:left="20" w:firstLine="0"/>
              <w:jc w:val="center"/>
              <w:rPr>
                <w:b w:val="1"/>
                <w:sz w:val="22"/>
                <w:szCs w:val="22"/>
              </w:rPr>
            </w:pPr>
            <w:r w:rsidDel="00000000" w:rsidR="00000000" w:rsidRPr="00000000">
              <w:rPr>
                <w:b w:val="1"/>
                <w:sz w:val="22"/>
                <w:szCs w:val="22"/>
                <w:rtl w:val="0"/>
              </w:rPr>
              <w:t xml:space="preserve">Topic: Youth Financial Academy</w:t>
            </w:r>
          </w:p>
        </w:tc>
      </w:tr>
      <w:tr>
        <w:trPr>
          <w:cantSplit w:val="0"/>
          <w:trHeight w:val="187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C7">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C8">
            <w:pPr>
              <w:ind w:left="20" w:firstLine="0"/>
              <w:jc w:val="center"/>
              <w:rPr>
                <w:b w:val="1"/>
                <w:sz w:val="22"/>
                <w:szCs w:val="22"/>
              </w:rPr>
            </w:pPr>
            <w:r w:rsidDel="00000000" w:rsidR="00000000" w:rsidRPr="00000000">
              <w:rPr>
                <w:b w:val="1"/>
                <w:sz w:val="22"/>
                <w:szCs w:val="22"/>
                <w:rtl w:val="0"/>
              </w:rPr>
              <w:t xml:space="preserve">ERASMUS+ KA204 - Strategic Partnerships for adult education</w:t>
            </w:r>
          </w:p>
          <w:p w:rsidR="00000000" w:rsidDel="00000000" w:rsidP="00000000" w:rsidRDefault="00000000" w:rsidRPr="00000000" w14:paraId="000001C9">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A">
            <w:pPr>
              <w:ind w:left="20" w:firstLine="0"/>
              <w:jc w:val="center"/>
              <w:rPr>
                <w:b w:val="1"/>
                <w:sz w:val="22"/>
                <w:szCs w:val="22"/>
              </w:rPr>
            </w:pPr>
            <w:r w:rsidDel="00000000" w:rsidR="00000000" w:rsidRPr="00000000">
              <w:rPr>
                <w:b w:val="1"/>
                <w:sz w:val="22"/>
                <w:szCs w:val="22"/>
                <w:rtl w:val="0"/>
              </w:rPr>
              <w:t xml:space="preserve">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B">
            <w:pPr>
              <w:ind w:left="20" w:firstLine="0"/>
              <w:jc w:val="center"/>
              <w:rPr>
                <w:b w:val="1"/>
                <w:sz w:val="22"/>
                <w:szCs w:val="22"/>
              </w:rPr>
            </w:pPr>
            <w:r w:rsidDel="00000000" w:rsidR="00000000" w:rsidRPr="00000000">
              <w:rPr>
                <w:b w:val="1"/>
                <w:sz w:val="22"/>
                <w:szCs w:val="22"/>
                <w:rtl w:val="0"/>
              </w:rPr>
              <w:t xml:space="preserve">2020-1-EL01-KA204-079176</w:t>
            </w:r>
          </w:p>
          <w:p w:rsidR="00000000" w:rsidDel="00000000" w:rsidP="00000000" w:rsidRDefault="00000000" w:rsidRPr="00000000" w14:paraId="000001CC">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D">
            <w:pPr>
              <w:ind w:left="20" w:firstLine="0"/>
              <w:jc w:val="center"/>
              <w:rPr>
                <w:b w:val="1"/>
                <w:sz w:val="22"/>
                <w:szCs w:val="22"/>
              </w:rPr>
            </w:pPr>
            <w:r w:rsidDel="00000000" w:rsidR="00000000" w:rsidRPr="00000000">
              <w:rPr>
                <w:b w:val="1"/>
                <w:sz w:val="22"/>
                <w:szCs w:val="22"/>
                <w:rtl w:val="0"/>
              </w:rPr>
              <w:t xml:space="preserve">Applicant: HELLAS FOR US</w:t>
            </w:r>
          </w:p>
          <w:p w:rsidR="00000000" w:rsidDel="00000000" w:rsidP="00000000" w:rsidRDefault="00000000" w:rsidRPr="00000000" w14:paraId="000001CE">
            <w:pPr>
              <w:ind w:left="20" w:firstLine="0"/>
              <w:jc w:val="center"/>
              <w:rPr>
                <w:b w:val="1"/>
                <w:sz w:val="22"/>
                <w:szCs w:val="22"/>
              </w:rPr>
            </w:pPr>
            <w:r w:rsidDel="00000000" w:rsidR="00000000" w:rsidRPr="00000000">
              <w:rPr>
                <w:rtl w:val="0"/>
              </w:rPr>
            </w:r>
          </w:p>
          <w:p w:rsidR="00000000" w:rsidDel="00000000" w:rsidP="00000000" w:rsidRDefault="00000000" w:rsidRPr="00000000" w14:paraId="000001CF">
            <w:pPr>
              <w:ind w:left="20" w:firstLine="0"/>
              <w:jc w:val="center"/>
              <w:rPr>
                <w:b w:val="1"/>
                <w:sz w:val="22"/>
                <w:szCs w:val="22"/>
              </w:rPr>
            </w:pPr>
            <w:r w:rsidDel="00000000" w:rsidR="00000000" w:rsidRPr="00000000">
              <w:rPr>
                <w:b w:val="1"/>
                <w:sz w:val="22"/>
                <w:szCs w:val="22"/>
                <w:rtl w:val="0"/>
              </w:rPr>
              <w:t xml:space="preserve">Topic: Traditional dances as a tool for social integration and development of soft skills</w:t>
            </w:r>
          </w:p>
          <w:p w:rsidR="00000000" w:rsidDel="00000000" w:rsidP="00000000" w:rsidRDefault="00000000" w:rsidRPr="00000000" w14:paraId="000001D0">
            <w:pPr>
              <w:ind w:left="20" w:firstLine="0"/>
              <w:jc w:val="center"/>
              <w:rPr>
                <w:b w:val="1"/>
                <w:sz w:val="22"/>
                <w:szCs w:val="22"/>
              </w:rPr>
            </w:pPr>
            <w:r w:rsidDel="00000000" w:rsidR="00000000" w:rsidRPr="00000000">
              <w:rPr>
                <w:b w:val="1"/>
                <w:sz w:val="22"/>
                <w:szCs w:val="22"/>
                <w:rtl w:val="0"/>
              </w:rPr>
              <w:t xml:space="preserve"> </w:t>
            </w:r>
          </w:p>
        </w:tc>
      </w:tr>
      <w:tr>
        <w:trPr>
          <w:cantSplit w:val="0"/>
          <w:trHeight w:val="202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D1">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D2">
            <w:pPr>
              <w:ind w:left="20" w:firstLine="0"/>
              <w:jc w:val="center"/>
              <w:rPr>
                <w:b w:val="1"/>
                <w:sz w:val="22"/>
                <w:szCs w:val="22"/>
              </w:rPr>
            </w:pPr>
            <w:r w:rsidDel="00000000" w:rsidR="00000000" w:rsidRPr="00000000">
              <w:rPr>
                <w:b w:val="1"/>
                <w:sz w:val="22"/>
                <w:szCs w:val="22"/>
                <w:rtl w:val="0"/>
              </w:rPr>
              <w:t xml:space="preserve">ERASMUS+ KA205 - Strategic Partnerships for youth</w:t>
            </w:r>
          </w:p>
          <w:p w:rsidR="00000000" w:rsidDel="00000000" w:rsidP="00000000" w:rsidRDefault="00000000" w:rsidRPr="00000000" w14:paraId="000001D3">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D4">
            <w:pPr>
              <w:ind w:left="20" w:firstLine="0"/>
              <w:jc w:val="center"/>
              <w:rPr>
                <w:b w:val="1"/>
                <w:sz w:val="22"/>
                <w:szCs w:val="22"/>
              </w:rPr>
            </w:pPr>
            <w:r w:rsidDel="00000000" w:rsidR="00000000" w:rsidRPr="00000000">
              <w:rPr>
                <w:b w:val="1"/>
                <w:sz w:val="22"/>
                <w:szCs w:val="22"/>
                <w:rtl w:val="0"/>
              </w:rPr>
              <w:t xml:space="preserve">2020</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D5">
            <w:pPr>
              <w:ind w:left="20" w:firstLine="0"/>
              <w:jc w:val="center"/>
              <w:rPr>
                <w:b w:val="1"/>
                <w:sz w:val="22"/>
                <w:szCs w:val="22"/>
              </w:rPr>
            </w:pPr>
            <w:r w:rsidDel="00000000" w:rsidR="00000000" w:rsidRPr="00000000">
              <w:rPr>
                <w:b w:val="1"/>
                <w:sz w:val="22"/>
                <w:szCs w:val="22"/>
                <w:rtl w:val="0"/>
              </w:rPr>
              <w:t xml:space="preserve">2020-3-RO01-KA205-094853</w:t>
            </w:r>
          </w:p>
          <w:p w:rsidR="00000000" w:rsidDel="00000000" w:rsidP="00000000" w:rsidRDefault="00000000" w:rsidRPr="00000000" w14:paraId="000001D6">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D7">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D8">
            <w:pPr>
              <w:ind w:left="20" w:firstLine="0"/>
              <w:jc w:val="center"/>
              <w:rPr>
                <w:b w:val="1"/>
                <w:sz w:val="22"/>
                <w:szCs w:val="22"/>
              </w:rPr>
            </w:pPr>
            <w:r w:rsidDel="00000000" w:rsidR="00000000" w:rsidRPr="00000000">
              <w:rPr>
                <w:b w:val="1"/>
                <w:sz w:val="22"/>
                <w:szCs w:val="22"/>
                <w:rtl w:val="0"/>
              </w:rPr>
              <w:t xml:space="preserve">Applicant: ASOCIATIA D.G.T</w:t>
            </w:r>
          </w:p>
          <w:p w:rsidR="00000000" w:rsidDel="00000000" w:rsidP="00000000" w:rsidRDefault="00000000" w:rsidRPr="00000000" w14:paraId="000001D9">
            <w:pPr>
              <w:ind w:left="20" w:firstLine="0"/>
              <w:jc w:val="center"/>
              <w:rPr>
                <w:b w:val="1"/>
                <w:sz w:val="22"/>
                <w:szCs w:val="22"/>
              </w:rPr>
            </w:pPr>
            <w:r w:rsidDel="00000000" w:rsidR="00000000" w:rsidRPr="00000000">
              <w:rPr>
                <w:rtl w:val="0"/>
              </w:rPr>
            </w:r>
          </w:p>
          <w:p w:rsidR="00000000" w:rsidDel="00000000" w:rsidP="00000000" w:rsidRDefault="00000000" w:rsidRPr="00000000" w14:paraId="000001DA">
            <w:pPr>
              <w:ind w:left="20" w:firstLine="0"/>
              <w:jc w:val="center"/>
              <w:rPr>
                <w:b w:val="1"/>
                <w:sz w:val="22"/>
                <w:szCs w:val="22"/>
              </w:rPr>
            </w:pPr>
            <w:r w:rsidDel="00000000" w:rsidR="00000000" w:rsidRPr="00000000">
              <w:rPr>
                <w:b w:val="1"/>
                <w:sz w:val="22"/>
                <w:szCs w:val="22"/>
                <w:rtl w:val="0"/>
              </w:rPr>
              <w:t xml:space="preserve">Topic: GreenACT</w:t>
            </w:r>
          </w:p>
          <w:p w:rsidR="00000000" w:rsidDel="00000000" w:rsidP="00000000" w:rsidRDefault="00000000" w:rsidRPr="00000000" w14:paraId="000001DB">
            <w:pPr>
              <w:ind w:left="20" w:firstLine="0"/>
              <w:jc w:val="center"/>
              <w:rPr>
                <w:b w:val="1"/>
                <w:sz w:val="22"/>
                <w:szCs w:val="22"/>
              </w:rPr>
            </w:pPr>
            <w:r w:rsidDel="00000000" w:rsidR="00000000" w:rsidRPr="00000000">
              <w:rPr>
                <w:b w:val="1"/>
                <w:sz w:val="22"/>
                <w:szCs w:val="22"/>
                <w:rtl w:val="0"/>
              </w:rPr>
              <w:t xml:space="preserve">/Youth 'agents of change' on Climate Action and Environmental Sustainability/</w:t>
            </w:r>
          </w:p>
          <w:p w:rsidR="00000000" w:rsidDel="00000000" w:rsidP="00000000" w:rsidRDefault="00000000" w:rsidRPr="00000000" w14:paraId="000001DC">
            <w:pPr>
              <w:ind w:left="20" w:firstLine="0"/>
              <w:jc w:val="center"/>
              <w:rPr>
                <w:b w:val="1"/>
              </w:rPr>
            </w:pPr>
            <w:r w:rsidDel="00000000" w:rsidR="00000000" w:rsidRPr="00000000">
              <w:rPr>
                <w:b w:val="1"/>
                <w:rtl w:val="0"/>
              </w:rPr>
              <w:t xml:space="preserve"> </w:t>
            </w:r>
          </w:p>
          <w:p w:rsidR="00000000" w:rsidDel="00000000" w:rsidP="00000000" w:rsidRDefault="00000000" w:rsidRPr="00000000" w14:paraId="000001DD">
            <w:pPr>
              <w:ind w:left="20" w:firstLine="0"/>
              <w:jc w:val="center"/>
              <w:rPr>
                <w:b w:val="1"/>
                <w:sz w:val="22"/>
                <w:szCs w:val="22"/>
              </w:rPr>
            </w:pPr>
            <w:r w:rsidDel="00000000" w:rsidR="00000000" w:rsidRPr="00000000">
              <w:rPr>
                <w:b w:val="1"/>
                <w:sz w:val="22"/>
                <w:szCs w:val="22"/>
                <w:rtl w:val="0"/>
              </w:rPr>
              <w:t xml:space="preserve"> </w:t>
            </w:r>
          </w:p>
        </w:tc>
      </w:tr>
      <w:tr>
        <w:trPr>
          <w:cantSplit w:val="0"/>
          <w:trHeight w:val="1258.82812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DE">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DF">
            <w:pPr>
              <w:ind w:left="20" w:firstLine="0"/>
              <w:jc w:val="center"/>
              <w:rPr>
                <w:b w:val="1"/>
                <w:sz w:val="22"/>
                <w:szCs w:val="22"/>
              </w:rPr>
            </w:pPr>
            <w:r w:rsidDel="00000000" w:rsidR="00000000" w:rsidRPr="00000000">
              <w:rPr>
                <w:b w:val="1"/>
                <w:sz w:val="22"/>
                <w:szCs w:val="22"/>
                <w:rtl w:val="0"/>
              </w:rPr>
              <w:t xml:space="preserve">ERASMUS + KA2   Strategic Partnership in the field of Youth. Exchange of good practices</w:t>
            </w:r>
          </w:p>
          <w:p w:rsidR="00000000" w:rsidDel="00000000" w:rsidP="00000000" w:rsidRDefault="00000000" w:rsidRPr="00000000" w14:paraId="000001E0">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1">
            <w:pPr>
              <w:ind w:left="20" w:firstLine="0"/>
              <w:jc w:val="center"/>
              <w:rPr>
                <w:b w:val="1"/>
                <w:sz w:val="22"/>
                <w:szCs w:val="22"/>
              </w:rPr>
            </w:pPr>
            <w:r w:rsidDel="00000000" w:rsidR="00000000" w:rsidRPr="00000000">
              <w:rPr>
                <w:b w:val="1"/>
                <w:sz w:val="22"/>
                <w:szCs w:val="22"/>
                <w:rtl w:val="0"/>
              </w:rPr>
              <w:t xml:space="preserve">2019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2">
            <w:pPr>
              <w:ind w:left="20" w:firstLine="0"/>
              <w:jc w:val="center"/>
              <w:rPr>
                <w:b w:val="1"/>
                <w:sz w:val="22"/>
                <w:szCs w:val="22"/>
              </w:rPr>
            </w:pPr>
            <w:r w:rsidDel="00000000" w:rsidR="00000000" w:rsidRPr="00000000">
              <w:rPr>
                <w:b w:val="1"/>
                <w:sz w:val="22"/>
                <w:szCs w:val="22"/>
                <w:rtl w:val="0"/>
              </w:rPr>
              <w:t xml:space="preserve">2019-3-IT03-KA205-017078</w:t>
            </w:r>
          </w:p>
          <w:p w:rsidR="00000000" w:rsidDel="00000000" w:rsidP="00000000" w:rsidRDefault="00000000" w:rsidRPr="00000000" w14:paraId="000001E3">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4">
            <w:pPr>
              <w:ind w:left="20" w:firstLine="0"/>
              <w:jc w:val="center"/>
              <w:rPr>
                <w:b w:val="1"/>
                <w:sz w:val="22"/>
                <w:szCs w:val="22"/>
              </w:rPr>
            </w:pPr>
            <w:r w:rsidDel="00000000" w:rsidR="00000000" w:rsidRPr="00000000">
              <w:rPr>
                <w:b w:val="1"/>
                <w:sz w:val="22"/>
                <w:szCs w:val="22"/>
                <w:rtl w:val="0"/>
              </w:rPr>
              <w:t xml:space="preserve">Applicant: Consorzio Social Lab</w:t>
            </w:r>
          </w:p>
          <w:p w:rsidR="00000000" w:rsidDel="00000000" w:rsidP="00000000" w:rsidRDefault="00000000" w:rsidRPr="00000000" w14:paraId="000001E5">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E6">
            <w:pPr>
              <w:ind w:left="20" w:firstLine="0"/>
              <w:jc w:val="center"/>
              <w:rPr>
                <w:b w:val="1"/>
                <w:sz w:val="22"/>
                <w:szCs w:val="22"/>
              </w:rPr>
            </w:pPr>
            <w:r w:rsidDel="00000000" w:rsidR="00000000" w:rsidRPr="00000000">
              <w:rPr>
                <w:b w:val="1"/>
                <w:sz w:val="22"/>
                <w:szCs w:val="22"/>
                <w:rtl w:val="0"/>
              </w:rPr>
              <w:t xml:space="preserve">Topic: EXPLORE: Motivating Youth into Intercultural dialogue.</w:t>
            </w:r>
          </w:p>
          <w:p w:rsidR="00000000" w:rsidDel="00000000" w:rsidP="00000000" w:rsidRDefault="00000000" w:rsidRPr="00000000" w14:paraId="000001E7">
            <w:pPr>
              <w:ind w:left="20" w:firstLine="0"/>
              <w:jc w:val="center"/>
              <w:rPr>
                <w:b w:val="1"/>
                <w:sz w:val="22"/>
                <w:szCs w:val="22"/>
              </w:rPr>
            </w:pPr>
            <w:r w:rsidDel="00000000" w:rsidR="00000000" w:rsidRPr="00000000">
              <w:rPr>
                <w:b w:val="1"/>
                <w:sz w:val="22"/>
                <w:szCs w:val="22"/>
                <w:rtl w:val="0"/>
              </w:rPr>
              <w:t xml:space="preserve"> </w:t>
            </w:r>
          </w:p>
        </w:tc>
      </w:tr>
      <w:tr>
        <w:trPr>
          <w:cantSplit w:val="0"/>
          <w:trHeight w:val="274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E8">
            <w:pPr>
              <w:ind w:left="20" w:firstLine="0"/>
              <w:jc w:val="center"/>
              <w:rPr>
                <w:b w:val="1"/>
                <w:sz w:val="22"/>
                <w:szCs w:val="22"/>
              </w:rPr>
            </w:pPr>
            <w:r w:rsidDel="00000000" w:rsidR="00000000" w:rsidRPr="00000000">
              <w:rPr>
                <w:b w:val="1"/>
                <w:sz w:val="22"/>
                <w:szCs w:val="22"/>
                <w:rtl w:val="0"/>
              </w:rPr>
              <w:t xml:space="preserve">ERASMUS + KA2   Strategic Partnership in the field of Youth. Exchange of good practices</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E9">
            <w:pPr>
              <w:ind w:left="20" w:firstLine="0"/>
              <w:jc w:val="center"/>
              <w:rPr>
                <w:b w:val="1"/>
                <w:sz w:val="22"/>
                <w:szCs w:val="22"/>
              </w:rPr>
            </w:pPr>
            <w:r w:rsidDel="00000000" w:rsidR="00000000" w:rsidRPr="00000000">
              <w:rPr>
                <w:b w:val="1"/>
                <w:sz w:val="22"/>
                <w:szCs w:val="22"/>
                <w:rtl w:val="0"/>
              </w:rPr>
              <w:t xml:space="preserve">2019</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EA">
            <w:pPr>
              <w:ind w:left="20" w:firstLine="0"/>
              <w:jc w:val="center"/>
              <w:rPr>
                <w:b w:val="1"/>
                <w:sz w:val="22"/>
                <w:szCs w:val="22"/>
              </w:rPr>
            </w:pPr>
            <w:r w:rsidDel="00000000" w:rsidR="00000000" w:rsidRPr="00000000">
              <w:rPr>
                <w:b w:val="1"/>
                <w:sz w:val="22"/>
                <w:szCs w:val="22"/>
                <w:rtl w:val="0"/>
              </w:rPr>
              <w:t xml:space="preserve">2019-1-ES02-KA205-013154</w:t>
            </w:r>
          </w:p>
          <w:p w:rsidR="00000000" w:rsidDel="00000000" w:rsidP="00000000" w:rsidRDefault="00000000" w:rsidRPr="00000000" w14:paraId="000001EB">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EC">
            <w:pPr>
              <w:ind w:left="20" w:firstLine="0"/>
              <w:jc w:val="center"/>
              <w:rPr>
                <w:b w:val="1"/>
                <w:sz w:val="22"/>
                <w:szCs w:val="22"/>
              </w:rPr>
            </w:pPr>
            <w:r w:rsidDel="00000000" w:rsidR="00000000" w:rsidRPr="00000000">
              <w:rPr>
                <w:b w:val="1"/>
                <w:sz w:val="22"/>
                <w:szCs w:val="22"/>
                <w:rtl w:val="0"/>
              </w:rPr>
              <w:t xml:space="preserve">  </w:t>
              <w:tab/>
              <w:t xml:space="preserve">Applicant: Association PROCES</w:t>
            </w:r>
          </w:p>
          <w:p w:rsidR="00000000" w:rsidDel="00000000" w:rsidP="00000000" w:rsidRDefault="00000000" w:rsidRPr="00000000" w14:paraId="000001ED">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1EE">
            <w:pPr>
              <w:ind w:left="20" w:firstLine="0"/>
              <w:jc w:val="center"/>
              <w:rPr>
                <w:b w:val="1"/>
                <w:sz w:val="22"/>
                <w:szCs w:val="22"/>
              </w:rPr>
            </w:pPr>
            <w:r w:rsidDel="00000000" w:rsidR="00000000" w:rsidRPr="00000000">
              <w:rPr>
                <w:b w:val="1"/>
                <w:sz w:val="22"/>
                <w:szCs w:val="22"/>
                <w:rtl w:val="0"/>
              </w:rPr>
              <w:t xml:space="preserve">Topic: Living Spaces</w:t>
            </w:r>
          </w:p>
          <w:p w:rsidR="00000000" w:rsidDel="00000000" w:rsidP="00000000" w:rsidRDefault="00000000" w:rsidRPr="00000000" w14:paraId="000001EF">
            <w:pPr>
              <w:ind w:left="20" w:firstLine="0"/>
              <w:jc w:val="center"/>
              <w:rPr>
                <w:b w:val="1"/>
                <w:sz w:val="22"/>
                <w:szCs w:val="22"/>
              </w:rPr>
            </w:pPr>
            <w:r w:rsidDel="00000000" w:rsidR="00000000" w:rsidRPr="00000000">
              <w:rPr>
                <w:b w:val="1"/>
                <w:sz w:val="18"/>
                <w:szCs w:val="18"/>
                <w:rtl w:val="0"/>
              </w:rPr>
              <w:t xml:space="preserve">/</w:t>
            </w:r>
            <w:r w:rsidDel="00000000" w:rsidR="00000000" w:rsidRPr="00000000">
              <w:rPr>
                <w:b w:val="1"/>
                <w:sz w:val="22"/>
                <w:szCs w:val="22"/>
                <w:rtl w:val="0"/>
              </w:rPr>
              <w:t xml:space="preserve">Fostering youth dialogue, community involvement and transforming living spaces and provide empowerment and training to</w:t>
            </w:r>
          </w:p>
          <w:p w:rsidR="00000000" w:rsidDel="00000000" w:rsidP="00000000" w:rsidRDefault="00000000" w:rsidRPr="00000000" w14:paraId="000001F0">
            <w:pPr>
              <w:ind w:left="20" w:firstLine="0"/>
              <w:jc w:val="center"/>
              <w:rPr>
                <w:b w:val="1"/>
                <w:sz w:val="22"/>
                <w:szCs w:val="22"/>
              </w:rPr>
            </w:pPr>
            <w:r w:rsidDel="00000000" w:rsidR="00000000" w:rsidRPr="00000000">
              <w:rPr>
                <w:b w:val="1"/>
                <w:sz w:val="22"/>
                <w:szCs w:val="22"/>
                <w:rtl w:val="0"/>
              </w:rPr>
              <w:t xml:space="preserve">young people through the</w:t>
            </w:r>
          </w:p>
          <w:p w:rsidR="00000000" w:rsidDel="00000000" w:rsidP="00000000" w:rsidRDefault="00000000" w:rsidRPr="00000000" w14:paraId="000001F1">
            <w:pPr>
              <w:ind w:left="20" w:firstLine="0"/>
              <w:jc w:val="center"/>
              <w:rPr>
                <w:b w:val="1"/>
                <w:sz w:val="22"/>
                <w:szCs w:val="22"/>
              </w:rPr>
            </w:pPr>
            <w:r w:rsidDel="00000000" w:rsidR="00000000" w:rsidRPr="00000000">
              <w:rPr>
                <w:b w:val="1"/>
                <w:sz w:val="22"/>
                <w:szCs w:val="22"/>
                <w:rtl w:val="0"/>
              </w:rPr>
              <w:t xml:space="preserve">development of a project to transform</w:t>
            </w:r>
          </w:p>
          <w:p w:rsidR="00000000" w:rsidDel="00000000" w:rsidP="00000000" w:rsidRDefault="00000000" w:rsidRPr="00000000" w14:paraId="000001F2">
            <w:pPr>
              <w:ind w:left="20" w:firstLine="0"/>
              <w:jc w:val="center"/>
              <w:rPr>
                <w:b w:val="1"/>
                <w:sz w:val="22"/>
                <w:szCs w:val="22"/>
              </w:rPr>
            </w:pPr>
            <w:r w:rsidDel="00000000" w:rsidR="00000000" w:rsidRPr="00000000">
              <w:rPr>
                <w:b w:val="1"/>
                <w:sz w:val="22"/>
                <w:szCs w:val="22"/>
                <w:rtl w:val="0"/>
              </w:rPr>
              <w:t xml:space="preserve">various underused urban spaces/</w:t>
            </w:r>
          </w:p>
          <w:p w:rsidR="00000000" w:rsidDel="00000000" w:rsidP="00000000" w:rsidRDefault="00000000" w:rsidRPr="00000000" w14:paraId="000001F3">
            <w:pPr>
              <w:ind w:left="20" w:firstLine="0"/>
              <w:jc w:val="center"/>
              <w:rPr>
                <w:b w:val="1"/>
                <w:sz w:val="22"/>
                <w:szCs w:val="22"/>
              </w:rPr>
            </w:pPr>
            <w:r w:rsidDel="00000000" w:rsidR="00000000" w:rsidRPr="00000000">
              <w:rPr>
                <w:b w:val="1"/>
                <w:sz w:val="22"/>
                <w:szCs w:val="22"/>
                <w:rtl w:val="0"/>
              </w:rPr>
              <w:t xml:space="preserve"> </w:t>
            </w:r>
          </w:p>
        </w:tc>
      </w:tr>
      <w:tr>
        <w:trPr>
          <w:cantSplit w:val="0"/>
          <w:trHeight w:val="1588.82812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F4">
            <w:pPr>
              <w:ind w:left="20" w:firstLine="0"/>
              <w:jc w:val="center"/>
              <w:rPr>
                <w:b w:val="1"/>
                <w:sz w:val="22"/>
                <w:szCs w:val="22"/>
              </w:rPr>
            </w:pPr>
            <w:r w:rsidDel="00000000" w:rsidR="00000000" w:rsidRPr="00000000">
              <w:rPr>
                <w:b w:val="1"/>
                <w:sz w:val="22"/>
                <w:szCs w:val="22"/>
                <w:rtl w:val="0"/>
              </w:rPr>
              <w:t xml:space="preserve">ERASMUS + KA2 Cooperation for innovation and the exchange of good practices. Strategic Partnerships in the field of Youth;</w:t>
            </w:r>
          </w:p>
          <w:p w:rsidR="00000000" w:rsidDel="00000000" w:rsidP="00000000" w:rsidRDefault="00000000" w:rsidRPr="00000000" w14:paraId="000001F5">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6">
            <w:pPr>
              <w:ind w:left="20" w:firstLine="0"/>
              <w:jc w:val="center"/>
              <w:rPr>
                <w:b w:val="1"/>
                <w:sz w:val="22"/>
                <w:szCs w:val="22"/>
              </w:rPr>
            </w:pPr>
            <w:r w:rsidDel="00000000" w:rsidR="00000000" w:rsidRPr="00000000">
              <w:rPr>
                <w:b w:val="1"/>
                <w:sz w:val="22"/>
                <w:szCs w:val="22"/>
                <w:rtl w:val="0"/>
              </w:rPr>
              <w:t xml:space="preserve">2018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7">
            <w:pPr>
              <w:ind w:left="20" w:firstLine="0"/>
              <w:jc w:val="center"/>
              <w:rPr>
                <w:b w:val="1"/>
                <w:sz w:val="22"/>
                <w:szCs w:val="22"/>
              </w:rPr>
            </w:pPr>
            <w:r w:rsidDel="00000000" w:rsidR="00000000" w:rsidRPr="00000000">
              <w:rPr>
                <w:b w:val="1"/>
                <w:sz w:val="22"/>
                <w:szCs w:val="22"/>
                <w:rtl w:val="0"/>
              </w:rPr>
              <w:t xml:space="preserve">2018-1-IT03-KA205-013125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8">
            <w:pPr>
              <w:ind w:left="20" w:firstLine="0"/>
              <w:jc w:val="center"/>
              <w:rPr>
                <w:b w:val="1"/>
                <w:sz w:val="22"/>
                <w:szCs w:val="22"/>
              </w:rPr>
            </w:pPr>
            <w:r w:rsidDel="00000000" w:rsidR="00000000" w:rsidRPr="00000000">
              <w:rPr>
                <w:b w:val="1"/>
                <w:sz w:val="22"/>
                <w:szCs w:val="22"/>
                <w:rtl w:val="0"/>
              </w:rPr>
              <w:t xml:space="preserve">Applicant; Citizens in Power</w:t>
            </w:r>
          </w:p>
          <w:p w:rsidR="00000000" w:rsidDel="00000000" w:rsidP="00000000" w:rsidRDefault="00000000" w:rsidRPr="00000000" w14:paraId="000001F9">
            <w:pPr>
              <w:ind w:left="20" w:firstLine="0"/>
              <w:jc w:val="center"/>
              <w:rPr>
                <w:b w:val="1"/>
                <w:sz w:val="22"/>
                <w:szCs w:val="22"/>
              </w:rPr>
            </w:pPr>
            <w:r w:rsidDel="00000000" w:rsidR="00000000" w:rsidRPr="00000000">
              <w:rPr>
                <w:b w:val="1"/>
                <w:sz w:val="22"/>
                <w:szCs w:val="22"/>
                <w:rtl w:val="0"/>
              </w:rPr>
              <w:t xml:space="preserve">Topic: ICT for Social inclusion</w:t>
            </w:r>
          </w:p>
        </w:tc>
      </w:tr>
      <w:tr>
        <w:trPr>
          <w:cantSplit w:val="0"/>
          <w:trHeight w:val="195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FA">
            <w:pPr>
              <w:ind w:left="20" w:firstLine="0"/>
              <w:jc w:val="center"/>
              <w:rPr>
                <w:b w:val="1"/>
                <w:sz w:val="22"/>
                <w:szCs w:val="22"/>
              </w:rPr>
            </w:pPr>
            <w:r w:rsidDel="00000000" w:rsidR="00000000" w:rsidRPr="00000000">
              <w:rPr>
                <w:b w:val="1"/>
                <w:sz w:val="22"/>
                <w:szCs w:val="22"/>
                <w:rtl w:val="0"/>
              </w:rPr>
              <w:t xml:space="preserve">Erasmus+ KA2</w:t>
            </w:r>
          </w:p>
          <w:p w:rsidR="00000000" w:rsidDel="00000000" w:rsidP="00000000" w:rsidRDefault="00000000" w:rsidRPr="00000000" w14:paraId="000001FB">
            <w:pPr>
              <w:ind w:left="20" w:firstLine="0"/>
              <w:jc w:val="center"/>
              <w:rPr>
                <w:b w:val="1"/>
                <w:sz w:val="22"/>
                <w:szCs w:val="22"/>
              </w:rPr>
            </w:pPr>
            <w:r w:rsidDel="00000000" w:rsidR="00000000" w:rsidRPr="00000000">
              <w:rPr>
                <w:b w:val="1"/>
                <w:sz w:val="22"/>
                <w:szCs w:val="22"/>
                <w:rtl w:val="0"/>
              </w:rPr>
              <w:t xml:space="preserve">   Cooperation for innovation and the exchange of good practices. Strategic Partnerships for school education</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FC">
            <w:pPr>
              <w:ind w:left="20" w:firstLine="0"/>
              <w:jc w:val="center"/>
              <w:rPr>
                <w:b w:val="1"/>
                <w:sz w:val="22"/>
                <w:szCs w:val="22"/>
              </w:rPr>
            </w:pPr>
            <w:r w:rsidDel="00000000" w:rsidR="00000000" w:rsidRPr="00000000">
              <w:rPr>
                <w:b w:val="1"/>
                <w:sz w:val="22"/>
                <w:szCs w:val="22"/>
                <w:rtl w:val="0"/>
              </w:rPr>
              <w:t xml:space="preserve">2018</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FD">
            <w:pPr>
              <w:ind w:left="20" w:firstLine="0"/>
              <w:jc w:val="center"/>
              <w:rPr>
                <w:b w:val="1"/>
                <w:sz w:val="22"/>
                <w:szCs w:val="22"/>
              </w:rPr>
            </w:pPr>
            <w:r w:rsidDel="00000000" w:rsidR="00000000" w:rsidRPr="00000000">
              <w:rPr>
                <w:b w:val="1"/>
                <w:sz w:val="22"/>
                <w:szCs w:val="22"/>
                <w:rtl w:val="0"/>
              </w:rPr>
              <w:t xml:space="preserve">2018-1-UK01-KA201-048136</w:t>
            </w:r>
          </w:p>
          <w:p w:rsidR="00000000" w:rsidDel="00000000" w:rsidP="00000000" w:rsidRDefault="00000000" w:rsidRPr="00000000" w14:paraId="000001FE">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1FF">
            <w:pPr>
              <w:ind w:left="20" w:firstLine="0"/>
              <w:jc w:val="center"/>
              <w:rPr>
                <w:b w:val="1"/>
                <w:sz w:val="22"/>
                <w:szCs w:val="22"/>
              </w:rPr>
            </w:pPr>
            <w:r w:rsidDel="00000000" w:rsidR="00000000" w:rsidRPr="00000000">
              <w:rPr>
                <w:b w:val="1"/>
                <w:sz w:val="22"/>
                <w:szCs w:val="22"/>
                <w:rtl w:val="0"/>
              </w:rPr>
              <w:t xml:space="preserve">Applicant: HAWP Association</w:t>
            </w:r>
          </w:p>
          <w:p w:rsidR="00000000" w:rsidDel="00000000" w:rsidP="00000000" w:rsidRDefault="00000000" w:rsidRPr="00000000" w14:paraId="00000200">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01">
            <w:pPr>
              <w:ind w:left="20" w:firstLine="0"/>
              <w:jc w:val="center"/>
              <w:rPr>
                <w:b w:val="1"/>
                <w:sz w:val="22"/>
                <w:szCs w:val="22"/>
              </w:rPr>
            </w:pPr>
            <w:r w:rsidDel="00000000" w:rsidR="00000000" w:rsidRPr="00000000">
              <w:rPr>
                <w:b w:val="1"/>
                <w:sz w:val="22"/>
                <w:szCs w:val="22"/>
                <w:rtl w:val="0"/>
              </w:rPr>
              <w:t xml:space="preserve">Topic: Adopt your Heritage</w:t>
            </w:r>
          </w:p>
          <w:p w:rsidR="00000000" w:rsidDel="00000000" w:rsidP="00000000" w:rsidRDefault="00000000" w:rsidRPr="00000000" w14:paraId="00000202">
            <w:pPr>
              <w:ind w:left="20" w:firstLine="0"/>
              <w:jc w:val="center"/>
              <w:rPr>
                <w:b w:val="1"/>
                <w:sz w:val="22"/>
                <w:szCs w:val="22"/>
              </w:rPr>
            </w:pPr>
            <w:r w:rsidDel="00000000" w:rsidR="00000000" w:rsidRPr="00000000">
              <w:rPr>
                <w:b w:val="1"/>
                <w:sz w:val="22"/>
                <w:szCs w:val="22"/>
                <w:rtl w:val="0"/>
              </w:rPr>
              <w:t xml:space="preserve">/ Discovering EU cultural heritage/</w:t>
            </w:r>
          </w:p>
        </w:tc>
      </w:tr>
      <w:tr>
        <w:trPr>
          <w:cantSplit w:val="0"/>
          <w:trHeight w:val="294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03">
            <w:pPr>
              <w:ind w:left="20" w:firstLine="0"/>
              <w:jc w:val="center"/>
              <w:rPr>
                <w:b w:val="1"/>
                <w:sz w:val="22"/>
                <w:szCs w:val="22"/>
              </w:rPr>
            </w:pPr>
            <w:r w:rsidDel="00000000" w:rsidR="00000000" w:rsidRPr="00000000">
              <w:rPr>
                <w:b w:val="1"/>
                <w:sz w:val="22"/>
                <w:szCs w:val="22"/>
                <w:rtl w:val="0"/>
              </w:rPr>
              <w:t xml:space="preserve">ERASMUS + KA2  Strategic Partnership in the field of Youth;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4">
            <w:pPr>
              <w:ind w:left="20" w:firstLine="0"/>
              <w:jc w:val="center"/>
              <w:rPr>
                <w:b w:val="1"/>
                <w:sz w:val="22"/>
                <w:szCs w:val="22"/>
              </w:rPr>
            </w:pPr>
            <w:r w:rsidDel="00000000" w:rsidR="00000000" w:rsidRPr="00000000">
              <w:rPr>
                <w:b w:val="1"/>
                <w:sz w:val="22"/>
                <w:szCs w:val="22"/>
                <w:rtl w:val="0"/>
              </w:rPr>
              <w:t xml:space="preserve">2017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5">
            <w:pPr>
              <w:ind w:left="20" w:firstLine="0"/>
              <w:jc w:val="center"/>
              <w:rPr>
                <w:b w:val="1"/>
                <w:sz w:val="22"/>
                <w:szCs w:val="22"/>
              </w:rPr>
            </w:pPr>
            <w:r w:rsidDel="00000000" w:rsidR="00000000" w:rsidRPr="00000000">
              <w:rPr>
                <w:b w:val="1"/>
                <w:sz w:val="22"/>
                <w:szCs w:val="22"/>
                <w:rtl w:val="0"/>
              </w:rPr>
              <w:t xml:space="preserve">2017-1-DE04-KA205-015227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6">
            <w:pPr>
              <w:ind w:left="20" w:firstLine="0"/>
              <w:jc w:val="center"/>
              <w:rPr>
                <w:b w:val="1"/>
                <w:sz w:val="22"/>
                <w:szCs w:val="22"/>
              </w:rPr>
            </w:pPr>
            <w:r w:rsidDel="00000000" w:rsidR="00000000" w:rsidRPr="00000000">
              <w:rPr>
                <w:b w:val="1"/>
                <w:sz w:val="22"/>
                <w:szCs w:val="22"/>
                <w:rtl w:val="0"/>
              </w:rPr>
              <w:t xml:space="preserve">AGJF- Sachsen e.V</w:t>
            </w:r>
          </w:p>
          <w:p w:rsidR="00000000" w:rsidDel="00000000" w:rsidP="00000000" w:rsidRDefault="00000000" w:rsidRPr="00000000" w14:paraId="00000207">
            <w:pPr>
              <w:ind w:left="20" w:firstLine="0"/>
              <w:jc w:val="center"/>
              <w:rPr>
                <w:b w:val="1"/>
                <w:sz w:val="22"/>
                <w:szCs w:val="22"/>
              </w:rPr>
            </w:pPr>
            <w:r w:rsidDel="00000000" w:rsidR="00000000" w:rsidRPr="00000000">
              <w:rPr>
                <w:rtl w:val="0"/>
              </w:rPr>
            </w:r>
          </w:p>
          <w:p w:rsidR="00000000" w:rsidDel="00000000" w:rsidP="00000000" w:rsidRDefault="00000000" w:rsidRPr="00000000" w14:paraId="00000208">
            <w:pPr>
              <w:ind w:left="20" w:firstLine="0"/>
              <w:jc w:val="center"/>
              <w:rPr>
                <w:b w:val="1"/>
                <w:sz w:val="22"/>
                <w:szCs w:val="22"/>
              </w:rPr>
            </w:pPr>
            <w:r w:rsidDel="00000000" w:rsidR="00000000" w:rsidRPr="00000000">
              <w:rPr>
                <w:b w:val="1"/>
                <w:sz w:val="22"/>
                <w:szCs w:val="22"/>
                <w:rtl w:val="0"/>
              </w:rPr>
              <w:t xml:space="preserve">Topic: Eastern European Open Boundaries</w:t>
            </w:r>
          </w:p>
          <w:p w:rsidR="00000000" w:rsidDel="00000000" w:rsidP="00000000" w:rsidRDefault="00000000" w:rsidRPr="00000000" w14:paraId="00000209">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0A">
            <w:pPr>
              <w:ind w:left="20" w:firstLine="0"/>
              <w:jc w:val="center"/>
              <w:rPr>
                <w:b w:val="1"/>
                <w:sz w:val="22"/>
                <w:szCs w:val="22"/>
              </w:rPr>
            </w:pPr>
            <w:r w:rsidDel="00000000" w:rsidR="00000000" w:rsidRPr="00000000">
              <w:rPr>
                <w:b w:val="1"/>
                <w:sz w:val="22"/>
                <w:szCs w:val="22"/>
                <w:rtl w:val="0"/>
              </w:rPr>
              <w:t xml:space="preserve">/ Strategic planning in democratic youth work; Framework Curriculum for democratic youth work/</w:t>
            </w:r>
          </w:p>
        </w:tc>
      </w:tr>
      <w:tr>
        <w:trPr>
          <w:cantSplit w:val="0"/>
          <w:trHeight w:val="120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0B">
            <w:pPr>
              <w:ind w:left="20" w:firstLine="0"/>
              <w:jc w:val="center"/>
              <w:rPr>
                <w:b w:val="1"/>
                <w:sz w:val="22"/>
                <w:szCs w:val="22"/>
              </w:rPr>
            </w:pPr>
            <w:r w:rsidDel="00000000" w:rsidR="00000000" w:rsidRPr="00000000">
              <w:rPr>
                <w:b w:val="1"/>
                <w:sz w:val="22"/>
                <w:szCs w:val="22"/>
                <w:rtl w:val="0"/>
              </w:rPr>
              <w:t xml:space="preserve">Erasmus+ KA2 - Strategic Partnerships for youth</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0C">
            <w:pPr>
              <w:ind w:left="20" w:firstLine="0"/>
              <w:jc w:val="center"/>
              <w:rPr>
                <w:b w:val="1"/>
                <w:sz w:val="22"/>
                <w:szCs w:val="22"/>
              </w:rPr>
            </w:pPr>
            <w:r w:rsidDel="00000000" w:rsidR="00000000" w:rsidRPr="00000000">
              <w:rPr>
                <w:b w:val="1"/>
                <w:sz w:val="22"/>
                <w:szCs w:val="22"/>
                <w:rtl w:val="0"/>
              </w:rPr>
              <w:t xml:space="preserve">2016</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0D">
            <w:pPr>
              <w:ind w:left="20" w:firstLine="0"/>
              <w:jc w:val="center"/>
              <w:rPr>
                <w:b w:val="1"/>
                <w:sz w:val="22"/>
                <w:szCs w:val="22"/>
              </w:rPr>
            </w:pPr>
            <w:r w:rsidDel="00000000" w:rsidR="00000000" w:rsidRPr="00000000">
              <w:rPr>
                <w:b w:val="1"/>
                <w:sz w:val="22"/>
                <w:szCs w:val="22"/>
                <w:rtl w:val="0"/>
              </w:rPr>
              <w:t xml:space="preserve">2016-2-ES02-KA205-008532</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0E">
            <w:pPr>
              <w:ind w:left="20" w:firstLine="0"/>
              <w:jc w:val="center"/>
              <w:rPr>
                <w:b w:val="1"/>
                <w:sz w:val="22"/>
                <w:szCs w:val="22"/>
              </w:rPr>
            </w:pPr>
            <w:r w:rsidDel="00000000" w:rsidR="00000000" w:rsidRPr="00000000">
              <w:rPr>
                <w:b w:val="1"/>
                <w:sz w:val="22"/>
                <w:szCs w:val="22"/>
                <w:rtl w:val="0"/>
              </w:rPr>
              <w:t xml:space="preserve">FUNDACIÓN SENARA</w:t>
            </w:r>
          </w:p>
          <w:p w:rsidR="00000000" w:rsidDel="00000000" w:rsidP="00000000" w:rsidRDefault="00000000" w:rsidRPr="00000000" w14:paraId="0000020F">
            <w:pPr>
              <w:ind w:left="20" w:firstLine="0"/>
              <w:jc w:val="center"/>
              <w:rPr>
                <w:b w:val="1"/>
                <w:sz w:val="22"/>
                <w:szCs w:val="22"/>
              </w:rPr>
            </w:pPr>
            <w:r w:rsidDel="00000000" w:rsidR="00000000" w:rsidRPr="00000000">
              <w:rPr>
                <w:rtl w:val="0"/>
              </w:rPr>
            </w:r>
          </w:p>
          <w:p w:rsidR="00000000" w:rsidDel="00000000" w:rsidP="00000000" w:rsidRDefault="00000000" w:rsidRPr="00000000" w14:paraId="00000210">
            <w:pPr>
              <w:ind w:left="20" w:firstLine="0"/>
              <w:jc w:val="center"/>
              <w:rPr>
                <w:b w:val="1"/>
                <w:sz w:val="22"/>
                <w:szCs w:val="22"/>
              </w:rPr>
            </w:pPr>
            <w:r w:rsidDel="00000000" w:rsidR="00000000" w:rsidRPr="00000000">
              <w:rPr>
                <w:b w:val="1"/>
                <w:sz w:val="22"/>
                <w:szCs w:val="22"/>
                <w:rtl w:val="0"/>
              </w:rPr>
              <w:t xml:space="preserve">Topic: Migrants are welcome</w:t>
            </w:r>
          </w:p>
        </w:tc>
      </w:tr>
    </w:tbl>
    <w:p w:rsidR="00000000" w:rsidDel="00000000" w:rsidP="00000000" w:rsidRDefault="00000000" w:rsidRPr="00000000" w14:paraId="00000211">
      <w:pPr>
        <w:jc w:val="center"/>
        <w:rPr>
          <w:b w:val="1"/>
        </w:rPr>
      </w:pPr>
      <w:r w:rsidDel="00000000" w:rsidR="00000000" w:rsidRPr="00000000">
        <w:rPr>
          <w:b w:val="1"/>
          <w:rtl w:val="0"/>
        </w:rPr>
        <w:t xml:space="preserve"> </w:t>
      </w:r>
    </w:p>
    <w:p w:rsidR="00000000" w:rsidDel="00000000" w:rsidP="00000000" w:rsidRDefault="00000000" w:rsidRPr="00000000" w14:paraId="00000212">
      <w:pPr>
        <w:ind w:left="1440" w:firstLine="720"/>
        <w:jc w:val="center"/>
        <w:rPr>
          <w:b w:val="1"/>
        </w:rPr>
      </w:pPr>
      <w:r w:rsidDel="00000000" w:rsidR="00000000" w:rsidRPr="00000000">
        <w:rPr>
          <w:b w:val="1"/>
          <w:rtl w:val="0"/>
        </w:rPr>
        <w:t xml:space="preserve"> </w:t>
      </w:r>
    </w:p>
    <w:p w:rsidR="00000000" w:rsidDel="00000000" w:rsidP="00000000" w:rsidRDefault="00000000" w:rsidRPr="00000000" w14:paraId="00000213">
      <w:pPr>
        <w:ind w:left="1440" w:firstLine="720"/>
        <w:jc w:val="center"/>
        <w:rPr>
          <w:b w:val="1"/>
        </w:rPr>
      </w:pPr>
      <w:r w:rsidDel="00000000" w:rsidR="00000000" w:rsidRPr="00000000">
        <w:rPr>
          <w:b w:val="1"/>
          <w:rtl w:val="0"/>
        </w:rPr>
        <w:t xml:space="preserve"> </w:t>
      </w:r>
    </w:p>
    <w:p w:rsidR="00000000" w:rsidDel="00000000" w:rsidP="00000000" w:rsidRDefault="00000000" w:rsidRPr="00000000" w14:paraId="00000214">
      <w:pPr>
        <w:ind w:left="1440" w:firstLine="720"/>
        <w:jc w:val="center"/>
        <w:rPr>
          <w:b w:val="1"/>
        </w:rPr>
      </w:pPr>
      <w:r w:rsidDel="00000000" w:rsidR="00000000" w:rsidRPr="00000000">
        <w:rPr>
          <w:b w:val="1"/>
          <w:rtl w:val="0"/>
        </w:rPr>
        <w:t xml:space="preserve">ERASMUS SPORT PROJECTS</w:t>
      </w:r>
    </w:p>
    <w:p w:rsidR="00000000" w:rsidDel="00000000" w:rsidP="00000000" w:rsidRDefault="00000000" w:rsidRPr="00000000" w14:paraId="00000215">
      <w:pPr>
        <w:ind w:left="1440" w:firstLine="720"/>
        <w:jc w:val="center"/>
        <w:rPr>
          <w:b w:val="1"/>
        </w:rPr>
      </w:pPr>
      <w:r w:rsidDel="00000000" w:rsidR="00000000" w:rsidRPr="00000000">
        <w:rPr>
          <w:b w:val="1"/>
          <w:rtl w:val="0"/>
        </w:rPr>
        <w:t xml:space="preserve"> </w:t>
      </w:r>
    </w:p>
    <w:tbl>
      <w:tblPr>
        <w:tblStyle w:val="Table10"/>
        <w:tblW w:w="10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945"/>
        <w:gridCol w:w="3540"/>
        <w:gridCol w:w="3750"/>
        <w:tblGridChange w:id="0">
          <w:tblGrid>
            <w:gridCol w:w="2160"/>
            <w:gridCol w:w="945"/>
            <w:gridCol w:w="3540"/>
            <w:gridCol w:w="3750"/>
          </w:tblGrid>
        </w:tblGridChange>
      </w:tblGrid>
      <w:tr>
        <w:trPr>
          <w:cantSplit w:val="0"/>
          <w:trHeight w:val="1160" w:hRule="atLeast"/>
          <w:tblHeader w:val="0"/>
        </w:trPr>
        <w:tc>
          <w:tcPr>
            <w:tcBorders>
              <w:top w:color="000000" w:space="0" w:sz="8" w:val="single"/>
              <w:left w:color="000000" w:space="0" w:sz="8" w:val="single"/>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216">
            <w:pPr>
              <w:ind w:left="20" w:firstLine="0"/>
              <w:jc w:val="center"/>
              <w:rPr>
                <w:b w:val="1"/>
                <w:color w:val="ffffff"/>
              </w:rPr>
            </w:pPr>
            <w:r w:rsidDel="00000000" w:rsidR="00000000" w:rsidRPr="00000000">
              <w:rPr>
                <w:b w:val="1"/>
                <w:color w:val="ffffff"/>
                <w:rtl w:val="0"/>
              </w:rPr>
              <w:t xml:space="preserve">EU Programme</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217">
            <w:pPr>
              <w:ind w:left="20" w:firstLine="0"/>
              <w:jc w:val="center"/>
              <w:rPr>
                <w:b w:val="1"/>
                <w:color w:val="ffffff"/>
              </w:rPr>
            </w:pPr>
            <w:r w:rsidDel="00000000" w:rsidR="00000000" w:rsidRPr="00000000">
              <w:rPr>
                <w:b w:val="1"/>
                <w:color w:val="ffffff"/>
                <w:rtl w:val="0"/>
              </w:rPr>
              <w:t xml:space="preserve">Year</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218">
            <w:pPr>
              <w:ind w:left="-1540" w:firstLine="840"/>
              <w:jc w:val="center"/>
              <w:rPr>
                <w:b w:val="1"/>
                <w:color w:val="ffffff"/>
              </w:rPr>
            </w:pPr>
            <w:r w:rsidDel="00000000" w:rsidR="00000000" w:rsidRPr="00000000">
              <w:rPr>
                <w:b w:val="1"/>
                <w:color w:val="ffffff"/>
                <w:rtl w:val="0"/>
              </w:rPr>
              <w:t xml:space="preserve">Project Identification Number</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219">
            <w:pPr>
              <w:ind w:left="-700" w:firstLine="0"/>
              <w:jc w:val="center"/>
              <w:rPr>
                <w:b w:val="1"/>
                <w:color w:val="ffffff"/>
              </w:rPr>
            </w:pPr>
            <w:r w:rsidDel="00000000" w:rsidR="00000000" w:rsidRPr="00000000">
              <w:rPr>
                <w:b w:val="1"/>
                <w:color w:val="ffffff"/>
                <w:rtl w:val="0"/>
              </w:rPr>
              <w:t xml:space="preserve">Applicant</w:t>
            </w:r>
          </w:p>
        </w:tc>
      </w:tr>
    </w:tbl>
    <w:p w:rsidR="00000000" w:rsidDel="00000000" w:rsidP="00000000" w:rsidRDefault="00000000" w:rsidRPr="00000000" w14:paraId="0000021A">
      <w:pPr>
        <w:ind w:left="1440" w:firstLine="720"/>
        <w:jc w:val="center"/>
        <w:rPr>
          <w:b w:val="1"/>
        </w:rPr>
      </w:pPr>
      <w:r w:rsidDel="00000000" w:rsidR="00000000" w:rsidRPr="00000000">
        <w:rPr>
          <w:b w:val="1"/>
          <w:rtl w:val="0"/>
        </w:rPr>
        <w:t xml:space="preserve"> </w:t>
      </w:r>
    </w:p>
    <w:p w:rsidR="00000000" w:rsidDel="00000000" w:rsidP="00000000" w:rsidRDefault="00000000" w:rsidRPr="00000000" w14:paraId="0000021B">
      <w:pPr>
        <w:ind w:left="1440" w:firstLine="720"/>
        <w:jc w:val="center"/>
        <w:rPr>
          <w:b w:val="1"/>
        </w:rPr>
      </w:pPr>
      <w:r w:rsidDel="00000000" w:rsidR="00000000" w:rsidRPr="00000000">
        <w:rPr>
          <w:b w:val="1"/>
          <w:rtl w:val="0"/>
        </w:rPr>
        <w:t xml:space="preserve"> </w:t>
      </w:r>
    </w:p>
    <w:p w:rsidR="00000000" w:rsidDel="00000000" w:rsidP="00000000" w:rsidRDefault="00000000" w:rsidRPr="00000000" w14:paraId="0000021C">
      <w:pPr>
        <w:ind w:left="1440" w:firstLine="720"/>
        <w:jc w:val="center"/>
        <w:rPr>
          <w:b w:val="1"/>
        </w:rPr>
      </w:pPr>
      <w:r w:rsidDel="00000000" w:rsidR="00000000" w:rsidRPr="00000000">
        <w:rPr>
          <w:b w:val="1"/>
          <w:rtl w:val="0"/>
        </w:rPr>
        <w:t xml:space="preserve"> </w:t>
      </w:r>
    </w:p>
    <w:tbl>
      <w:tblPr>
        <w:tblStyle w:val="Table11"/>
        <w:tblW w:w="10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945"/>
        <w:gridCol w:w="3570"/>
        <w:gridCol w:w="3735"/>
        <w:tblGridChange w:id="0">
          <w:tblGrid>
            <w:gridCol w:w="2145"/>
            <w:gridCol w:w="945"/>
            <w:gridCol w:w="3570"/>
            <w:gridCol w:w="3735"/>
          </w:tblGrid>
        </w:tblGridChange>
      </w:tblGrid>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1D">
            <w:pPr>
              <w:ind w:left="20" w:firstLine="0"/>
              <w:jc w:val="center"/>
              <w:rPr>
                <w:b w:val="1"/>
              </w:rPr>
            </w:pPr>
            <w:r w:rsidDel="00000000" w:rsidR="00000000" w:rsidRPr="00000000">
              <w:rPr>
                <w:b w:val="1"/>
                <w:rtl w:val="0"/>
              </w:rPr>
              <w:t xml:space="preserve">ERASMUS-SPORT-2022-SSCP</w:t>
            </w:r>
          </w:p>
          <w:p w:rsidR="00000000" w:rsidDel="00000000" w:rsidP="00000000" w:rsidRDefault="00000000" w:rsidRPr="00000000" w14:paraId="0000021E">
            <w:pPr>
              <w:ind w:left="20" w:firstLine="0"/>
              <w:jc w:val="center"/>
              <w:rPr>
                <w:b w:val="1"/>
              </w:rPr>
            </w:pPr>
            <w:r w:rsidDel="00000000" w:rsidR="00000000" w:rsidRPr="00000000">
              <w:rPr>
                <w:b w:val="1"/>
                <w:rtl w:val="0"/>
              </w:rPr>
              <w:t xml:space="preserve"> </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1F">
            <w:pPr>
              <w:ind w:left="20" w:firstLine="0"/>
              <w:jc w:val="center"/>
              <w:rPr>
                <w:b w:val="1"/>
              </w:rPr>
            </w:pPr>
            <w:r w:rsidDel="00000000" w:rsidR="00000000" w:rsidRPr="00000000">
              <w:rPr>
                <w:b w:val="1"/>
                <w:rtl w:val="0"/>
              </w:rPr>
              <w:t xml:space="preserve"> </w:t>
            </w:r>
          </w:p>
          <w:p w:rsidR="00000000" w:rsidDel="00000000" w:rsidP="00000000" w:rsidRDefault="00000000" w:rsidRPr="00000000" w14:paraId="00000220">
            <w:pPr>
              <w:ind w:left="20" w:firstLine="0"/>
              <w:jc w:val="center"/>
              <w:rPr>
                <w:b w:val="1"/>
              </w:rPr>
            </w:pPr>
            <w:r w:rsidDel="00000000" w:rsidR="00000000" w:rsidRPr="00000000">
              <w:rPr>
                <w:b w:val="1"/>
                <w:rtl w:val="0"/>
              </w:rPr>
              <w:t xml:space="preserve"> </w:t>
            </w:r>
          </w:p>
          <w:p w:rsidR="00000000" w:rsidDel="00000000" w:rsidP="00000000" w:rsidRDefault="00000000" w:rsidRPr="00000000" w14:paraId="00000221">
            <w:pPr>
              <w:ind w:left="20" w:firstLine="0"/>
              <w:jc w:val="center"/>
              <w:rPr>
                <w:b w:val="1"/>
              </w:rPr>
            </w:pPr>
            <w:r w:rsidDel="00000000" w:rsidR="00000000" w:rsidRPr="00000000">
              <w:rPr>
                <w:b w:val="1"/>
                <w:rtl w:val="0"/>
              </w:rPr>
              <w:t xml:space="preserve">2022</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22">
            <w:pPr>
              <w:ind w:left="20" w:firstLine="0"/>
              <w:jc w:val="center"/>
              <w:rPr>
                <w:b w:val="1"/>
              </w:rPr>
            </w:pPr>
            <w:r w:rsidDel="00000000" w:rsidR="00000000" w:rsidRPr="00000000">
              <w:rPr>
                <w:b w:val="1"/>
                <w:rtl w:val="0"/>
              </w:rPr>
              <w:t xml:space="preserve">101091044</w:t>
            </w:r>
          </w:p>
          <w:p w:rsidR="00000000" w:rsidDel="00000000" w:rsidP="00000000" w:rsidRDefault="00000000" w:rsidRPr="00000000" w14:paraId="00000223">
            <w:pPr>
              <w:ind w:left="20" w:firstLine="0"/>
              <w:jc w:val="center"/>
              <w:rPr>
                <w:b w:val="1"/>
              </w:rPr>
            </w:pPr>
            <w:r w:rsidDel="00000000" w:rsidR="00000000" w:rsidRPr="00000000">
              <w:rPr>
                <w:b w:val="1"/>
                <w:rtl w:val="0"/>
              </w:rPr>
              <w:t xml:space="preserve"> </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24">
            <w:pPr>
              <w:ind w:left="20" w:firstLine="0"/>
              <w:jc w:val="center"/>
              <w:rPr>
                <w:b w:val="1"/>
              </w:rPr>
            </w:pPr>
            <w:r w:rsidDel="00000000" w:rsidR="00000000" w:rsidRPr="00000000">
              <w:rPr>
                <w:b w:val="1"/>
                <w:rtl w:val="0"/>
              </w:rPr>
              <w:t xml:space="preserve"> </w:t>
            </w:r>
          </w:p>
          <w:p w:rsidR="00000000" w:rsidDel="00000000" w:rsidP="00000000" w:rsidRDefault="00000000" w:rsidRPr="00000000" w14:paraId="00000225">
            <w:pPr>
              <w:ind w:left="20" w:firstLine="0"/>
              <w:jc w:val="center"/>
              <w:rPr>
                <w:b w:val="1"/>
              </w:rPr>
            </w:pPr>
            <w:r w:rsidDel="00000000" w:rsidR="00000000" w:rsidRPr="00000000">
              <w:rPr>
                <w:b w:val="1"/>
                <w:rtl w:val="0"/>
              </w:rPr>
              <w:t xml:space="preserve">Applicant: ENOSI ATHLITIKIS NAVAGOSOSTIKIS ELLADOS AMKE </w:t>
            </w:r>
          </w:p>
          <w:p w:rsidR="00000000" w:rsidDel="00000000" w:rsidP="00000000" w:rsidRDefault="00000000" w:rsidRPr="00000000" w14:paraId="00000226">
            <w:pPr>
              <w:ind w:left="20" w:firstLine="0"/>
              <w:jc w:val="center"/>
              <w:rPr>
                <w:b w:val="1"/>
              </w:rPr>
            </w:pPr>
            <w:r w:rsidDel="00000000" w:rsidR="00000000" w:rsidRPr="00000000">
              <w:rPr>
                <w:rtl w:val="0"/>
              </w:rPr>
            </w:r>
          </w:p>
          <w:p w:rsidR="00000000" w:rsidDel="00000000" w:rsidP="00000000" w:rsidRDefault="00000000" w:rsidRPr="00000000" w14:paraId="00000227">
            <w:pPr>
              <w:ind w:left="20" w:firstLine="0"/>
              <w:jc w:val="center"/>
              <w:rPr>
                <w:b w:val="1"/>
              </w:rPr>
            </w:pPr>
            <w:r w:rsidDel="00000000" w:rsidR="00000000" w:rsidRPr="00000000">
              <w:rPr>
                <w:b w:val="1"/>
                <w:rtl w:val="0"/>
              </w:rPr>
              <w:t xml:space="preserve">Topic: Lifesaving network</w:t>
            </w:r>
          </w:p>
        </w:tc>
      </w:tr>
      <w:tr>
        <w:trPr>
          <w:cantSplit w:val="0"/>
          <w:trHeight w:val="321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28">
            <w:pPr>
              <w:ind w:left="20" w:firstLine="0"/>
              <w:jc w:val="center"/>
              <w:rPr>
                <w:b w:val="1"/>
              </w:rPr>
            </w:pPr>
            <w:r w:rsidDel="00000000" w:rsidR="00000000" w:rsidRPr="00000000">
              <w:rPr>
                <w:b w:val="1"/>
                <w:rtl w:val="0"/>
              </w:rPr>
              <w:t xml:space="preserve">ERASMUS-SPORT-2021-SCP</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29">
            <w:pPr>
              <w:ind w:left="20" w:firstLine="0"/>
              <w:jc w:val="center"/>
              <w:rPr>
                <w:b w:val="1"/>
                <w:sz w:val="22"/>
                <w:szCs w:val="22"/>
              </w:rPr>
            </w:pPr>
            <w:r w:rsidDel="00000000" w:rsidR="00000000" w:rsidRPr="00000000">
              <w:rPr>
                <w:b w:val="1"/>
                <w:sz w:val="22"/>
                <w:szCs w:val="22"/>
                <w:rtl w:val="0"/>
              </w:rPr>
              <w:t xml:space="preserve">2022</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2A">
            <w:pPr>
              <w:ind w:left="20" w:firstLine="0"/>
              <w:jc w:val="center"/>
              <w:rPr>
                <w:b w:val="1"/>
                <w:sz w:val="22"/>
                <w:szCs w:val="22"/>
              </w:rPr>
            </w:pPr>
            <w:r w:rsidDel="00000000" w:rsidR="00000000" w:rsidRPr="00000000">
              <w:rPr>
                <w:b w:val="1"/>
                <w:sz w:val="22"/>
                <w:szCs w:val="22"/>
                <w:rtl w:val="0"/>
              </w:rPr>
              <w:t xml:space="preserve">101049653</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2B">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2C">
            <w:pPr>
              <w:ind w:left="20" w:firstLine="0"/>
              <w:jc w:val="center"/>
              <w:rPr>
                <w:b w:val="1"/>
              </w:rPr>
            </w:pPr>
            <w:r w:rsidDel="00000000" w:rsidR="00000000" w:rsidRPr="00000000">
              <w:rPr>
                <w:b w:val="1"/>
                <w:sz w:val="22"/>
                <w:szCs w:val="22"/>
                <w:rtl w:val="0"/>
              </w:rPr>
              <w:t xml:space="preserve">Applicant:  </w:t>
            </w:r>
            <w:r w:rsidDel="00000000" w:rsidR="00000000" w:rsidRPr="00000000">
              <w:rPr>
                <w:b w:val="1"/>
                <w:rtl w:val="0"/>
              </w:rPr>
              <w:t xml:space="preserve">UNIVERSITATEA NATIONALA DE EDUCATIE FIZICA SI SPORT DIN BUCURESTI - NATI0NAL UNIVERSITY OF PHYSICAL EDUCATION AND SPORT OF BUCHAREST</w:t>
            </w:r>
          </w:p>
          <w:p w:rsidR="00000000" w:rsidDel="00000000" w:rsidP="00000000" w:rsidRDefault="00000000" w:rsidRPr="00000000" w14:paraId="0000022D">
            <w:pPr>
              <w:ind w:left="20" w:firstLine="0"/>
              <w:jc w:val="center"/>
              <w:rPr>
                <w:b w:val="1"/>
              </w:rPr>
            </w:pPr>
            <w:r w:rsidDel="00000000" w:rsidR="00000000" w:rsidRPr="00000000">
              <w:rPr>
                <w:b w:val="1"/>
                <w:rtl w:val="0"/>
              </w:rPr>
              <w:t xml:space="preserve"> </w:t>
            </w:r>
          </w:p>
          <w:p w:rsidR="00000000" w:rsidDel="00000000" w:rsidP="00000000" w:rsidRDefault="00000000" w:rsidRPr="00000000" w14:paraId="0000022E">
            <w:pPr>
              <w:ind w:left="20" w:firstLine="0"/>
              <w:jc w:val="center"/>
              <w:rPr>
                <w:b w:val="1"/>
              </w:rPr>
            </w:pPr>
            <w:r w:rsidDel="00000000" w:rsidR="00000000" w:rsidRPr="00000000">
              <w:rPr>
                <w:b w:val="1"/>
                <w:rtl w:val="0"/>
              </w:rPr>
              <w:t xml:space="preserve">Topic: HopaSuS</w:t>
            </w:r>
          </w:p>
          <w:p w:rsidR="00000000" w:rsidDel="00000000" w:rsidP="00000000" w:rsidRDefault="00000000" w:rsidRPr="00000000" w14:paraId="0000022F">
            <w:pPr>
              <w:ind w:left="20" w:firstLine="0"/>
              <w:jc w:val="center"/>
              <w:rPr>
                <w:b w:val="1"/>
                <w:sz w:val="22"/>
                <w:szCs w:val="22"/>
              </w:rPr>
            </w:pPr>
            <w:r w:rsidDel="00000000" w:rsidR="00000000" w:rsidRPr="00000000">
              <w:rPr>
                <w:b w:val="1"/>
                <w:sz w:val="22"/>
                <w:szCs w:val="22"/>
                <w:rtl w:val="0"/>
              </w:rPr>
              <w:t xml:space="preserve"> </w:t>
            </w:r>
          </w:p>
        </w:tc>
      </w:tr>
    </w:tbl>
    <w:p w:rsidR="00000000" w:rsidDel="00000000" w:rsidP="00000000" w:rsidRDefault="00000000" w:rsidRPr="00000000" w14:paraId="00000230">
      <w:pPr>
        <w:ind w:left="1440" w:firstLine="720"/>
        <w:jc w:val="center"/>
        <w:rPr>
          <w:b w:val="1"/>
        </w:rPr>
      </w:pPr>
      <w:r w:rsidDel="00000000" w:rsidR="00000000" w:rsidRPr="00000000">
        <w:rPr>
          <w:b w:val="1"/>
          <w:rtl w:val="0"/>
        </w:rPr>
        <w:t xml:space="preserve">  </w:t>
      </w:r>
    </w:p>
    <w:p w:rsidR="00000000" w:rsidDel="00000000" w:rsidP="00000000" w:rsidRDefault="00000000" w:rsidRPr="00000000" w14:paraId="00000231">
      <w:pPr>
        <w:ind w:left="1440" w:firstLine="720"/>
        <w:jc w:val="center"/>
        <w:rPr>
          <w:b w:val="1"/>
        </w:rPr>
      </w:pPr>
      <w:r w:rsidDel="00000000" w:rsidR="00000000" w:rsidRPr="00000000">
        <w:rPr>
          <w:b w:val="1"/>
          <w:rtl w:val="0"/>
        </w:rPr>
        <w:t xml:space="preserve"> </w:t>
      </w:r>
    </w:p>
    <w:p w:rsidR="00000000" w:rsidDel="00000000" w:rsidP="00000000" w:rsidRDefault="00000000" w:rsidRPr="00000000" w14:paraId="00000232">
      <w:pPr>
        <w:ind w:left="1440" w:firstLine="720"/>
        <w:rPr>
          <w:b w:val="1"/>
        </w:rPr>
      </w:pPr>
      <w:r w:rsidDel="00000000" w:rsidR="00000000" w:rsidRPr="00000000">
        <w:rPr>
          <w:b w:val="1"/>
          <w:rtl w:val="0"/>
        </w:rPr>
        <w:t xml:space="preserve"> CAPACITY BUILDING IN THE FIELD OF YOUTH</w:t>
      </w:r>
    </w:p>
    <w:p w:rsidR="00000000" w:rsidDel="00000000" w:rsidP="00000000" w:rsidRDefault="00000000" w:rsidRPr="00000000" w14:paraId="00000233">
      <w:pPr>
        <w:ind w:left="1440" w:firstLine="720"/>
        <w:jc w:val="center"/>
        <w:rPr>
          <w:b w:val="1"/>
        </w:rPr>
      </w:pPr>
      <w:r w:rsidDel="00000000" w:rsidR="00000000" w:rsidRPr="00000000">
        <w:rPr>
          <w:b w:val="1"/>
          <w:rtl w:val="0"/>
        </w:rPr>
        <w:t xml:space="preserve"> </w:t>
      </w:r>
    </w:p>
    <w:tbl>
      <w:tblPr>
        <w:tblStyle w:val="Table12"/>
        <w:tblW w:w="1059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900"/>
        <w:gridCol w:w="3585"/>
        <w:gridCol w:w="3750"/>
        <w:tblGridChange w:id="0">
          <w:tblGrid>
            <w:gridCol w:w="2355"/>
            <w:gridCol w:w="900"/>
            <w:gridCol w:w="3585"/>
            <w:gridCol w:w="3750"/>
          </w:tblGrid>
        </w:tblGridChange>
      </w:tblGrid>
      <w:tr>
        <w:trPr>
          <w:cantSplit w:val="0"/>
          <w:trHeight w:val="1160" w:hRule="atLeast"/>
          <w:tblHeader w:val="0"/>
        </w:trPr>
        <w:tc>
          <w:tcPr>
            <w:tcBorders>
              <w:top w:color="000000" w:space="0" w:sz="8" w:val="single"/>
              <w:left w:color="000000" w:space="0" w:sz="8" w:val="single"/>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234">
            <w:pPr>
              <w:ind w:left="20" w:firstLine="0"/>
              <w:jc w:val="center"/>
              <w:rPr>
                <w:b w:val="1"/>
                <w:color w:val="ffffff"/>
              </w:rPr>
            </w:pPr>
            <w:r w:rsidDel="00000000" w:rsidR="00000000" w:rsidRPr="00000000">
              <w:rPr>
                <w:b w:val="1"/>
                <w:color w:val="ffffff"/>
                <w:rtl w:val="0"/>
              </w:rPr>
              <w:t xml:space="preserve">EU Programme</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235">
            <w:pPr>
              <w:ind w:left="20" w:firstLine="0"/>
              <w:jc w:val="center"/>
              <w:rPr>
                <w:b w:val="1"/>
                <w:color w:val="ffffff"/>
              </w:rPr>
            </w:pPr>
            <w:r w:rsidDel="00000000" w:rsidR="00000000" w:rsidRPr="00000000">
              <w:rPr>
                <w:b w:val="1"/>
                <w:color w:val="ffffff"/>
                <w:rtl w:val="0"/>
              </w:rPr>
              <w:t xml:space="preserve">Year</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236">
            <w:pPr>
              <w:ind w:left="-1540" w:firstLine="840"/>
              <w:jc w:val="center"/>
              <w:rPr>
                <w:b w:val="1"/>
                <w:color w:val="ffffff"/>
              </w:rPr>
            </w:pPr>
            <w:r w:rsidDel="00000000" w:rsidR="00000000" w:rsidRPr="00000000">
              <w:rPr>
                <w:b w:val="1"/>
                <w:color w:val="ffffff"/>
                <w:rtl w:val="0"/>
              </w:rPr>
              <w:t xml:space="preserve">Project Identification Number</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237">
            <w:pPr>
              <w:ind w:left="-700" w:firstLine="0"/>
              <w:jc w:val="center"/>
              <w:rPr>
                <w:b w:val="1"/>
                <w:color w:val="ffffff"/>
              </w:rPr>
            </w:pPr>
            <w:r w:rsidDel="00000000" w:rsidR="00000000" w:rsidRPr="00000000">
              <w:rPr>
                <w:b w:val="1"/>
                <w:color w:val="ffffff"/>
                <w:rtl w:val="0"/>
              </w:rPr>
              <w:t xml:space="preserve">Applicant</w:t>
            </w:r>
          </w:p>
        </w:tc>
      </w:tr>
      <w:tr>
        <w:trPr>
          <w:cantSplit w:val="0"/>
          <w:trHeight w:val="195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38">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39">
            <w:pPr>
              <w:ind w:left="20" w:firstLine="0"/>
              <w:jc w:val="center"/>
              <w:rPr>
                <w:b w:val="1"/>
                <w:sz w:val="22"/>
                <w:szCs w:val="22"/>
              </w:rPr>
            </w:pPr>
            <w:r w:rsidDel="00000000" w:rsidR="00000000" w:rsidRPr="00000000">
              <w:rPr>
                <w:b w:val="1"/>
                <w:sz w:val="22"/>
                <w:szCs w:val="22"/>
                <w:rtl w:val="0"/>
              </w:rPr>
              <w:t xml:space="preserve">Capacity Building in the field of Youth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3A">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3B">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3C">
            <w:pPr>
              <w:ind w:left="20" w:firstLine="0"/>
              <w:jc w:val="center"/>
              <w:rPr>
                <w:b w:val="1"/>
                <w:sz w:val="22"/>
                <w:szCs w:val="22"/>
              </w:rPr>
            </w:pPr>
            <w:r w:rsidDel="00000000" w:rsidR="00000000" w:rsidRPr="00000000">
              <w:rPr>
                <w:b w:val="1"/>
                <w:sz w:val="22"/>
                <w:szCs w:val="22"/>
                <w:rtl w:val="0"/>
              </w:rPr>
              <w:t xml:space="preserve">2019</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3D">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3E">
            <w:pPr>
              <w:ind w:left="20" w:firstLine="0"/>
              <w:jc w:val="center"/>
              <w:rPr>
                <w:b w:val="1"/>
                <w:sz w:val="22"/>
                <w:szCs w:val="22"/>
              </w:rPr>
            </w:pPr>
            <w:r w:rsidDel="00000000" w:rsidR="00000000" w:rsidRPr="00000000">
              <w:rPr>
                <w:b w:val="1"/>
                <w:sz w:val="22"/>
                <w:szCs w:val="22"/>
                <w:rtl w:val="0"/>
              </w:rPr>
              <w:t xml:space="preserve">608413-EPP-1-2019-1-NO-EPPKA2-CBY-ACPALA </w:t>
            </w:r>
          </w:p>
          <w:p w:rsidR="00000000" w:rsidDel="00000000" w:rsidP="00000000" w:rsidRDefault="00000000" w:rsidRPr="00000000" w14:paraId="0000023F">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40">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41">
            <w:pPr>
              <w:ind w:left="20" w:firstLine="0"/>
              <w:jc w:val="center"/>
              <w:rPr>
                <w:b w:val="1"/>
                <w:sz w:val="22"/>
                <w:szCs w:val="22"/>
              </w:rPr>
            </w:pPr>
            <w:r w:rsidDel="00000000" w:rsidR="00000000" w:rsidRPr="00000000">
              <w:rPr>
                <w:b w:val="1"/>
                <w:sz w:val="22"/>
                <w:szCs w:val="22"/>
                <w:rtl w:val="0"/>
              </w:rPr>
              <w:t xml:space="preserve">Applicant: TERRAM PACIS - NORWAY</w:t>
            </w:r>
          </w:p>
          <w:p w:rsidR="00000000" w:rsidDel="00000000" w:rsidP="00000000" w:rsidRDefault="00000000" w:rsidRPr="00000000" w14:paraId="00000242">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43">
            <w:pPr>
              <w:ind w:left="20" w:firstLine="0"/>
              <w:jc w:val="center"/>
              <w:rPr>
                <w:b w:val="1"/>
                <w:sz w:val="22"/>
                <w:szCs w:val="22"/>
              </w:rPr>
            </w:pPr>
            <w:r w:rsidDel="00000000" w:rsidR="00000000" w:rsidRPr="00000000">
              <w:rPr>
                <w:b w:val="1"/>
                <w:sz w:val="22"/>
                <w:szCs w:val="22"/>
                <w:rtl w:val="0"/>
              </w:rPr>
              <w:t xml:space="preserve">Topic: Pathways to Empowerment in Gender-Based Violence Prevention</w:t>
            </w:r>
          </w:p>
        </w:tc>
      </w:tr>
      <w:tr>
        <w:trPr>
          <w:cantSplit w:val="0"/>
          <w:trHeight w:val="269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44">
            <w:pPr>
              <w:ind w:left="20" w:firstLine="0"/>
              <w:jc w:val="center"/>
              <w:rPr>
                <w:b w:val="1"/>
                <w:sz w:val="22"/>
                <w:szCs w:val="22"/>
              </w:rPr>
            </w:pPr>
            <w:r w:rsidDel="00000000" w:rsidR="00000000" w:rsidRPr="00000000">
              <w:rPr>
                <w:b w:val="1"/>
                <w:sz w:val="22"/>
                <w:szCs w:val="22"/>
                <w:rtl w:val="0"/>
              </w:rPr>
              <w:t xml:space="preserve">Capacity Building in the field of Youth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5">
            <w:pPr>
              <w:ind w:left="20" w:firstLine="0"/>
              <w:jc w:val="center"/>
              <w:rPr>
                <w:b w:val="1"/>
                <w:sz w:val="22"/>
                <w:szCs w:val="22"/>
              </w:rPr>
            </w:pPr>
            <w:r w:rsidDel="00000000" w:rsidR="00000000" w:rsidRPr="00000000">
              <w:rPr>
                <w:b w:val="1"/>
                <w:sz w:val="22"/>
                <w:szCs w:val="22"/>
                <w:rtl w:val="0"/>
              </w:rPr>
              <w:t xml:space="preserve">2019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6">
            <w:pPr>
              <w:ind w:left="20" w:firstLine="0"/>
              <w:jc w:val="center"/>
              <w:rPr>
                <w:b w:val="1"/>
                <w:sz w:val="22"/>
                <w:szCs w:val="22"/>
              </w:rPr>
            </w:pPr>
            <w:r w:rsidDel="00000000" w:rsidR="00000000" w:rsidRPr="00000000">
              <w:rPr>
                <w:b w:val="1"/>
                <w:sz w:val="22"/>
                <w:szCs w:val="22"/>
                <w:rtl w:val="0"/>
              </w:rPr>
              <w:t xml:space="preserve">608820-EPP-1-2019-1-ME- EPPKA2-CBY-WB </w:t>
            </w:r>
          </w:p>
          <w:p w:rsidR="00000000" w:rsidDel="00000000" w:rsidP="00000000" w:rsidRDefault="00000000" w:rsidRPr="00000000" w14:paraId="00000247">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8">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49">
            <w:pPr>
              <w:ind w:left="20" w:firstLine="0"/>
              <w:jc w:val="center"/>
              <w:rPr>
                <w:b w:val="1"/>
                <w:sz w:val="22"/>
                <w:szCs w:val="22"/>
              </w:rPr>
            </w:pPr>
            <w:r w:rsidDel="00000000" w:rsidR="00000000" w:rsidRPr="00000000">
              <w:rPr>
                <w:b w:val="1"/>
                <w:sz w:val="22"/>
                <w:szCs w:val="22"/>
                <w:rtl w:val="0"/>
              </w:rPr>
              <w:t xml:space="preserve">Applicant:  “Prima” NGO “Prima</w:t>
            </w:r>
          </w:p>
          <w:p w:rsidR="00000000" w:rsidDel="00000000" w:rsidP="00000000" w:rsidRDefault="00000000" w:rsidRPr="00000000" w14:paraId="0000024A">
            <w:pPr>
              <w:ind w:left="20" w:firstLine="0"/>
              <w:jc w:val="center"/>
              <w:rPr>
                <w:b w:val="1"/>
                <w:sz w:val="22"/>
                <w:szCs w:val="22"/>
              </w:rPr>
            </w:pPr>
            <w:r w:rsidDel="00000000" w:rsidR="00000000" w:rsidRPr="00000000">
              <w:rPr>
                <w:b w:val="1"/>
                <w:sz w:val="22"/>
                <w:szCs w:val="22"/>
                <w:rtl w:val="0"/>
              </w:rPr>
              <w:t xml:space="preserve">Topic: #YouthToo</w:t>
            </w:r>
          </w:p>
          <w:p w:rsidR="00000000" w:rsidDel="00000000" w:rsidP="00000000" w:rsidRDefault="00000000" w:rsidRPr="00000000" w14:paraId="0000024B">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4C">
            <w:pPr>
              <w:ind w:left="20" w:firstLine="0"/>
              <w:jc w:val="center"/>
              <w:rPr>
                <w:b w:val="1"/>
                <w:sz w:val="22"/>
                <w:szCs w:val="22"/>
              </w:rPr>
            </w:pPr>
            <w:r w:rsidDel="00000000" w:rsidR="00000000" w:rsidRPr="00000000">
              <w:rPr>
                <w:b w:val="1"/>
                <w:sz w:val="18"/>
                <w:szCs w:val="18"/>
                <w:rtl w:val="0"/>
              </w:rPr>
              <w:t xml:space="preserve">/ </w:t>
            </w:r>
            <w:r w:rsidDel="00000000" w:rsidR="00000000" w:rsidRPr="00000000">
              <w:rPr>
                <w:b w:val="1"/>
                <w:sz w:val="22"/>
                <w:szCs w:val="22"/>
                <w:rtl w:val="0"/>
              </w:rPr>
              <w:t xml:space="preserve">Gender based and sexual violence in love relationships of youngsters and opening all those issues in all our societies connected with shame, fear, feeling of guilty, shortly said – taboos/</w:t>
            </w:r>
          </w:p>
          <w:p w:rsidR="00000000" w:rsidDel="00000000" w:rsidP="00000000" w:rsidRDefault="00000000" w:rsidRPr="00000000" w14:paraId="0000024D">
            <w:pPr>
              <w:ind w:left="20" w:firstLine="0"/>
              <w:jc w:val="center"/>
              <w:rPr>
                <w:b w:val="1"/>
                <w:sz w:val="22"/>
                <w:szCs w:val="22"/>
              </w:rPr>
            </w:pPr>
            <w:r w:rsidDel="00000000" w:rsidR="00000000" w:rsidRPr="00000000">
              <w:rPr>
                <w:b w:val="1"/>
                <w:sz w:val="22"/>
                <w:szCs w:val="22"/>
                <w:rtl w:val="0"/>
              </w:rPr>
              <w:t xml:space="preserve"> </w:t>
            </w:r>
          </w:p>
        </w:tc>
      </w:tr>
      <w:tr>
        <w:trPr>
          <w:cantSplit w:val="0"/>
          <w:trHeight w:val="195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4E">
            <w:pPr>
              <w:ind w:left="20" w:firstLine="0"/>
              <w:jc w:val="center"/>
              <w:rPr>
                <w:b w:val="1"/>
                <w:sz w:val="22"/>
                <w:szCs w:val="22"/>
              </w:rPr>
            </w:pPr>
            <w:r w:rsidDel="00000000" w:rsidR="00000000" w:rsidRPr="00000000">
              <w:rPr>
                <w:b w:val="1"/>
                <w:sz w:val="22"/>
                <w:szCs w:val="22"/>
                <w:rtl w:val="0"/>
              </w:rPr>
              <w:t xml:space="preserve">Capacity Building in the field of Youth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4F">
            <w:pPr>
              <w:ind w:left="20" w:firstLine="0"/>
              <w:jc w:val="center"/>
              <w:rPr>
                <w:b w:val="1"/>
                <w:sz w:val="22"/>
                <w:szCs w:val="22"/>
              </w:rPr>
            </w:pPr>
            <w:r w:rsidDel="00000000" w:rsidR="00000000" w:rsidRPr="00000000">
              <w:rPr>
                <w:b w:val="1"/>
                <w:sz w:val="22"/>
                <w:szCs w:val="22"/>
                <w:rtl w:val="0"/>
              </w:rPr>
              <w:t xml:space="preserve">2018</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50">
            <w:pPr>
              <w:ind w:left="20" w:firstLine="0"/>
              <w:jc w:val="center"/>
              <w:rPr>
                <w:b w:val="1"/>
                <w:sz w:val="22"/>
                <w:szCs w:val="22"/>
              </w:rPr>
            </w:pPr>
            <w:r w:rsidDel="00000000" w:rsidR="00000000" w:rsidRPr="00000000">
              <w:rPr>
                <w:b w:val="1"/>
                <w:sz w:val="22"/>
                <w:szCs w:val="22"/>
                <w:rtl w:val="0"/>
              </w:rPr>
              <w:t xml:space="preserve">608349-EPP-1-2019-1-XK-EPPKA2-</w:t>
            </w:r>
          </w:p>
          <w:p w:rsidR="00000000" w:rsidDel="00000000" w:rsidP="00000000" w:rsidRDefault="00000000" w:rsidRPr="00000000" w14:paraId="00000251">
            <w:pPr>
              <w:ind w:left="20" w:firstLine="0"/>
              <w:jc w:val="center"/>
              <w:rPr>
                <w:b w:val="1"/>
                <w:sz w:val="22"/>
                <w:szCs w:val="22"/>
              </w:rPr>
            </w:pPr>
            <w:r w:rsidDel="00000000" w:rsidR="00000000" w:rsidRPr="00000000">
              <w:rPr>
                <w:b w:val="1"/>
                <w:sz w:val="22"/>
                <w:szCs w:val="22"/>
                <w:rtl w:val="0"/>
              </w:rPr>
              <w:t xml:space="preserve">CBY-WB</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52">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53">
            <w:pPr>
              <w:ind w:left="20" w:firstLine="0"/>
              <w:jc w:val="center"/>
              <w:rPr>
                <w:b w:val="1"/>
                <w:sz w:val="22"/>
                <w:szCs w:val="22"/>
              </w:rPr>
            </w:pPr>
            <w:r w:rsidDel="00000000" w:rsidR="00000000" w:rsidRPr="00000000">
              <w:rPr>
                <w:b w:val="1"/>
                <w:sz w:val="22"/>
                <w:szCs w:val="22"/>
                <w:rtl w:val="0"/>
              </w:rPr>
              <w:t xml:space="preserve">Applicant: ALETRO</w:t>
            </w:r>
          </w:p>
          <w:p w:rsidR="00000000" w:rsidDel="00000000" w:rsidP="00000000" w:rsidRDefault="00000000" w:rsidRPr="00000000" w14:paraId="00000254">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55">
            <w:pPr>
              <w:ind w:left="20" w:firstLine="0"/>
              <w:jc w:val="center"/>
              <w:rPr>
                <w:b w:val="1"/>
                <w:sz w:val="22"/>
                <w:szCs w:val="22"/>
              </w:rPr>
            </w:pPr>
            <w:r w:rsidDel="00000000" w:rsidR="00000000" w:rsidRPr="00000000">
              <w:rPr>
                <w:b w:val="1"/>
                <w:sz w:val="22"/>
                <w:szCs w:val="22"/>
                <w:rtl w:val="0"/>
              </w:rPr>
              <w:t xml:space="preserve">Topic:E+ biz-up school: Transferable skills &amp; entrepreneurial learning to better employability</w:t>
            </w:r>
          </w:p>
          <w:p w:rsidR="00000000" w:rsidDel="00000000" w:rsidP="00000000" w:rsidRDefault="00000000" w:rsidRPr="00000000" w14:paraId="00000256">
            <w:pPr>
              <w:ind w:left="20" w:firstLine="0"/>
              <w:jc w:val="center"/>
              <w:rPr>
                <w:b w:val="1"/>
                <w:sz w:val="22"/>
                <w:szCs w:val="22"/>
              </w:rPr>
            </w:pPr>
            <w:r w:rsidDel="00000000" w:rsidR="00000000" w:rsidRPr="00000000">
              <w:rPr>
                <w:b w:val="1"/>
                <w:sz w:val="22"/>
                <w:szCs w:val="22"/>
                <w:rtl w:val="0"/>
              </w:rPr>
              <w:t xml:space="preserve"> </w:t>
            </w:r>
          </w:p>
        </w:tc>
      </w:tr>
      <w:tr>
        <w:trPr>
          <w:cantSplit w:val="0"/>
          <w:trHeight w:val="21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57">
            <w:pPr>
              <w:ind w:left="20" w:firstLine="0"/>
              <w:jc w:val="center"/>
              <w:rPr>
                <w:b w:val="1"/>
                <w:sz w:val="22"/>
                <w:szCs w:val="22"/>
              </w:rPr>
            </w:pPr>
            <w:r w:rsidDel="00000000" w:rsidR="00000000" w:rsidRPr="00000000">
              <w:rPr>
                <w:b w:val="1"/>
                <w:sz w:val="22"/>
                <w:szCs w:val="22"/>
                <w:rtl w:val="0"/>
              </w:rPr>
              <w:t xml:space="preserve"> </w:t>
            </w:r>
          </w:p>
          <w:tbl>
            <w:tblPr>
              <w:tblStyle w:val="Table13"/>
              <w:tblW w:w="2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tblGridChange w:id="0">
                <w:tblGrid>
                  <w:gridCol w:w="2325"/>
                </w:tblGrid>
              </w:tblGridChange>
            </w:tblGrid>
            <w:tr>
              <w:trPr>
                <w:cantSplit w:val="0"/>
                <w:trHeight w:val="186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258">
                  <w:pPr>
                    <w:rPr>
                      <w:b w:val="1"/>
                    </w:rPr>
                  </w:pPr>
                  <w:r w:rsidDel="00000000" w:rsidR="00000000" w:rsidRPr="00000000">
                    <w:rPr>
                      <w:b w:val="1"/>
                      <w:rtl w:val="0"/>
                    </w:rPr>
                    <w:t xml:space="preserve">Cooperation for innovation and the exchange of good practices -Capacity Building in the field of Youth </w:t>
                  </w:r>
                </w:p>
              </w:tc>
            </w:tr>
          </w:tbl>
          <w:p w:rsidR="00000000" w:rsidDel="00000000" w:rsidP="00000000" w:rsidRDefault="00000000" w:rsidRPr="00000000" w14:paraId="00000259">
            <w:pPr>
              <w:ind w:left="20" w:firstLine="0"/>
              <w:jc w:val="center"/>
              <w:rPr>
                <w:b w:val="1"/>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A">
            <w:pPr>
              <w:ind w:left="20" w:firstLine="0"/>
              <w:jc w:val="center"/>
              <w:rPr>
                <w:b w:val="1"/>
                <w:sz w:val="22"/>
                <w:szCs w:val="22"/>
              </w:rPr>
            </w:pPr>
            <w:r w:rsidDel="00000000" w:rsidR="00000000" w:rsidRPr="00000000">
              <w:rPr>
                <w:rtl w:val="0"/>
              </w:rPr>
            </w:r>
          </w:p>
          <w:p w:rsidR="00000000" w:rsidDel="00000000" w:rsidP="00000000" w:rsidRDefault="00000000" w:rsidRPr="00000000" w14:paraId="0000025B">
            <w:pPr>
              <w:ind w:left="20" w:firstLine="0"/>
              <w:jc w:val="center"/>
              <w:rPr>
                <w:b w:val="1"/>
                <w:sz w:val="22"/>
                <w:szCs w:val="22"/>
              </w:rPr>
            </w:pPr>
            <w:r w:rsidDel="00000000" w:rsidR="00000000" w:rsidRPr="00000000">
              <w:rPr>
                <w:b w:val="1"/>
                <w:sz w:val="22"/>
                <w:szCs w:val="22"/>
                <w:rtl w:val="0"/>
              </w:rPr>
              <w:t xml:space="preserve">2018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C">
            <w:pPr>
              <w:ind w:left="20" w:firstLine="0"/>
              <w:jc w:val="center"/>
              <w:rPr>
                <w:b w:val="1"/>
                <w:sz w:val="22"/>
                <w:szCs w:val="22"/>
              </w:rPr>
            </w:pPr>
            <w:r w:rsidDel="00000000" w:rsidR="00000000" w:rsidRPr="00000000">
              <w:rPr>
                <w:b w:val="1"/>
                <w:sz w:val="22"/>
                <w:szCs w:val="22"/>
                <w:rtl w:val="0"/>
              </w:rPr>
              <w:t xml:space="preserve"> 602216-EPP-1-2018-1-SI-EPPKA2-CBY-ACPALA</w:t>
            </w:r>
          </w:p>
          <w:p w:rsidR="00000000" w:rsidDel="00000000" w:rsidP="00000000" w:rsidRDefault="00000000" w:rsidRPr="00000000" w14:paraId="0000025D">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E">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5F">
            <w:pPr>
              <w:ind w:left="20" w:firstLine="0"/>
              <w:jc w:val="center"/>
              <w:rPr>
                <w:b w:val="1"/>
                <w:sz w:val="22"/>
                <w:szCs w:val="22"/>
              </w:rPr>
            </w:pPr>
            <w:r w:rsidDel="00000000" w:rsidR="00000000" w:rsidRPr="00000000">
              <w:rPr>
                <w:b w:val="1"/>
                <w:sz w:val="22"/>
                <w:szCs w:val="22"/>
                <w:rtl w:val="0"/>
              </w:rPr>
              <w:t xml:space="preserve"> Applicant: Association for Developing Voluntary Work Novo Mesto </w:t>
            </w:r>
          </w:p>
          <w:p w:rsidR="00000000" w:rsidDel="00000000" w:rsidP="00000000" w:rsidRDefault="00000000" w:rsidRPr="00000000" w14:paraId="00000260">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61">
            <w:pPr>
              <w:ind w:left="20" w:firstLine="0"/>
              <w:jc w:val="center"/>
              <w:rPr>
                <w:b w:val="1"/>
                <w:sz w:val="22"/>
                <w:szCs w:val="22"/>
              </w:rPr>
            </w:pPr>
            <w:r w:rsidDel="00000000" w:rsidR="00000000" w:rsidRPr="00000000">
              <w:rPr>
                <w:b w:val="1"/>
                <w:sz w:val="22"/>
                <w:szCs w:val="22"/>
                <w:rtl w:val="0"/>
              </w:rPr>
              <w:t xml:space="preserve">Topic: INNOVOL. Innovative Volunteering Models with and for Youth</w:t>
            </w:r>
          </w:p>
        </w:tc>
      </w:tr>
      <w:tr>
        <w:trPr>
          <w:cantSplit w:val="0"/>
          <w:trHeight w:val="170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62">
            <w:pPr>
              <w:ind w:left="20" w:firstLine="0"/>
              <w:jc w:val="center"/>
              <w:rPr>
                <w:b w:val="1"/>
                <w:sz w:val="22"/>
                <w:szCs w:val="22"/>
              </w:rPr>
            </w:pPr>
            <w:r w:rsidDel="00000000" w:rsidR="00000000" w:rsidRPr="00000000">
              <w:rPr>
                <w:b w:val="1"/>
                <w:sz w:val="22"/>
                <w:szCs w:val="22"/>
                <w:rtl w:val="0"/>
              </w:rPr>
              <w:t xml:space="preserve">Capacity Building in the field of youth</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63">
            <w:pPr>
              <w:ind w:left="20" w:firstLine="0"/>
              <w:jc w:val="center"/>
              <w:rPr>
                <w:b w:val="1"/>
                <w:sz w:val="22"/>
                <w:szCs w:val="22"/>
              </w:rPr>
            </w:pPr>
            <w:r w:rsidDel="00000000" w:rsidR="00000000" w:rsidRPr="00000000">
              <w:rPr>
                <w:b w:val="1"/>
                <w:sz w:val="22"/>
                <w:szCs w:val="22"/>
                <w:rtl w:val="0"/>
              </w:rPr>
              <w:t xml:space="preserve">2017</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64">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65">
            <w:pPr>
              <w:ind w:left="20" w:firstLine="0"/>
              <w:jc w:val="center"/>
              <w:rPr>
                <w:b w:val="1"/>
                <w:sz w:val="22"/>
                <w:szCs w:val="22"/>
              </w:rPr>
            </w:pPr>
            <w:r w:rsidDel="00000000" w:rsidR="00000000" w:rsidRPr="00000000">
              <w:rPr>
                <w:b w:val="1"/>
                <w:sz w:val="22"/>
                <w:szCs w:val="22"/>
                <w:rtl w:val="0"/>
              </w:rPr>
              <w:t xml:space="preserve"> 590046-EPP-1-2017-1-ME-EPPKA2-CBY-WB </w:t>
            </w:r>
          </w:p>
          <w:p w:rsidR="00000000" w:rsidDel="00000000" w:rsidP="00000000" w:rsidRDefault="00000000" w:rsidRPr="00000000" w14:paraId="00000266">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67">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68">
            <w:pPr>
              <w:ind w:left="20" w:firstLine="0"/>
              <w:jc w:val="center"/>
              <w:rPr>
                <w:b w:val="1"/>
                <w:sz w:val="22"/>
                <w:szCs w:val="22"/>
              </w:rPr>
            </w:pPr>
            <w:r w:rsidDel="00000000" w:rsidR="00000000" w:rsidRPr="00000000">
              <w:rPr>
                <w:b w:val="1"/>
                <w:sz w:val="22"/>
                <w:szCs w:val="22"/>
                <w:rtl w:val="0"/>
              </w:rPr>
              <w:t xml:space="preserve">Applicant: “Prima” NGO “Prima” </w:t>
            </w:r>
          </w:p>
          <w:p w:rsidR="00000000" w:rsidDel="00000000" w:rsidP="00000000" w:rsidRDefault="00000000" w:rsidRPr="00000000" w14:paraId="00000269">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6A">
            <w:pPr>
              <w:ind w:left="20" w:firstLine="0"/>
              <w:jc w:val="center"/>
              <w:rPr>
                <w:b w:val="1"/>
                <w:sz w:val="22"/>
                <w:szCs w:val="22"/>
              </w:rPr>
            </w:pPr>
            <w:r w:rsidDel="00000000" w:rsidR="00000000" w:rsidRPr="00000000">
              <w:rPr>
                <w:b w:val="1"/>
                <w:sz w:val="22"/>
                <w:szCs w:val="22"/>
                <w:rtl w:val="0"/>
              </w:rPr>
              <w:t xml:space="preserve">Topic: Knowledge beats Taboos - brief guide through sexual-reproductive health of young people </w:t>
            </w:r>
          </w:p>
        </w:tc>
      </w:tr>
      <w:tr>
        <w:trPr>
          <w:cantSplit w:val="0"/>
          <w:trHeight w:val="4573.62304687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6B">
            <w:pPr>
              <w:ind w:left="20" w:firstLine="0"/>
              <w:jc w:val="center"/>
              <w:rPr>
                <w:b w:val="1"/>
                <w:sz w:val="22"/>
                <w:szCs w:val="22"/>
              </w:rPr>
            </w:pPr>
            <w:r w:rsidDel="00000000" w:rsidR="00000000" w:rsidRPr="00000000">
              <w:rPr>
                <w:b w:val="1"/>
                <w:sz w:val="22"/>
                <w:szCs w:val="22"/>
                <w:rtl w:val="0"/>
              </w:rPr>
              <w:t xml:space="preserve">Capacity Building in the field of youth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C">
            <w:pPr>
              <w:ind w:left="20" w:firstLine="0"/>
              <w:jc w:val="center"/>
              <w:rPr>
                <w:b w:val="1"/>
                <w:sz w:val="22"/>
                <w:szCs w:val="22"/>
              </w:rPr>
            </w:pPr>
            <w:r w:rsidDel="00000000" w:rsidR="00000000" w:rsidRPr="00000000">
              <w:rPr>
                <w:b w:val="1"/>
                <w:sz w:val="22"/>
                <w:szCs w:val="22"/>
                <w:rtl w:val="0"/>
              </w:rPr>
              <w:t xml:space="preserve">2017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D">
            <w:pPr>
              <w:ind w:left="20" w:firstLine="0"/>
              <w:jc w:val="center"/>
              <w:rPr>
                <w:b w:val="1"/>
                <w:sz w:val="22"/>
                <w:szCs w:val="22"/>
              </w:rPr>
            </w:pPr>
            <w:r w:rsidDel="00000000" w:rsidR="00000000" w:rsidRPr="00000000">
              <w:rPr>
                <w:b w:val="1"/>
                <w:sz w:val="22"/>
                <w:szCs w:val="22"/>
                <w:rtl w:val="0"/>
              </w:rPr>
              <w:t xml:space="preserve">589973-EPP-1-2017-1-AL-EPPKA2-CBY-WB</w:t>
            </w:r>
          </w:p>
          <w:p w:rsidR="00000000" w:rsidDel="00000000" w:rsidP="00000000" w:rsidRDefault="00000000" w:rsidRPr="00000000" w14:paraId="0000026E">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F">
            <w:pPr>
              <w:ind w:left="20" w:firstLine="0"/>
              <w:jc w:val="center"/>
              <w:rPr>
                <w:b w:val="1"/>
                <w:sz w:val="22"/>
                <w:szCs w:val="22"/>
              </w:rPr>
            </w:pPr>
            <w:r w:rsidDel="00000000" w:rsidR="00000000" w:rsidRPr="00000000">
              <w:rPr>
                <w:b w:val="1"/>
                <w:sz w:val="22"/>
                <w:szCs w:val="22"/>
                <w:rtl w:val="0"/>
              </w:rPr>
              <w:t xml:space="preserve"> </w:t>
            </w:r>
          </w:p>
          <w:tbl>
            <w:tblPr>
              <w:tblStyle w:val="Table14"/>
              <w:tblW w:w="3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25"/>
              <w:tblGridChange w:id="0">
                <w:tblGrid>
                  <w:gridCol w:w="3525"/>
                </w:tblGrid>
              </w:tblGridChange>
            </w:tblGrid>
            <w:tr>
              <w:trPr>
                <w:cantSplit w:val="0"/>
                <w:trHeight w:val="7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70">
                  <w:pPr>
                    <w:ind w:left="20" w:firstLine="0"/>
                    <w:jc w:val="center"/>
                    <w:rPr>
                      <w:b w:val="1"/>
                    </w:rPr>
                  </w:pPr>
                  <w:r w:rsidDel="00000000" w:rsidR="00000000" w:rsidRPr="00000000">
                    <w:rPr>
                      <w:b w:val="1"/>
                      <w:rtl w:val="0"/>
                    </w:rPr>
                    <w:t xml:space="preserve">Applicant: Mediterranean University in Albania </w:t>
                  </w:r>
                </w:p>
              </w:tc>
            </w:tr>
            <w:tr>
              <w:trPr>
                <w:cantSplit w:val="0"/>
                <w:trHeight w:val="3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71">
                  <w:pPr>
                    <w:ind w:left="20" w:firstLine="0"/>
                    <w:jc w:val="center"/>
                    <w:rPr>
                      <w:b w:val="1"/>
                    </w:rPr>
                  </w:pPr>
                  <w:r w:rsidDel="00000000" w:rsidR="00000000" w:rsidRPr="00000000">
                    <w:rPr>
                      <w:b w:val="1"/>
                      <w:rtl w:val="0"/>
                    </w:rPr>
                    <w:t xml:space="preserve"> </w:t>
                  </w:r>
                </w:p>
                <w:p w:rsidR="00000000" w:rsidDel="00000000" w:rsidP="00000000" w:rsidRDefault="00000000" w:rsidRPr="00000000" w14:paraId="00000272">
                  <w:pPr>
                    <w:ind w:left="20" w:firstLine="0"/>
                    <w:jc w:val="center"/>
                    <w:rPr>
                      <w:b w:val="1"/>
                    </w:rPr>
                  </w:pPr>
                  <w:r w:rsidDel="00000000" w:rsidR="00000000" w:rsidRPr="00000000">
                    <w:rPr>
                      <w:b w:val="1"/>
                      <w:rtl w:val="0"/>
                    </w:rPr>
                    <w:t xml:space="preserve">Topic: Social Rights in your hands</w:t>
                  </w:r>
                </w:p>
                <w:p w:rsidR="00000000" w:rsidDel="00000000" w:rsidP="00000000" w:rsidRDefault="00000000" w:rsidRPr="00000000" w14:paraId="00000273">
                  <w:pPr>
                    <w:ind w:left="20" w:firstLine="0"/>
                    <w:jc w:val="center"/>
                    <w:rPr>
                      <w:b w:val="1"/>
                    </w:rPr>
                  </w:pPr>
                  <w:r w:rsidDel="00000000" w:rsidR="00000000" w:rsidRPr="00000000">
                    <w:rPr>
                      <w:b w:val="1"/>
                      <w:rtl w:val="0"/>
                    </w:rPr>
                    <w:t xml:space="preserve"> </w:t>
                  </w:r>
                </w:p>
                <w:p w:rsidR="00000000" w:rsidDel="00000000" w:rsidP="00000000" w:rsidRDefault="00000000" w:rsidRPr="00000000" w14:paraId="00000274">
                  <w:pPr>
                    <w:ind w:left="20" w:firstLine="0"/>
                    <w:jc w:val="center"/>
                    <w:rPr>
                      <w:b w:val="1"/>
                    </w:rPr>
                  </w:pPr>
                  <w:r w:rsidDel="00000000" w:rsidR="00000000" w:rsidRPr="00000000">
                    <w:rPr>
                      <w:b w:val="1"/>
                      <w:rtl w:val="0"/>
                    </w:rPr>
                    <w:t xml:space="preserve">/Practical skills on the concept of Social Rights and the use of social media and photography. Raising awareness of social rights among young people and marginalized groups/</w:t>
                  </w:r>
                </w:p>
                <w:p w:rsidR="00000000" w:rsidDel="00000000" w:rsidP="00000000" w:rsidRDefault="00000000" w:rsidRPr="00000000" w14:paraId="00000275">
                  <w:pPr>
                    <w:ind w:left="20" w:firstLine="0"/>
                    <w:jc w:val="center"/>
                    <w:rPr>
                      <w:b w:val="1"/>
                    </w:rPr>
                  </w:pPr>
                  <w:r w:rsidDel="00000000" w:rsidR="00000000" w:rsidRPr="00000000">
                    <w:rPr>
                      <w:b w:val="1"/>
                      <w:rtl w:val="0"/>
                    </w:rPr>
                    <w:t xml:space="preserve"> </w:t>
                  </w:r>
                </w:p>
                <w:p w:rsidR="00000000" w:rsidDel="00000000" w:rsidP="00000000" w:rsidRDefault="00000000" w:rsidRPr="00000000" w14:paraId="00000276">
                  <w:pPr>
                    <w:ind w:left="20" w:firstLine="0"/>
                    <w:jc w:val="center"/>
                    <w:rPr>
                      <w:b w:val="1"/>
                    </w:rPr>
                  </w:pPr>
                  <w:r w:rsidDel="00000000" w:rsidR="00000000" w:rsidRPr="00000000">
                    <w:rPr>
                      <w:b w:val="1"/>
                      <w:rtl w:val="0"/>
                    </w:rPr>
                    <w:t xml:space="preserve"> </w:t>
                  </w:r>
                </w:p>
              </w:tc>
            </w:tr>
          </w:tbl>
          <w:p w:rsidR="00000000" w:rsidDel="00000000" w:rsidP="00000000" w:rsidRDefault="00000000" w:rsidRPr="00000000" w14:paraId="00000277">
            <w:pPr>
              <w:ind w:left="20" w:firstLine="0"/>
              <w:jc w:val="center"/>
              <w:rPr>
                <w:b w:val="1"/>
                <w:sz w:val="28"/>
                <w:szCs w:val="28"/>
              </w:rPr>
            </w:pPr>
            <w:r w:rsidDel="00000000" w:rsidR="00000000" w:rsidRPr="00000000">
              <w:rPr>
                <w:rtl w:val="0"/>
              </w:rPr>
            </w:r>
          </w:p>
        </w:tc>
      </w:tr>
      <w:tr>
        <w:trPr>
          <w:cantSplit w:val="0"/>
          <w:trHeight w:val="170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78">
            <w:pPr>
              <w:ind w:left="20" w:firstLine="0"/>
              <w:jc w:val="center"/>
              <w:rPr>
                <w:b w:val="1"/>
                <w:sz w:val="22"/>
                <w:szCs w:val="22"/>
              </w:rPr>
            </w:pPr>
            <w:r w:rsidDel="00000000" w:rsidR="00000000" w:rsidRPr="00000000">
              <w:rPr>
                <w:b w:val="1"/>
                <w:sz w:val="22"/>
                <w:szCs w:val="22"/>
                <w:rtl w:val="0"/>
              </w:rPr>
              <w:t xml:space="preserve">Capacity Building in the field of youth</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79">
            <w:pPr>
              <w:ind w:left="20" w:firstLine="0"/>
              <w:jc w:val="center"/>
              <w:rPr>
                <w:b w:val="1"/>
                <w:sz w:val="22"/>
                <w:szCs w:val="22"/>
              </w:rPr>
            </w:pPr>
            <w:r w:rsidDel="00000000" w:rsidR="00000000" w:rsidRPr="00000000">
              <w:rPr>
                <w:b w:val="1"/>
                <w:sz w:val="22"/>
                <w:szCs w:val="22"/>
                <w:rtl w:val="0"/>
              </w:rPr>
              <w:t xml:space="preserve">2016</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7A">
            <w:pPr>
              <w:ind w:left="20" w:firstLine="0"/>
              <w:jc w:val="center"/>
              <w:rPr>
                <w:b w:val="1"/>
                <w:sz w:val="22"/>
                <w:szCs w:val="22"/>
              </w:rPr>
            </w:pPr>
            <w:r w:rsidDel="00000000" w:rsidR="00000000" w:rsidRPr="00000000">
              <w:rPr>
                <w:b w:val="1"/>
                <w:sz w:val="22"/>
                <w:szCs w:val="22"/>
                <w:rtl w:val="0"/>
              </w:rPr>
              <w:t xml:space="preserve">573236-EPP- 1-2016- RS-EPPKA2- CBY-WB</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7B">
            <w:pPr>
              <w:ind w:left="540" w:hanging="260"/>
              <w:jc w:val="center"/>
              <w:rPr>
                <w:b w:val="1"/>
                <w:sz w:val="22"/>
                <w:szCs w:val="22"/>
              </w:rPr>
            </w:pPr>
            <w:r w:rsidDel="00000000" w:rsidR="00000000" w:rsidRPr="00000000">
              <w:rPr>
                <w:b w:val="1"/>
                <w:sz w:val="22"/>
                <w:szCs w:val="22"/>
                <w:rtl w:val="0"/>
              </w:rPr>
              <w:t xml:space="preserve">Applicant: Youth organization of Europe for International Cooperation</w:t>
            </w:r>
          </w:p>
          <w:p w:rsidR="00000000" w:rsidDel="00000000" w:rsidP="00000000" w:rsidRDefault="00000000" w:rsidRPr="00000000" w14:paraId="0000027C">
            <w:pPr>
              <w:ind w:left="540" w:hanging="26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7D">
            <w:pPr>
              <w:ind w:left="540" w:hanging="260"/>
              <w:jc w:val="center"/>
              <w:rPr>
                <w:b w:val="1"/>
                <w:sz w:val="22"/>
                <w:szCs w:val="22"/>
              </w:rPr>
            </w:pPr>
            <w:r w:rsidDel="00000000" w:rsidR="00000000" w:rsidRPr="00000000">
              <w:rPr>
                <w:b w:val="1"/>
                <w:sz w:val="22"/>
                <w:szCs w:val="22"/>
                <w:rtl w:val="0"/>
              </w:rPr>
              <w:t xml:space="preserve">Topic: EU school of T-skills &amp; self-employment</w:t>
            </w:r>
          </w:p>
          <w:p w:rsidR="00000000" w:rsidDel="00000000" w:rsidP="00000000" w:rsidRDefault="00000000" w:rsidRPr="00000000" w14:paraId="0000027E">
            <w:pPr>
              <w:ind w:left="540" w:hanging="260"/>
              <w:jc w:val="center"/>
              <w:rPr>
                <w:b w:val="1"/>
                <w:sz w:val="22"/>
                <w:szCs w:val="22"/>
              </w:rPr>
            </w:pPr>
            <w:r w:rsidDel="00000000" w:rsidR="00000000" w:rsidRPr="00000000">
              <w:rPr>
                <w:b w:val="1"/>
                <w:sz w:val="22"/>
                <w:szCs w:val="22"/>
                <w:rtl w:val="0"/>
              </w:rPr>
              <w:t xml:space="preserve"> </w:t>
            </w:r>
          </w:p>
        </w:tc>
      </w:tr>
      <w:tr>
        <w:trPr>
          <w:cantSplit w:val="0"/>
          <w:trHeight w:val="146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7F">
            <w:pPr>
              <w:ind w:left="20" w:firstLine="0"/>
              <w:jc w:val="center"/>
              <w:rPr>
                <w:b w:val="1"/>
                <w:sz w:val="22"/>
                <w:szCs w:val="22"/>
              </w:rPr>
            </w:pPr>
            <w:r w:rsidDel="00000000" w:rsidR="00000000" w:rsidRPr="00000000">
              <w:rPr>
                <w:b w:val="1"/>
                <w:sz w:val="22"/>
                <w:szCs w:val="22"/>
                <w:rtl w:val="0"/>
              </w:rPr>
              <w:t xml:space="preserve">Capacity Building in the field of youth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0">
            <w:pPr>
              <w:ind w:left="20" w:firstLine="0"/>
              <w:jc w:val="center"/>
              <w:rPr>
                <w:b w:val="1"/>
                <w:sz w:val="22"/>
                <w:szCs w:val="22"/>
              </w:rPr>
            </w:pPr>
            <w:r w:rsidDel="00000000" w:rsidR="00000000" w:rsidRPr="00000000">
              <w:rPr>
                <w:b w:val="1"/>
                <w:sz w:val="22"/>
                <w:szCs w:val="22"/>
                <w:rtl w:val="0"/>
              </w:rPr>
              <w:t xml:space="preserve">2016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1">
            <w:pPr>
              <w:ind w:left="20" w:firstLine="0"/>
              <w:jc w:val="center"/>
              <w:rPr>
                <w:b w:val="1"/>
                <w:sz w:val="22"/>
                <w:szCs w:val="22"/>
              </w:rPr>
            </w:pPr>
            <w:r w:rsidDel="00000000" w:rsidR="00000000" w:rsidRPr="00000000">
              <w:rPr>
                <w:b w:val="1"/>
                <w:sz w:val="22"/>
                <w:szCs w:val="22"/>
                <w:rtl w:val="0"/>
              </w:rPr>
              <w:t xml:space="preserve">573085-EPP-1-2016-1-XK-EPPKA2-CBY-WB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2">
            <w:pPr>
              <w:ind w:left="20" w:firstLine="0"/>
              <w:jc w:val="center"/>
              <w:rPr>
                <w:b w:val="1"/>
                <w:sz w:val="22"/>
                <w:szCs w:val="22"/>
              </w:rPr>
            </w:pPr>
            <w:r w:rsidDel="00000000" w:rsidR="00000000" w:rsidRPr="00000000">
              <w:rPr>
                <w:b w:val="1"/>
                <w:sz w:val="22"/>
                <w:szCs w:val="22"/>
                <w:rtl w:val="0"/>
              </w:rPr>
              <w:t xml:space="preserve">Applicant: Innovative Centre for Social Improvement</w:t>
            </w:r>
          </w:p>
          <w:p w:rsidR="00000000" w:rsidDel="00000000" w:rsidP="00000000" w:rsidRDefault="00000000" w:rsidRPr="00000000" w14:paraId="00000283">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84">
            <w:pPr>
              <w:ind w:left="20" w:firstLine="0"/>
              <w:jc w:val="center"/>
              <w:rPr>
                <w:b w:val="1"/>
                <w:sz w:val="22"/>
                <w:szCs w:val="22"/>
              </w:rPr>
            </w:pPr>
            <w:r w:rsidDel="00000000" w:rsidR="00000000" w:rsidRPr="00000000">
              <w:rPr>
                <w:b w:val="1"/>
                <w:sz w:val="22"/>
                <w:szCs w:val="22"/>
                <w:rtl w:val="0"/>
              </w:rPr>
              <w:t xml:space="preserve">Topic: Rehearsal for Life – Theatre of Oppressed</w:t>
            </w:r>
          </w:p>
        </w:tc>
      </w:tr>
    </w:tbl>
    <w:p w:rsidR="00000000" w:rsidDel="00000000" w:rsidP="00000000" w:rsidRDefault="00000000" w:rsidRPr="00000000" w14:paraId="00000285">
      <w:pPr>
        <w:rPr>
          <w:b w:val="1"/>
        </w:rPr>
      </w:pPr>
      <w:r w:rsidDel="00000000" w:rsidR="00000000" w:rsidRPr="00000000">
        <w:rPr>
          <w:b w:val="1"/>
          <w:rtl w:val="0"/>
        </w:rPr>
        <w:t xml:space="preserve"> </w:t>
      </w:r>
    </w:p>
    <w:p w:rsidR="00000000" w:rsidDel="00000000" w:rsidP="00000000" w:rsidRDefault="00000000" w:rsidRPr="00000000" w14:paraId="00000286">
      <w:pPr>
        <w:jc w:val="center"/>
        <w:rPr>
          <w:b w:val="1"/>
        </w:rPr>
      </w:pPr>
      <w:r w:rsidDel="00000000" w:rsidR="00000000" w:rsidRPr="00000000">
        <w:rPr>
          <w:b w:val="1"/>
          <w:rtl w:val="0"/>
        </w:rPr>
        <w:t xml:space="preserve"> </w:t>
      </w:r>
    </w:p>
    <w:p w:rsidR="00000000" w:rsidDel="00000000" w:rsidP="00000000" w:rsidRDefault="00000000" w:rsidRPr="00000000" w14:paraId="00000287">
      <w:pPr>
        <w:jc w:val="center"/>
        <w:rPr>
          <w:b w:val="1"/>
        </w:rPr>
      </w:pPr>
      <w:r w:rsidDel="00000000" w:rsidR="00000000" w:rsidRPr="00000000">
        <w:rPr>
          <w:b w:val="1"/>
          <w:rtl w:val="0"/>
        </w:rPr>
        <w:t xml:space="preserve">EUROPE FOR CITIZENS</w:t>
      </w:r>
    </w:p>
    <w:p w:rsidR="00000000" w:rsidDel="00000000" w:rsidP="00000000" w:rsidRDefault="00000000" w:rsidRPr="00000000" w14:paraId="00000288">
      <w:pPr>
        <w:rPr>
          <w:b w:val="1"/>
        </w:rPr>
      </w:pPr>
      <w:r w:rsidDel="00000000" w:rsidR="00000000" w:rsidRPr="00000000">
        <w:rPr>
          <w:b w:val="1"/>
          <w:rtl w:val="0"/>
        </w:rPr>
        <w:t xml:space="preserve"> </w:t>
      </w:r>
    </w:p>
    <w:tbl>
      <w:tblPr>
        <w:tblStyle w:val="Table15"/>
        <w:tblW w:w="10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870"/>
        <w:gridCol w:w="3150"/>
        <w:gridCol w:w="3825"/>
        <w:tblGridChange w:id="0">
          <w:tblGrid>
            <w:gridCol w:w="2550"/>
            <w:gridCol w:w="870"/>
            <w:gridCol w:w="3150"/>
            <w:gridCol w:w="382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289">
            <w:pPr>
              <w:ind w:left="20" w:firstLine="0"/>
              <w:jc w:val="center"/>
              <w:rPr>
                <w:b w:val="1"/>
                <w:color w:val="ffffff"/>
              </w:rPr>
            </w:pPr>
            <w:r w:rsidDel="00000000" w:rsidR="00000000" w:rsidRPr="00000000">
              <w:rPr>
                <w:b w:val="1"/>
                <w:color w:val="ffffff"/>
                <w:rtl w:val="0"/>
              </w:rPr>
              <w:t xml:space="preserve">EU Programme</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28A">
            <w:pPr>
              <w:ind w:left="20" w:firstLine="0"/>
              <w:jc w:val="center"/>
              <w:rPr>
                <w:b w:val="1"/>
                <w:color w:val="ffffff"/>
              </w:rPr>
            </w:pPr>
            <w:r w:rsidDel="00000000" w:rsidR="00000000" w:rsidRPr="00000000">
              <w:rPr>
                <w:b w:val="1"/>
                <w:color w:val="ffffff"/>
                <w:rtl w:val="0"/>
              </w:rPr>
              <w:t xml:space="preserve">Year</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28B">
            <w:pPr>
              <w:ind w:left="-1540" w:firstLine="840"/>
              <w:jc w:val="center"/>
              <w:rPr>
                <w:b w:val="1"/>
                <w:color w:val="ffffff"/>
              </w:rPr>
            </w:pPr>
            <w:r w:rsidDel="00000000" w:rsidR="00000000" w:rsidRPr="00000000">
              <w:rPr>
                <w:b w:val="1"/>
                <w:color w:val="ffffff"/>
                <w:rtl w:val="0"/>
              </w:rPr>
              <w:t xml:space="preserve">Project Number</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28C">
            <w:pPr>
              <w:ind w:left="-700" w:firstLine="0"/>
              <w:jc w:val="center"/>
              <w:rPr>
                <w:b w:val="1"/>
                <w:color w:val="ffffff"/>
              </w:rPr>
            </w:pPr>
            <w:r w:rsidDel="00000000" w:rsidR="00000000" w:rsidRPr="00000000">
              <w:rPr>
                <w:b w:val="1"/>
                <w:color w:val="ffffff"/>
                <w:rtl w:val="0"/>
              </w:rPr>
              <w:t xml:space="preserve">Applicant</w:t>
            </w:r>
          </w:p>
        </w:tc>
      </w:tr>
      <w:tr>
        <w:trPr>
          <w:cantSplit w:val="0"/>
          <w:trHeight w:val="170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8D">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8E">
            <w:pPr>
              <w:ind w:left="20" w:firstLine="0"/>
              <w:jc w:val="center"/>
              <w:rPr>
                <w:b w:val="1"/>
                <w:sz w:val="22"/>
                <w:szCs w:val="22"/>
              </w:rPr>
            </w:pPr>
            <w:r w:rsidDel="00000000" w:rsidR="00000000" w:rsidRPr="00000000">
              <w:rPr>
                <w:b w:val="1"/>
                <w:sz w:val="22"/>
                <w:szCs w:val="22"/>
                <w:rtl w:val="0"/>
              </w:rPr>
              <w:t xml:space="preserve">Europe for Citizens</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8F">
            <w:pPr>
              <w:ind w:left="20" w:firstLine="0"/>
              <w:jc w:val="center"/>
              <w:rPr>
                <w:b w:val="1"/>
                <w:sz w:val="22"/>
                <w:szCs w:val="22"/>
              </w:rPr>
            </w:pPr>
            <w:r w:rsidDel="00000000" w:rsidR="00000000" w:rsidRPr="00000000">
              <w:rPr>
                <w:b w:val="1"/>
                <w:sz w:val="22"/>
                <w:szCs w:val="22"/>
                <w:rtl w:val="0"/>
              </w:rPr>
              <w:t xml:space="preserve">2019</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90">
            <w:pPr>
              <w:ind w:left="20" w:firstLine="0"/>
              <w:jc w:val="center"/>
              <w:rPr>
                <w:b w:val="1"/>
                <w:sz w:val="22"/>
                <w:szCs w:val="22"/>
              </w:rPr>
            </w:pPr>
            <w:r w:rsidDel="00000000" w:rsidR="00000000" w:rsidRPr="00000000">
              <w:rPr>
                <w:b w:val="1"/>
                <w:sz w:val="22"/>
                <w:szCs w:val="22"/>
                <w:rtl w:val="0"/>
              </w:rPr>
              <w:t xml:space="preserve">612741-CITIZ-1-2019-1-BE CITIZ-NT</w:t>
            </w:r>
          </w:p>
          <w:p w:rsidR="00000000" w:rsidDel="00000000" w:rsidP="00000000" w:rsidRDefault="00000000" w:rsidRPr="00000000" w14:paraId="00000291">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92">
            <w:pPr>
              <w:ind w:left="20" w:firstLine="0"/>
              <w:jc w:val="center"/>
              <w:rPr>
                <w:b w:val="1"/>
                <w:sz w:val="22"/>
                <w:szCs w:val="22"/>
              </w:rPr>
            </w:pPr>
            <w:r w:rsidDel="00000000" w:rsidR="00000000" w:rsidRPr="00000000">
              <w:rPr>
                <w:b w:val="1"/>
                <w:sz w:val="22"/>
                <w:szCs w:val="22"/>
                <w:rtl w:val="0"/>
              </w:rPr>
              <w:t xml:space="preserve">Applicant: ABF Foundation Belgium</w:t>
            </w:r>
          </w:p>
          <w:p w:rsidR="00000000" w:rsidDel="00000000" w:rsidP="00000000" w:rsidRDefault="00000000" w:rsidRPr="00000000" w14:paraId="00000293">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94">
            <w:pPr>
              <w:ind w:left="20" w:firstLine="0"/>
              <w:jc w:val="center"/>
              <w:rPr>
                <w:b w:val="1"/>
                <w:sz w:val="22"/>
                <w:szCs w:val="22"/>
              </w:rPr>
            </w:pPr>
            <w:r w:rsidDel="00000000" w:rsidR="00000000" w:rsidRPr="00000000">
              <w:rPr>
                <w:b w:val="1"/>
                <w:sz w:val="22"/>
                <w:szCs w:val="22"/>
                <w:rtl w:val="0"/>
              </w:rPr>
              <w:t xml:space="preserve">Topic: “Debating the Future of Europe and Challenging Euroscepticism: a journey into media literacy to fight Eurosceptic narratives”</w:t>
            </w:r>
          </w:p>
        </w:tc>
      </w:tr>
      <w:tr>
        <w:trPr>
          <w:cantSplit w:val="0"/>
          <w:trHeight w:val="146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95">
            <w:pPr>
              <w:ind w:left="20" w:firstLine="0"/>
              <w:jc w:val="center"/>
              <w:rPr>
                <w:b w:val="1"/>
                <w:sz w:val="22"/>
                <w:szCs w:val="22"/>
              </w:rPr>
            </w:pPr>
            <w:r w:rsidDel="00000000" w:rsidR="00000000" w:rsidRPr="00000000">
              <w:rPr>
                <w:b w:val="1"/>
                <w:sz w:val="22"/>
                <w:szCs w:val="22"/>
                <w:rtl w:val="0"/>
              </w:rPr>
              <w:t xml:space="preserve">Europe for Citizens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6">
            <w:pPr>
              <w:ind w:left="20" w:firstLine="0"/>
              <w:jc w:val="center"/>
              <w:rPr>
                <w:b w:val="1"/>
                <w:sz w:val="22"/>
                <w:szCs w:val="22"/>
              </w:rPr>
            </w:pPr>
            <w:r w:rsidDel="00000000" w:rsidR="00000000" w:rsidRPr="00000000">
              <w:rPr>
                <w:b w:val="1"/>
                <w:sz w:val="22"/>
                <w:szCs w:val="22"/>
                <w:rtl w:val="0"/>
              </w:rPr>
              <w:t xml:space="preserve">2017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7">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98">
            <w:pPr>
              <w:ind w:left="20" w:firstLine="0"/>
              <w:jc w:val="center"/>
              <w:rPr>
                <w:b w:val="1"/>
                <w:sz w:val="22"/>
                <w:szCs w:val="22"/>
              </w:rPr>
            </w:pPr>
            <w:r w:rsidDel="00000000" w:rsidR="00000000" w:rsidRPr="00000000">
              <w:rPr>
                <w:b w:val="1"/>
                <w:sz w:val="22"/>
                <w:szCs w:val="22"/>
                <w:rtl w:val="0"/>
              </w:rPr>
              <w:t xml:space="preserve"> 595293-CITIZ-1-2017-2-PT-CITIZ-NT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9">
            <w:pPr>
              <w:ind w:left="20" w:firstLine="0"/>
              <w:jc w:val="center"/>
              <w:rPr>
                <w:b w:val="1"/>
                <w:sz w:val="22"/>
                <w:szCs w:val="22"/>
              </w:rPr>
            </w:pPr>
            <w:r w:rsidDel="00000000" w:rsidR="00000000" w:rsidRPr="00000000">
              <w:rPr>
                <w:b w:val="1"/>
                <w:sz w:val="22"/>
                <w:szCs w:val="22"/>
                <w:rtl w:val="0"/>
              </w:rPr>
              <w:t xml:space="preserve">Applicant: Municipality of Paredes </w:t>
            </w:r>
          </w:p>
          <w:p w:rsidR="00000000" w:rsidDel="00000000" w:rsidP="00000000" w:rsidRDefault="00000000" w:rsidRPr="00000000" w14:paraId="0000029A">
            <w:pPr>
              <w:ind w:left="20" w:firstLine="0"/>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9B">
            <w:pPr>
              <w:ind w:left="20" w:firstLine="0"/>
              <w:jc w:val="center"/>
              <w:rPr>
                <w:b w:val="1"/>
                <w:color w:val="0563c1"/>
                <w:sz w:val="22"/>
                <w:szCs w:val="22"/>
              </w:rPr>
            </w:pPr>
            <w:r w:rsidDel="00000000" w:rsidR="00000000" w:rsidRPr="00000000">
              <w:rPr>
                <w:b w:val="1"/>
                <w:sz w:val="22"/>
                <w:szCs w:val="22"/>
                <w:rtl w:val="0"/>
              </w:rPr>
              <w:t xml:space="preserve">Topic: </w:t>
            </w:r>
            <w:r w:rsidDel="00000000" w:rsidR="00000000" w:rsidRPr="00000000">
              <w:rPr>
                <w:b w:val="1"/>
                <w:color w:val="0563c1"/>
                <w:sz w:val="22"/>
                <w:szCs w:val="22"/>
                <w:rtl w:val="0"/>
              </w:rPr>
              <w:t xml:space="preserve">EUropean Counter and Alternative Narratives Network</w:t>
            </w:r>
          </w:p>
          <w:p w:rsidR="00000000" w:rsidDel="00000000" w:rsidP="00000000" w:rsidRDefault="00000000" w:rsidRPr="00000000" w14:paraId="0000029C">
            <w:pPr>
              <w:ind w:left="20" w:firstLine="0"/>
              <w:jc w:val="center"/>
              <w:rPr>
                <w:b w:val="1"/>
                <w:sz w:val="22"/>
                <w:szCs w:val="22"/>
              </w:rPr>
            </w:pPr>
            <w:r w:rsidDel="00000000" w:rsidR="00000000" w:rsidRPr="00000000">
              <w:rPr>
                <w:b w:val="1"/>
                <w:sz w:val="22"/>
                <w:szCs w:val="22"/>
                <w:rtl w:val="0"/>
              </w:rPr>
              <w:t xml:space="preserve"> </w:t>
            </w:r>
          </w:p>
        </w:tc>
      </w:tr>
    </w:tbl>
    <w:p w:rsidR="00000000" w:rsidDel="00000000" w:rsidP="00000000" w:rsidRDefault="00000000" w:rsidRPr="00000000" w14:paraId="0000029D">
      <w:pPr>
        <w:rPr>
          <w:b w:val="1"/>
        </w:rPr>
      </w:pPr>
      <w:r w:rsidDel="00000000" w:rsidR="00000000" w:rsidRPr="00000000">
        <w:rPr>
          <w:b w:val="1"/>
          <w:rtl w:val="0"/>
        </w:rPr>
        <w:t xml:space="preserve"> </w:t>
      </w:r>
    </w:p>
    <w:p w:rsidR="00000000" w:rsidDel="00000000" w:rsidP="00000000" w:rsidRDefault="00000000" w:rsidRPr="00000000" w14:paraId="0000029E">
      <w:pPr>
        <w:jc w:val="center"/>
        <w:rPr>
          <w:b w:val="1"/>
        </w:rPr>
      </w:pPr>
      <w:r w:rsidDel="00000000" w:rsidR="00000000" w:rsidRPr="00000000">
        <w:rPr>
          <w:rtl w:val="0"/>
        </w:rPr>
      </w:r>
    </w:p>
    <w:p w:rsidR="00000000" w:rsidDel="00000000" w:rsidP="00000000" w:rsidRDefault="00000000" w:rsidRPr="00000000" w14:paraId="0000029F">
      <w:pPr>
        <w:jc w:val="center"/>
        <w:rPr>
          <w:b w:val="1"/>
        </w:rPr>
      </w:pPr>
      <w:r w:rsidDel="00000000" w:rsidR="00000000" w:rsidRPr="00000000">
        <w:rPr>
          <w:b w:val="1"/>
          <w:rtl w:val="0"/>
        </w:rPr>
        <w:t xml:space="preserve">STRUCTURAL DIALOGUE</w:t>
      </w:r>
    </w:p>
    <w:p w:rsidR="00000000" w:rsidDel="00000000" w:rsidP="00000000" w:rsidRDefault="00000000" w:rsidRPr="00000000" w14:paraId="000002A0">
      <w:pPr>
        <w:rPr>
          <w:b w:val="1"/>
        </w:rPr>
      </w:pPr>
      <w:r w:rsidDel="00000000" w:rsidR="00000000" w:rsidRPr="00000000">
        <w:rPr>
          <w:b w:val="1"/>
          <w:rtl w:val="0"/>
        </w:rPr>
        <w:t xml:space="preserve"> </w:t>
      </w:r>
    </w:p>
    <w:tbl>
      <w:tblPr>
        <w:tblStyle w:val="Table16"/>
        <w:tblW w:w="103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885"/>
        <w:gridCol w:w="3255"/>
        <w:gridCol w:w="3180"/>
        <w:tblGridChange w:id="0">
          <w:tblGrid>
            <w:gridCol w:w="3060"/>
            <w:gridCol w:w="885"/>
            <w:gridCol w:w="3255"/>
            <w:gridCol w:w="3180"/>
          </w:tblGrid>
        </w:tblGridChange>
      </w:tblGrid>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2A1">
            <w:pPr>
              <w:ind w:left="20" w:firstLine="0"/>
              <w:jc w:val="center"/>
              <w:rPr>
                <w:b w:val="1"/>
                <w:color w:val="ffffff"/>
              </w:rPr>
            </w:pPr>
            <w:r w:rsidDel="00000000" w:rsidR="00000000" w:rsidRPr="00000000">
              <w:rPr>
                <w:b w:val="1"/>
                <w:color w:val="ffffff"/>
                <w:rtl w:val="0"/>
              </w:rPr>
              <w:t xml:space="preserve">EU Programme</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2A2">
            <w:pPr>
              <w:ind w:left="20" w:firstLine="0"/>
              <w:jc w:val="center"/>
              <w:rPr>
                <w:b w:val="1"/>
                <w:color w:val="ffffff"/>
              </w:rPr>
            </w:pPr>
            <w:r w:rsidDel="00000000" w:rsidR="00000000" w:rsidRPr="00000000">
              <w:rPr>
                <w:b w:val="1"/>
                <w:color w:val="ffffff"/>
                <w:rtl w:val="0"/>
              </w:rPr>
              <w:t xml:space="preserve">Year</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2A3">
            <w:pPr>
              <w:ind w:left="-1540" w:firstLine="840"/>
              <w:jc w:val="center"/>
              <w:rPr>
                <w:b w:val="1"/>
                <w:color w:val="ffffff"/>
              </w:rPr>
            </w:pPr>
            <w:r w:rsidDel="00000000" w:rsidR="00000000" w:rsidRPr="00000000">
              <w:rPr>
                <w:b w:val="1"/>
                <w:color w:val="ffffff"/>
                <w:rtl w:val="0"/>
              </w:rPr>
              <w:t xml:space="preserve">Project Number</w:t>
            </w:r>
          </w:p>
        </w:tc>
        <w:tc>
          <w:tcPr>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vAlign w:val="top"/>
          </w:tcPr>
          <w:p w:rsidR="00000000" w:rsidDel="00000000" w:rsidP="00000000" w:rsidRDefault="00000000" w:rsidRPr="00000000" w14:paraId="000002A4">
            <w:pPr>
              <w:ind w:left="-700" w:firstLine="0"/>
              <w:jc w:val="center"/>
              <w:rPr>
                <w:b w:val="1"/>
                <w:color w:val="ffffff"/>
              </w:rPr>
            </w:pPr>
            <w:r w:rsidDel="00000000" w:rsidR="00000000" w:rsidRPr="00000000">
              <w:rPr>
                <w:b w:val="1"/>
                <w:color w:val="ffffff"/>
                <w:rtl w:val="0"/>
              </w:rPr>
              <w:t xml:space="preserve">Applicant</w:t>
            </w:r>
          </w:p>
        </w:tc>
      </w:tr>
      <w:tr>
        <w:trPr>
          <w:cantSplit w:val="0"/>
          <w:trHeight w:val="120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A5">
            <w:pPr>
              <w:ind w:left="20" w:firstLine="0"/>
              <w:jc w:val="center"/>
              <w:rPr>
                <w:b w:val="1"/>
                <w:sz w:val="22"/>
                <w:szCs w:val="22"/>
              </w:rPr>
            </w:pPr>
            <w:r w:rsidDel="00000000" w:rsidR="00000000" w:rsidRPr="00000000">
              <w:rPr>
                <w:b w:val="1"/>
                <w:sz w:val="22"/>
                <w:szCs w:val="22"/>
                <w:rtl w:val="0"/>
              </w:rPr>
              <w:t xml:space="preserve">Erasmus +: KA3 Structural Dialogue</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A6">
            <w:pPr>
              <w:ind w:left="20" w:firstLine="0"/>
              <w:jc w:val="center"/>
              <w:rPr>
                <w:b w:val="1"/>
                <w:sz w:val="22"/>
                <w:szCs w:val="22"/>
              </w:rPr>
            </w:pPr>
            <w:r w:rsidDel="00000000" w:rsidR="00000000" w:rsidRPr="00000000">
              <w:rPr>
                <w:b w:val="1"/>
                <w:sz w:val="22"/>
                <w:szCs w:val="22"/>
                <w:rtl w:val="0"/>
              </w:rPr>
              <w:t xml:space="preserve"> 2017</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A7">
            <w:pPr>
              <w:ind w:left="20" w:firstLine="0"/>
              <w:jc w:val="center"/>
              <w:rPr>
                <w:b w:val="1"/>
                <w:sz w:val="22"/>
                <w:szCs w:val="22"/>
              </w:rPr>
            </w:pPr>
            <w:r w:rsidDel="00000000" w:rsidR="00000000" w:rsidRPr="00000000">
              <w:rPr>
                <w:b w:val="1"/>
                <w:sz w:val="22"/>
                <w:szCs w:val="22"/>
                <w:rtl w:val="0"/>
              </w:rPr>
              <w:t xml:space="preserve">2017-3-IT03-KA347-012343</w:t>
            </w:r>
          </w:p>
          <w:p w:rsidR="00000000" w:rsidDel="00000000" w:rsidP="00000000" w:rsidRDefault="00000000" w:rsidRPr="00000000" w14:paraId="000002A8">
            <w:pPr>
              <w:ind w:left="20" w:firstLine="0"/>
              <w:jc w:val="center"/>
              <w:rPr>
                <w:b w:val="1"/>
                <w:sz w:val="22"/>
                <w:szCs w:val="22"/>
              </w:rPr>
            </w:pPr>
            <w:r w:rsidDel="00000000" w:rsidR="00000000" w:rsidRPr="00000000">
              <w:rPr>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0dbf0" w:val="clear"/>
            <w:tcMar>
              <w:top w:w="100.0" w:type="dxa"/>
              <w:left w:w="100.0" w:type="dxa"/>
              <w:bottom w:w="100.0" w:type="dxa"/>
              <w:right w:w="100.0" w:type="dxa"/>
            </w:tcMar>
            <w:vAlign w:val="top"/>
          </w:tcPr>
          <w:p w:rsidR="00000000" w:rsidDel="00000000" w:rsidP="00000000" w:rsidRDefault="00000000" w:rsidRPr="00000000" w14:paraId="000002A9">
            <w:pPr>
              <w:ind w:left="20" w:firstLine="0"/>
              <w:jc w:val="center"/>
              <w:rPr>
                <w:b w:val="1"/>
                <w:sz w:val="22"/>
                <w:szCs w:val="22"/>
              </w:rPr>
            </w:pPr>
            <w:r w:rsidDel="00000000" w:rsidR="00000000" w:rsidRPr="00000000">
              <w:rPr>
                <w:b w:val="1"/>
                <w:sz w:val="22"/>
                <w:szCs w:val="22"/>
                <w:rtl w:val="0"/>
              </w:rPr>
              <w:t xml:space="preserve">Applicant: ASSOCIAZIONE ITALIANA CULTURA SPORT</w:t>
            </w:r>
          </w:p>
          <w:p w:rsidR="00000000" w:rsidDel="00000000" w:rsidP="00000000" w:rsidRDefault="00000000" w:rsidRPr="00000000" w14:paraId="000002AA">
            <w:pPr>
              <w:ind w:left="2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2AB">
            <w:pPr>
              <w:ind w:left="20" w:firstLine="0"/>
              <w:jc w:val="center"/>
              <w:rPr>
                <w:b w:val="1"/>
                <w:sz w:val="22"/>
                <w:szCs w:val="22"/>
              </w:rPr>
            </w:pPr>
            <w:r w:rsidDel="00000000" w:rsidR="00000000" w:rsidRPr="00000000">
              <w:rPr>
                <w:b w:val="1"/>
                <w:sz w:val="22"/>
                <w:szCs w:val="22"/>
                <w:rtl w:val="0"/>
              </w:rPr>
              <w:t xml:space="preserve">Topic: Migrants are welcome</w:t>
            </w:r>
          </w:p>
        </w:tc>
      </w:tr>
    </w:tbl>
    <w:p w:rsidR="00000000" w:rsidDel="00000000" w:rsidP="00000000" w:rsidRDefault="00000000" w:rsidRPr="00000000" w14:paraId="000002AC">
      <w:pPr>
        <w:jc w:val="center"/>
        <w:rPr>
          <w:b w:val="1"/>
        </w:rPr>
      </w:pPr>
      <w:r w:rsidDel="00000000" w:rsidR="00000000" w:rsidRPr="00000000">
        <w:rPr>
          <w:b w:val="1"/>
          <w:rtl w:val="0"/>
        </w:rPr>
        <w:t xml:space="preserve"> </w:t>
      </w:r>
    </w:p>
    <w:p w:rsidR="00000000" w:rsidDel="00000000" w:rsidP="00000000" w:rsidRDefault="00000000" w:rsidRPr="00000000" w14:paraId="000002AD">
      <w:pPr>
        <w:rPr>
          <w:sz w:val="28"/>
          <w:szCs w:val="28"/>
        </w:rPr>
      </w:pPr>
      <w:r w:rsidDel="00000000" w:rsidR="00000000" w:rsidRPr="00000000">
        <w:rPr>
          <w:rtl w:val="0"/>
        </w:rPr>
      </w:r>
    </w:p>
    <w:p w:rsidR="00000000" w:rsidDel="00000000" w:rsidP="00000000" w:rsidRDefault="00000000" w:rsidRPr="00000000" w14:paraId="000002AE">
      <w:pPr>
        <w:rPr>
          <w:b w:val="1"/>
          <w:sz w:val="28"/>
          <w:szCs w:val="28"/>
          <w:u w:val="single"/>
        </w:rPr>
      </w:pPr>
      <w:bookmarkStart w:colFirst="0" w:colLast="0" w:name="_heading=h.gjdgxs" w:id="4"/>
      <w:bookmarkEnd w:id="4"/>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ambria"/>
  <w:font w:name="Verdan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3" style="position:absolute;width:520.0pt;height:306.2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2" style="position:absolute;width:520.0pt;height:306.2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1" style="position:absolute;width:520.0pt;height:306.2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sz w:val="26"/>
      <w:szCs w:val="2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D7CB7"/>
  </w:style>
  <w:style w:type="paragraph" w:styleId="Heading1">
    <w:name w:val="heading 1"/>
    <w:basedOn w:val="Normal"/>
    <w:next w:val="Normal"/>
    <w:link w:val="Heading1Char"/>
    <w:qFormat w:val="1"/>
    <w:rsid w:val="00D048A6"/>
    <w:pPr>
      <w:keepNext w:val="1"/>
      <w:jc w:val="center"/>
      <w:outlineLvl w:val="0"/>
    </w:pPr>
    <w:rPr>
      <w:rFonts w:ascii="Arial" w:hAnsi="Arial"/>
      <w:sz w:val="26"/>
      <w:szCs w:val="20"/>
      <w:lang w:eastAsia="bg-BG"/>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8D4D5A"/>
    <w:pPr>
      <w:keepNext w:val="1"/>
      <w:keepLines w:val="1"/>
      <w:spacing w:before="40"/>
      <w:outlineLvl w:val="2"/>
    </w:pPr>
    <w:rPr>
      <w:rFonts w:asciiTheme="majorHAnsi" w:cstheme="majorBidi" w:eastAsiaTheme="majorEastAsia" w:hAnsiTheme="majorHAnsi"/>
      <w:color w:val="1f3763" w:themeColor="accent1" w:themeShade="00007F"/>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BalloonTextChar" w:customStyle="1">
    <w:name w:val="Balloon Text Char"/>
    <w:link w:val="BalloonText"/>
    <w:uiPriority w:val="99"/>
    <w:semiHidden w:val="1"/>
    <w:rPr>
      <w:rFonts w:ascii="Tahoma" w:cs="Tahoma" w:hAnsi="Tahoma"/>
      <w:sz w:val="16"/>
      <w:szCs w:val="16"/>
    </w:rPr>
  </w:style>
  <w:style w:type="character" w:styleId="Hyperlink">
    <w:name w:val="Hyperlink"/>
    <w:uiPriority w:val="99"/>
    <w:unhideWhenUsed w:val="1"/>
    <w:rPr>
      <w:color w:val="0000ff"/>
      <w:u w:val="single"/>
    </w:rPr>
  </w:style>
  <w:style w:type="paragraph" w:styleId="BalloonText">
    <w:name w:val="Balloon Text"/>
    <w:basedOn w:val="Normal"/>
    <w:link w:val="BalloonTextChar"/>
    <w:uiPriority w:val="99"/>
    <w:unhideWhenUsed w:val="1"/>
    <w:rPr>
      <w:rFonts w:ascii="Tahoma" w:hAnsi="Tahoma"/>
      <w:sz w:val="16"/>
      <w:szCs w:val="16"/>
      <w:lang w:eastAsia="en-US"/>
    </w:rPr>
  </w:style>
  <w:style w:type="character" w:styleId="Emphasis">
    <w:name w:val="Emphasis"/>
    <w:uiPriority w:val="20"/>
    <w:qFormat w:val="1"/>
    <w:rsid w:val="00AD5659"/>
    <w:rPr>
      <w:i w:val="1"/>
      <w:iCs w:val="1"/>
    </w:rPr>
  </w:style>
  <w:style w:type="paragraph" w:styleId="Header">
    <w:name w:val="header"/>
    <w:basedOn w:val="Normal"/>
    <w:link w:val="HeaderChar"/>
    <w:rsid w:val="00AD5659"/>
    <w:pPr>
      <w:tabs>
        <w:tab w:val="center" w:pos="4536"/>
        <w:tab w:val="right" w:pos="9072"/>
      </w:tabs>
      <w:suppressAutoHyphens w:val="1"/>
    </w:pPr>
    <w:rPr>
      <w:rFonts w:ascii="Cambria" w:eastAsia="MS Mincho" w:hAnsi="Cambria"/>
      <w:lang w:eastAsia="ar-SA"/>
    </w:rPr>
  </w:style>
  <w:style w:type="character" w:styleId="HeaderChar" w:customStyle="1">
    <w:name w:val="Header Char"/>
    <w:link w:val="Header"/>
    <w:rsid w:val="00AD5659"/>
    <w:rPr>
      <w:rFonts w:ascii="Cambria" w:eastAsia="MS Mincho" w:hAnsi="Cambria"/>
      <w:sz w:val="24"/>
      <w:szCs w:val="24"/>
      <w:lang w:eastAsia="ar-SA" w:val="en-GB"/>
    </w:rPr>
  </w:style>
  <w:style w:type="table" w:styleId="TableGrid">
    <w:name w:val="Table Grid"/>
    <w:basedOn w:val="TableNormal"/>
    <w:uiPriority w:val="59"/>
    <w:unhideWhenUsed w:val="1"/>
    <w:rsid w:val="00AD56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g-scope" w:customStyle="1">
    <w:name w:val="ng-scope"/>
    <w:rsid w:val="0004388E"/>
  </w:style>
  <w:style w:type="character" w:styleId="apple-converted-space" w:customStyle="1">
    <w:name w:val="apple-converted-space"/>
    <w:rsid w:val="0004388E"/>
  </w:style>
  <w:style w:type="character" w:styleId="Heading1Char" w:customStyle="1">
    <w:name w:val="Heading 1 Char"/>
    <w:link w:val="Heading1"/>
    <w:rsid w:val="00D048A6"/>
    <w:rPr>
      <w:rFonts w:ascii="Arial" w:eastAsia="Times New Roman" w:hAnsi="Arial"/>
      <w:sz w:val="26"/>
      <w:lang w:eastAsia="bg-BG"/>
    </w:rPr>
  </w:style>
  <w:style w:type="paragraph" w:styleId="p1" w:customStyle="1">
    <w:name w:val="p1"/>
    <w:basedOn w:val="Normal"/>
    <w:rsid w:val="00D048A6"/>
    <w:rPr>
      <w:sz w:val="18"/>
      <w:szCs w:val="18"/>
    </w:rPr>
  </w:style>
  <w:style w:type="paragraph" w:styleId="p2" w:customStyle="1">
    <w:name w:val="p2"/>
    <w:basedOn w:val="Normal"/>
    <w:rsid w:val="00D048A6"/>
    <w:rPr>
      <w:sz w:val="16"/>
      <w:szCs w:val="16"/>
    </w:rPr>
  </w:style>
  <w:style w:type="paragraph" w:styleId="ListParagraph">
    <w:name w:val="List Paragraph"/>
    <w:basedOn w:val="Normal"/>
    <w:uiPriority w:val="72"/>
    <w:qFormat w:val="1"/>
    <w:rsid w:val="00FF4662"/>
    <w:pPr>
      <w:spacing w:after="200" w:line="276" w:lineRule="auto"/>
      <w:ind w:left="720"/>
      <w:contextualSpacing w:val="1"/>
    </w:pPr>
    <w:rPr>
      <w:rFonts w:ascii="Calibri" w:hAnsi="Calibri"/>
      <w:sz w:val="22"/>
      <w:szCs w:val="22"/>
      <w:lang w:eastAsia="en-US"/>
    </w:rPr>
  </w:style>
  <w:style w:type="paragraph" w:styleId="NormalWeb">
    <w:name w:val="Normal (Web)"/>
    <w:basedOn w:val="Normal"/>
    <w:uiPriority w:val="99"/>
    <w:unhideWhenUsed w:val="1"/>
    <w:rsid w:val="005A3A2A"/>
    <w:pPr>
      <w:spacing w:after="100" w:afterAutospacing="1" w:before="100" w:beforeAutospacing="1"/>
    </w:pPr>
  </w:style>
  <w:style w:type="paragraph" w:styleId="Normal1" w:customStyle="1">
    <w:name w:val="Normal1"/>
    <w:rsid w:val="00A65ED5"/>
    <w:rPr>
      <w:lang w:eastAsia="zh-CN"/>
    </w:rPr>
  </w:style>
  <w:style w:type="table" w:styleId="MediumList2-Accent11" w:customStyle="1">
    <w:name w:val="Medium List 2 - Accent 11"/>
    <w:basedOn w:val="TableNormal"/>
    <w:uiPriority w:val="66"/>
    <w:rsid w:val="00A65ED5"/>
    <w:rPr>
      <w:rFonts w:ascii="Calibri Light" w:eastAsia="DengXian Light" w:hAnsi="Calibri Light"/>
      <w:color w:val="000000"/>
      <w:sz w:val="22"/>
      <w:szCs w:val="22"/>
      <w:lang w:bidi="en-US" w:eastAsia="en-US" w:val="en-US"/>
    </w:rPr>
    <w:tblPr>
      <w:tblStyleRowBandSize w:val="1"/>
      <w:tblStyleColBandSize w:val="1"/>
      <w:tblBorders>
        <w:top w:color="4472c4" w:space="0" w:sz="8" w:val="single"/>
        <w:left w:color="4472c4" w:space="0" w:sz="8" w:val="single"/>
        <w:bottom w:color="4472c4" w:space="0" w:sz="8" w:val="single"/>
        <w:right w:color="4472c4" w:space="0" w:sz="8" w:val="single"/>
      </w:tblBorders>
    </w:tblPr>
    <w:tblStylePr w:type="firstRow">
      <w:rPr>
        <w:sz w:val="24"/>
        <w:szCs w:val="24"/>
      </w:rPr>
      <w:tblPr/>
      <w:tcPr>
        <w:tcBorders>
          <w:top w:space="0" w:sz="0" w:val="nil"/>
          <w:left w:space="0" w:sz="0" w:val="nil"/>
          <w:bottom w:color="4472c4" w:space="0" w:sz="24" w:val="single"/>
          <w:right w:space="0" w:sz="0" w:val="nil"/>
          <w:insideH w:space="0" w:sz="0" w:val="nil"/>
          <w:insideV w:space="0" w:sz="0" w:val="nil"/>
        </w:tcBorders>
        <w:shd w:color="auto" w:fill="ffffff" w:val="clear"/>
      </w:tcPr>
    </w:tblStylePr>
    <w:tblStylePr w:type="lastRow">
      <w:tblPr/>
      <w:tcPr>
        <w:tcBorders>
          <w:top w:color="4472c4"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4472c4" w:space="0" w:sz="8" w:val="single"/>
          <w:insideH w:space="0" w:sz="0" w:val="nil"/>
          <w:insideV w:space="0" w:sz="0" w:val="nil"/>
        </w:tcBorders>
        <w:shd w:color="auto" w:fill="ffffff" w:val="clear"/>
      </w:tcPr>
    </w:tblStylePr>
    <w:tblStylePr w:type="lastCol">
      <w:tblPr/>
      <w:tcPr>
        <w:tcBorders>
          <w:top w:space="0" w:sz="0" w:val="nil"/>
          <w:left w:color="4472c4" w:space="0" w:sz="8" w:val="single"/>
          <w:bottom w:space="0" w:sz="0" w:val="nil"/>
          <w:right w:space="0" w:sz="0" w:val="nil"/>
          <w:insideH w:space="0" w:sz="0" w:val="nil"/>
          <w:insideV w:space="0" w:sz="0" w:val="nil"/>
        </w:tcBorders>
        <w:shd w:color="auto" w:fill="ffffff" w:val="clear"/>
      </w:tcPr>
    </w:tblStylePr>
    <w:tblStylePr w:type="band1Vert">
      <w:tblPr/>
      <w:tcPr>
        <w:tcBorders>
          <w:left w:space="0" w:sz="0" w:val="nil"/>
          <w:right w:space="0" w:sz="0" w:val="nil"/>
          <w:insideH w:space="0" w:sz="0" w:val="nil"/>
          <w:insideV w:space="0" w:sz="0" w:val="nil"/>
        </w:tcBorders>
        <w:shd w:color="auto" w:fill="d0dbf0" w:val="clear"/>
      </w:tcPr>
    </w:tblStylePr>
    <w:tblStylePr w:type="band1Horz">
      <w:tblPr/>
      <w:tcPr>
        <w:tcBorders>
          <w:top w:space="0" w:sz="0" w:val="nil"/>
          <w:bottom w:space="0" w:sz="0" w:val="nil"/>
          <w:insideH w:space="0" w:sz="0" w:val="nil"/>
          <w:insideV w:space="0" w:sz="0" w:val="nil"/>
        </w:tcBorders>
        <w:shd w:color="auto" w:fill="d0dbf0" w:val="clear"/>
      </w:tcPr>
    </w:tblStylePr>
    <w:tblStylePr w:type="nwCell">
      <w:tblPr/>
      <w:tcPr>
        <w:shd w:color="auto" w:fill="ffffff" w:val="clear"/>
      </w:tcPr>
    </w:tblStylePr>
    <w:tblStylePr w:type="swCell">
      <w:tblPr/>
      <w:tcPr>
        <w:tcBorders>
          <w:top w:space="0" w:sz="0" w:val="nil"/>
        </w:tcBorders>
      </w:tcPr>
    </w:tblStylePr>
  </w:style>
  <w:style w:type="character" w:styleId="Heading3Char" w:customStyle="1">
    <w:name w:val="Heading 3 Char"/>
    <w:basedOn w:val="DefaultParagraphFont"/>
    <w:link w:val="Heading3"/>
    <w:uiPriority w:val="9"/>
    <w:semiHidden w:val="1"/>
    <w:rsid w:val="008D4D5A"/>
    <w:rPr>
      <w:rFonts w:asciiTheme="majorHAnsi" w:cstheme="majorBidi" w:eastAsiaTheme="majorEastAsia" w:hAnsiTheme="majorHAnsi"/>
      <w:color w:val="1f3763" w:themeColor="accent1" w:themeShade="00007F"/>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Footer">
    <w:name w:val="footer"/>
    <w:basedOn w:val="Normal"/>
    <w:link w:val="FooterChar"/>
    <w:uiPriority w:val="99"/>
    <w:unhideWhenUsed w:val="1"/>
    <w:rsid w:val="00B62161"/>
    <w:pPr>
      <w:tabs>
        <w:tab w:val="center" w:pos="4680"/>
        <w:tab w:val="right" w:pos="9360"/>
      </w:tabs>
    </w:pPr>
  </w:style>
  <w:style w:type="character" w:styleId="FooterChar" w:customStyle="1">
    <w:name w:val="Footer Char"/>
    <w:basedOn w:val="DefaultParagraphFont"/>
    <w:link w:val="Footer"/>
    <w:uiPriority w:val="99"/>
    <w:rsid w:val="00B62161"/>
  </w:style>
  <w:style w:type="table" w:styleId="11" w:customStyle="1">
    <w:name w:val="11"/>
    <w:basedOn w:val="TableNormal"/>
    <w:rsid w:val="00B62161"/>
    <w:rPr>
      <w:rFonts w:ascii="Calibri" w:cs="Calibri" w:eastAsia="Calibri" w:hAnsi="Calibri"/>
      <w:color w:val="000000"/>
      <w:sz w:val="22"/>
      <w:szCs w:val="22"/>
    </w:rPr>
    <w:tblPr>
      <w:tblStyleRowBandSize w:val="1"/>
      <w:tblStyleColBandSize w:val="1"/>
    </w:tblPr>
  </w:style>
  <w:style w:type="table" w:styleId="10" w:customStyle="1">
    <w:name w:val="10"/>
    <w:basedOn w:val="TableNormal"/>
    <w:rsid w:val="00B62161"/>
    <w:rPr>
      <w:rFonts w:ascii="Calibri" w:cs="Calibri" w:eastAsia="Calibri" w:hAnsi="Calibri"/>
      <w:color w:val="000000"/>
      <w:sz w:val="22"/>
      <w:szCs w:val="22"/>
    </w:rPr>
    <w:tblPr>
      <w:tblStyleRowBandSize w:val="1"/>
      <w:tblStyleColBandSize w:val="1"/>
    </w:tblPr>
  </w:style>
  <w:style w:type="table" w:styleId="9" w:customStyle="1">
    <w:name w:val="9"/>
    <w:basedOn w:val="TableNormal"/>
    <w:rsid w:val="00B62161"/>
    <w:rPr>
      <w:rFonts w:ascii="Cambria" w:cs="Cambria" w:eastAsia="Cambria" w:hAnsi="Cambria"/>
    </w:r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color w:val="000000"/>
      <w:sz w:val="22"/>
      <w:szCs w:val="22"/>
    </w:rPr>
    <w:tblPr>
      <w:tblStyleRowBandSize w:val="1"/>
      <w:tblStyleColBandSize w:val="1"/>
      <w:tblCellMar>
        <w:top w:w="15.0" w:type="dxa"/>
        <w:left w:w="115.0" w:type="dxa"/>
        <w:bottom w:w="15.0" w:type="dxa"/>
        <w:right w:w="115.0" w:type="dxa"/>
      </w:tblCellMar>
    </w:tblPr>
  </w:style>
  <w:style w:type="table" w:styleId="Table2">
    <w:basedOn w:val="TableNormal"/>
    <w:rPr>
      <w:rFonts w:ascii="Cambria" w:cs="Cambria" w:eastAsia="Cambria" w:hAnsi="Cambria"/>
      <w:color w:val="000000"/>
      <w:sz w:val="22"/>
      <w:szCs w:val="22"/>
    </w:rPr>
    <w:tblPr>
      <w:tblStyleRowBandSize w:val="1"/>
      <w:tblStyleColBandSize w:val="1"/>
      <w:tblCellMar>
        <w:top w:w="15.0" w:type="dxa"/>
        <w:left w:w="115.0" w:type="dxa"/>
        <w:bottom w:w="15.0" w:type="dxa"/>
        <w:right w:w="115.0" w:type="dxa"/>
      </w:tblCellMar>
    </w:tblPr>
  </w:style>
  <w:style w:type="table" w:styleId="Table3">
    <w:basedOn w:val="TableNormal"/>
    <w:rPr>
      <w:rFonts w:ascii="Cambria" w:cs="Cambria" w:eastAsia="Cambria" w:hAnsi="Cambria"/>
      <w:color w:val="000000"/>
      <w:sz w:val="22"/>
      <w:szCs w:val="22"/>
    </w:rPr>
    <w:tblPr>
      <w:tblStyleRowBandSize w:val="1"/>
      <w:tblStyleColBandSize w:val="1"/>
      <w:tblCellMar>
        <w:top w:w="15.0" w:type="dxa"/>
        <w:left w:w="115.0" w:type="dxa"/>
        <w:bottom w:w="15.0" w:type="dxa"/>
        <w:right w:w="115.0" w:type="dxa"/>
      </w:tblCellMar>
    </w:tblPr>
  </w:style>
  <w:style w:type="table" w:styleId="Table4">
    <w:basedOn w:val="TableNormal"/>
    <w:rPr>
      <w:rFonts w:ascii="Cambria" w:cs="Cambria" w:eastAsia="Cambria" w:hAnsi="Cambria"/>
      <w:color w:val="000000"/>
      <w:sz w:val="22"/>
      <w:szCs w:val="22"/>
    </w:rPr>
    <w:tblPr>
      <w:tblStyleRowBandSize w:val="1"/>
      <w:tblStyleColBandSize w:val="1"/>
      <w:tblCellMar>
        <w:top w:w="15.0" w:type="dxa"/>
        <w:left w:w="115.0" w:type="dxa"/>
        <w:bottom w:w="15.0" w:type="dxa"/>
        <w:right w:w="115.0" w:type="dxa"/>
      </w:tblCellMar>
    </w:tblPr>
  </w:style>
  <w:style w:type="table" w:styleId="Table5">
    <w:basedOn w:val="TableNormal"/>
    <w:rPr>
      <w:rFonts w:ascii="Cambria" w:cs="Cambria" w:eastAsia="Cambria" w:hAnsi="Cambria"/>
      <w:color w:val="000000"/>
      <w:sz w:val="22"/>
      <w:szCs w:val="22"/>
    </w:rPr>
    <w:tblPr>
      <w:tblStyleRowBandSize w:val="1"/>
      <w:tblStyleColBandSize w:val="1"/>
      <w:tblCellMar>
        <w:top w:w="15.0" w:type="dxa"/>
        <w:left w:w="115.0" w:type="dxa"/>
        <w:bottom w:w="15.0" w:type="dxa"/>
        <w:right w:w="115.0" w:type="dxa"/>
      </w:tblCellMar>
    </w:tblPr>
  </w:style>
  <w:style w:type="table" w:styleId="Table6">
    <w:basedOn w:val="TableNormal"/>
    <w:rPr>
      <w:rFonts w:ascii="Cambria" w:cs="Cambria" w:eastAsia="Cambria" w:hAnsi="Cambria"/>
      <w:color w:val="000000"/>
      <w:sz w:val="22"/>
      <w:szCs w:val="22"/>
    </w:rPr>
    <w:tblPr>
      <w:tblStyleRowBandSize w:val="1"/>
      <w:tblStyleColBandSize w:val="1"/>
      <w:tblCellMar>
        <w:top w:w="15.0" w:type="dxa"/>
        <w:left w:w="115.0" w:type="dxa"/>
        <w:bottom w:w="15.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walktogetherbulgaria@gmail.com" TargetMode="External"/><Relationship Id="rId10" Type="http://schemas.openxmlformats.org/officeDocument/2006/relationships/hyperlink" Target="mailto:walktogetherbulgaria@gmail.com" TargetMode="External"/><Relationship Id="rId13" Type="http://schemas.openxmlformats.org/officeDocument/2006/relationships/header" Target="header1.xml"/><Relationship Id="rId12" Type="http://schemas.openxmlformats.org/officeDocument/2006/relationships/hyperlink" Target="mailto:walktogetherassociation@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alktogetherbulgaria@gmail.com" TargetMode="External"/><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s://www.facebook.com/pages/WalkTogether/1546632572269496?fref=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PlubVvzRtniY6IbZIG57qaqE5Q==">AMUW2mU+G8cVRH8Ct2DaQjI+yRrLHRa+E1YtgOwgPlMB/arzHS7R2wF8YC3yJE76NuPPdIkMj133it6LKSf3qPHMpk6Cbqx46dkFHixcKwtx3vtTxd2e3i4jMih/dyUagoqnt5C8puX4csUdKpJlIgmYtH6gExUQX4t8Jat8G6SViOddj/pWyZtk/bv46Og2gjuXo2qIdh0Vtj1SDlAJx7l/Rps3MB+dmw==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2021-04-04T19:52:00Z</dcterms:created>
  <dc:creator>Valued Acer Customer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