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B9" w:rsidRPr="00C913B9" w:rsidRDefault="00C913B9" w:rsidP="00C913B9">
      <w:pPr>
        <w:jc w:val="right"/>
        <w:rPr>
          <w:b/>
          <w:sz w:val="24"/>
          <w:szCs w:val="24"/>
        </w:rPr>
      </w:pPr>
      <w:r w:rsidRPr="00C913B9">
        <w:rPr>
          <w:b/>
          <w:sz w:val="24"/>
          <w:szCs w:val="24"/>
        </w:rPr>
        <w:t xml:space="preserve">PROFILE OF THE VOLUNTEERS </w:t>
      </w:r>
    </w:p>
    <w:p w:rsidR="00C913B9" w:rsidRDefault="00C913B9" w:rsidP="003262D9">
      <w:pPr>
        <w:spacing w:after="0" w:line="240" w:lineRule="auto"/>
        <w:ind w:firstLine="360"/>
        <w:jc w:val="both"/>
        <w:rPr>
          <w:rFonts w:asciiTheme="majorHAnsi" w:hAnsiTheme="majorHAnsi"/>
        </w:rPr>
      </w:pPr>
      <w:r w:rsidRPr="003262D9">
        <w:rPr>
          <w:rFonts w:asciiTheme="majorHAnsi" w:hAnsiTheme="majorHAnsi"/>
        </w:rPr>
        <w:t xml:space="preserve">The interested candidates that wish to apply for this project which will be considered as future EVS volunteers will have to respect the following general profile: </w:t>
      </w:r>
    </w:p>
    <w:p w:rsidR="003262D9" w:rsidRPr="003262D9" w:rsidRDefault="003262D9" w:rsidP="003262D9">
      <w:pPr>
        <w:spacing w:after="0" w:line="240" w:lineRule="auto"/>
        <w:ind w:firstLine="720"/>
        <w:jc w:val="both"/>
        <w:rPr>
          <w:rFonts w:asciiTheme="majorHAnsi" w:hAnsiTheme="majorHAnsi"/>
        </w:rPr>
      </w:pP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young people aged between 18 and 30</w:t>
      </w:r>
    </w:p>
    <w:p w:rsidR="003262D9" w:rsidRDefault="00C913B9" w:rsidP="003262D9">
      <w:pPr>
        <w:pStyle w:val="ListParagraph"/>
        <w:numPr>
          <w:ilvl w:val="0"/>
          <w:numId w:val="2"/>
        </w:numPr>
        <w:spacing w:after="0" w:line="240" w:lineRule="auto"/>
        <w:jc w:val="both"/>
        <w:rPr>
          <w:rFonts w:asciiTheme="majorHAnsi" w:hAnsiTheme="majorHAnsi"/>
        </w:rPr>
      </w:pPr>
      <w:proofErr w:type="gramStart"/>
      <w:r w:rsidRPr="003262D9">
        <w:rPr>
          <w:rFonts w:asciiTheme="majorHAnsi" w:hAnsiTheme="majorHAnsi"/>
        </w:rPr>
        <w:t>interested</w:t>
      </w:r>
      <w:proofErr w:type="gramEnd"/>
      <w:r w:rsidRPr="003262D9">
        <w:rPr>
          <w:rFonts w:asciiTheme="majorHAnsi" w:hAnsiTheme="majorHAnsi"/>
        </w:rPr>
        <w:t xml:space="preserve"> by the subjects and the problematic proposed within the project: drugs, cigarettes and alcohol consumption, sportive activities, non-formal education etc. </w:t>
      </w: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full of empathy, motivated, open minded and able to work with vulnerable youth and children</w:t>
      </w: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 xml:space="preserve">with a capacity of self-organization, responsible and flexible, independent </w:t>
      </w: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available to work in an intercultural environment, in multicultural and mixed teams and able to adapt to new contexts and situations</w:t>
      </w: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full of initiative and innovative spirit, creative</w:t>
      </w: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with previous experience in developing different activities with youth and children (with be considered an advantage) or similar activities with the ones proposed in the project</w:t>
      </w:r>
    </w:p>
    <w:p w:rsidR="003262D9" w:rsidRDefault="00C913B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 xml:space="preserve">with sportive allure, young sportive or interested in practicing sports  </w:t>
      </w:r>
    </w:p>
    <w:p w:rsidR="003262D9" w:rsidRDefault="003262D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 xml:space="preserve">with capacity to exploit the results of the project and to fructify their experience in the future in order to develop on a personal and professional level </w:t>
      </w:r>
    </w:p>
    <w:p w:rsidR="003262D9" w:rsidRPr="003262D9" w:rsidRDefault="003262D9" w:rsidP="003262D9">
      <w:pPr>
        <w:pStyle w:val="ListParagraph"/>
        <w:numPr>
          <w:ilvl w:val="0"/>
          <w:numId w:val="2"/>
        </w:numPr>
        <w:spacing w:after="0" w:line="240" w:lineRule="auto"/>
        <w:jc w:val="both"/>
        <w:rPr>
          <w:rFonts w:asciiTheme="majorHAnsi" w:hAnsiTheme="majorHAnsi"/>
        </w:rPr>
      </w:pPr>
      <w:r w:rsidRPr="003262D9">
        <w:rPr>
          <w:rFonts w:asciiTheme="majorHAnsi" w:hAnsiTheme="majorHAnsi"/>
        </w:rPr>
        <w:t>interested to get involved afterwards in disseminating the activities and the results of the project, at the end of their voluntary stage and to get involved in follow-up initiatives in their own countries</w:t>
      </w:r>
    </w:p>
    <w:p w:rsidR="004345FA" w:rsidRPr="003262D9" w:rsidRDefault="004345FA" w:rsidP="003262D9">
      <w:pPr>
        <w:spacing w:after="0" w:line="240" w:lineRule="auto"/>
        <w:jc w:val="both"/>
        <w:rPr>
          <w:rFonts w:asciiTheme="majorHAnsi" w:hAnsiTheme="majorHAnsi"/>
        </w:rPr>
      </w:pPr>
    </w:p>
    <w:p w:rsidR="003262D9" w:rsidRDefault="003262D9" w:rsidP="003262D9">
      <w:pPr>
        <w:spacing w:after="0" w:line="240" w:lineRule="auto"/>
        <w:ind w:firstLine="360"/>
        <w:jc w:val="both"/>
        <w:rPr>
          <w:rFonts w:asciiTheme="majorHAnsi" w:hAnsiTheme="majorHAnsi"/>
        </w:rPr>
      </w:pPr>
      <w:r w:rsidRPr="003262D9">
        <w:rPr>
          <w:rFonts w:asciiTheme="majorHAnsi" w:hAnsiTheme="majorHAnsi"/>
        </w:rPr>
        <w:t xml:space="preserve">The application procedure for this specific project will consist in: </w:t>
      </w:r>
    </w:p>
    <w:p w:rsidR="003262D9" w:rsidRPr="003262D9" w:rsidRDefault="003262D9" w:rsidP="003262D9">
      <w:pPr>
        <w:spacing w:after="0" w:line="240" w:lineRule="auto"/>
        <w:ind w:firstLine="360"/>
        <w:jc w:val="both"/>
        <w:rPr>
          <w:rFonts w:asciiTheme="majorHAnsi" w:hAnsiTheme="majorHAnsi"/>
        </w:rPr>
      </w:pPr>
    </w:p>
    <w:p w:rsidR="003262D9" w:rsidRDefault="003262D9" w:rsidP="003262D9">
      <w:pPr>
        <w:pStyle w:val="ListParagraph"/>
        <w:numPr>
          <w:ilvl w:val="0"/>
          <w:numId w:val="3"/>
        </w:numPr>
        <w:spacing w:after="0" w:line="240" w:lineRule="auto"/>
        <w:jc w:val="both"/>
        <w:rPr>
          <w:rFonts w:asciiTheme="majorHAnsi" w:hAnsiTheme="majorHAnsi"/>
        </w:rPr>
      </w:pPr>
      <w:r w:rsidRPr="003262D9">
        <w:rPr>
          <w:rFonts w:asciiTheme="majorHAnsi" w:hAnsiTheme="majorHAnsi"/>
        </w:rPr>
        <w:t>a completed CV (</w:t>
      </w:r>
      <w:proofErr w:type="spellStart"/>
      <w:r w:rsidRPr="003262D9">
        <w:rPr>
          <w:rFonts w:asciiTheme="majorHAnsi" w:hAnsiTheme="majorHAnsi"/>
        </w:rPr>
        <w:t>Europass</w:t>
      </w:r>
      <w:proofErr w:type="spellEnd"/>
      <w:r w:rsidRPr="003262D9">
        <w:rPr>
          <w:rFonts w:asciiTheme="majorHAnsi" w:hAnsiTheme="majorHAnsi"/>
        </w:rPr>
        <w:t>) in EN language</w:t>
      </w:r>
    </w:p>
    <w:p w:rsidR="003262D9" w:rsidRPr="003262D9" w:rsidRDefault="003262D9" w:rsidP="003262D9">
      <w:pPr>
        <w:pStyle w:val="ListParagraph"/>
        <w:numPr>
          <w:ilvl w:val="0"/>
          <w:numId w:val="3"/>
        </w:numPr>
        <w:spacing w:after="0" w:line="240" w:lineRule="auto"/>
        <w:jc w:val="both"/>
        <w:rPr>
          <w:rFonts w:asciiTheme="majorHAnsi" w:hAnsiTheme="majorHAnsi"/>
        </w:rPr>
      </w:pPr>
      <w:r w:rsidRPr="003262D9">
        <w:rPr>
          <w:rFonts w:asciiTheme="majorHAnsi" w:hAnsiTheme="majorHAnsi"/>
        </w:rPr>
        <w:t>a completed application form (please see attached)</w:t>
      </w:r>
    </w:p>
    <w:p w:rsidR="003262D9" w:rsidRPr="003262D9" w:rsidRDefault="003262D9" w:rsidP="003262D9">
      <w:pPr>
        <w:pStyle w:val="ListParagraph"/>
        <w:spacing w:after="0" w:line="240" w:lineRule="auto"/>
        <w:jc w:val="both"/>
        <w:rPr>
          <w:rFonts w:asciiTheme="majorHAnsi" w:hAnsiTheme="majorHAnsi"/>
        </w:rPr>
      </w:pPr>
    </w:p>
    <w:p w:rsidR="003262D9" w:rsidRPr="003262D9" w:rsidRDefault="003262D9" w:rsidP="003262D9">
      <w:pPr>
        <w:spacing w:after="0" w:line="240" w:lineRule="auto"/>
        <w:ind w:firstLine="360"/>
        <w:jc w:val="both"/>
        <w:rPr>
          <w:rFonts w:asciiTheme="majorHAnsi" w:hAnsiTheme="majorHAnsi"/>
        </w:rPr>
      </w:pPr>
      <w:r w:rsidRPr="003262D9">
        <w:rPr>
          <w:rFonts w:asciiTheme="majorHAnsi" w:hAnsiTheme="majorHAnsi"/>
        </w:rPr>
        <w:t xml:space="preserve">Based on these documents, a pre-selection of candidates will be made and interviews will be conducted for ensuring the final selection of the future EVS volunteers that will be involved in the project. </w:t>
      </w:r>
    </w:p>
    <w:p w:rsidR="003262D9" w:rsidRPr="003262D9" w:rsidRDefault="003262D9" w:rsidP="003262D9">
      <w:pPr>
        <w:spacing w:after="0" w:line="240" w:lineRule="auto"/>
        <w:jc w:val="both"/>
        <w:rPr>
          <w:rFonts w:asciiTheme="majorHAnsi" w:hAnsiTheme="majorHAnsi"/>
        </w:rPr>
      </w:pPr>
    </w:p>
    <w:p w:rsidR="003262D9" w:rsidRPr="003262D9" w:rsidRDefault="003262D9" w:rsidP="003262D9">
      <w:pPr>
        <w:spacing w:after="0" w:line="240" w:lineRule="auto"/>
        <w:ind w:firstLine="360"/>
        <w:jc w:val="both"/>
        <w:rPr>
          <w:rFonts w:asciiTheme="majorHAnsi" w:hAnsiTheme="majorHAnsi"/>
        </w:rPr>
      </w:pPr>
      <w:r w:rsidRPr="003262D9">
        <w:rPr>
          <w:rFonts w:asciiTheme="majorHAnsi" w:hAnsiTheme="majorHAnsi"/>
        </w:rPr>
        <w:t>The deadline for submitting the completed application is 1</w:t>
      </w:r>
      <w:r w:rsidRPr="003262D9">
        <w:rPr>
          <w:rFonts w:asciiTheme="majorHAnsi" w:hAnsiTheme="majorHAnsi"/>
          <w:vertAlign w:val="superscript"/>
        </w:rPr>
        <w:t>st</w:t>
      </w:r>
      <w:r w:rsidRPr="003262D9">
        <w:rPr>
          <w:rFonts w:asciiTheme="majorHAnsi" w:hAnsiTheme="majorHAnsi"/>
        </w:rPr>
        <w:t xml:space="preserve"> of March 2015. The applications should be sent to this following e-mail address: </w:t>
      </w:r>
      <w:hyperlink r:id="rId5" w:history="1">
        <w:r w:rsidRPr="003262D9">
          <w:rPr>
            <w:rStyle w:val="Hyperlink"/>
            <w:rFonts w:asciiTheme="majorHAnsi" w:hAnsiTheme="majorHAnsi"/>
          </w:rPr>
          <w:t>evs@zury.org</w:t>
        </w:r>
      </w:hyperlink>
      <w:r w:rsidRPr="003262D9">
        <w:rPr>
          <w:rFonts w:asciiTheme="majorHAnsi" w:hAnsiTheme="majorHAnsi"/>
        </w:rPr>
        <w:t xml:space="preserve"> with mentioning the project title in the subject of the message. </w:t>
      </w:r>
      <w:r w:rsidR="003E2851">
        <w:rPr>
          <w:rFonts w:asciiTheme="majorHAnsi" w:hAnsiTheme="majorHAnsi"/>
        </w:rPr>
        <w:t>Only fully completed applications will be taken into consideration for evaluation.</w:t>
      </w:r>
    </w:p>
    <w:p w:rsidR="003262D9" w:rsidRPr="003262D9" w:rsidRDefault="003262D9" w:rsidP="003262D9">
      <w:pPr>
        <w:spacing w:after="0"/>
        <w:jc w:val="both"/>
        <w:rPr>
          <w:rFonts w:asciiTheme="majorHAnsi" w:hAnsiTheme="majorHAnsi"/>
        </w:rPr>
      </w:pPr>
    </w:p>
    <w:p w:rsidR="003262D9" w:rsidRPr="003262D9" w:rsidRDefault="003262D9" w:rsidP="003262D9">
      <w:pPr>
        <w:spacing w:after="0"/>
        <w:ind w:firstLine="360"/>
        <w:jc w:val="both"/>
        <w:rPr>
          <w:rFonts w:asciiTheme="majorHAnsi" w:hAnsiTheme="majorHAnsi"/>
        </w:rPr>
      </w:pPr>
      <w:r w:rsidRPr="003262D9">
        <w:rPr>
          <w:rFonts w:asciiTheme="majorHAnsi" w:hAnsiTheme="majorHAnsi"/>
        </w:rPr>
        <w:t>Through the mentioned procedure the promoting organizations will ensure that a specific attention will be given to the involvement of young people with fewer opportunities from the following points of view or facing these difficulties/obstacles: young people with social difficulties, young people belonging t</w:t>
      </w:r>
      <w:r w:rsidR="00DE0BBC">
        <w:rPr>
          <w:rFonts w:asciiTheme="majorHAnsi" w:hAnsiTheme="majorHAnsi"/>
        </w:rPr>
        <w:t>o mono-parental families or dis</w:t>
      </w:r>
      <w:r w:rsidRPr="003262D9">
        <w:rPr>
          <w:rFonts w:asciiTheme="majorHAnsi" w:hAnsiTheme="majorHAnsi"/>
        </w:rPr>
        <w:t xml:space="preserve">organized families, youth with difficulties in integration, unemployed or with low incomes, which belong or are part of a family with a low standard of living or poor families, youth from the rural areas with difficulties or coming from isolated areas (such as islands), facing educational difficulties and obstacles in learning, with reduce linguistic knowledge and abilities, young people with low scholar results or educational levels. </w:t>
      </w:r>
    </w:p>
    <w:p w:rsidR="00C46CA3" w:rsidRDefault="00C46CA3" w:rsidP="00C46CA3">
      <w:pPr>
        <w:ind w:firstLine="360"/>
        <w:jc w:val="both"/>
      </w:pPr>
    </w:p>
    <w:sectPr w:rsidR="00C46CA3" w:rsidSect="00C82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E235A"/>
    <w:multiLevelType w:val="hybridMultilevel"/>
    <w:tmpl w:val="EFC29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EC7AB0"/>
    <w:multiLevelType w:val="hybridMultilevel"/>
    <w:tmpl w:val="47225FF0"/>
    <w:lvl w:ilvl="0" w:tplc="1AA8F3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F5F77"/>
    <w:multiLevelType w:val="hybridMultilevel"/>
    <w:tmpl w:val="49D25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5FA"/>
    <w:rsid w:val="003262D9"/>
    <w:rsid w:val="003E2851"/>
    <w:rsid w:val="004345FA"/>
    <w:rsid w:val="00BE14F0"/>
    <w:rsid w:val="00C46CA3"/>
    <w:rsid w:val="00C82561"/>
    <w:rsid w:val="00C913B9"/>
    <w:rsid w:val="00DE0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D9"/>
    <w:pPr>
      <w:ind w:left="720"/>
      <w:contextualSpacing/>
    </w:pPr>
  </w:style>
  <w:style w:type="character" w:styleId="Hyperlink">
    <w:name w:val="Hyperlink"/>
    <w:basedOn w:val="DefaultParagraphFont"/>
    <w:uiPriority w:val="99"/>
    <w:unhideWhenUsed/>
    <w:rsid w:val="003262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s@zu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Vrabiutza</dc:creator>
  <cp:keywords/>
  <dc:description/>
  <cp:lastModifiedBy>Vrabiutza</cp:lastModifiedBy>
  <cp:revision>8</cp:revision>
  <dcterms:created xsi:type="dcterms:W3CDTF">2015-02-05T14:38:00Z</dcterms:created>
  <dcterms:modified xsi:type="dcterms:W3CDTF">2015-02-16T12:51:00Z</dcterms:modified>
</cp:coreProperties>
</file>