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905" w:rsidRPr="00982905" w:rsidRDefault="00982905" w:rsidP="00982905">
      <w:pPr>
        <w:jc w:val="center"/>
        <w:rPr>
          <w:rFonts w:asciiTheme="minorHAnsi" w:hAnsiTheme="minorHAnsi" w:cstheme="minorHAnsi"/>
          <w:b/>
          <w:lang w:val="en-GB"/>
        </w:rPr>
      </w:pPr>
      <w:r w:rsidRPr="00982905">
        <w:rPr>
          <w:rFonts w:asciiTheme="minorHAnsi" w:hAnsiTheme="minorHAnsi" w:cstheme="minorHAnsi"/>
          <w:b/>
          <w:lang w:val="en-GB"/>
        </w:rPr>
        <w:t>We call partners for our Project “LETS MAKE A CIRCLE”</w:t>
      </w:r>
    </w:p>
    <w:p w:rsidR="00982905" w:rsidRPr="00982905" w:rsidRDefault="00982905" w:rsidP="00982905">
      <w:pPr>
        <w:rPr>
          <w:rStyle w:val="apple-converted-space"/>
          <w:rFonts w:asciiTheme="minorHAnsi" w:hAnsiTheme="minorHAnsi" w:cstheme="minorHAnsi"/>
          <w:lang w:val="en-GB"/>
        </w:rPr>
      </w:pPr>
      <w:r w:rsidRPr="00982905">
        <w:rPr>
          <w:rFonts w:asciiTheme="minorHAnsi" w:hAnsiTheme="minorHAnsi" w:cstheme="minorHAnsi"/>
          <w:b/>
          <w:lang w:val="en-GB"/>
        </w:rPr>
        <w:t xml:space="preserve">“LETS MAKE A CIRCLE” </w:t>
      </w:r>
      <w:r w:rsidRPr="00982905">
        <w:rPr>
          <w:rFonts w:asciiTheme="minorHAnsi" w:hAnsiTheme="minorHAnsi" w:cstheme="minorHAnsi"/>
          <w:b/>
          <w:i/>
          <w:color w:val="222222"/>
          <w:lang w:val="en-GB"/>
        </w:rPr>
        <w:t>(KA 1- Youth Exchange)</w:t>
      </w:r>
      <w:r w:rsidRPr="00982905">
        <w:rPr>
          <w:rFonts w:asciiTheme="minorHAnsi" w:hAnsiTheme="minorHAnsi" w:cstheme="minorHAnsi"/>
          <w:b/>
          <w:lang w:val="en-GB"/>
        </w:rPr>
        <w:t xml:space="preserve"> </w:t>
      </w:r>
      <w:r w:rsidRPr="00982905">
        <w:rPr>
          <w:rFonts w:asciiTheme="minorHAnsi" w:hAnsiTheme="minorHAnsi" w:cstheme="minorHAnsi"/>
          <w:lang w:val="en-GB"/>
        </w:rPr>
        <w:t xml:space="preserve">project is about culture in the way of carrying out cultural differences and similarities, different senses of cultures from all around the world and getting together with our common values of culture. The project will get the youngs from different countries together to discuss culture on different aspects </w:t>
      </w:r>
      <w:r w:rsidRPr="00982905">
        <w:rPr>
          <w:rStyle w:val="apple-converted-space"/>
          <w:rFonts w:asciiTheme="minorHAnsi" w:hAnsiTheme="minorHAnsi" w:cstheme="minorHAnsi"/>
          <w:lang w:val="en-GB"/>
        </w:rPr>
        <w:t>such as art, music, dance, language, traditions, historical monuments, childhood games, cultural stereotypes etc.</w:t>
      </w:r>
    </w:p>
    <w:p w:rsidR="00982905" w:rsidRPr="00982905" w:rsidRDefault="00982905" w:rsidP="00982905">
      <w:pPr>
        <w:rPr>
          <w:rFonts w:asciiTheme="minorHAnsi" w:hAnsiTheme="minorHAnsi" w:cstheme="minorHAnsi"/>
          <w:lang w:val="en-GB"/>
        </w:rPr>
      </w:pPr>
      <w:r w:rsidRPr="00982905">
        <w:rPr>
          <w:rFonts w:asciiTheme="minorHAnsi" w:hAnsiTheme="minorHAnsi" w:cstheme="minorHAnsi"/>
          <w:b/>
          <w:lang w:val="en-GB"/>
        </w:rPr>
        <w:t xml:space="preserve">PARTICIPANT COUNTRIES </w:t>
      </w:r>
      <w:r w:rsidRPr="00982905">
        <w:rPr>
          <w:rFonts w:asciiTheme="minorHAnsi" w:hAnsiTheme="minorHAnsi" w:cstheme="minorHAnsi"/>
          <w:lang w:val="en-GB"/>
        </w:rPr>
        <w:t>will be 5 countries from;</w:t>
      </w:r>
    </w:p>
    <w:p w:rsidR="00982905" w:rsidRPr="00982905" w:rsidRDefault="00982905" w:rsidP="00982905">
      <w:pPr>
        <w:pStyle w:val="AralkYok"/>
        <w:rPr>
          <w:rFonts w:cstheme="minorHAnsi"/>
          <w:lang w:val="en-GB"/>
        </w:rPr>
      </w:pPr>
      <w:r w:rsidRPr="00982905">
        <w:rPr>
          <w:rFonts w:cstheme="minorHAnsi"/>
          <w:lang w:val="en-GB"/>
        </w:rPr>
        <w:t>Program Countries,</w:t>
      </w:r>
    </w:p>
    <w:p w:rsidR="00982905" w:rsidRPr="00982905" w:rsidRDefault="00982905" w:rsidP="00982905">
      <w:pPr>
        <w:pStyle w:val="AralkYok"/>
        <w:rPr>
          <w:rFonts w:cstheme="minorHAnsi"/>
          <w:lang w:val="en-GB"/>
        </w:rPr>
      </w:pPr>
      <w:r w:rsidRPr="00982905">
        <w:rPr>
          <w:rFonts w:cstheme="minorHAnsi"/>
          <w:lang w:val="en-GB"/>
        </w:rPr>
        <w:t>Neighbour Partner countries.</w:t>
      </w:r>
    </w:p>
    <w:p w:rsidR="00982905" w:rsidRPr="00982905" w:rsidRDefault="00982905" w:rsidP="00982905">
      <w:pPr>
        <w:rPr>
          <w:rFonts w:asciiTheme="minorHAnsi" w:hAnsiTheme="minorHAnsi" w:cstheme="minorHAnsi"/>
          <w:color w:val="222222"/>
          <w:lang w:val="en-GB"/>
        </w:rPr>
      </w:pPr>
    </w:p>
    <w:p w:rsidR="00982905" w:rsidRPr="00982905" w:rsidRDefault="00982905" w:rsidP="00982905">
      <w:pPr>
        <w:pStyle w:val="NormalWeb"/>
        <w:spacing w:before="0" w:beforeAutospacing="0" w:after="332" w:afterAutospacing="0" w:line="300" w:lineRule="atLeast"/>
        <w:textAlignment w:val="baseline"/>
        <w:rPr>
          <w:rFonts w:asciiTheme="minorHAnsi" w:hAnsiTheme="minorHAnsi" w:cstheme="minorHAnsi"/>
          <w:b/>
          <w:color w:val="222222"/>
          <w:sz w:val="22"/>
          <w:szCs w:val="22"/>
          <w:lang w:val="en-GB"/>
        </w:rPr>
      </w:pPr>
      <w:r w:rsidRPr="00982905">
        <w:rPr>
          <w:rFonts w:asciiTheme="minorHAnsi" w:hAnsiTheme="minorHAnsi" w:cstheme="minorHAnsi"/>
          <w:b/>
          <w:color w:val="222222"/>
          <w:sz w:val="22"/>
          <w:szCs w:val="22"/>
          <w:lang w:val="en-GB"/>
        </w:rPr>
        <w:t>ORGANIZER:</w:t>
      </w:r>
    </w:p>
    <w:p w:rsidR="00982905" w:rsidRPr="00982905" w:rsidRDefault="00982905" w:rsidP="00982905">
      <w:pPr>
        <w:pStyle w:val="NormalWeb"/>
        <w:spacing w:before="0" w:beforeAutospacing="0" w:after="332" w:afterAutospacing="0" w:line="300" w:lineRule="atLeast"/>
        <w:textAlignment w:val="baseline"/>
        <w:rPr>
          <w:rFonts w:asciiTheme="minorHAnsi" w:hAnsiTheme="minorHAnsi" w:cstheme="minorHAnsi"/>
          <w:color w:val="222222"/>
          <w:sz w:val="22"/>
          <w:szCs w:val="22"/>
          <w:lang w:val="en-GB"/>
        </w:rPr>
      </w:pPr>
      <w:r w:rsidRPr="00982905">
        <w:rPr>
          <w:rFonts w:asciiTheme="minorHAnsi" w:hAnsiTheme="minorHAnsi" w:cstheme="minorHAnsi"/>
          <w:color w:val="222222"/>
          <w:sz w:val="22"/>
          <w:szCs w:val="22"/>
          <w:lang w:val="en-GB"/>
        </w:rPr>
        <w:t>Informal youth group called “Lets Make a Circle”</w:t>
      </w:r>
      <w:r w:rsidR="008F0AAD">
        <w:rPr>
          <w:rFonts w:asciiTheme="minorHAnsi" w:hAnsiTheme="minorHAnsi" w:cstheme="minorHAnsi"/>
          <w:color w:val="222222"/>
          <w:sz w:val="22"/>
          <w:szCs w:val="22"/>
          <w:lang w:val="en-GB"/>
        </w:rPr>
        <w:t xml:space="preserve"> supported by Volunteer Movement Association.</w:t>
      </w:r>
    </w:p>
    <w:p w:rsidR="00982905" w:rsidRPr="00982905" w:rsidRDefault="00982905" w:rsidP="00982905">
      <w:pPr>
        <w:pStyle w:val="NormalWeb"/>
        <w:spacing w:before="0" w:beforeAutospacing="0" w:after="332" w:afterAutospacing="0" w:line="300" w:lineRule="atLeast"/>
        <w:textAlignment w:val="baseline"/>
        <w:rPr>
          <w:rFonts w:asciiTheme="minorHAnsi" w:hAnsiTheme="minorHAnsi" w:cstheme="minorHAnsi"/>
          <w:b/>
          <w:color w:val="222222"/>
          <w:sz w:val="22"/>
          <w:szCs w:val="22"/>
          <w:lang w:val="en-GB"/>
        </w:rPr>
      </w:pPr>
      <w:r w:rsidRPr="00982905">
        <w:rPr>
          <w:rFonts w:asciiTheme="minorHAnsi" w:hAnsiTheme="minorHAnsi" w:cstheme="minorHAnsi"/>
          <w:b/>
          <w:color w:val="222222"/>
          <w:sz w:val="22"/>
          <w:szCs w:val="22"/>
          <w:lang w:val="en-GB"/>
        </w:rPr>
        <w:t>PROJECT VENUE and DATE:</w:t>
      </w:r>
    </w:p>
    <w:p w:rsidR="00982905" w:rsidRPr="00982905" w:rsidRDefault="00982905" w:rsidP="00982905">
      <w:pPr>
        <w:pStyle w:val="NormalWeb"/>
        <w:spacing w:before="0" w:beforeAutospacing="0" w:after="332" w:afterAutospacing="0" w:line="300" w:lineRule="atLeast"/>
        <w:textAlignment w:val="baseline"/>
        <w:rPr>
          <w:rFonts w:asciiTheme="minorHAnsi" w:hAnsiTheme="minorHAnsi" w:cstheme="minorHAnsi"/>
          <w:color w:val="222222"/>
          <w:sz w:val="22"/>
          <w:szCs w:val="22"/>
          <w:lang w:val="en-GB"/>
        </w:rPr>
      </w:pPr>
      <w:r w:rsidRPr="00982905">
        <w:rPr>
          <w:rFonts w:asciiTheme="minorHAnsi" w:hAnsiTheme="minorHAnsi" w:cstheme="minorHAnsi"/>
          <w:color w:val="222222"/>
          <w:sz w:val="22"/>
          <w:szCs w:val="22"/>
          <w:lang w:val="en-GB"/>
        </w:rPr>
        <w:t>On 6-13 October 2014, Bursa/TURIYE</w:t>
      </w:r>
    </w:p>
    <w:p w:rsidR="00982905" w:rsidRPr="00982905" w:rsidRDefault="00982905" w:rsidP="00982905">
      <w:pPr>
        <w:pStyle w:val="NormalWeb"/>
        <w:spacing w:before="0" w:beforeAutospacing="0" w:after="332" w:afterAutospacing="0" w:line="300" w:lineRule="atLeast"/>
        <w:textAlignment w:val="baseline"/>
        <w:rPr>
          <w:rFonts w:asciiTheme="minorHAnsi" w:hAnsiTheme="minorHAnsi" w:cstheme="minorHAnsi"/>
          <w:b/>
          <w:color w:val="222222"/>
          <w:sz w:val="22"/>
          <w:szCs w:val="22"/>
          <w:lang w:val="en-GB"/>
        </w:rPr>
      </w:pPr>
      <w:r w:rsidRPr="00982905">
        <w:rPr>
          <w:rFonts w:asciiTheme="minorHAnsi" w:hAnsiTheme="minorHAnsi" w:cstheme="minorHAnsi"/>
          <w:b/>
          <w:color w:val="222222"/>
          <w:sz w:val="22"/>
          <w:szCs w:val="22"/>
          <w:lang w:val="en-GB"/>
        </w:rPr>
        <w:t>PARTICIPANTS:</w:t>
      </w:r>
    </w:p>
    <w:p w:rsidR="00982905" w:rsidRPr="00982905" w:rsidRDefault="00982905" w:rsidP="00982905">
      <w:pPr>
        <w:pStyle w:val="AralkYok"/>
        <w:rPr>
          <w:rFonts w:cstheme="minorHAnsi"/>
          <w:lang w:val="en-GB"/>
        </w:rPr>
      </w:pPr>
      <w:r w:rsidRPr="00982905">
        <w:rPr>
          <w:rFonts w:cstheme="minorHAnsi"/>
          <w:lang w:val="en-GB"/>
        </w:rPr>
        <w:t>are requested to  be age of 18-24. 4 participants from each country (2 male and 2 female)</w:t>
      </w:r>
    </w:p>
    <w:p w:rsidR="00982905" w:rsidRPr="00982905" w:rsidRDefault="00982905" w:rsidP="00982905">
      <w:pPr>
        <w:pStyle w:val="NormalWeb"/>
        <w:spacing w:before="0" w:beforeAutospacing="0" w:after="332" w:afterAutospacing="0" w:line="300" w:lineRule="atLeast"/>
        <w:textAlignment w:val="baseline"/>
        <w:rPr>
          <w:rFonts w:asciiTheme="minorHAnsi" w:hAnsiTheme="minorHAnsi" w:cstheme="minorHAnsi"/>
          <w:b/>
          <w:color w:val="222222"/>
          <w:sz w:val="22"/>
          <w:szCs w:val="22"/>
          <w:lang w:val="en-GB"/>
        </w:rPr>
      </w:pPr>
    </w:p>
    <w:p w:rsidR="00982905" w:rsidRPr="00982905" w:rsidRDefault="00982905" w:rsidP="00982905">
      <w:pPr>
        <w:spacing w:line="240" w:lineRule="auto"/>
        <w:jc w:val="both"/>
        <w:rPr>
          <w:rFonts w:asciiTheme="minorHAnsi" w:hAnsiTheme="minorHAnsi" w:cstheme="minorHAnsi"/>
          <w:b/>
          <w:lang w:val="en-GB"/>
        </w:rPr>
      </w:pPr>
      <w:r w:rsidRPr="00982905">
        <w:rPr>
          <w:rFonts w:asciiTheme="minorHAnsi" w:hAnsiTheme="minorHAnsi" w:cstheme="minorHAnsi"/>
          <w:b/>
          <w:lang w:val="en-GB"/>
        </w:rPr>
        <w:t>OBJECTIVES:</w:t>
      </w:r>
    </w:p>
    <w:p w:rsidR="00982905" w:rsidRPr="00982905" w:rsidRDefault="00982905" w:rsidP="00982905">
      <w:pPr>
        <w:pStyle w:val="AralkYok"/>
        <w:rPr>
          <w:rFonts w:cstheme="minorHAnsi"/>
          <w:lang w:val="en-GB"/>
        </w:rPr>
      </w:pPr>
      <w:r w:rsidRPr="00982905">
        <w:rPr>
          <w:rFonts w:cstheme="minorHAnsi"/>
          <w:lang w:val="en-GB"/>
        </w:rPr>
        <w:t>*To exchange information about cultural differences of participant countries.</w:t>
      </w:r>
    </w:p>
    <w:p w:rsidR="00982905" w:rsidRPr="00982905" w:rsidRDefault="00982905" w:rsidP="00982905">
      <w:pPr>
        <w:pStyle w:val="AralkYok"/>
        <w:rPr>
          <w:rFonts w:cstheme="minorHAnsi"/>
          <w:lang w:val="en-GB"/>
        </w:rPr>
      </w:pPr>
      <w:r w:rsidRPr="00982905">
        <w:rPr>
          <w:rFonts w:cstheme="minorHAnsi"/>
          <w:lang w:val="en-GB"/>
        </w:rPr>
        <w:t>*to understand positive sides and gains of having many different cultures all around the world.</w:t>
      </w:r>
    </w:p>
    <w:p w:rsidR="00982905" w:rsidRPr="00982905" w:rsidRDefault="00982905" w:rsidP="00982905">
      <w:pPr>
        <w:pStyle w:val="AralkYok"/>
        <w:rPr>
          <w:rFonts w:cstheme="minorHAnsi"/>
          <w:lang w:val="en-GB"/>
        </w:rPr>
      </w:pPr>
      <w:r w:rsidRPr="00982905">
        <w:rPr>
          <w:rFonts w:cstheme="minorHAnsi"/>
          <w:lang w:val="en-GB"/>
        </w:rPr>
        <w:t>*to make young people aware of cultural similarities between participant countries.</w:t>
      </w:r>
    </w:p>
    <w:p w:rsidR="00982905" w:rsidRPr="00982905" w:rsidRDefault="00982905" w:rsidP="00982905">
      <w:pPr>
        <w:pStyle w:val="AralkYok"/>
        <w:rPr>
          <w:rFonts w:cstheme="minorHAnsi"/>
          <w:lang w:val="en-GB"/>
        </w:rPr>
      </w:pPr>
      <w:r w:rsidRPr="00982905">
        <w:rPr>
          <w:rFonts w:cstheme="minorHAnsi"/>
          <w:lang w:val="en-GB"/>
        </w:rPr>
        <w:t>*to know Turkish culture and to know participant countries’ culture.</w:t>
      </w:r>
    </w:p>
    <w:p w:rsidR="00982905" w:rsidRPr="00982905" w:rsidRDefault="00982905" w:rsidP="00982905">
      <w:pPr>
        <w:pStyle w:val="AralkYok"/>
        <w:rPr>
          <w:rFonts w:cstheme="minorHAnsi"/>
          <w:lang w:val="en-GB"/>
        </w:rPr>
      </w:pPr>
      <w:r w:rsidRPr="00982905">
        <w:rPr>
          <w:rFonts w:cstheme="minorHAnsi"/>
          <w:lang w:val="en-GB"/>
        </w:rPr>
        <w:t>*to create consciousness about culture and it’s elements.</w:t>
      </w:r>
    </w:p>
    <w:p w:rsidR="00982905" w:rsidRPr="00982905" w:rsidRDefault="00982905" w:rsidP="00982905">
      <w:pPr>
        <w:pStyle w:val="AralkYok"/>
        <w:rPr>
          <w:rFonts w:cstheme="minorHAnsi"/>
          <w:lang w:val="en-GB"/>
        </w:rPr>
      </w:pPr>
      <w:r w:rsidRPr="00982905">
        <w:rPr>
          <w:rFonts w:cstheme="minorHAnsi"/>
          <w:lang w:val="en-GB"/>
        </w:rPr>
        <w:t>*to make discussions and share ideas about culture.</w:t>
      </w:r>
    </w:p>
    <w:p w:rsidR="00982905" w:rsidRPr="00982905" w:rsidRDefault="00982905" w:rsidP="00982905">
      <w:pPr>
        <w:autoSpaceDE w:val="0"/>
        <w:autoSpaceDN w:val="0"/>
        <w:adjustRightInd w:val="0"/>
        <w:spacing w:after="0" w:line="240" w:lineRule="auto"/>
        <w:jc w:val="both"/>
        <w:rPr>
          <w:rFonts w:asciiTheme="minorHAnsi" w:hAnsiTheme="minorHAnsi" w:cstheme="minorHAnsi"/>
          <w:lang w:val="en-GB"/>
        </w:rPr>
      </w:pPr>
    </w:p>
    <w:p w:rsidR="00982905" w:rsidRPr="00982905" w:rsidRDefault="00982905" w:rsidP="00982905">
      <w:pPr>
        <w:pStyle w:val="NormalWeb"/>
        <w:spacing w:before="0" w:beforeAutospacing="0" w:after="332" w:afterAutospacing="0" w:line="300" w:lineRule="atLeast"/>
        <w:textAlignment w:val="baseline"/>
        <w:rPr>
          <w:rFonts w:asciiTheme="minorHAnsi" w:hAnsiTheme="minorHAnsi" w:cstheme="minorHAnsi"/>
          <w:b/>
          <w:color w:val="222222"/>
          <w:sz w:val="22"/>
          <w:szCs w:val="22"/>
          <w:lang w:val="en-GB"/>
        </w:rPr>
      </w:pPr>
      <w:r w:rsidRPr="00982905">
        <w:rPr>
          <w:rFonts w:asciiTheme="minorHAnsi" w:hAnsiTheme="minorHAnsi" w:cstheme="minorHAnsi"/>
          <w:b/>
          <w:color w:val="222222"/>
          <w:sz w:val="22"/>
          <w:szCs w:val="22"/>
          <w:lang w:val="en-GB"/>
        </w:rPr>
        <w:t>EXPECTED RESULTS:</w:t>
      </w:r>
    </w:p>
    <w:p w:rsidR="00982905" w:rsidRPr="00982905" w:rsidRDefault="00982905" w:rsidP="00982905">
      <w:pPr>
        <w:pStyle w:val="NormalWeb"/>
        <w:numPr>
          <w:ilvl w:val="0"/>
          <w:numId w:val="20"/>
        </w:numPr>
        <w:spacing w:before="0" w:beforeAutospacing="0" w:after="332" w:afterAutospacing="0"/>
        <w:textAlignment w:val="baseline"/>
        <w:rPr>
          <w:rFonts w:asciiTheme="minorHAnsi" w:hAnsiTheme="minorHAnsi" w:cstheme="minorHAnsi"/>
          <w:color w:val="222222"/>
          <w:sz w:val="22"/>
          <w:szCs w:val="22"/>
          <w:lang w:val="en-GB"/>
        </w:rPr>
      </w:pPr>
      <w:r w:rsidRPr="00982905">
        <w:rPr>
          <w:rFonts w:asciiTheme="minorHAnsi" w:hAnsiTheme="minorHAnsi" w:cstheme="minorHAnsi"/>
          <w:color w:val="222222"/>
          <w:sz w:val="22"/>
          <w:szCs w:val="22"/>
          <w:lang w:val="en-GB"/>
        </w:rPr>
        <w:t>Youth will have awareness to break the negative stereotypes and prejudices about  participants` countries cultures.</w:t>
      </w:r>
    </w:p>
    <w:p w:rsidR="00982905" w:rsidRPr="00982905" w:rsidRDefault="00982905" w:rsidP="00982905">
      <w:pPr>
        <w:pStyle w:val="NormalWeb"/>
        <w:numPr>
          <w:ilvl w:val="0"/>
          <w:numId w:val="20"/>
        </w:numPr>
        <w:spacing w:before="0" w:beforeAutospacing="0" w:after="332" w:afterAutospacing="0"/>
        <w:textAlignment w:val="baseline"/>
        <w:rPr>
          <w:rFonts w:asciiTheme="minorHAnsi" w:hAnsiTheme="minorHAnsi" w:cstheme="minorHAnsi"/>
          <w:color w:val="222222"/>
          <w:sz w:val="22"/>
          <w:szCs w:val="22"/>
          <w:lang w:val="en-GB"/>
        </w:rPr>
      </w:pPr>
      <w:r w:rsidRPr="00982905">
        <w:rPr>
          <w:rFonts w:asciiTheme="minorHAnsi" w:hAnsiTheme="minorHAnsi" w:cstheme="minorHAnsi"/>
          <w:color w:val="222222"/>
          <w:sz w:val="22"/>
          <w:szCs w:val="22"/>
          <w:lang w:val="en-GB"/>
        </w:rPr>
        <w:t>They will have deeper information and understanding about different cultures.</w:t>
      </w:r>
    </w:p>
    <w:p w:rsidR="00982905" w:rsidRPr="00982905" w:rsidRDefault="00982905" w:rsidP="00982905">
      <w:pPr>
        <w:pStyle w:val="NormalWeb"/>
        <w:numPr>
          <w:ilvl w:val="0"/>
          <w:numId w:val="20"/>
        </w:numPr>
        <w:spacing w:before="0" w:beforeAutospacing="0" w:after="332" w:afterAutospacing="0"/>
        <w:textAlignment w:val="baseline"/>
        <w:rPr>
          <w:rFonts w:asciiTheme="minorHAnsi" w:hAnsiTheme="minorHAnsi" w:cstheme="minorHAnsi"/>
          <w:color w:val="222222"/>
          <w:sz w:val="22"/>
          <w:szCs w:val="22"/>
          <w:lang w:val="en-GB"/>
        </w:rPr>
      </w:pPr>
      <w:r w:rsidRPr="00982905">
        <w:rPr>
          <w:rFonts w:asciiTheme="minorHAnsi" w:hAnsiTheme="minorHAnsi" w:cstheme="minorHAnsi"/>
          <w:color w:val="222222"/>
          <w:sz w:val="22"/>
          <w:szCs w:val="22"/>
          <w:lang w:val="en-GB"/>
        </w:rPr>
        <w:t>They will experience on working as a team.</w:t>
      </w:r>
    </w:p>
    <w:p w:rsidR="00982905" w:rsidRPr="00982905" w:rsidRDefault="00982905" w:rsidP="00982905">
      <w:pPr>
        <w:pStyle w:val="NormalWeb"/>
        <w:numPr>
          <w:ilvl w:val="0"/>
          <w:numId w:val="20"/>
        </w:numPr>
        <w:spacing w:before="0" w:beforeAutospacing="0" w:after="332" w:afterAutospacing="0"/>
        <w:textAlignment w:val="baseline"/>
        <w:rPr>
          <w:rFonts w:asciiTheme="minorHAnsi" w:hAnsiTheme="minorHAnsi" w:cstheme="minorHAnsi"/>
          <w:color w:val="222222"/>
          <w:sz w:val="22"/>
          <w:szCs w:val="22"/>
          <w:lang w:val="en-GB"/>
        </w:rPr>
      </w:pPr>
      <w:r w:rsidRPr="00982905">
        <w:rPr>
          <w:rFonts w:asciiTheme="minorHAnsi" w:hAnsiTheme="minorHAnsi" w:cstheme="minorHAnsi"/>
          <w:color w:val="222222"/>
          <w:sz w:val="22"/>
          <w:szCs w:val="22"/>
          <w:lang w:val="en-GB"/>
        </w:rPr>
        <w:lastRenderedPageBreak/>
        <w:t xml:space="preserve">They will have chance to learn some basic and common language of each participant country. </w:t>
      </w:r>
    </w:p>
    <w:p w:rsidR="00982905" w:rsidRPr="00982905" w:rsidRDefault="00982905" w:rsidP="00982905">
      <w:pPr>
        <w:pStyle w:val="NormalWeb"/>
        <w:numPr>
          <w:ilvl w:val="0"/>
          <w:numId w:val="20"/>
        </w:numPr>
        <w:spacing w:before="0" w:beforeAutospacing="0" w:after="332" w:afterAutospacing="0"/>
        <w:textAlignment w:val="baseline"/>
        <w:rPr>
          <w:rFonts w:asciiTheme="minorHAnsi" w:hAnsiTheme="minorHAnsi" w:cstheme="minorHAnsi"/>
          <w:color w:val="222222"/>
          <w:sz w:val="22"/>
          <w:szCs w:val="22"/>
          <w:lang w:val="en-GB"/>
        </w:rPr>
      </w:pPr>
      <w:r w:rsidRPr="00982905">
        <w:rPr>
          <w:rFonts w:asciiTheme="minorHAnsi" w:hAnsiTheme="minorHAnsi" w:cstheme="minorHAnsi"/>
          <w:color w:val="222222"/>
          <w:sz w:val="22"/>
          <w:szCs w:val="22"/>
          <w:lang w:val="en-GB"/>
        </w:rPr>
        <w:t>They will have opportunity to get to know Turkish Culture better.</w:t>
      </w:r>
    </w:p>
    <w:p w:rsidR="00982905" w:rsidRPr="00982905" w:rsidRDefault="00982905" w:rsidP="00982905">
      <w:pPr>
        <w:pStyle w:val="NormalWeb"/>
        <w:spacing w:before="0" w:beforeAutospacing="0" w:after="332" w:afterAutospacing="0" w:line="300" w:lineRule="atLeast"/>
        <w:textAlignment w:val="baseline"/>
        <w:rPr>
          <w:rFonts w:asciiTheme="minorHAnsi" w:hAnsiTheme="minorHAnsi" w:cstheme="minorHAnsi"/>
          <w:color w:val="222222"/>
          <w:sz w:val="22"/>
          <w:szCs w:val="22"/>
          <w:lang w:val="en-GB"/>
        </w:rPr>
      </w:pPr>
      <w:r w:rsidRPr="00982905">
        <w:rPr>
          <w:rFonts w:asciiTheme="minorHAnsi" w:hAnsiTheme="minorHAnsi" w:cstheme="minorHAnsi"/>
          <w:b/>
          <w:color w:val="222222"/>
          <w:sz w:val="22"/>
          <w:szCs w:val="22"/>
          <w:lang w:val="en-GB"/>
        </w:rPr>
        <w:t>PRACTICAL ISSUES</w:t>
      </w:r>
      <w:r w:rsidRPr="00982905">
        <w:rPr>
          <w:rFonts w:asciiTheme="minorHAnsi" w:hAnsiTheme="minorHAnsi" w:cstheme="minorHAnsi"/>
          <w:b/>
          <w:color w:val="222222"/>
          <w:sz w:val="22"/>
          <w:szCs w:val="22"/>
          <w:lang w:val="en-GB"/>
        </w:rPr>
        <w:br/>
      </w:r>
      <w:r w:rsidRPr="00982905">
        <w:rPr>
          <w:rFonts w:asciiTheme="minorHAnsi" w:hAnsiTheme="minorHAnsi" w:cstheme="minorHAnsi"/>
          <w:color w:val="222222"/>
          <w:sz w:val="22"/>
          <w:szCs w:val="22"/>
          <w:lang w:val="en-GB"/>
        </w:rPr>
        <w:t>During Project %100 food and accommodation will be covered.</w:t>
      </w:r>
      <w:r w:rsidRPr="00982905">
        <w:rPr>
          <w:rFonts w:asciiTheme="minorHAnsi" w:hAnsiTheme="minorHAnsi" w:cstheme="minorHAnsi"/>
          <w:color w:val="222222"/>
          <w:sz w:val="22"/>
          <w:szCs w:val="22"/>
          <w:lang w:val="en-GB"/>
        </w:rPr>
        <w:br/>
        <w:t>Travel will be organized and paid according to the rules of Erasmus+ Program</w:t>
      </w:r>
    </w:p>
    <w:p w:rsidR="00982905" w:rsidRPr="00982905" w:rsidRDefault="00982905" w:rsidP="00982905">
      <w:pPr>
        <w:pStyle w:val="NormalWeb"/>
        <w:spacing w:before="0" w:beforeAutospacing="0" w:after="332" w:afterAutospacing="0" w:line="300" w:lineRule="atLeast"/>
        <w:textAlignment w:val="baseline"/>
        <w:rPr>
          <w:rFonts w:asciiTheme="minorHAnsi" w:hAnsiTheme="minorHAnsi" w:cstheme="minorHAnsi"/>
          <w:color w:val="222222"/>
          <w:sz w:val="22"/>
          <w:szCs w:val="22"/>
          <w:lang w:val="en-GB"/>
        </w:rPr>
      </w:pPr>
    </w:p>
    <w:p w:rsidR="00982905" w:rsidRPr="00982905" w:rsidRDefault="00982905" w:rsidP="00982905">
      <w:pPr>
        <w:pStyle w:val="NormalWeb"/>
        <w:spacing w:before="0" w:beforeAutospacing="0" w:after="332" w:afterAutospacing="0" w:line="300" w:lineRule="atLeast"/>
        <w:textAlignment w:val="baseline"/>
        <w:rPr>
          <w:rFonts w:asciiTheme="minorHAnsi" w:hAnsiTheme="minorHAnsi" w:cstheme="minorHAnsi"/>
          <w:b/>
          <w:color w:val="222222"/>
          <w:sz w:val="22"/>
          <w:szCs w:val="22"/>
          <w:lang w:val="en-GB"/>
        </w:rPr>
      </w:pPr>
      <w:r w:rsidRPr="00982905">
        <w:rPr>
          <w:rFonts w:asciiTheme="minorHAnsi" w:hAnsiTheme="minorHAnsi" w:cstheme="minorHAnsi"/>
          <w:b/>
          <w:color w:val="222222"/>
          <w:sz w:val="22"/>
          <w:szCs w:val="22"/>
          <w:lang w:val="en-GB"/>
        </w:rPr>
        <w:t>HOW TO APPLY</w:t>
      </w:r>
    </w:p>
    <w:p w:rsidR="00982905" w:rsidRPr="00982905" w:rsidRDefault="00982905" w:rsidP="00982905">
      <w:pPr>
        <w:pStyle w:val="AralkYok"/>
        <w:rPr>
          <w:rFonts w:cstheme="minorHAnsi"/>
          <w:lang w:val="en-GB"/>
        </w:rPr>
      </w:pPr>
      <w:r w:rsidRPr="00982905">
        <w:rPr>
          <w:rFonts w:cstheme="minorHAnsi"/>
          <w:lang w:val="en-GB"/>
        </w:rPr>
        <w:t>To be a partner in our project please  fill the partner identification form,  your  mandate and send them to our contact persons;</w:t>
      </w:r>
    </w:p>
    <w:p w:rsidR="00982905" w:rsidRPr="00982905" w:rsidRDefault="00982905" w:rsidP="00982905">
      <w:pPr>
        <w:pStyle w:val="AralkYok"/>
        <w:rPr>
          <w:rFonts w:cstheme="minorHAnsi"/>
          <w:color w:val="222222"/>
          <w:lang w:val="en-GB"/>
        </w:rPr>
      </w:pPr>
    </w:p>
    <w:p w:rsidR="00982905" w:rsidRPr="00982905" w:rsidRDefault="00982905" w:rsidP="00982905">
      <w:pPr>
        <w:pStyle w:val="AralkYok"/>
        <w:rPr>
          <w:rFonts w:cstheme="minorHAnsi"/>
          <w:lang w:val="en-GB"/>
        </w:rPr>
      </w:pPr>
      <w:r w:rsidRPr="00982905">
        <w:rPr>
          <w:rFonts w:cstheme="minorHAnsi"/>
          <w:b/>
          <w:color w:val="222222"/>
          <w:lang w:val="en-GB"/>
        </w:rPr>
        <w:t>Mr Javid Suleymanli</w:t>
      </w:r>
      <w:r w:rsidRPr="00982905">
        <w:rPr>
          <w:rFonts w:cstheme="minorHAnsi"/>
          <w:color w:val="222222"/>
          <w:lang w:val="en-GB"/>
        </w:rPr>
        <w:t xml:space="preserve">  </w:t>
      </w:r>
      <w:hyperlink r:id="rId8" w:history="1">
        <w:r w:rsidRPr="00982905">
          <w:rPr>
            <w:rStyle w:val="Kpr"/>
            <w:rFonts w:cstheme="minorHAnsi"/>
            <w:lang w:val="en-GB"/>
          </w:rPr>
          <w:t>suleymanlijavid@gmail.com</w:t>
        </w:r>
      </w:hyperlink>
    </w:p>
    <w:p w:rsidR="00982905" w:rsidRPr="00982905" w:rsidRDefault="00982905" w:rsidP="00982905">
      <w:pPr>
        <w:pStyle w:val="AralkYok"/>
        <w:rPr>
          <w:rFonts w:cstheme="minorHAnsi"/>
          <w:b/>
          <w:lang w:val="en-GB"/>
        </w:rPr>
      </w:pPr>
      <w:r w:rsidRPr="00982905">
        <w:rPr>
          <w:rFonts w:cstheme="minorHAnsi"/>
          <w:b/>
          <w:lang w:val="en-GB"/>
        </w:rPr>
        <w:t xml:space="preserve">Ms Merve Şenen </w:t>
      </w:r>
      <w:hyperlink r:id="rId9" w:history="1">
        <w:r w:rsidRPr="00982905">
          <w:rPr>
            <w:rStyle w:val="Kpr"/>
            <w:rFonts w:cstheme="minorHAnsi"/>
            <w:sz w:val="20"/>
            <w:szCs w:val="20"/>
            <w:shd w:val="clear" w:color="auto" w:fill="FFFFFF"/>
          </w:rPr>
          <w:t>merve_senen@hotmail.com</w:t>
        </w:r>
      </w:hyperlink>
    </w:p>
    <w:p w:rsidR="00FE643D" w:rsidRPr="00982905" w:rsidRDefault="00FE643D" w:rsidP="009B6329">
      <w:pPr>
        <w:rPr>
          <w:rFonts w:asciiTheme="minorHAnsi" w:hAnsiTheme="minorHAnsi" w:cstheme="minorHAnsi"/>
          <w:szCs w:val="20"/>
        </w:rPr>
      </w:pPr>
    </w:p>
    <w:sectPr w:rsidR="00FE643D" w:rsidRPr="00982905" w:rsidSect="009C4FC6">
      <w:headerReference w:type="default" r:id="rId10"/>
      <w:footerReference w:type="default" r:id="rId11"/>
      <w:pgSz w:w="11906" w:h="16838"/>
      <w:pgMar w:top="1418" w:right="794" w:bottom="1418" w:left="794"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7EF" w:rsidRDefault="003A27EF" w:rsidP="003154CC">
      <w:pPr>
        <w:spacing w:after="0" w:line="240" w:lineRule="auto"/>
      </w:pPr>
      <w:r>
        <w:separator/>
      </w:r>
    </w:p>
  </w:endnote>
  <w:endnote w:type="continuationSeparator" w:id="1">
    <w:p w:rsidR="003A27EF" w:rsidRDefault="003A27EF" w:rsidP="00315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12" w:rsidRPr="00FE643D" w:rsidRDefault="001E1E2B" w:rsidP="00010C73">
    <w:pPr>
      <w:pStyle w:val="Altbilgi"/>
      <w:tabs>
        <w:tab w:val="left" w:pos="670"/>
      </w:tabs>
      <w:spacing w:after="0" w:line="240" w:lineRule="auto"/>
      <w:jc w:val="center"/>
      <w:rPr>
        <w:rFonts w:ascii="Times New Roman" w:hAnsi="Times New Roman"/>
        <w:sz w:val="20"/>
        <w:szCs w:val="20"/>
      </w:rPr>
    </w:pPr>
    <w:r w:rsidRPr="001E1E2B">
      <w:rPr>
        <w:rFonts w:ascii="Georgia" w:hAnsi="Georgia" w:cs="Arial"/>
        <w:noProof/>
        <w:sz w:val="20"/>
        <w:szCs w:val="20"/>
        <w:lang w:eastAsia="zh-TW"/>
      </w:rPr>
      <w:pict>
        <v:rect id="_x0000_s2063" style="position:absolute;left:0;text-align:left;margin-left:281.6pt;margin-top:459.15pt;width:.05pt;height:637.8pt;rotation:270;z-index:251657728;mso-position-horizontal-relative:page;mso-position-vertical-relative:page;mso-height-relative:bottom-margin-area" fillcolor="#4f81bd" strokecolor="#4f81bd" strokeweight="3pt">
          <v:shadow type="perspective" color="#243f60" opacity=".5" offset="1pt" offset2="-1pt"/>
          <w10:wrap anchorx="page" anchory="page"/>
        </v:rect>
      </w:pict>
    </w:r>
    <w:r w:rsidR="00010C73">
      <w:rPr>
        <w:rFonts w:ascii="Georgia" w:hAnsi="Georgia" w:cs="Arial"/>
        <w:sz w:val="20"/>
        <w:szCs w:val="20"/>
      </w:rPr>
      <w:t>VOLUNTEER MOVEMENT</w:t>
    </w:r>
    <w:r w:rsidR="00E9160E">
      <w:rPr>
        <w:rFonts w:ascii="Georgia" w:hAnsi="Georgia" w:cs="Arial"/>
        <w:sz w:val="20"/>
        <w:szCs w:val="20"/>
      </w:rPr>
      <w:t xml:space="preserve"> ASSOCIATION </w:t>
    </w:r>
    <w:r w:rsidR="00010C73">
      <w:rPr>
        <w:rFonts w:ascii="Georgia" w:hAnsi="Georgia" w:cs="Arial"/>
        <w:sz w:val="20"/>
        <w:szCs w:val="20"/>
      </w:rPr>
      <w:t>(</w:t>
    </w:r>
    <w:r w:rsidR="003A2F12" w:rsidRPr="003A2F12">
      <w:rPr>
        <w:rFonts w:ascii="Georgia" w:hAnsi="Georgia" w:cs="Arial"/>
        <w:sz w:val="20"/>
        <w:szCs w:val="20"/>
      </w:rPr>
      <w:t>GÖNÜLLÜ HAREKE</w:t>
    </w:r>
    <w:r w:rsidR="003A2F12" w:rsidRPr="00E9160E">
      <w:rPr>
        <w:rFonts w:ascii="Georgia" w:hAnsi="Georgia" w:cs="Arial"/>
        <w:sz w:val="20"/>
        <w:szCs w:val="20"/>
      </w:rPr>
      <w:t>T</w:t>
    </w:r>
    <w:r w:rsidR="003A2F12" w:rsidRPr="00E9160E">
      <w:rPr>
        <w:rFonts w:ascii="Times New Roman" w:hAnsi="Times New Roman"/>
        <w:sz w:val="20"/>
        <w:szCs w:val="20"/>
      </w:rPr>
      <w:t>İ</w:t>
    </w:r>
    <w:r w:rsidR="00E9160E" w:rsidRPr="00E9160E">
      <w:rPr>
        <w:rFonts w:ascii="Georgia" w:hAnsi="Georgia"/>
        <w:sz w:val="20"/>
        <w:szCs w:val="20"/>
      </w:rPr>
      <w:t xml:space="preserve"> DERNE</w:t>
    </w:r>
    <w:r w:rsidR="00E9160E" w:rsidRPr="00E9160E">
      <w:rPr>
        <w:rFonts w:ascii="Times New Roman" w:hAnsi="Times New Roman"/>
        <w:sz w:val="20"/>
        <w:szCs w:val="20"/>
      </w:rPr>
      <w:t>Ğİ</w:t>
    </w:r>
    <w:r w:rsidR="00010C73" w:rsidRPr="00E9160E">
      <w:rPr>
        <w:rFonts w:ascii="Georgia" w:hAnsi="Georgia"/>
        <w:sz w:val="20"/>
        <w:szCs w:val="20"/>
      </w:rPr>
      <w:t>)</w:t>
    </w:r>
  </w:p>
  <w:p w:rsidR="003A2F12" w:rsidRPr="003A2F12" w:rsidRDefault="00FE643D" w:rsidP="00010C73">
    <w:pPr>
      <w:pStyle w:val="Altbilgi"/>
      <w:tabs>
        <w:tab w:val="left" w:pos="670"/>
        <w:tab w:val="left" w:pos="1068"/>
        <w:tab w:val="center" w:pos="4819"/>
      </w:tabs>
      <w:spacing w:after="0" w:line="240" w:lineRule="auto"/>
      <w:jc w:val="center"/>
      <w:rPr>
        <w:rFonts w:ascii="Georgia" w:hAnsi="Georgia"/>
        <w:color w:val="000000"/>
        <w:sz w:val="20"/>
        <w:szCs w:val="20"/>
      </w:rPr>
    </w:pPr>
    <w:r>
      <w:rPr>
        <w:rFonts w:ascii="Georgia" w:hAnsi="Georgia" w:cs="Arial"/>
        <w:sz w:val="20"/>
        <w:szCs w:val="20"/>
      </w:rPr>
      <w:t>Ad</w:t>
    </w:r>
    <w:r w:rsidR="00010C73">
      <w:rPr>
        <w:rFonts w:ascii="Georgia" w:hAnsi="Georgia" w:cs="Arial"/>
        <w:sz w:val="20"/>
        <w:szCs w:val="20"/>
      </w:rPr>
      <w:t>d</w:t>
    </w:r>
    <w:r>
      <w:rPr>
        <w:rFonts w:ascii="Georgia" w:hAnsi="Georgia" w:cs="Arial"/>
        <w:sz w:val="20"/>
        <w:szCs w:val="20"/>
      </w:rPr>
      <w:t>re</w:t>
    </w:r>
    <w:r w:rsidR="00010C73">
      <w:rPr>
        <w:rFonts w:ascii="Georgia" w:hAnsi="Georgia" w:cs="Arial"/>
        <w:sz w:val="20"/>
        <w:szCs w:val="20"/>
      </w:rPr>
      <w:t>s</w:t>
    </w:r>
    <w:r w:rsidR="003A2F12" w:rsidRPr="003A2F12">
      <w:rPr>
        <w:rFonts w:ascii="Georgia" w:hAnsi="Georgia" w:cs="Arial"/>
        <w:sz w:val="20"/>
        <w:szCs w:val="20"/>
      </w:rPr>
      <w:t xml:space="preserve">s: Atatürk Cad. </w:t>
    </w:r>
    <w:r w:rsidR="003A2F12" w:rsidRPr="003A2F12">
      <w:rPr>
        <w:rFonts w:ascii="Georgia" w:hAnsi="Georgia" w:cs="Arial"/>
        <w:color w:val="000000"/>
        <w:sz w:val="20"/>
        <w:szCs w:val="20"/>
      </w:rPr>
      <w:t xml:space="preserve">Koruyucu </w:t>
    </w:r>
    <w:r w:rsidR="003A2F12" w:rsidRPr="003A2F12">
      <w:rPr>
        <w:rFonts w:ascii="Times New Roman" w:hAnsi="Times New Roman"/>
        <w:color w:val="000000"/>
        <w:sz w:val="20"/>
        <w:szCs w:val="20"/>
      </w:rPr>
      <w:t>İş</w:t>
    </w:r>
    <w:r w:rsidR="003A2F12" w:rsidRPr="003A2F12">
      <w:rPr>
        <w:rFonts w:ascii="Georgia" w:hAnsi="Georgia" w:cs="Arial"/>
        <w:color w:val="000000"/>
        <w:sz w:val="20"/>
        <w:szCs w:val="20"/>
      </w:rPr>
      <w:t xml:space="preserve"> H</w:t>
    </w:r>
    <w:r>
      <w:rPr>
        <w:rFonts w:ascii="Georgia" w:hAnsi="Georgia" w:cs="Arial"/>
        <w:color w:val="000000"/>
        <w:sz w:val="20"/>
        <w:szCs w:val="20"/>
      </w:rPr>
      <w:t>an</w:t>
    </w:r>
    <w:r w:rsidR="00010C73">
      <w:rPr>
        <w:rFonts w:ascii="Georgia" w:hAnsi="Georgia" w:cs="Arial"/>
        <w:color w:val="000000"/>
        <w:sz w:val="20"/>
        <w:szCs w:val="20"/>
      </w:rPr>
      <w:t>ı No:209 16010 Bursa / TURKIYE</w:t>
    </w:r>
  </w:p>
  <w:p w:rsidR="003A2F12" w:rsidRPr="003A2F12" w:rsidRDefault="00010C73" w:rsidP="009C4FC6">
    <w:pPr>
      <w:pStyle w:val="Altbilgi"/>
      <w:spacing w:after="0" w:line="240" w:lineRule="auto"/>
      <w:rPr>
        <w:rFonts w:ascii="Georgia" w:hAnsi="Georgia" w:cs="Arial"/>
        <w:color w:val="000000"/>
        <w:sz w:val="20"/>
        <w:szCs w:val="20"/>
      </w:rPr>
    </w:pPr>
    <w:r>
      <w:rPr>
        <w:rFonts w:ascii="Georgia" w:hAnsi="Georgia" w:cs="Arial"/>
        <w:color w:val="000000"/>
        <w:sz w:val="20"/>
        <w:szCs w:val="20"/>
      </w:rPr>
      <w:t>T: (+</w:t>
    </w:r>
    <w:r w:rsidR="0013397A">
      <w:rPr>
        <w:rFonts w:ascii="Georgia" w:hAnsi="Georgia" w:cs="Arial"/>
        <w:color w:val="000000"/>
        <w:sz w:val="20"/>
        <w:szCs w:val="20"/>
      </w:rPr>
      <w:t xml:space="preserve">90-224) 225 12 27 </w:t>
    </w:r>
    <w:r w:rsidR="009C4FC6">
      <w:rPr>
        <w:rFonts w:ascii="Georgia" w:hAnsi="Georgia" w:cs="Arial"/>
        <w:color w:val="000000"/>
        <w:sz w:val="20"/>
        <w:szCs w:val="20"/>
      </w:rPr>
      <w:t xml:space="preserve"> </w:t>
    </w:r>
    <w:r w:rsidR="0013397A">
      <w:rPr>
        <w:rFonts w:ascii="Times New Roman TUR" w:hAnsi="Times New Roman TUR" w:cs="Times New Roman TUR"/>
        <w:sz w:val="24"/>
        <w:szCs w:val="24"/>
        <w:lang w:eastAsia="tr-TR"/>
      </w:rPr>
      <w:t>•</w:t>
    </w:r>
    <w:r w:rsidR="0013397A">
      <w:rPr>
        <w:rFonts w:ascii="Georgia" w:hAnsi="Georgia" w:cs="Arial"/>
        <w:color w:val="000000"/>
        <w:sz w:val="20"/>
        <w:szCs w:val="20"/>
      </w:rPr>
      <w:t xml:space="preserve">  F: (</w:t>
    </w:r>
    <w:r>
      <w:rPr>
        <w:rFonts w:ascii="Georgia" w:hAnsi="Georgia" w:cs="Arial"/>
        <w:color w:val="000000"/>
        <w:sz w:val="20"/>
        <w:szCs w:val="20"/>
      </w:rPr>
      <w:t>+</w:t>
    </w:r>
    <w:r w:rsidR="009C4FC6">
      <w:rPr>
        <w:rFonts w:ascii="Georgia" w:hAnsi="Georgia" w:cs="Arial"/>
        <w:color w:val="000000"/>
        <w:sz w:val="20"/>
        <w:szCs w:val="20"/>
      </w:rPr>
      <w:t>90-850</w:t>
    </w:r>
    <w:r w:rsidR="0013397A">
      <w:rPr>
        <w:rFonts w:ascii="Georgia" w:hAnsi="Georgia" w:cs="Arial"/>
        <w:color w:val="000000"/>
        <w:sz w:val="20"/>
        <w:szCs w:val="20"/>
      </w:rPr>
      <w:t xml:space="preserve">) 225 12 27  </w:t>
    </w:r>
    <w:r w:rsidR="0013397A">
      <w:rPr>
        <w:rFonts w:ascii="Times New Roman TUR" w:hAnsi="Times New Roman TUR" w:cs="Times New Roman TUR"/>
        <w:sz w:val="24"/>
        <w:szCs w:val="24"/>
        <w:lang w:eastAsia="tr-TR"/>
      </w:rPr>
      <w:t>•</w:t>
    </w:r>
    <w:r w:rsidR="003A2F12" w:rsidRPr="003A2F12">
      <w:rPr>
        <w:rFonts w:ascii="Georgia" w:hAnsi="Georgia" w:cs="Arial"/>
        <w:color w:val="000000"/>
        <w:sz w:val="20"/>
        <w:szCs w:val="20"/>
      </w:rPr>
      <w:t xml:space="preserve">  </w:t>
    </w:r>
    <w:r w:rsidR="003A2F12" w:rsidRPr="00010C73">
      <w:rPr>
        <w:rFonts w:ascii="Georgia" w:hAnsi="Georgia" w:cs="Arial"/>
        <w:color w:val="000000"/>
        <w:sz w:val="20"/>
        <w:szCs w:val="20"/>
      </w:rPr>
      <w:t>info@</w:t>
    </w:r>
    <w:r w:rsidRPr="00010C73">
      <w:rPr>
        <w:rFonts w:ascii="Georgia" w:hAnsi="Georgia" w:cs="Arial"/>
        <w:color w:val="000000"/>
        <w:sz w:val="20"/>
        <w:szCs w:val="20"/>
      </w:rPr>
      <w:t>volunteermovement</w:t>
    </w:r>
    <w:r w:rsidR="003A2F12" w:rsidRPr="00010C73">
      <w:rPr>
        <w:rFonts w:ascii="Georgia" w:hAnsi="Georgia" w:cs="Arial"/>
        <w:color w:val="000000"/>
        <w:sz w:val="20"/>
        <w:szCs w:val="20"/>
      </w:rPr>
      <w:t>.org</w:t>
    </w:r>
    <w:r w:rsidR="0013397A">
      <w:rPr>
        <w:rFonts w:ascii="Georgia" w:hAnsi="Georgia" w:cs="Arial"/>
        <w:color w:val="000000"/>
        <w:sz w:val="20"/>
        <w:szCs w:val="20"/>
      </w:rPr>
      <w:t xml:space="preserve"> </w:t>
    </w:r>
    <w:r w:rsidR="009C4FC6">
      <w:rPr>
        <w:rFonts w:ascii="Georgia" w:hAnsi="Georgia" w:cs="Arial"/>
        <w:color w:val="000000"/>
        <w:sz w:val="20"/>
        <w:szCs w:val="20"/>
      </w:rPr>
      <w:t xml:space="preserve"> </w:t>
    </w:r>
    <w:r w:rsidR="0013397A">
      <w:rPr>
        <w:rFonts w:ascii="Times New Roman TUR" w:hAnsi="Times New Roman TUR" w:cs="Times New Roman TUR"/>
        <w:sz w:val="24"/>
        <w:szCs w:val="24"/>
        <w:lang w:eastAsia="tr-TR"/>
      </w:rPr>
      <w:t>•</w:t>
    </w:r>
    <w:r w:rsidR="009C4FC6">
      <w:rPr>
        <w:rFonts w:ascii="Times New Roman TUR" w:hAnsi="Times New Roman TUR" w:cs="Times New Roman TUR"/>
        <w:sz w:val="24"/>
        <w:szCs w:val="24"/>
        <w:lang w:eastAsia="tr-TR"/>
      </w:rPr>
      <w:t xml:space="preserve"> </w:t>
    </w:r>
    <w:r w:rsidR="009C4FC6">
      <w:rPr>
        <w:rFonts w:ascii="Georgia" w:hAnsi="Georgia" w:cs="Arial"/>
        <w:color w:val="000000"/>
        <w:sz w:val="20"/>
        <w:szCs w:val="20"/>
      </w:rPr>
      <w:t xml:space="preserve"> </w:t>
    </w:r>
    <w:r w:rsidRPr="00010C73">
      <w:rPr>
        <w:rFonts w:ascii="Georgia" w:hAnsi="Georgia" w:cs="Arial"/>
        <w:color w:val="000000"/>
        <w:sz w:val="20"/>
        <w:szCs w:val="20"/>
      </w:rPr>
      <w:t>www.volunteermovement.org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7EF" w:rsidRDefault="003A27EF" w:rsidP="003154CC">
      <w:pPr>
        <w:spacing w:after="0" w:line="240" w:lineRule="auto"/>
      </w:pPr>
      <w:r>
        <w:separator/>
      </w:r>
    </w:p>
  </w:footnote>
  <w:footnote w:type="continuationSeparator" w:id="1">
    <w:p w:rsidR="003A27EF" w:rsidRDefault="003A27EF" w:rsidP="00315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12" w:rsidRDefault="00982905">
    <w:pPr>
      <w:pStyle w:val="stbilgi"/>
    </w:pPr>
    <w:r>
      <w:rPr>
        <w:noProof/>
        <w:szCs w:val="20"/>
        <w:lang w:eastAsia="tr-TR"/>
      </w:rPr>
      <w:drawing>
        <wp:inline distT="0" distB="0" distL="0" distR="0">
          <wp:extent cx="2443480" cy="1068070"/>
          <wp:effectExtent l="19050" t="0" r="0" b="0"/>
          <wp:docPr id="1" name="Resim 1" descr="logo-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1"/>
                  <pic:cNvPicPr>
                    <a:picLocks noChangeAspect="1" noChangeArrowheads="1"/>
                  </pic:cNvPicPr>
                </pic:nvPicPr>
                <pic:blipFill>
                  <a:blip r:embed="rId1"/>
                  <a:srcRect/>
                  <a:stretch>
                    <a:fillRect/>
                  </a:stretch>
                </pic:blipFill>
                <pic:spPr bwMode="auto">
                  <a:xfrm>
                    <a:off x="0" y="0"/>
                    <a:ext cx="2443480" cy="10680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E84A8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2">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806EF"/>
    <w:multiLevelType w:val="multilevel"/>
    <w:tmpl w:val="3952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A5455"/>
    <w:multiLevelType w:val="multilevel"/>
    <w:tmpl w:val="2BB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843CE0"/>
    <w:multiLevelType w:val="hybridMultilevel"/>
    <w:tmpl w:val="298EB5EE"/>
    <w:lvl w:ilvl="0" w:tplc="D9F88950">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500C2"/>
    <w:multiLevelType w:val="multilevel"/>
    <w:tmpl w:val="72CC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50689"/>
    <w:multiLevelType w:val="multilevel"/>
    <w:tmpl w:val="E1B2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07323"/>
    <w:multiLevelType w:val="multilevel"/>
    <w:tmpl w:val="A910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9D63A5"/>
    <w:multiLevelType w:val="hybridMultilevel"/>
    <w:tmpl w:val="B1F46876"/>
    <w:lvl w:ilvl="0" w:tplc="F53E12E8">
      <w:start w:val="2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118229A"/>
    <w:multiLevelType w:val="hybridMultilevel"/>
    <w:tmpl w:val="9C64160A"/>
    <w:lvl w:ilvl="0" w:tplc="23B2B490">
      <w:start w:val="2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34F6B3C"/>
    <w:multiLevelType w:val="hybridMultilevel"/>
    <w:tmpl w:val="3560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255A90"/>
    <w:multiLevelType w:val="multilevel"/>
    <w:tmpl w:val="01B4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D954D9"/>
    <w:multiLevelType w:val="hybridMultilevel"/>
    <w:tmpl w:val="B0C61A5E"/>
    <w:lvl w:ilvl="0" w:tplc="E32E11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3581D66"/>
    <w:multiLevelType w:val="hybridMultilevel"/>
    <w:tmpl w:val="EA8A73B0"/>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A2E526A"/>
    <w:multiLevelType w:val="hybridMultilevel"/>
    <w:tmpl w:val="C00C3C4C"/>
    <w:lvl w:ilvl="0" w:tplc="75F6FDA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98E3F1C"/>
    <w:multiLevelType w:val="hybridMultilevel"/>
    <w:tmpl w:val="7BF2567A"/>
    <w:lvl w:ilvl="0" w:tplc="1C1EF40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A231D96"/>
    <w:multiLevelType w:val="multilevel"/>
    <w:tmpl w:val="16C8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642B2B"/>
    <w:multiLevelType w:val="multilevel"/>
    <w:tmpl w:val="71EE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7B39FB"/>
    <w:multiLevelType w:val="hybridMultilevel"/>
    <w:tmpl w:val="0ABC3DF6"/>
    <w:lvl w:ilvl="0" w:tplc="5B1CCF74">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9"/>
  </w:num>
  <w:num w:numId="4">
    <w:abstractNumId w:val="9"/>
  </w:num>
  <w:num w:numId="5">
    <w:abstractNumId w:val="16"/>
  </w:num>
  <w:num w:numId="6">
    <w:abstractNumId w:val="17"/>
  </w:num>
  <w:num w:numId="7">
    <w:abstractNumId w:val="6"/>
  </w:num>
  <w:num w:numId="8">
    <w:abstractNumId w:val="18"/>
  </w:num>
  <w:num w:numId="9">
    <w:abstractNumId w:val="3"/>
  </w:num>
  <w:num w:numId="10">
    <w:abstractNumId w:val="8"/>
  </w:num>
  <w:num w:numId="11">
    <w:abstractNumId w:val="12"/>
  </w:num>
  <w:num w:numId="12">
    <w:abstractNumId w:val="4"/>
  </w:num>
  <w:num w:numId="13">
    <w:abstractNumId w:val="7"/>
  </w:num>
  <w:num w:numId="14">
    <w:abstractNumId w:val="13"/>
  </w:num>
  <w:num w:numId="15">
    <w:abstractNumId w:val="0"/>
  </w:num>
  <w:num w:numId="16">
    <w:abstractNumId w:val="11"/>
  </w:num>
  <w:num w:numId="17">
    <w:abstractNumId w:val="5"/>
  </w:num>
  <w:num w:numId="18">
    <w:abstractNumId w:val="1"/>
  </w:num>
  <w:num w:numId="19">
    <w:abstractNumId w:val="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C56221"/>
    <w:rsid w:val="0000185A"/>
    <w:rsid w:val="00002A05"/>
    <w:rsid w:val="00010C73"/>
    <w:rsid w:val="00062A8D"/>
    <w:rsid w:val="00097BFF"/>
    <w:rsid w:val="000A02AF"/>
    <w:rsid w:val="000A23CA"/>
    <w:rsid w:val="000B3FC3"/>
    <w:rsid w:val="000C6D5B"/>
    <w:rsid w:val="000D26C4"/>
    <w:rsid w:val="000F7ADC"/>
    <w:rsid w:val="00101457"/>
    <w:rsid w:val="00113357"/>
    <w:rsid w:val="001300BB"/>
    <w:rsid w:val="00131F79"/>
    <w:rsid w:val="0013397A"/>
    <w:rsid w:val="00191BAB"/>
    <w:rsid w:val="001B312E"/>
    <w:rsid w:val="001B6340"/>
    <w:rsid w:val="001C60FA"/>
    <w:rsid w:val="001D6AE9"/>
    <w:rsid w:val="001E1E2B"/>
    <w:rsid w:val="001E2326"/>
    <w:rsid w:val="001E6ACF"/>
    <w:rsid w:val="001E773B"/>
    <w:rsid w:val="0020429C"/>
    <w:rsid w:val="00212769"/>
    <w:rsid w:val="002241EE"/>
    <w:rsid w:val="0028198E"/>
    <w:rsid w:val="002F12A4"/>
    <w:rsid w:val="003154CC"/>
    <w:rsid w:val="003A27EF"/>
    <w:rsid w:val="003A2F12"/>
    <w:rsid w:val="003B5CED"/>
    <w:rsid w:val="003C209B"/>
    <w:rsid w:val="003C5646"/>
    <w:rsid w:val="003D7B4C"/>
    <w:rsid w:val="00400B3D"/>
    <w:rsid w:val="00415DE5"/>
    <w:rsid w:val="0043408B"/>
    <w:rsid w:val="004651DC"/>
    <w:rsid w:val="004701F6"/>
    <w:rsid w:val="004915F4"/>
    <w:rsid w:val="00492C76"/>
    <w:rsid w:val="004A07A7"/>
    <w:rsid w:val="004E252C"/>
    <w:rsid w:val="004E6B07"/>
    <w:rsid w:val="004F4B7F"/>
    <w:rsid w:val="00512BAB"/>
    <w:rsid w:val="0053343E"/>
    <w:rsid w:val="005A1C96"/>
    <w:rsid w:val="005A281B"/>
    <w:rsid w:val="005B29D3"/>
    <w:rsid w:val="005C1C25"/>
    <w:rsid w:val="006029AA"/>
    <w:rsid w:val="0060703E"/>
    <w:rsid w:val="006126D4"/>
    <w:rsid w:val="0061747A"/>
    <w:rsid w:val="00682795"/>
    <w:rsid w:val="00694BE9"/>
    <w:rsid w:val="006E0BC4"/>
    <w:rsid w:val="006F23A0"/>
    <w:rsid w:val="0075326C"/>
    <w:rsid w:val="00791F1B"/>
    <w:rsid w:val="00797C03"/>
    <w:rsid w:val="007E7864"/>
    <w:rsid w:val="00800E24"/>
    <w:rsid w:val="00804DC7"/>
    <w:rsid w:val="00842BA5"/>
    <w:rsid w:val="00845E5A"/>
    <w:rsid w:val="0086673D"/>
    <w:rsid w:val="008764EF"/>
    <w:rsid w:val="008C63E9"/>
    <w:rsid w:val="008E7315"/>
    <w:rsid w:val="008F0AAD"/>
    <w:rsid w:val="0091239A"/>
    <w:rsid w:val="00913354"/>
    <w:rsid w:val="00952C53"/>
    <w:rsid w:val="00981B4C"/>
    <w:rsid w:val="00982905"/>
    <w:rsid w:val="00996935"/>
    <w:rsid w:val="009A787D"/>
    <w:rsid w:val="009B6329"/>
    <w:rsid w:val="009C14BF"/>
    <w:rsid w:val="009C4FC6"/>
    <w:rsid w:val="009E1DDB"/>
    <w:rsid w:val="009F2CDD"/>
    <w:rsid w:val="00A618CD"/>
    <w:rsid w:val="00AC699E"/>
    <w:rsid w:val="00B05AA1"/>
    <w:rsid w:val="00B14DBE"/>
    <w:rsid w:val="00B2704D"/>
    <w:rsid w:val="00B410DA"/>
    <w:rsid w:val="00B64860"/>
    <w:rsid w:val="00B75DBD"/>
    <w:rsid w:val="00BA04CA"/>
    <w:rsid w:val="00BA1C2B"/>
    <w:rsid w:val="00BA4DD6"/>
    <w:rsid w:val="00BA74AE"/>
    <w:rsid w:val="00BB07C4"/>
    <w:rsid w:val="00BB46F0"/>
    <w:rsid w:val="00BC435E"/>
    <w:rsid w:val="00BE49AD"/>
    <w:rsid w:val="00BE7420"/>
    <w:rsid w:val="00BF3677"/>
    <w:rsid w:val="00C073B3"/>
    <w:rsid w:val="00C31C6C"/>
    <w:rsid w:val="00C513B4"/>
    <w:rsid w:val="00C56221"/>
    <w:rsid w:val="00CE466E"/>
    <w:rsid w:val="00D0420F"/>
    <w:rsid w:val="00D124DA"/>
    <w:rsid w:val="00D16BF2"/>
    <w:rsid w:val="00D2374A"/>
    <w:rsid w:val="00D2570E"/>
    <w:rsid w:val="00D26C06"/>
    <w:rsid w:val="00D33491"/>
    <w:rsid w:val="00D475EE"/>
    <w:rsid w:val="00D665D5"/>
    <w:rsid w:val="00D82A01"/>
    <w:rsid w:val="00D91108"/>
    <w:rsid w:val="00DB5244"/>
    <w:rsid w:val="00E33D7F"/>
    <w:rsid w:val="00E3527E"/>
    <w:rsid w:val="00E9160E"/>
    <w:rsid w:val="00EB3731"/>
    <w:rsid w:val="00EB5642"/>
    <w:rsid w:val="00EE3BDA"/>
    <w:rsid w:val="00F411E9"/>
    <w:rsid w:val="00F6765E"/>
    <w:rsid w:val="00F737EB"/>
    <w:rsid w:val="00FE64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DDB"/>
    <w:pPr>
      <w:spacing w:after="200" w:line="276" w:lineRule="auto"/>
    </w:pPr>
    <w:rPr>
      <w:sz w:val="22"/>
      <w:szCs w:val="22"/>
      <w:lang w:eastAsia="en-US"/>
    </w:rPr>
  </w:style>
  <w:style w:type="paragraph" w:styleId="Balk1">
    <w:name w:val="heading 1"/>
    <w:basedOn w:val="Normal"/>
    <w:next w:val="Normal"/>
    <w:link w:val="Balk1Char"/>
    <w:uiPriority w:val="9"/>
    <w:qFormat/>
    <w:rsid w:val="009B6329"/>
    <w:pPr>
      <w:keepNext/>
      <w:spacing w:before="240" w:after="60"/>
      <w:outlineLvl w:val="0"/>
    </w:pPr>
    <w:rPr>
      <w:rFonts w:ascii="Cambria" w:eastAsia="Times New Roman"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6221"/>
    <w:pPr>
      <w:spacing w:after="0" w:line="240" w:lineRule="auto"/>
    </w:pPr>
    <w:rPr>
      <w:rFonts w:ascii="Tahoma" w:hAnsi="Tahoma"/>
      <w:sz w:val="16"/>
      <w:szCs w:val="16"/>
    </w:rPr>
  </w:style>
  <w:style w:type="character" w:customStyle="1" w:styleId="BalonMetniChar">
    <w:name w:val="Balon Metni Char"/>
    <w:link w:val="BalonMetni"/>
    <w:uiPriority w:val="99"/>
    <w:semiHidden/>
    <w:rsid w:val="00C56221"/>
    <w:rPr>
      <w:rFonts w:ascii="Tahoma" w:hAnsi="Tahoma" w:cs="Tahoma"/>
      <w:sz w:val="16"/>
      <w:szCs w:val="16"/>
    </w:rPr>
  </w:style>
  <w:style w:type="paragraph" w:customStyle="1" w:styleId="OrtaKlavuz1-Vurgu21">
    <w:name w:val="Orta Kılavuz 1 - Vurgu 21"/>
    <w:basedOn w:val="Normal"/>
    <w:uiPriority w:val="34"/>
    <w:qFormat/>
    <w:rsid w:val="00BE7420"/>
    <w:pPr>
      <w:ind w:left="720"/>
      <w:contextualSpacing/>
    </w:pPr>
  </w:style>
  <w:style w:type="table" w:styleId="TabloKlavuzu">
    <w:name w:val="Table Grid"/>
    <w:basedOn w:val="NormalTablo"/>
    <w:uiPriority w:val="59"/>
    <w:rsid w:val="005A28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uiPriority w:val="99"/>
    <w:unhideWhenUsed/>
    <w:rsid w:val="005A281B"/>
    <w:rPr>
      <w:color w:val="0000FF"/>
      <w:u w:val="single"/>
    </w:rPr>
  </w:style>
  <w:style w:type="paragraph" w:styleId="stbilgi">
    <w:name w:val="header"/>
    <w:basedOn w:val="Normal"/>
    <w:link w:val="stbilgiChar"/>
    <w:uiPriority w:val="99"/>
    <w:unhideWhenUsed/>
    <w:rsid w:val="003154CC"/>
    <w:pPr>
      <w:tabs>
        <w:tab w:val="center" w:pos="4536"/>
        <w:tab w:val="right" w:pos="9072"/>
      </w:tabs>
    </w:pPr>
  </w:style>
  <w:style w:type="character" w:customStyle="1" w:styleId="stbilgiChar">
    <w:name w:val="Üstbilgi Char"/>
    <w:link w:val="stbilgi"/>
    <w:uiPriority w:val="99"/>
    <w:rsid w:val="003154CC"/>
    <w:rPr>
      <w:sz w:val="22"/>
      <w:szCs w:val="22"/>
      <w:lang w:eastAsia="en-US"/>
    </w:rPr>
  </w:style>
  <w:style w:type="paragraph" w:styleId="Altbilgi">
    <w:name w:val="footer"/>
    <w:basedOn w:val="Normal"/>
    <w:link w:val="AltbilgiChar"/>
    <w:uiPriority w:val="99"/>
    <w:unhideWhenUsed/>
    <w:rsid w:val="003154CC"/>
    <w:pPr>
      <w:tabs>
        <w:tab w:val="center" w:pos="4536"/>
        <w:tab w:val="right" w:pos="9072"/>
      </w:tabs>
    </w:pPr>
  </w:style>
  <w:style w:type="character" w:customStyle="1" w:styleId="AltbilgiChar">
    <w:name w:val="Altbilgi Char"/>
    <w:link w:val="Altbilgi"/>
    <w:uiPriority w:val="99"/>
    <w:rsid w:val="003154CC"/>
    <w:rPr>
      <w:sz w:val="22"/>
      <w:szCs w:val="22"/>
      <w:lang w:eastAsia="en-US"/>
    </w:rPr>
  </w:style>
  <w:style w:type="character" w:customStyle="1" w:styleId="Balk1Char">
    <w:name w:val="Başlık 1 Char"/>
    <w:link w:val="Balk1"/>
    <w:uiPriority w:val="9"/>
    <w:rsid w:val="009B6329"/>
    <w:rPr>
      <w:rFonts w:ascii="Cambria" w:eastAsia="Times New Roman" w:hAnsi="Cambria" w:cs="Times New Roman"/>
      <w:b/>
      <w:bCs/>
      <w:kern w:val="32"/>
      <w:sz w:val="32"/>
      <w:szCs w:val="32"/>
      <w:lang w:eastAsia="en-US"/>
    </w:rPr>
  </w:style>
  <w:style w:type="character" w:styleId="zlenenKpr">
    <w:name w:val="FollowedHyperlink"/>
    <w:uiPriority w:val="99"/>
    <w:semiHidden/>
    <w:unhideWhenUsed/>
    <w:rsid w:val="00E3527E"/>
    <w:rPr>
      <w:color w:val="800080"/>
      <w:u w:val="single"/>
    </w:rPr>
  </w:style>
  <w:style w:type="paragraph" w:customStyle="1" w:styleId="ListeParagraf1">
    <w:name w:val="Liste Paragraf1"/>
    <w:rsid w:val="004F4B7F"/>
    <w:pPr>
      <w:spacing w:after="200" w:line="276" w:lineRule="auto"/>
      <w:ind w:left="720"/>
    </w:pPr>
    <w:rPr>
      <w:rFonts w:ascii="Lucida Grande" w:eastAsia="ヒラギノ角ゴ Pro W3" w:hAnsi="Lucida Grande"/>
      <w:color w:val="000000"/>
      <w:sz w:val="22"/>
      <w:lang w:val="en-US"/>
    </w:rPr>
  </w:style>
  <w:style w:type="numbering" w:customStyle="1" w:styleId="List1">
    <w:name w:val="List 1"/>
    <w:rsid w:val="004F4B7F"/>
  </w:style>
  <w:style w:type="character" w:customStyle="1" w:styleId="apple-converted-space">
    <w:name w:val="apple-converted-space"/>
    <w:basedOn w:val="VarsaylanParagrafYazTipi"/>
    <w:rsid w:val="00982905"/>
  </w:style>
  <w:style w:type="paragraph" w:styleId="NormalWeb">
    <w:name w:val="Normal (Web)"/>
    <w:basedOn w:val="Normal"/>
    <w:uiPriority w:val="99"/>
    <w:unhideWhenUsed/>
    <w:rsid w:val="00982905"/>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1"/>
    <w:qFormat/>
    <w:rsid w:val="0098290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5121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eymanlijavi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rve_senen@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63B9-A8AF-4647-A1E0-1E561A93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332</Words>
  <Characters>1895</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TURBO A.Ş.</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sertaç</dc:creator>
  <cp:lastModifiedBy>Özge Kap</cp:lastModifiedBy>
  <cp:revision>3</cp:revision>
  <cp:lastPrinted>2013-06-06T14:08:00Z</cp:lastPrinted>
  <dcterms:created xsi:type="dcterms:W3CDTF">2014-03-08T13:50:00Z</dcterms:created>
  <dcterms:modified xsi:type="dcterms:W3CDTF">2014-03-08T13:52:00Z</dcterms:modified>
</cp:coreProperties>
</file>