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877" w:rsidRDefault="00FC6334">
      <w:pPr>
        <w:jc w:val="center"/>
      </w:pPr>
      <w:r>
        <w:rPr>
          <w:rFonts w:ascii="Times" w:hAnsi="Times" w:cs="Times"/>
          <w:b/>
          <w:sz w:val="24"/>
        </w:rPr>
        <w:t>ERASMUS+ PARTNER IDENTIFICATION FORM</w:t>
      </w:r>
    </w:p>
    <w:p w:rsidR="00542877" w:rsidRDefault="00542877">
      <w:pPr>
        <w:jc w:val="center"/>
      </w:pPr>
    </w:p>
    <w:p w:rsidR="00542877" w:rsidRDefault="00FC6334">
      <w:pPr>
        <w:jc w:val="center"/>
      </w:pPr>
      <w:r>
        <w:rPr>
          <w:rFonts w:ascii="Times" w:hAnsi="Times" w:cs="Times"/>
          <w:b/>
        </w:rPr>
        <w:t>A. PARTNER ORGANISATION</w:t>
      </w:r>
    </w:p>
    <w:p w:rsidR="00542877" w:rsidRDefault="00FC6334">
      <w:r>
        <w:rPr>
          <w:rFonts w:ascii="Times" w:hAnsi="Times" w:cs="Times"/>
        </w:rPr>
        <w:t>PIC</w:t>
      </w:r>
    </w:p>
    <w:p w:rsidR="00542877" w:rsidRDefault="00FC6334">
      <w:r>
        <w:rPr>
          <w:rFonts w:ascii="Arial" w:hAnsi="Arial" w:cs="Arial"/>
        </w:rPr>
        <w:t>937642353</w:t>
      </w:r>
    </w:p>
    <w:p w:rsidR="00BF449E" w:rsidRDefault="00FC6334" w:rsidP="00BF449E">
      <w:pPr>
        <w:rPr>
          <w:rFonts w:ascii="Arial" w:hAnsi="Arial" w:cs="Arial"/>
          <w:color w:val="000000"/>
        </w:rPr>
      </w:pPr>
      <w:r>
        <w:rPr>
          <w:rFonts w:ascii="Times" w:hAnsi="Times" w:cs="Times"/>
        </w:rPr>
        <w:t xml:space="preserve">Full legal </w:t>
      </w:r>
      <w:proofErr w:type="gramStart"/>
      <w:r>
        <w:rPr>
          <w:rFonts w:ascii="Times" w:hAnsi="Times" w:cs="Times"/>
        </w:rPr>
        <w:t xml:space="preserve">name  </w:t>
      </w:r>
      <w:r w:rsidR="00BF449E" w:rsidRPr="009A219E">
        <w:rPr>
          <w:rFonts w:cstheme="minorHAnsi"/>
        </w:rPr>
        <w:t>AMURT</w:t>
      </w:r>
      <w:proofErr w:type="gramEnd"/>
      <w:r w:rsidR="00BF449E" w:rsidRPr="009A219E">
        <w:rPr>
          <w:rFonts w:cstheme="minorHAnsi"/>
        </w:rPr>
        <w:t xml:space="preserve"> - </w:t>
      </w:r>
      <w:proofErr w:type="spellStart"/>
      <w:r w:rsidR="00BF449E" w:rsidRPr="009A219E">
        <w:rPr>
          <w:rFonts w:cstheme="minorHAnsi"/>
        </w:rPr>
        <w:t>Associação</w:t>
      </w:r>
      <w:proofErr w:type="spellEnd"/>
      <w:r w:rsidR="00BF449E" w:rsidRPr="009A219E">
        <w:rPr>
          <w:rFonts w:cstheme="minorHAnsi"/>
        </w:rPr>
        <w:t xml:space="preserve"> de </w:t>
      </w:r>
      <w:proofErr w:type="spellStart"/>
      <w:r w:rsidR="00BF449E" w:rsidRPr="009A219E">
        <w:rPr>
          <w:rFonts w:cstheme="minorHAnsi"/>
        </w:rPr>
        <w:t>Apoio</w:t>
      </w:r>
      <w:proofErr w:type="spellEnd"/>
      <w:r w:rsidR="00BF449E" w:rsidRPr="009A219E">
        <w:rPr>
          <w:rFonts w:cstheme="minorHAnsi"/>
        </w:rPr>
        <w:t xml:space="preserve"> Social e </w:t>
      </w:r>
      <w:proofErr w:type="spellStart"/>
      <w:r w:rsidR="00BF449E" w:rsidRPr="009A219E">
        <w:rPr>
          <w:rFonts w:cstheme="minorHAnsi"/>
        </w:rPr>
        <w:t>Humanitário</w:t>
      </w:r>
      <w:proofErr w:type="spellEnd"/>
      <w:r w:rsidR="00BF449E">
        <w:rPr>
          <w:rFonts w:ascii="Arial" w:hAnsi="Arial" w:cs="Arial"/>
          <w:color w:val="000000"/>
        </w:rPr>
        <w:t xml:space="preserve"> </w:t>
      </w:r>
    </w:p>
    <w:p w:rsidR="00542877" w:rsidRDefault="00FC6334">
      <w:pPr>
        <w:spacing w:before="60" w:after="60"/>
      </w:pPr>
      <w:r>
        <w:rPr>
          <w:rFonts w:ascii="Arial" w:hAnsi="Arial" w:cs="Arial"/>
          <w:color w:val="000000"/>
        </w:rPr>
        <w:t>AMURT Portugal</w:t>
      </w:r>
    </w:p>
    <w:p w:rsidR="00542877" w:rsidRDefault="00FC6334">
      <w:r>
        <w:rPr>
          <w:rFonts w:ascii="Times" w:hAnsi="Times" w:cs="Times"/>
        </w:rPr>
        <w:t>Acronym</w:t>
      </w:r>
      <w:r w:rsidR="00BF449E">
        <w:rPr>
          <w:rFonts w:ascii="Times" w:hAnsi="Times" w:cs="Times"/>
        </w:rPr>
        <w:t xml:space="preserve">: </w:t>
      </w:r>
      <w:r>
        <w:rPr>
          <w:rFonts w:ascii="Times" w:hAnsi="Times" w:cs="Times"/>
          <w:color w:val="000000"/>
          <w:sz w:val="24"/>
        </w:rPr>
        <w:t>AMURT</w:t>
      </w:r>
    </w:p>
    <w:p w:rsidR="00542877" w:rsidRDefault="00FC6334">
      <w:r>
        <w:rPr>
          <w:rFonts w:ascii="Times" w:hAnsi="Times" w:cs="Times"/>
        </w:rPr>
        <w:t>National ID (if applicable)</w:t>
      </w:r>
      <w:r w:rsidR="00BF449E">
        <w:rPr>
          <w:rFonts w:ascii="Times" w:hAnsi="Times" w:cs="Times"/>
        </w:rPr>
        <w:t xml:space="preserve">: </w:t>
      </w:r>
      <w:r>
        <w:rPr>
          <w:rFonts w:ascii="Arial" w:hAnsi="Arial" w:cs="Arial"/>
        </w:rPr>
        <w:t>508523206</w:t>
      </w:r>
    </w:p>
    <w:p w:rsidR="00542877" w:rsidRDefault="00FC6334">
      <w:r>
        <w:rPr>
          <w:rFonts w:ascii="Times" w:hAnsi="Times" w:cs="Times"/>
        </w:rPr>
        <w:t>Department (if applicable)</w:t>
      </w:r>
    </w:p>
    <w:p w:rsidR="00542877" w:rsidRDefault="00542877"/>
    <w:p w:rsidR="00542877" w:rsidRDefault="00FC6334">
      <w:r>
        <w:rPr>
          <w:rFonts w:ascii="Times" w:hAnsi="Times" w:cs="Times"/>
        </w:rPr>
        <w:t>Address (Street and number</w:t>
      </w:r>
      <w:proofErr w:type="gramStart"/>
      <w:r>
        <w:rPr>
          <w:rFonts w:ascii="Times" w:hAnsi="Times" w:cs="Times"/>
        </w:rPr>
        <w:t>)</w:t>
      </w:r>
      <w:r w:rsidR="00BF449E">
        <w:rPr>
          <w:rFonts w:ascii="Times" w:hAnsi="Times" w:cs="Times"/>
        </w:rPr>
        <w:t xml:space="preserve">  </w:t>
      </w:r>
      <w:proofErr w:type="spellStart"/>
      <w:r>
        <w:rPr>
          <w:rFonts w:ascii="Times" w:hAnsi="Times" w:cs="Times"/>
          <w:color w:val="151515"/>
          <w:sz w:val="24"/>
        </w:rPr>
        <w:t>Rua</w:t>
      </w:r>
      <w:proofErr w:type="spellEnd"/>
      <w:proofErr w:type="gramEnd"/>
      <w:r>
        <w:rPr>
          <w:rFonts w:ascii="Times" w:hAnsi="Times" w:cs="Times"/>
          <w:color w:val="151515"/>
          <w:sz w:val="24"/>
        </w:rPr>
        <w:t xml:space="preserve"> </w:t>
      </w:r>
      <w:proofErr w:type="spellStart"/>
      <w:r>
        <w:rPr>
          <w:rFonts w:ascii="Times" w:hAnsi="Times" w:cs="Times"/>
          <w:color w:val="151515"/>
          <w:sz w:val="24"/>
        </w:rPr>
        <w:t>Malhadas</w:t>
      </w:r>
      <w:proofErr w:type="spellEnd"/>
      <w:r>
        <w:rPr>
          <w:rFonts w:ascii="Times" w:hAnsi="Times" w:cs="Times"/>
          <w:color w:val="151515"/>
          <w:sz w:val="24"/>
        </w:rPr>
        <w:t xml:space="preserve"> No 1, Paul</w:t>
      </w:r>
    </w:p>
    <w:p w:rsidR="00542877" w:rsidRDefault="00FC6334">
      <w:r>
        <w:rPr>
          <w:rFonts w:ascii="Times" w:hAnsi="Times" w:cs="Times"/>
        </w:rPr>
        <w:t>Country</w:t>
      </w:r>
      <w:r w:rsidR="00BF449E">
        <w:rPr>
          <w:rFonts w:ascii="Times" w:hAnsi="Times" w:cs="Times"/>
        </w:rPr>
        <w:t xml:space="preserve"> </w:t>
      </w:r>
      <w:r>
        <w:rPr>
          <w:rFonts w:ascii="Times" w:hAnsi="Times" w:cs="Times"/>
          <w:sz w:val="24"/>
        </w:rPr>
        <w:t>PORTUGAL</w:t>
      </w:r>
    </w:p>
    <w:p w:rsidR="00542877" w:rsidRDefault="00FC6334">
      <w:r>
        <w:rPr>
          <w:rFonts w:ascii="Times" w:hAnsi="Times" w:cs="Times"/>
        </w:rPr>
        <w:t>Region</w:t>
      </w:r>
      <w:r w:rsidR="00BF449E">
        <w:rPr>
          <w:rFonts w:ascii="Times" w:hAnsi="Times" w:cs="Times"/>
        </w:rPr>
        <w:t xml:space="preserve"> </w:t>
      </w:r>
      <w:proofErr w:type="spellStart"/>
      <w:r>
        <w:rPr>
          <w:rFonts w:ascii="Times" w:hAnsi="Times" w:cs="Times"/>
          <w:sz w:val="24"/>
        </w:rPr>
        <w:t>Covilhã</w:t>
      </w:r>
      <w:proofErr w:type="spellEnd"/>
    </w:p>
    <w:p w:rsidR="00542877" w:rsidRDefault="00FC6334">
      <w:r>
        <w:rPr>
          <w:rFonts w:ascii="Times" w:hAnsi="Times" w:cs="Times"/>
        </w:rPr>
        <w:t>Post Code</w:t>
      </w:r>
      <w:r w:rsidR="00BF449E">
        <w:rPr>
          <w:rFonts w:ascii="Times" w:hAnsi="Times" w:cs="Times"/>
        </w:rPr>
        <w:t xml:space="preserve"> </w:t>
      </w:r>
      <w:r>
        <w:rPr>
          <w:rFonts w:ascii="Times" w:hAnsi="Times" w:cs="Times"/>
          <w:sz w:val="24"/>
        </w:rPr>
        <w:t>6215-421</w:t>
      </w:r>
    </w:p>
    <w:p w:rsidR="00542877" w:rsidRDefault="00FC6334">
      <w:proofErr w:type="gramStart"/>
      <w:r>
        <w:rPr>
          <w:rFonts w:ascii="Times" w:hAnsi="Times" w:cs="Times"/>
        </w:rPr>
        <w:t>CEDEX</w:t>
      </w:r>
      <w:r w:rsidR="00BF449E">
        <w:rPr>
          <w:rFonts w:ascii="Times" w:hAnsi="Times" w:cs="Times"/>
        </w:rPr>
        <w:t xml:space="preserve">  </w:t>
      </w:r>
      <w:r>
        <w:rPr>
          <w:rFonts w:ascii="Times" w:hAnsi="Times" w:cs="Times"/>
        </w:rPr>
        <w:t>PAUL</w:t>
      </w:r>
      <w:proofErr w:type="gramEnd"/>
    </w:p>
    <w:p w:rsidR="00542877" w:rsidRDefault="00FC6334">
      <w:r>
        <w:rPr>
          <w:rFonts w:ascii="Times" w:hAnsi="Times" w:cs="Times"/>
        </w:rPr>
        <w:t>City</w:t>
      </w:r>
      <w:r w:rsidR="00BF449E">
        <w:rPr>
          <w:rFonts w:ascii="Times" w:hAnsi="Times" w:cs="Times"/>
        </w:rPr>
        <w:t xml:space="preserve"> </w:t>
      </w:r>
      <w:proofErr w:type="spellStart"/>
      <w:r>
        <w:rPr>
          <w:rFonts w:ascii="Times" w:hAnsi="Times" w:cs="Times"/>
          <w:color w:val="000000"/>
          <w:sz w:val="24"/>
        </w:rPr>
        <w:t>Covilhã</w:t>
      </w:r>
      <w:proofErr w:type="spellEnd"/>
    </w:p>
    <w:p w:rsidR="00542877" w:rsidRDefault="00FC6334">
      <w:proofErr w:type="gramStart"/>
      <w:r>
        <w:rPr>
          <w:rFonts w:ascii="Times" w:hAnsi="Times" w:cs="Times"/>
        </w:rPr>
        <w:t>Website</w:t>
      </w:r>
      <w:r w:rsidR="00BF449E">
        <w:rPr>
          <w:rFonts w:ascii="Times" w:hAnsi="Times" w:cs="Times"/>
        </w:rPr>
        <w:t xml:space="preserve">  </w:t>
      </w:r>
      <w:r w:rsidR="00BF449E">
        <w:rPr>
          <w:rFonts w:ascii="Times" w:hAnsi="Times" w:cs="Times"/>
          <w:color w:val="000000"/>
          <w:sz w:val="24"/>
        </w:rPr>
        <w:t>www.</w:t>
      </w:r>
      <w:r>
        <w:rPr>
          <w:rFonts w:ascii="Times" w:hAnsi="Times" w:cs="Times"/>
          <w:color w:val="000000"/>
          <w:sz w:val="24"/>
        </w:rPr>
        <w:t>amurt.pt</w:t>
      </w:r>
      <w:proofErr w:type="gramEnd"/>
    </w:p>
    <w:p w:rsidR="00542877" w:rsidRDefault="00FC6334">
      <w:proofErr w:type="gramStart"/>
      <w:r>
        <w:rPr>
          <w:rFonts w:ascii="Times" w:hAnsi="Times" w:cs="Times"/>
        </w:rPr>
        <w:t>Email</w:t>
      </w:r>
      <w:r w:rsidR="00BF449E">
        <w:rPr>
          <w:rFonts w:ascii="Times" w:hAnsi="Times" w:cs="Times"/>
        </w:rPr>
        <w:t xml:space="preserve">  </w:t>
      </w:r>
      <w:r>
        <w:rPr>
          <w:rFonts w:ascii="Times" w:hAnsi="Times" w:cs="Times"/>
          <w:color w:val="151515"/>
          <w:sz w:val="24"/>
        </w:rPr>
        <w:t>geral@amurt.pt</w:t>
      </w:r>
      <w:proofErr w:type="gramEnd"/>
    </w:p>
    <w:p w:rsidR="00542877" w:rsidRDefault="00FC6334">
      <w:r>
        <w:rPr>
          <w:rFonts w:ascii="Times" w:hAnsi="Times" w:cs="Times"/>
        </w:rPr>
        <w:t>Telephone 1</w:t>
      </w:r>
      <w:r w:rsidR="00A45955">
        <w:rPr>
          <w:rFonts w:ascii="Times" w:hAnsi="Times" w:cs="Times"/>
        </w:rPr>
        <w:t>: +351 962864849</w:t>
      </w:r>
      <w:r w:rsidR="00BF449E">
        <w:rPr>
          <w:rFonts w:ascii="Times" w:hAnsi="Times" w:cs="Times"/>
        </w:rPr>
        <w:t xml:space="preserve"> </w:t>
      </w:r>
    </w:p>
    <w:p w:rsidR="00542877" w:rsidRDefault="00FC6334">
      <w:r>
        <w:rPr>
          <w:rFonts w:ascii="Times" w:hAnsi="Times" w:cs="Times"/>
        </w:rPr>
        <w:t>Telephone 2</w:t>
      </w:r>
      <w:r w:rsidR="00A45955">
        <w:rPr>
          <w:rFonts w:ascii="Times" w:hAnsi="Times" w:cs="Times"/>
        </w:rPr>
        <w:t>: +351 934423510</w:t>
      </w:r>
    </w:p>
    <w:p w:rsidR="00542877" w:rsidRDefault="00FC6334">
      <w:r>
        <w:rPr>
          <w:rFonts w:ascii="Times" w:hAnsi="Times" w:cs="Times"/>
        </w:rPr>
        <w:t>Fax</w:t>
      </w:r>
    </w:p>
    <w:p w:rsidR="00542877" w:rsidRDefault="00542877"/>
    <w:p w:rsidR="00542877" w:rsidRDefault="00FC6334">
      <w:pPr>
        <w:jc w:val="center"/>
      </w:pPr>
      <w:r>
        <w:rPr>
          <w:rFonts w:ascii="Times" w:hAnsi="Times" w:cs="Times"/>
          <w:b/>
        </w:rPr>
        <w:t>B. PROFILE</w:t>
      </w:r>
    </w:p>
    <w:p w:rsidR="00542877" w:rsidRDefault="00FC6334">
      <w:r>
        <w:rPr>
          <w:rFonts w:ascii="Times" w:hAnsi="Times" w:cs="Times"/>
        </w:rPr>
        <w:t>Type of Organisation</w:t>
      </w:r>
      <w:r w:rsidR="00A45955">
        <w:rPr>
          <w:rFonts w:ascii="Times" w:hAnsi="Times" w:cs="Times"/>
        </w:rPr>
        <w:t xml:space="preserve">: </w:t>
      </w:r>
      <w:r>
        <w:rPr>
          <w:rFonts w:ascii="Arial" w:hAnsi="Arial" w:cs="Arial"/>
        </w:rPr>
        <w:t>Non-governmental organisation</w:t>
      </w:r>
    </w:p>
    <w:p w:rsidR="00542877" w:rsidRDefault="00FC6334">
      <w:r>
        <w:rPr>
          <w:rFonts w:ascii="Times" w:hAnsi="Times" w:cs="Times"/>
        </w:rPr>
        <w:t>Is the partner organisation a public body?</w:t>
      </w:r>
      <w:r w:rsidR="00A45955">
        <w:rPr>
          <w:rFonts w:ascii="Times" w:hAnsi="Times" w:cs="Times"/>
        </w:rPr>
        <w:t xml:space="preserve"> </w:t>
      </w:r>
      <w:r>
        <w:rPr>
          <w:rFonts w:ascii="Times" w:hAnsi="Times" w:cs="Times"/>
          <w:sz w:val="24"/>
        </w:rPr>
        <w:t>YES</w:t>
      </w:r>
    </w:p>
    <w:p w:rsidR="00542877" w:rsidRDefault="00FC6334">
      <w:r>
        <w:rPr>
          <w:rFonts w:ascii="Times" w:hAnsi="Times" w:cs="Times"/>
        </w:rPr>
        <w:t>Is the partner organisation a non-profit?</w:t>
      </w:r>
      <w:r w:rsidR="00A45955">
        <w:rPr>
          <w:rFonts w:ascii="Times" w:hAnsi="Times" w:cs="Times"/>
        </w:rPr>
        <w:t xml:space="preserve"> </w:t>
      </w:r>
      <w:r>
        <w:rPr>
          <w:rFonts w:ascii="Times" w:hAnsi="Times" w:cs="Times"/>
          <w:sz w:val="24"/>
        </w:rPr>
        <w:t>YES</w:t>
      </w:r>
    </w:p>
    <w:p w:rsidR="00542877" w:rsidRDefault="00FC6334">
      <w:pPr>
        <w:jc w:val="center"/>
      </w:pPr>
      <w:r>
        <w:rPr>
          <w:rFonts w:ascii="Times" w:hAnsi="Times" w:cs="Times"/>
          <w:b/>
        </w:rPr>
        <w:t>D. BACKGROUND AND EXPERIENCE</w:t>
      </w:r>
    </w:p>
    <w:p w:rsidR="00542877" w:rsidRDefault="00FC6334">
      <w:pPr>
        <w:jc w:val="center"/>
      </w:pPr>
      <w:r>
        <w:rPr>
          <w:rFonts w:ascii="Times" w:hAnsi="Times" w:cs="Times"/>
        </w:rPr>
        <w:t>Please briefly present the partner organisation.</w:t>
      </w:r>
    </w:p>
    <w:p w:rsidR="00542877" w:rsidRDefault="00FC6334">
      <w:pPr>
        <w:spacing w:before="60" w:after="60"/>
        <w:ind w:left="142"/>
        <w:rPr>
          <w:rFonts w:ascii="Arial" w:hAnsi="Arial" w:cs="Arial"/>
          <w:color w:val="000000"/>
        </w:rPr>
      </w:pPr>
      <w:r>
        <w:rPr>
          <w:rFonts w:ascii="Arial" w:hAnsi="Arial" w:cs="Arial"/>
          <w:color w:val="000000"/>
        </w:rPr>
        <w:lastRenderedPageBreak/>
        <w:t>AMURT is a social and humanitarian international non-profit/non-governmental</w:t>
      </w:r>
      <w:r w:rsidR="00A45955">
        <w:rPr>
          <w:rFonts w:ascii="Arial" w:hAnsi="Arial" w:cs="Arial"/>
          <w:color w:val="000000"/>
        </w:rPr>
        <w:t xml:space="preserve"> </w:t>
      </w:r>
      <w:r>
        <w:rPr>
          <w:rFonts w:ascii="Arial" w:hAnsi="Arial" w:cs="Arial"/>
          <w:color w:val="000000"/>
        </w:rPr>
        <w:t>organisation that is active in more than 80 countries. It aims to improve the quality of life</w:t>
      </w:r>
      <w:r w:rsidR="00A45955">
        <w:rPr>
          <w:rFonts w:ascii="Arial" w:hAnsi="Arial" w:cs="Arial"/>
          <w:color w:val="000000"/>
        </w:rPr>
        <w:t xml:space="preserve"> </w:t>
      </w:r>
      <w:r>
        <w:rPr>
          <w:rFonts w:ascii="Arial" w:hAnsi="Arial" w:cs="Arial"/>
          <w:color w:val="000000"/>
        </w:rPr>
        <w:t xml:space="preserve">of people around the world through: </w:t>
      </w:r>
      <w:r>
        <w:rPr>
          <w:rFonts w:ascii="Arial" w:hAnsi="Arial" w:cs="Arial"/>
          <w:color w:val="000000"/>
        </w:rPr>
        <w:t>disaster relief in emergency situations; permanent</w:t>
      </w:r>
      <w:r w:rsidR="00A45955">
        <w:rPr>
          <w:rFonts w:ascii="Arial" w:hAnsi="Arial" w:cs="Arial"/>
          <w:color w:val="000000"/>
        </w:rPr>
        <w:t xml:space="preserve"> </w:t>
      </w:r>
      <w:r>
        <w:rPr>
          <w:rFonts w:ascii="Arial" w:hAnsi="Arial" w:cs="Arial"/>
          <w:color w:val="000000"/>
        </w:rPr>
        <w:t>relief and local development projects to help individuals and communities in need;</w:t>
      </w:r>
      <w:r w:rsidR="00A45955">
        <w:rPr>
          <w:rFonts w:ascii="Arial" w:hAnsi="Arial" w:cs="Arial"/>
          <w:color w:val="000000"/>
        </w:rPr>
        <w:t xml:space="preserve"> </w:t>
      </w:r>
      <w:r>
        <w:rPr>
          <w:rFonts w:ascii="Arial" w:hAnsi="Arial" w:cs="Arial"/>
          <w:color w:val="000000"/>
        </w:rPr>
        <w:t>balanced social and personal development, and empowerment actions.</w:t>
      </w:r>
    </w:p>
    <w:p w:rsidR="00A45955" w:rsidRDefault="00A45955">
      <w:pPr>
        <w:spacing w:before="60" w:after="60"/>
        <w:ind w:left="142"/>
      </w:pPr>
    </w:p>
    <w:p w:rsidR="00542877" w:rsidRDefault="00FC6334">
      <w:r>
        <w:rPr>
          <w:rFonts w:ascii="Times" w:hAnsi="Times" w:cs="Times"/>
        </w:rPr>
        <w:t>What are the activities and experience of the organisat</w:t>
      </w:r>
      <w:r>
        <w:rPr>
          <w:rFonts w:ascii="Times" w:hAnsi="Times" w:cs="Times"/>
        </w:rPr>
        <w:t>ion in the areas relevant for this application?</w:t>
      </w:r>
    </w:p>
    <w:p w:rsidR="00542877" w:rsidRDefault="00FC6334">
      <w:r>
        <w:rPr>
          <w:rFonts w:ascii="Arial" w:hAnsi="Arial" w:cs="Arial"/>
        </w:rPr>
        <w:t>AMURT-Portugal is composed of a multidisciplinary and multi-generational team of 15</w:t>
      </w:r>
      <w:r w:rsidR="00A45955">
        <w:rPr>
          <w:rFonts w:ascii="Arial" w:hAnsi="Arial" w:cs="Arial"/>
        </w:rPr>
        <w:t xml:space="preserve"> </w:t>
      </w:r>
      <w:r>
        <w:rPr>
          <w:rFonts w:ascii="Arial" w:hAnsi="Arial" w:cs="Arial"/>
        </w:rPr>
        <w:t>members with different skills and optimal gender balance. All of them have had experience</w:t>
      </w:r>
      <w:r w:rsidR="00A45955">
        <w:rPr>
          <w:rFonts w:ascii="Arial" w:hAnsi="Arial" w:cs="Arial"/>
        </w:rPr>
        <w:t xml:space="preserve"> </w:t>
      </w:r>
      <w:r>
        <w:rPr>
          <w:rFonts w:ascii="Arial" w:hAnsi="Arial" w:cs="Arial"/>
        </w:rPr>
        <w:t>with social development, event management and inter-cultural practices, welcoming and</w:t>
      </w:r>
      <w:r w:rsidR="00A45955">
        <w:rPr>
          <w:rFonts w:ascii="Arial" w:hAnsi="Arial" w:cs="Arial"/>
        </w:rPr>
        <w:t xml:space="preserve"> </w:t>
      </w:r>
      <w:r>
        <w:rPr>
          <w:rFonts w:ascii="Arial" w:hAnsi="Arial" w:cs="Arial"/>
        </w:rPr>
        <w:t>training international volunteers or have had experience abroad at a range of levels, either</w:t>
      </w:r>
      <w:r w:rsidR="00A45955">
        <w:rPr>
          <w:rFonts w:ascii="Arial" w:hAnsi="Arial" w:cs="Arial"/>
        </w:rPr>
        <w:t xml:space="preserve"> </w:t>
      </w:r>
      <w:r>
        <w:rPr>
          <w:rFonts w:ascii="Arial" w:hAnsi="Arial" w:cs="Arial"/>
        </w:rPr>
        <w:t>on behalf of AMURT-Portugal or for academic or other professional purposes. C</w:t>
      </w:r>
      <w:r>
        <w:rPr>
          <w:rFonts w:ascii="Arial" w:hAnsi="Arial" w:cs="Arial"/>
        </w:rPr>
        <w:t>urrently the</w:t>
      </w:r>
      <w:r w:rsidR="00A45955">
        <w:rPr>
          <w:rFonts w:ascii="Arial" w:hAnsi="Arial" w:cs="Arial"/>
        </w:rPr>
        <w:t xml:space="preserve"> </w:t>
      </w:r>
      <w:r>
        <w:rPr>
          <w:rFonts w:ascii="Arial" w:hAnsi="Arial" w:cs="Arial"/>
        </w:rPr>
        <w:t xml:space="preserve">AMURT Portugal board is composed of one full-time worker (delegation president </w:t>
      </w:r>
      <w:r w:rsidR="00A45955">
        <w:rPr>
          <w:rFonts w:ascii="Arial" w:hAnsi="Arial" w:cs="Arial"/>
        </w:rPr>
        <w:t>–</w:t>
      </w:r>
      <w:r>
        <w:rPr>
          <w:rFonts w:ascii="Arial" w:hAnsi="Arial" w:cs="Arial"/>
        </w:rPr>
        <w:t xml:space="preserve"> Suzanne</w:t>
      </w:r>
      <w:r w:rsidR="00A45955">
        <w:rPr>
          <w:rFonts w:ascii="Arial" w:hAnsi="Arial" w:cs="Arial"/>
        </w:rPr>
        <w:t xml:space="preserve"> </w:t>
      </w:r>
      <w:proofErr w:type="spellStart"/>
      <w:r>
        <w:rPr>
          <w:rFonts w:ascii="Arial" w:hAnsi="Arial" w:cs="Arial"/>
        </w:rPr>
        <w:t>Gelsthorpe</w:t>
      </w:r>
      <w:proofErr w:type="spellEnd"/>
      <w:r>
        <w:rPr>
          <w:rFonts w:ascii="Arial" w:hAnsi="Arial" w:cs="Arial"/>
        </w:rPr>
        <w:t>) and eight other members including an expert in the financial field, two</w:t>
      </w:r>
      <w:r w:rsidR="00A45955">
        <w:rPr>
          <w:rFonts w:ascii="Arial" w:hAnsi="Arial" w:cs="Arial"/>
        </w:rPr>
        <w:t xml:space="preserve"> </w:t>
      </w:r>
      <w:r>
        <w:rPr>
          <w:rFonts w:ascii="Arial" w:hAnsi="Arial" w:cs="Arial"/>
        </w:rPr>
        <w:t>vegetarian activists and healthy lifestyle trainers, an economist, a s</w:t>
      </w:r>
      <w:r>
        <w:rPr>
          <w:rFonts w:ascii="Arial" w:hAnsi="Arial" w:cs="Arial"/>
        </w:rPr>
        <w:t>oftware engineer with</w:t>
      </w:r>
      <w:r w:rsidR="00A45955">
        <w:rPr>
          <w:rFonts w:ascii="Arial" w:hAnsi="Arial" w:cs="Arial"/>
        </w:rPr>
        <w:t xml:space="preserve"> </w:t>
      </w:r>
      <w:r>
        <w:rPr>
          <w:rFonts w:ascii="Arial" w:hAnsi="Arial" w:cs="Arial"/>
        </w:rPr>
        <w:t>excellent personnel management expertise, an experienced social worker and counsellor, all</w:t>
      </w:r>
      <w:r w:rsidR="00A45955">
        <w:rPr>
          <w:rFonts w:ascii="Arial" w:hAnsi="Arial" w:cs="Arial"/>
        </w:rPr>
        <w:t xml:space="preserve"> </w:t>
      </w:r>
      <w:r>
        <w:rPr>
          <w:rFonts w:ascii="Arial" w:hAnsi="Arial" w:cs="Arial"/>
        </w:rPr>
        <w:t>of them dedicated to ecological local development as well as communication and public</w:t>
      </w:r>
      <w:r w:rsidR="00A45955">
        <w:rPr>
          <w:rFonts w:ascii="Arial" w:hAnsi="Arial" w:cs="Arial"/>
        </w:rPr>
        <w:t xml:space="preserve"> </w:t>
      </w:r>
      <w:r>
        <w:rPr>
          <w:rFonts w:ascii="Arial" w:hAnsi="Arial" w:cs="Arial"/>
        </w:rPr>
        <w:t>relations. The organization also counts with the active p</w:t>
      </w:r>
      <w:r>
        <w:rPr>
          <w:rFonts w:ascii="Arial" w:hAnsi="Arial" w:cs="Arial"/>
        </w:rPr>
        <w:t>articipation of local volunteers and</w:t>
      </w:r>
      <w:r w:rsidR="00A45955">
        <w:rPr>
          <w:rFonts w:ascii="Arial" w:hAnsi="Arial" w:cs="Arial"/>
        </w:rPr>
        <w:t xml:space="preserve"> </w:t>
      </w:r>
      <w:r>
        <w:rPr>
          <w:rFonts w:ascii="Arial" w:hAnsi="Arial" w:cs="Arial"/>
        </w:rPr>
        <w:t>trainers.</w:t>
      </w:r>
    </w:p>
    <w:p w:rsidR="00542877" w:rsidRDefault="00FC6334">
      <w:r>
        <w:rPr>
          <w:rFonts w:ascii="Arial" w:hAnsi="Arial" w:cs="Arial"/>
        </w:rPr>
        <w:t>AMURT-Portugal is always looking for opportunities to bring people with different skills into</w:t>
      </w:r>
      <w:r w:rsidR="00A45955">
        <w:rPr>
          <w:rFonts w:ascii="Arial" w:hAnsi="Arial" w:cs="Arial"/>
        </w:rPr>
        <w:t xml:space="preserve"> </w:t>
      </w:r>
      <w:r>
        <w:rPr>
          <w:rFonts w:ascii="Arial" w:hAnsi="Arial" w:cs="Arial"/>
        </w:rPr>
        <w:t>the team as well as ways of sharing its interdisciplinary knowledge through projects with high</w:t>
      </w:r>
      <w:r w:rsidR="00A45955">
        <w:rPr>
          <w:rFonts w:ascii="Arial" w:hAnsi="Arial" w:cs="Arial"/>
        </w:rPr>
        <w:t xml:space="preserve"> </w:t>
      </w:r>
      <w:r>
        <w:rPr>
          <w:rFonts w:ascii="Arial" w:hAnsi="Arial" w:cs="Arial"/>
        </w:rPr>
        <w:t>social impact.</w:t>
      </w:r>
      <w:r w:rsidR="00A45955">
        <w:rPr>
          <w:rFonts w:ascii="Arial" w:hAnsi="Arial" w:cs="Arial"/>
        </w:rPr>
        <w:t xml:space="preserve"> </w:t>
      </w:r>
      <w:r>
        <w:rPr>
          <w:rFonts w:ascii="Arial" w:hAnsi="Arial" w:cs="Arial"/>
        </w:rPr>
        <w:t>The o</w:t>
      </w:r>
      <w:r>
        <w:rPr>
          <w:rFonts w:ascii="Arial" w:hAnsi="Arial" w:cs="Arial"/>
        </w:rPr>
        <w:t>rganisation has extensive experience with international projects and with the youth, both</w:t>
      </w:r>
      <w:r w:rsidR="00A45955">
        <w:rPr>
          <w:rFonts w:ascii="Arial" w:hAnsi="Arial" w:cs="Arial"/>
        </w:rPr>
        <w:t xml:space="preserve"> </w:t>
      </w:r>
      <w:r>
        <w:rPr>
          <w:rFonts w:ascii="Arial" w:hAnsi="Arial" w:cs="Arial"/>
        </w:rPr>
        <w:t xml:space="preserve">in local development activities in </w:t>
      </w:r>
      <w:proofErr w:type="spellStart"/>
      <w:r>
        <w:rPr>
          <w:rFonts w:ascii="Arial" w:hAnsi="Arial" w:cs="Arial"/>
        </w:rPr>
        <w:t>ifferent</w:t>
      </w:r>
      <w:proofErr w:type="spellEnd"/>
      <w:r>
        <w:rPr>
          <w:rFonts w:ascii="Arial" w:hAnsi="Arial" w:cs="Arial"/>
        </w:rPr>
        <w:t xml:space="preserve"> Portuguese cities and in the training of volunteers</w:t>
      </w:r>
      <w:r w:rsidR="00A45955">
        <w:rPr>
          <w:rFonts w:ascii="Arial" w:hAnsi="Arial" w:cs="Arial"/>
        </w:rPr>
        <w:t xml:space="preserve"> </w:t>
      </w:r>
      <w:r>
        <w:rPr>
          <w:rFonts w:ascii="Arial" w:hAnsi="Arial" w:cs="Arial"/>
        </w:rPr>
        <w:t xml:space="preserve">for activities in Europe such as Romania, Denmark, </w:t>
      </w:r>
      <w:proofErr w:type="gramStart"/>
      <w:r>
        <w:rPr>
          <w:rFonts w:ascii="Arial" w:hAnsi="Arial" w:cs="Arial"/>
        </w:rPr>
        <w:t>Spain</w:t>
      </w:r>
      <w:proofErr w:type="gramEnd"/>
      <w:r>
        <w:rPr>
          <w:rFonts w:ascii="Arial" w:hAnsi="Arial" w:cs="Arial"/>
        </w:rPr>
        <w:t xml:space="preserve"> and in devel</w:t>
      </w:r>
      <w:r>
        <w:rPr>
          <w:rFonts w:ascii="Arial" w:hAnsi="Arial" w:cs="Arial"/>
        </w:rPr>
        <w:t>oping countries such</w:t>
      </w:r>
      <w:r w:rsidR="00A45955">
        <w:rPr>
          <w:rFonts w:ascii="Arial" w:hAnsi="Arial" w:cs="Arial"/>
        </w:rPr>
        <w:t xml:space="preserve"> </w:t>
      </w:r>
      <w:r>
        <w:rPr>
          <w:rFonts w:ascii="Arial" w:hAnsi="Arial" w:cs="Arial"/>
        </w:rPr>
        <w:t>as India, Nepal, Ghana, Mozambique, Brazil and Haiti - through projects such as</w:t>
      </w:r>
      <w:r w:rsidR="00A45955">
        <w:rPr>
          <w:rFonts w:ascii="Arial" w:hAnsi="Arial" w:cs="Arial"/>
        </w:rPr>
        <w:t xml:space="preserve"> </w:t>
      </w:r>
      <w:r>
        <w:rPr>
          <w:rFonts w:ascii="Arial" w:hAnsi="Arial" w:cs="Arial"/>
        </w:rPr>
        <w:t>“ADOPÇÃO À DISTÂNCIA”</w:t>
      </w:r>
      <w:r w:rsidR="00A45955">
        <w:rPr>
          <w:rFonts w:ascii="Arial" w:hAnsi="Arial" w:cs="Arial"/>
        </w:rPr>
        <w:t xml:space="preserve">. </w:t>
      </w:r>
      <w:r>
        <w:rPr>
          <w:rFonts w:ascii="Arial" w:hAnsi="Arial" w:cs="Arial"/>
        </w:rPr>
        <w:t>Besides our close contact with other AMURT delegations abroad and with projects in places</w:t>
      </w:r>
      <w:r w:rsidR="00A45955">
        <w:rPr>
          <w:rFonts w:ascii="Arial" w:hAnsi="Arial" w:cs="Arial"/>
        </w:rPr>
        <w:t xml:space="preserve"> </w:t>
      </w:r>
      <w:r>
        <w:rPr>
          <w:rFonts w:ascii="Arial" w:hAnsi="Arial" w:cs="Arial"/>
        </w:rPr>
        <w:t xml:space="preserve">like Mozambique, Nigeria, Ghana, the USA, </w:t>
      </w:r>
      <w:r>
        <w:rPr>
          <w:rFonts w:ascii="Arial" w:hAnsi="Arial" w:cs="Arial"/>
        </w:rPr>
        <w:t>Brazil, India and Bangladesh, we have had</w:t>
      </w:r>
      <w:r w:rsidR="00A45955">
        <w:rPr>
          <w:rFonts w:ascii="Arial" w:hAnsi="Arial" w:cs="Arial"/>
        </w:rPr>
        <w:t xml:space="preserve"> </w:t>
      </w:r>
      <w:r>
        <w:rPr>
          <w:rFonts w:ascii="Arial" w:hAnsi="Arial" w:cs="Arial"/>
        </w:rPr>
        <w:t>close collaboration with AMURT Egypt, Nepal, Italy, Poland, Denmark and Romania. This gives us</w:t>
      </w:r>
      <w:r w:rsidR="00A45955">
        <w:rPr>
          <w:rFonts w:ascii="Arial" w:hAnsi="Arial" w:cs="Arial"/>
        </w:rPr>
        <w:t xml:space="preserve"> </w:t>
      </w:r>
      <w:r>
        <w:rPr>
          <w:rFonts w:ascii="Arial" w:hAnsi="Arial" w:cs="Arial"/>
        </w:rPr>
        <w:t>the possibility to exchange knowledge and experience relating to volunteer projects,</w:t>
      </w:r>
      <w:r w:rsidR="00A45955">
        <w:rPr>
          <w:rFonts w:ascii="Arial" w:hAnsi="Arial" w:cs="Arial"/>
        </w:rPr>
        <w:t xml:space="preserve"> </w:t>
      </w:r>
      <w:r>
        <w:rPr>
          <w:rFonts w:ascii="Arial" w:hAnsi="Arial" w:cs="Arial"/>
        </w:rPr>
        <w:t xml:space="preserve">personal and social </w:t>
      </w:r>
      <w:r w:rsidR="00A45955">
        <w:rPr>
          <w:rFonts w:ascii="Arial" w:hAnsi="Arial" w:cs="Arial"/>
        </w:rPr>
        <w:t>d</w:t>
      </w:r>
      <w:r>
        <w:rPr>
          <w:rFonts w:ascii="Arial" w:hAnsi="Arial" w:cs="Arial"/>
        </w:rPr>
        <w:t>evelopment activities and even provide support to fundraising</w:t>
      </w:r>
      <w:r w:rsidR="00A45955">
        <w:rPr>
          <w:rFonts w:ascii="Arial" w:hAnsi="Arial" w:cs="Arial"/>
        </w:rPr>
        <w:t xml:space="preserve"> </w:t>
      </w:r>
      <w:r>
        <w:rPr>
          <w:rFonts w:ascii="Arial" w:hAnsi="Arial" w:cs="Arial"/>
        </w:rPr>
        <w:t>campaigns. We are also working in coordination with AMURTEL USA and Neo Humanist</w:t>
      </w:r>
      <w:r w:rsidR="00A45955">
        <w:rPr>
          <w:rFonts w:ascii="Arial" w:hAnsi="Arial" w:cs="Arial"/>
        </w:rPr>
        <w:t xml:space="preserve"> </w:t>
      </w:r>
      <w:r>
        <w:rPr>
          <w:rFonts w:ascii="Arial" w:hAnsi="Arial" w:cs="Arial"/>
        </w:rPr>
        <w:t>Foundation UK. Over the last few years ago we have cooperated with AMURT UK in a</w:t>
      </w:r>
      <w:r w:rsidR="00A45955">
        <w:rPr>
          <w:rFonts w:ascii="Arial" w:hAnsi="Arial" w:cs="Arial"/>
        </w:rPr>
        <w:t xml:space="preserve"> </w:t>
      </w:r>
      <w:r>
        <w:rPr>
          <w:rFonts w:ascii="Arial" w:hAnsi="Arial" w:cs="Arial"/>
        </w:rPr>
        <w:t>disaster re</w:t>
      </w:r>
      <w:r>
        <w:rPr>
          <w:rFonts w:ascii="Arial" w:hAnsi="Arial" w:cs="Arial"/>
        </w:rPr>
        <w:t>lief programme focusing on providing aid to families who lost their homes in the</w:t>
      </w:r>
      <w:r w:rsidR="00A45955">
        <w:rPr>
          <w:rFonts w:ascii="Arial" w:hAnsi="Arial" w:cs="Arial"/>
        </w:rPr>
        <w:t xml:space="preserve"> </w:t>
      </w:r>
      <w:r>
        <w:rPr>
          <w:rFonts w:ascii="Arial" w:hAnsi="Arial" w:cs="Arial"/>
        </w:rPr>
        <w:t>fires that destroyed large swathes of central Portugal in the summer of 2017.</w:t>
      </w:r>
    </w:p>
    <w:p w:rsidR="00542877" w:rsidRDefault="00FC6334">
      <w:r>
        <w:rPr>
          <w:rFonts w:ascii="Arial" w:hAnsi="Arial" w:cs="Arial"/>
        </w:rPr>
        <w:t>In Lisbon in coordination with a network of local associations, until quite recently AMURT</w:t>
      </w:r>
      <w:r w:rsidR="00A45955">
        <w:rPr>
          <w:rFonts w:ascii="Arial" w:hAnsi="Arial" w:cs="Arial"/>
        </w:rPr>
        <w:t xml:space="preserve"> </w:t>
      </w:r>
      <w:r>
        <w:rPr>
          <w:rFonts w:ascii="Arial" w:hAnsi="Arial" w:cs="Arial"/>
        </w:rPr>
        <w:t>Portugal ran a project called “</w:t>
      </w:r>
      <w:proofErr w:type="spellStart"/>
      <w:r>
        <w:rPr>
          <w:rFonts w:ascii="Arial" w:hAnsi="Arial" w:cs="Arial"/>
        </w:rPr>
        <w:t>Partilhar</w:t>
      </w:r>
      <w:proofErr w:type="spellEnd"/>
      <w:r>
        <w:rPr>
          <w:rFonts w:ascii="Arial" w:hAnsi="Arial" w:cs="Arial"/>
        </w:rPr>
        <w:t>” that collected and distributed household goods to support impoverished families. “</w:t>
      </w:r>
      <w:proofErr w:type="spellStart"/>
      <w:r>
        <w:rPr>
          <w:rFonts w:ascii="Arial" w:hAnsi="Arial" w:cs="Arial"/>
        </w:rPr>
        <w:t>Partilhar</w:t>
      </w:r>
      <w:proofErr w:type="spellEnd"/>
      <w:r>
        <w:rPr>
          <w:rFonts w:ascii="Arial" w:hAnsi="Arial" w:cs="Arial"/>
        </w:rPr>
        <w:t>” also worked in partnership with “</w:t>
      </w:r>
      <w:proofErr w:type="spellStart"/>
      <w:r>
        <w:rPr>
          <w:rFonts w:ascii="Arial" w:hAnsi="Arial" w:cs="Arial"/>
        </w:rPr>
        <w:t>Sociedade</w:t>
      </w:r>
      <w:proofErr w:type="spellEnd"/>
      <w:r w:rsidR="00A45955">
        <w:rPr>
          <w:rFonts w:ascii="Arial" w:hAnsi="Arial" w:cs="Arial"/>
        </w:rPr>
        <w:t xml:space="preserve"> </w:t>
      </w:r>
      <w:r>
        <w:rPr>
          <w:rFonts w:ascii="Arial" w:hAnsi="Arial" w:cs="Arial"/>
        </w:rPr>
        <w:t xml:space="preserve">Musical </w:t>
      </w:r>
      <w:proofErr w:type="spellStart"/>
      <w:r>
        <w:rPr>
          <w:rFonts w:ascii="Arial" w:hAnsi="Arial" w:cs="Arial"/>
        </w:rPr>
        <w:t>Simpatia</w:t>
      </w:r>
      <w:proofErr w:type="spellEnd"/>
      <w:r>
        <w:rPr>
          <w:rFonts w:ascii="Arial" w:hAnsi="Arial" w:cs="Arial"/>
        </w:rPr>
        <w:t xml:space="preserve"> e </w:t>
      </w:r>
      <w:proofErr w:type="spellStart"/>
      <w:r>
        <w:rPr>
          <w:rFonts w:ascii="Arial" w:hAnsi="Arial" w:cs="Arial"/>
        </w:rPr>
        <w:t>Gratidão</w:t>
      </w:r>
      <w:proofErr w:type="spellEnd"/>
      <w:r>
        <w:rPr>
          <w:rFonts w:ascii="Arial" w:hAnsi="Arial" w:cs="Arial"/>
        </w:rPr>
        <w:t xml:space="preserve">” to support the children of a local orphanage and </w:t>
      </w:r>
      <w:r>
        <w:rPr>
          <w:rFonts w:ascii="Arial" w:hAnsi="Arial" w:cs="Arial"/>
        </w:rPr>
        <w:t xml:space="preserve">the </w:t>
      </w:r>
      <w:proofErr w:type="spellStart"/>
      <w:r>
        <w:rPr>
          <w:rFonts w:ascii="Arial" w:hAnsi="Arial" w:cs="Arial"/>
        </w:rPr>
        <w:t>Xinti</w:t>
      </w:r>
      <w:proofErr w:type="spellEnd"/>
      <w:r w:rsidR="00A45955">
        <w:rPr>
          <w:rFonts w:ascii="Arial" w:hAnsi="Arial" w:cs="Arial"/>
        </w:rPr>
        <w:t xml:space="preserve"> </w:t>
      </w:r>
      <w:proofErr w:type="spellStart"/>
      <w:r>
        <w:rPr>
          <w:rFonts w:ascii="Arial" w:hAnsi="Arial" w:cs="Arial"/>
        </w:rPr>
        <w:t>Bem</w:t>
      </w:r>
      <w:proofErr w:type="spellEnd"/>
      <w:r>
        <w:rPr>
          <w:rFonts w:ascii="Arial" w:hAnsi="Arial" w:cs="Arial"/>
        </w:rPr>
        <w:t xml:space="preserve"> women, a group of aging Cape Verdean women, through yoga and arts programmes,</w:t>
      </w:r>
      <w:r w:rsidR="00A45955">
        <w:rPr>
          <w:rFonts w:ascii="Arial" w:hAnsi="Arial" w:cs="Arial"/>
        </w:rPr>
        <w:t xml:space="preserve"> </w:t>
      </w:r>
      <w:r>
        <w:rPr>
          <w:rFonts w:ascii="Arial" w:hAnsi="Arial" w:cs="Arial"/>
        </w:rPr>
        <w:t>coaching and lifestyle training.</w:t>
      </w:r>
    </w:p>
    <w:p w:rsidR="00542877" w:rsidRDefault="00FC6334">
      <w:r>
        <w:rPr>
          <w:rFonts w:ascii="Arial" w:hAnsi="Arial" w:cs="Arial"/>
        </w:rPr>
        <w:t xml:space="preserve">In October 2017 AMURT participated in a project called </w:t>
      </w:r>
      <w:proofErr w:type="spellStart"/>
      <w:r>
        <w:rPr>
          <w:rFonts w:ascii="Arial" w:hAnsi="Arial" w:cs="Arial"/>
        </w:rPr>
        <w:t>Agri</w:t>
      </w:r>
      <w:proofErr w:type="spellEnd"/>
      <w:r>
        <w:rPr>
          <w:rFonts w:ascii="Arial" w:hAnsi="Arial" w:cs="Arial"/>
        </w:rPr>
        <w:t>-Urban (an EU project) in the</w:t>
      </w:r>
      <w:r w:rsidR="00055CEA">
        <w:rPr>
          <w:rFonts w:ascii="Arial" w:hAnsi="Arial" w:cs="Arial"/>
        </w:rPr>
        <w:t xml:space="preserve"> </w:t>
      </w:r>
      <w:proofErr w:type="spellStart"/>
      <w:r>
        <w:rPr>
          <w:rFonts w:ascii="Arial" w:hAnsi="Arial" w:cs="Arial"/>
        </w:rPr>
        <w:t>Fundão</w:t>
      </w:r>
      <w:proofErr w:type="spellEnd"/>
      <w:r>
        <w:rPr>
          <w:rFonts w:ascii="Arial" w:hAnsi="Arial" w:cs="Arial"/>
        </w:rPr>
        <w:t xml:space="preserve"> area and the same month became a re</w:t>
      </w:r>
      <w:r>
        <w:rPr>
          <w:rFonts w:ascii="Arial" w:hAnsi="Arial" w:cs="Arial"/>
        </w:rPr>
        <w:t xml:space="preserve">cognised advisor to the </w:t>
      </w:r>
      <w:proofErr w:type="spellStart"/>
      <w:r>
        <w:rPr>
          <w:rFonts w:ascii="Arial" w:hAnsi="Arial" w:cs="Arial"/>
        </w:rPr>
        <w:t>Fundão</w:t>
      </w:r>
      <w:proofErr w:type="spellEnd"/>
      <w:r>
        <w:rPr>
          <w:rFonts w:ascii="Arial" w:hAnsi="Arial" w:cs="Arial"/>
        </w:rPr>
        <w:t xml:space="preserve"> municipality</w:t>
      </w:r>
      <w:r w:rsidR="00055CEA">
        <w:rPr>
          <w:rFonts w:ascii="Arial" w:hAnsi="Arial" w:cs="Arial"/>
        </w:rPr>
        <w:t xml:space="preserve"> </w:t>
      </w:r>
      <w:r>
        <w:rPr>
          <w:rFonts w:ascii="Arial" w:hAnsi="Arial" w:cs="Arial"/>
        </w:rPr>
        <w:t>representing the organic sector.</w:t>
      </w:r>
      <w:r w:rsidR="00055CEA">
        <w:rPr>
          <w:rFonts w:ascii="Arial" w:hAnsi="Arial" w:cs="Arial"/>
        </w:rPr>
        <w:t xml:space="preserve"> </w:t>
      </w:r>
      <w:r>
        <w:rPr>
          <w:rFonts w:ascii="Arial" w:hAnsi="Arial" w:cs="Arial"/>
        </w:rPr>
        <w:t>AMURT’s activities in the area have also included the formation of a biological producers’</w:t>
      </w:r>
      <w:r w:rsidR="00055CEA">
        <w:rPr>
          <w:rFonts w:ascii="Arial" w:hAnsi="Arial" w:cs="Arial"/>
        </w:rPr>
        <w:t xml:space="preserve"> </w:t>
      </w:r>
      <w:r>
        <w:rPr>
          <w:rFonts w:ascii="Arial" w:hAnsi="Arial" w:cs="Arial"/>
        </w:rPr>
        <w:t xml:space="preserve">and consumers’ association called </w:t>
      </w:r>
      <w:proofErr w:type="spellStart"/>
      <w:r>
        <w:rPr>
          <w:rFonts w:ascii="Arial" w:hAnsi="Arial" w:cs="Arial"/>
        </w:rPr>
        <w:t>BioEco</w:t>
      </w:r>
      <w:proofErr w:type="spellEnd"/>
      <w:r>
        <w:rPr>
          <w:rFonts w:ascii="Arial" w:hAnsi="Arial" w:cs="Arial"/>
        </w:rPr>
        <w:t xml:space="preserve"> in collaboration with other associations and</w:t>
      </w:r>
      <w:r w:rsidR="00055CEA">
        <w:rPr>
          <w:rFonts w:ascii="Arial" w:hAnsi="Arial" w:cs="Arial"/>
        </w:rPr>
        <w:t xml:space="preserve"> </w:t>
      </w:r>
      <w:r>
        <w:rPr>
          <w:rFonts w:ascii="Arial" w:hAnsi="Arial" w:cs="Arial"/>
        </w:rPr>
        <w:t>in</w:t>
      </w:r>
      <w:r>
        <w:rPr>
          <w:rFonts w:ascii="Arial" w:hAnsi="Arial" w:cs="Arial"/>
        </w:rPr>
        <w:t xml:space="preserve">terested individuals from around the region. </w:t>
      </w:r>
      <w:proofErr w:type="spellStart"/>
      <w:r>
        <w:rPr>
          <w:rFonts w:ascii="Arial" w:hAnsi="Arial" w:cs="Arial"/>
        </w:rPr>
        <w:t>BioEco</w:t>
      </w:r>
      <w:proofErr w:type="spellEnd"/>
      <w:r>
        <w:rPr>
          <w:rFonts w:ascii="Arial" w:hAnsi="Arial" w:cs="Arial"/>
        </w:rPr>
        <w:t xml:space="preserve"> promotes the creation of awareness of</w:t>
      </w:r>
      <w:r w:rsidR="00055CEA">
        <w:rPr>
          <w:rFonts w:ascii="Arial" w:hAnsi="Arial" w:cs="Arial"/>
        </w:rPr>
        <w:t xml:space="preserve"> </w:t>
      </w:r>
      <w:r>
        <w:rPr>
          <w:rFonts w:ascii="Arial" w:hAnsi="Arial" w:cs="Arial"/>
        </w:rPr>
        <w:t xml:space="preserve">the value of organic food and organises regular monthly </w:t>
      </w:r>
      <w:proofErr w:type="spellStart"/>
      <w:r>
        <w:rPr>
          <w:rFonts w:ascii="Arial" w:hAnsi="Arial" w:cs="Arial"/>
        </w:rPr>
        <w:t>farmers’markets</w:t>
      </w:r>
      <w:proofErr w:type="spellEnd"/>
      <w:r>
        <w:rPr>
          <w:rFonts w:ascii="Arial" w:hAnsi="Arial" w:cs="Arial"/>
        </w:rPr>
        <w:t xml:space="preserve"> with the support of</w:t>
      </w:r>
      <w:r w:rsidR="00055CEA">
        <w:rPr>
          <w:rFonts w:ascii="Arial" w:hAnsi="Arial" w:cs="Arial"/>
        </w:rPr>
        <w:t xml:space="preserve"> </w:t>
      </w:r>
      <w:r>
        <w:rPr>
          <w:rFonts w:ascii="Arial" w:hAnsi="Arial" w:cs="Arial"/>
        </w:rPr>
        <w:t xml:space="preserve">the </w:t>
      </w:r>
      <w:proofErr w:type="spellStart"/>
      <w:r>
        <w:rPr>
          <w:rFonts w:ascii="Arial" w:hAnsi="Arial" w:cs="Arial"/>
        </w:rPr>
        <w:t>Fundão</w:t>
      </w:r>
      <w:proofErr w:type="spellEnd"/>
      <w:r>
        <w:rPr>
          <w:rFonts w:ascii="Arial" w:hAnsi="Arial" w:cs="Arial"/>
        </w:rPr>
        <w:t xml:space="preserve"> city hall and in the municipalities of </w:t>
      </w:r>
      <w:proofErr w:type="spellStart"/>
      <w:r>
        <w:rPr>
          <w:rFonts w:ascii="Arial" w:hAnsi="Arial" w:cs="Arial"/>
        </w:rPr>
        <w:t>Covilhã</w:t>
      </w:r>
      <w:proofErr w:type="spellEnd"/>
      <w:r>
        <w:rPr>
          <w:rFonts w:ascii="Arial" w:hAnsi="Arial" w:cs="Arial"/>
        </w:rPr>
        <w:t xml:space="preserve"> city and </w:t>
      </w:r>
      <w:proofErr w:type="spellStart"/>
      <w:r>
        <w:rPr>
          <w:rFonts w:ascii="Arial" w:hAnsi="Arial" w:cs="Arial"/>
        </w:rPr>
        <w:t>Alpedri</w:t>
      </w:r>
      <w:r>
        <w:rPr>
          <w:rFonts w:ascii="Arial" w:hAnsi="Arial" w:cs="Arial"/>
        </w:rPr>
        <w:t>nha</w:t>
      </w:r>
      <w:proofErr w:type="spellEnd"/>
      <w:r>
        <w:rPr>
          <w:rFonts w:ascii="Arial" w:hAnsi="Arial" w:cs="Arial"/>
        </w:rPr>
        <w:t xml:space="preserve">, </w:t>
      </w:r>
      <w:proofErr w:type="spellStart"/>
      <w:r>
        <w:rPr>
          <w:rFonts w:ascii="Arial" w:hAnsi="Arial" w:cs="Arial"/>
        </w:rPr>
        <w:t>Idanha</w:t>
      </w:r>
      <w:proofErr w:type="spellEnd"/>
      <w:r>
        <w:rPr>
          <w:rFonts w:ascii="Arial" w:hAnsi="Arial" w:cs="Arial"/>
        </w:rPr>
        <w:t xml:space="preserve"> Nova</w:t>
      </w:r>
      <w:r w:rsidR="00055CEA">
        <w:rPr>
          <w:rFonts w:ascii="Arial" w:hAnsi="Arial" w:cs="Arial"/>
        </w:rPr>
        <w:t xml:space="preserve"> </w:t>
      </w:r>
      <w:r>
        <w:rPr>
          <w:rFonts w:ascii="Arial" w:hAnsi="Arial" w:cs="Arial"/>
        </w:rPr>
        <w:t xml:space="preserve">and </w:t>
      </w:r>
      <w:proofErr w:type="spellStart"/>
      <w:r>
        <w:rPr>
          <w:rFonts w:ascii="Arial" w:hAnsi="Arial" w:cs="Arial"/>
        </w:rPr>
        <w:t>Penamacor</w:t>
      </w:r>
      <w:proofErr w:type="spellEnd"/>
      <w:r>
        <w:rPr>
          <w:rFonts w:ascii="Arial" w:hAnsi="Arial" w:cs="Arial"/>
        </w:rPr>
        <w:t xml:space="preserve"> villages, selling produce to the public and carrying out a range of workshops</w:t>
      </w:r>
      <w:r w:rsidR="00055CEA">
        <w:rPr>
          <w:rFonts w:ascii="Arial" w:hAnsi="Arial" w:cs="Arial"/>
        </w:rPr>
        <w:t xml:space="preserve"> </w:t>
      </w:r>
      <w:r>
        <w:rPr>
          <w:rFonts w:ascii="Arial" w:hAnsi="Arial" w:cs="Arial"/>
        </w:rPr>
        <w:t>and activities to promote ecological and sustainable practices.</w:t>
      </w:r>
      <w:r w:rsidR="00055CEA">
        <w:rPr>
          <w:rFonts w:ascii="Arial" w:hAnsi="Arial" w:cs="Arial"/>
        </w:rPr>
        <w:t xml:space="preserve"> </w:t>
      </w:r>
      <w:r>
        <w:rPr>
          <w:rFonts w:ascii="Arial" w:hAnsi="Arial" w:cs="Arial"/>
        </w:rPr>
        <w:t>AMURT also cooperated in the organisation of an Economic Democracy conference at th</w:t>
      </w:r>
      <w:r>
        <w:rPr>
          <w:rFonts w:ascii="Arial" w:hAnsi="Arial" w:cs="Arial"/>
        </w:rPr>
        <w:t>e</w:t>
      </w:r>
      <w:r w:rsidR="00055CEA">
        <w:rPr>
          <w:rFonts w:ascii="Arial" w:hAnsi="Arial" w:cs="Arial"/>
        </w:rPr>
        <w:t xml:space="preserve"> </w:t>
      </w:r>
      <w:r>
        <w:rPr>
          <w:rFonts w:ascii="Arial" w:hAnsi="Arial" w:cs="Arial"/>
        </w:rPr>
        <w:t xml:space="preserve">University of Beira Interior in </w:t>
      </w:r>
      <w:proofErr w:type="spellStart"/>
      <w:r>
        <w:rPr>
          <w:rFonts w:ascii="Arial" w:hAnsi="Arial" w:cs="Arial"/>
        </w:rPr>
        <w:t>Covilhã</w:t>
      </w:r>
      <w:proofErr w:type="spellEnd"/>
      <w:r>
        <w:rPr>
          <w:rFonts w:ascii="Arial" w:hAnsi="Arial" w:cs="Arial"/>
        </w:rPr>
        <w:t xml:space="preserve"> in 2018 and 2020 and in organising “A New Vision for</w:t>
      </w:r>
      <w:r w:rsidR="00055CEA">
        <w:rPr>
          <w:rFonts w:ascii="Arial" w:hAnsi="Arial" w:cs="Arial"/>
        </w:rPr>
        <w:t xml:space="preserve"> </w:t>
      </w:r>
      <w:r>
        <w:rPr>
          <w:rFonts w:ascii="Arial" w:hAnsi="Arial" w:cs="Arial"/>
        </w:rPr>
        <w:t>Europe: Systems Change and Sustainability”; in Lisbon 2020.</w:t>
      </w:r>
    </w:p>
    <w:p w:rsidR="00542877" w:rsidRDefault="00FC6334">
      <w:r>
        <w:rPr>
          <w:rFonts w:ascii="Arial" w:hAnsi="Arial" w:cs="Arial"/>
        </w:rPr>
        <w:lastRenderedPageBreak/>
        <w:t>During the pandemic local food collection and distribution programmes were also undertaken</w:t>
      </w:r>
      <w:r w:rsidR="00055CEA">
        <w:rPr>
          <w:rFonts w:ascii="Arial" w:hAnsi="Arial" w:cs="Arial"/>
        </w:rPr>
        <w:t xml:space="preserve"> </w:t>
      </w:r>
      <w:r>
        <w:rPr>
          <w:rFonts w:ascii="Arial" w:hAnsi="Arial" w:cs="Arial"/>
        </w:rPr>
        <w:t>in coordin</w:t>
      </w:r>
      <w:r>
        <w:rPr>
          <w:rFonts w:ascii="Arial" w:hAnsi="Arial" w:cs="Arial"/>
        </w:rPr>
        <w:t>ation with local partners, providing support for around 100 families per week in</w:t>
      </w:r>
      <w:r w:rsidR="00055CEA">
        <w:rPr>
          <w:rFonts w:ascii="Arial" w:hAnsi="Arial" w:cs="Arial"/>
        </w:rPr>
        <w:t xml:space="preserve"> </w:t>
      </w:r>
      <w:r>
        <w:rPr>
          <w:rFonts w:ascii="Arial" w:hAnsi="Arial" w:cs="Arial"/>
        </w:rPr>
        <w:t xml:space="preserve">both </w:t>
      </w:r>
      <w:proofErr w:type="spellStart"/>
      <w:r>
        <w:rPr>
          <w:rFonts w:ascii="Arial" w:hAnsi="Arial" w:cs="Arial"/>
        </w:rPr>
        <w:t>Covilhã</w:t>
      </w:r>
      <w:proofErr w:type="spellEnd"/>
      <w:r>
        <w:rPr>
          <w:rFonts w:ascii="Arial" w:hAnsi="Arial" w:cs="Arial"/>
        </w:rPr>
        <w:t xml:space="preserve"> and the Porto area where homeless people were also supported over a several</w:t>
      </w:r>
      <w:r w:rsidR="00055CEA">
        <w:rPr>
          <w:rFonts w:ascii="Arial" w:hAnsi="Arial" w:cs="Arial"/>
        </w:rPr>
        <w:t xml:space="preserve"> </w:t>
      </w:r>
      <w:r>
        <w:rPr>
          <w:rFonts w:ascii="Arial" w:hAnsi="Arial" w:cs="Arial"/>
        </w:rPr>
        <w:t>month period. From September 2020 the programme expanded to include a feeding componen</w:t>
      </w:r>
      <w:r>
        <w:rPr>
          <w:rFonts w:ascii="Arial" w:hAnsi="Arial" w:cs="Arial"/>
        </w:rPr>
        <w:t xml:space="preserve">t known as Solidarity Kitchen. This programme has gradually grown over the two years. To date meals are being cooked and distributed to needy families in three localities in Lisbon every week and once a week in </w:t>
      </w:r>
      <w:proofErr w:type="spellStart"/>
      <w:r>
        <w:rPr>
          <w:rFonts w:ascii="Arial" w:hAnsi="Arial" w:cs="Arial"/>
        </w:rPr>
        <w:t>Covilhã</w:t>
      </w:r>
      <w:proofErr w:type="spellEnd"/>
      <w:r>
        <w:rPr>
          <w:rFonts w:ascii="Arial" w:hAnsi="Arial" w:cs="Arial"/>
        </w:rPr>
        <w:t>, again in coordination with other ass</w:t>
      </w:r>
      <w:r>
        <w:rPr>
          <w:rFonts w:ascii="Arial" w:hAnsi="Arial" w:cs="Arial"/>
        </w:rPr>
        <w:t>ociations.</w:t>
      </w:r>
    </w:p>
    <w:p w:rsidR="00542877" w:rsidRDefault="00FC6334">
      <w:r>
        <w:rPr>
          <w:rFonts w:ascii="Arial" w:hAnsi="Arial" w:cs="Arial"/>
        </w:rPr>
        <w:t xml:space="preserve">In the </w:t>
      </w:r>
      <w:proofErr w:type="spellStart"/>
      <w:r>
        <w:rPr>
          <w:rFonts w:ascii="Arial" w:hAnsi="Arial" w:cs="Arial"/>
        </w:rPr>
        <w:t>Covilhã</w:t>
      </w:r>
      <w:proofErr w:type="spellEnd"/>
      <w:r>
        <w:rPr>
          <w:rFonts w:ascii="Arial" w:hAnsi="Arial" w:cs="Arial"/>
        </w:rPr>
        <w:t xml:space="preserve"> area AMURT Portugal is a partner in the development of the </w:t>
      </w:r>
      <w:proofErr w:type="spellStart"/>
      <w:r>
        <w:rPr>
          <w:rFonts w:ascii="Arial" w:hAnsi="Arial" w:cs="Arial"/>
        </w:rPr>
        <w:t>Ananda</w:t>
      </w:r>
      <w:proofErr w:type="spellEnd"/>
      <w:r>
        <w:rPr>
          <w:rFonts w:ascii="Arial" w:hAnsi="Arial" w:cs="Arial"/>
        </w:rPr>
        <w:t xml:space="preserve"> </w:t>
      </w:r>
      <w:proofErr w:type="spellStart"/>
      <w:r>
        <w:rPr>
          <w:rFonts w:ascii="Arial" w:hAnsi="Arial" w:cs="Arial"/>
        </w:rPr>
        <w:t>Kalyani</w:t>
      </w:r>
      <w:proofErr w:type="spellEnd"/>
      <w:r w:rsidR="00055CEA">
        <w:rPr>
          <w:rFonts w:ascii="Arial" w:hAnsi="Arial" w:cs="Arial"/>
        </w:rPr>
        <w:t xml:space="preserve"> </w:t>
      </w:r>
      <w:r>
        <w:rPr>
          <w:rFonts w:ascii="Arial" w:hAnsi="Arial" w:cs="Arial"/>
        </w:rPr>
        <w:t>eco-community project (www.anandakalyani.org) and together with our partner</w:t>
      </w:r>
      <w:r w:rsidR="00055CEA">
        <w:rPr>
          <w:rFonts w:ascii="Arial" w:hAnsi="Arial" w:cs="Arial"/>
        </w:rPr>
        <w:t xml:space="preserve"> </w:t>
      </w:r>
      <w:r>
        <w:rPr>
          <w:rFonts w:ascii="Arial" w:hAnsi="Arial" w:cs="Arial"/>
        </w:rPr>
        <w:t>associations, is organising EU supported youth exchanges as well as retreats, ca</w:t>
      </w:r>
      <w:r>
        <w:rPr>
          <w:rFonts w:ascii="Arial" w:hAnsi="Arial" w:cs="Arial"/>
        </w:rPr>
        <w:t>mps,</w:t>
      </w:r>
      <w:r w:rsidR="00055CEA">
        <w:rPr>
          <w:rFonts w:ascii="Arial" w:hAnsi="Arial" w:cs="Arial"/>
        </w:rPr>
        <w:t xml:space="preserve"> </w:t>
      </w:r>
      <w:r>
        <w:rPr>
          <w:rFonts w:ascii="Arial" w:hAnsi="Arial" w:cs="Arial"/>
        </w:rPr>
        <w:t>seminars and cultural programmes on topics ranging from personal to social development and refugee integration.</w:t>
      </w:r>
      <w:r w:rsidR="00055CEA">
        <w:rPr>
          <w:rFonts w:ascii="Arial" w:hAnsi="Arial" w:cs="Arial"/>
        </w:rPr>
        <w:t xml:space="preserve"> </w:t>
      </w:r>
      <w:r>
        <w:rPr>
          <w:rFonts w:ascii="Arial" w:hAnsi="Arial" w:cs="Arial"/>
        </w:rPr>
        <w:t xml:space="preserve">In September 2023 we held our fourth international festival, </w:t>
      </w:r>
      <w:proofErr w:type="spellStart"/>
      <w:r>
        <w:rPr>
          <w:rFonts w:ascii="Arial" w:hAnsi="Arial" w:cs="Arial"/>
        </w:rPr>
        <w:t>Ananda</w:t>
      </w:r>
      <w:proofErr w:type="spellEnd"/>
      <w:r>
        <w:rPr>
          <w:rFonts w:ascii="Arial" w:hAnsi="Arial" w:cs="Arial"/>
        </w:rPr>
        <w:t xml:space="preserve"> Festival of Bliss.</w:t>
      </w:r>
    </w:p>
    <w:p w:rsidR="00542877" w:rsidRDefault="00FC6334">
      <w:r>
        <w:rPr>
          <w:rFonts w:ascii="Arial" w:hAnsi="Arial" w:cs="Arial"/>
        </w:rPr>
        <w:t>AMURT is also currently settling two refugee familie</w:t>
      </w:r>
      <w:r>
        <w:rPr>
          <w:rFonts w:ascii="Arial" w:hAnsi="Arial" w:cs="Arial"/>
        </w:rPr>
        <w:t xml:space="preserve">s in Paul village in central Portugal in coordination with the </w:t>
      </w:r>
      <w:proofErr w:type="spellStart"/>
      <w:r>
        <w:rPr>
          <w:rFonts w:ascii="Arial" w:hAnsi="Arial" w:cs="Arial"/>
        </w:rPr>
        <w:t>Fundao</w:t>
      </w:r>
      <w:proofErr w:type="spellEnd"/>
      <w:r>
        <w:rPr>
          <w:rFonts w:ascii="Arial" w:hAnsi="Arial" w:cs="Arial"/>
        </w:rPr>
        <w:t xml:space="preserve"> migration centre and AIMA.</w:t>
      </w:r>
      <w:r w:rsidR="00055CEA">
        <w:rPr>
          <w:rFonts w:ascii="Arial" w:hAnsi="Arial" w:cs="Arial"/>
        </w:rPr>
        <w:t xml:space="preserve"> </w:t>
      </w:r>
      <w:r>
        <w:rPr>
          <w:rFonts w:ascii="Arial" w:hAnsi="Arial" w:cs="Arial"/>
        </w:rPr>
        <w:t>Small local projects include regular visits to a retirement home in Paul village and weekly</w:t>
      </w:r>
      <w:r w:rsidR="00055CEA">
        <w:rPr>
          <w:rFonts w:ascii="Arial" w:hAnsi="Arial" w:cs="Arial"/>
        </w:rPr>
        <w:t xml:space="preserve"> </w:t>
      </w:r>
      <w:r>
        <w:rPr>
          <w:rFonts w:ascii="Arial" w:hAnsi="Arial" w:cs="Arial"/>
        </w:rPr>
        <w:t>visits to a local prison to teach yoga to the inmates to help them to reduce their stress.</w:t>
      </w:r>
    </w:p>
    <w:p w:rsidR="00542877" w:rsidRDefault="00FC6334">
      <w:r>
        <w:rPr>
          <w:rFonts w:ascii="Arial" w:hAnsi="Arial" w:cs="Arial"/>
        </w:rPr>
        <w:t>Since 2015 our AMURT Portugal delegation has hosted 6 EVS volunteers in different</w:t>
      </w:r>
      <w:r w:rsidR="00A45955">
        <w:rPr>
          <w:rFonts w:ascii="Arial" w:hAnsi="Arial" w:cs="Arial"/>
        </w:rPr>
        <w:t xml:space="preserve"> </w:t>
      </w:r>
      <w:r>
        <w:rPr>
          <w:rFonts w:ascii="Arial" w:hAnsi="Arial" w:cs="Arial"/>
        </w:rPr>
        <w:t>projects for 12-month periods and sent one EVS volunteer.</w:t>
      </w:r>
      <w:r w:rsidR="00A45955">
        <w:rPr>
          <w:rFonts w:ascii="Arial" w:hAnsi="Arial" w:cs="Arial"/>
        </w:rPr>
        <w:t xml:space="preserve"> </w:t>
      </w:r>
      <w:r>
        <w:rPr>
          <w:rFonts w:ascii="Arial" w:hAnsi="Arial" w:cs="Arial"/>
        </w:rPr>
        <w:t>Under the ESC program AM</w:t>
      </w:r>
      <w:r>
        <w:rPr>
          <w:rFonts w:ascii="Arial" w:hAnsi="Arial" w:cs="Arial"/>
        </w:rPr>
        <w:t>URT Portugal sent 3 volunteers in 2019 as a sending</w:t>
      </w:r>
      <w:r w:rsidR="00A45955">
        <w:rPr>
          <w:rFonts w:ascii="Arial" w:hAnsi="Arial" w:cs="Arial"/>
        </w:rPr>
        <w:t xml:space="preserve"> </w:t>
      </w:r>
      <w:r>
        <w:rPr>
          <w:rFonts w:ascii="Arial" w:hAnsi="Arial" w:cs="Arial"/>
        </w:rPr>
        <w:t>organisation and in 2020 received 2 volunteers from French Guyana and sent one to Italy.</w:t>
      </w:r>
    </w:p>
    <w:p w:rsidR="00542877" w:rsidRDefault="00FC6334">
      <w:r>
        <w:rPr>
          <w:rFonts w:ascii="Arial" w:hAnsi="Arial" w:cs="Arial"/>
        </w:rPr>
        <w:t xml:space="preserve">We have also organised several youth exchanges and one adult education programme under the Erasmus </w:t>
      </w:r>
      <w:proofErr w:type="gramStart"/>
      <w:r>
        <w:rPr>
          <w:rFonts w:ascii="Arial" w:hAnsi="Arial" w:cs="Arial"/>
        </w:rPr>
        <w:t>Plus</w:t>
      </w:r>
      <w:proofErr w:type="gramEnd"/>
      <w:r>
        <w:rPr>
          <w:rFonts w:ascii="Arial" w:hAnsi="Arial" w:cs="Arial"/>
        </w:rPr>
        <w:t xml:space="preserve"> programme. </w:t>
      </w:r>
      <w:r>
        <w:rPr>
          <w:rFonts w:ascii="Arial" w:hAnsi="Arial" w:cs="Arial"/>
        </w:rPr>
        <w:t xml:space="preserve">Future plans include further programmes to assist refugees and migrants integrate into Portugal, trainings to provide skills for coping with natural disasters, and trainings to mitigate mental health issues arising from the stress of modern life. </w:t>
      </w:r>
    </w:p>
    <w:p w:rsidR="00542877" w:rsidRDefault="00FC6334">
      <w:pPr>
        <w:jc w:val="center"/>
      </w:pPr>
      <w:r>
        <w:rPr>
          <w:rFonts w:ascii="Times" w:hAnsi="Times" w:cs="Times"/>
        </w:rPr>
        <w:t>What are</w:t>
      </w:r>
      <w:r>
        <w:rPr>
          <w:rFonts w:ascii="Times" w:hAnsi="Times" w:cs="Times"/>
        </w:rPr>
        <w:t xml:space="preserve"> the skills and expertise of key staff/persons involved in this application?</w:t>
      </w:r>
    </w:p>
    <w:p w:rsidR="00542877" w:rsidRDefault="00FC6334">
      <w:r>
        <w:rPr>
          <w:rFonts w:ascii="Arial" w:hAnsi="Arial" w:cs="Arial"/>
          <w:b/>
        </w:rPr>
        <w:t xml:space="preserve">Suzanne </w:t>
      </w:r>
      <w:proofErr w:type="spellStart"/>
      <w:r>
        <w:rPr>
          <w:rFonts w:ascii="Arial" w:hAnsi="Arial" w:cs="Arial"/>
          <w:b/>
        </w:rPr>
        <w:t>Gelsthorpe</w:t>
      </w:r>
      <w:proofErr w:type="spellEnd"/>
      <w:r>
        <w:rPr>
          <w:rFonts w:ascii="Arial" w:hAnsi="Arial" w:cs="Arial"/>
        </w:rPr>
        <w:t>, President of AMURT-</w:t>
      </w:r>
      <w:proofErr w:type="spellStart"/>
      <w:r>
        <w:rPr>
          <w:rFonts w:ascii="Arial" w:hAnsi="Arial" w:cs="Arial"/>
        </w:rPr>
        <w:t>Covilhã</w:t>
      </w:r>
      <w:proofErr w:type="spellEnd"/>
      <w:r>
        <w:rPr>
          <w:rFonts w:ascii="Arial" w:hAnsi="Arial" w:cs="Arial"/>
        </w:rPr>
        <w:t xml:space="preserve"> and AMURT-Portugal, from the UK,</w:t>
      </w:r>
      <w:r w:rsidR="00A45955">
        <w:rPr>
          <w:rFonts w:ascii="Arial" w:hAnsi="Arial" w:cs="Arial"/>
        </w:rPr>
        <w:t xml:space="preserve"> </w:t>
      </w:r>
      <w:r>
        <w:rPr>
          <w:rFonts w:ascii="Arial" w:hAnsi="Arial" w:cs="Arial"/>
        </w:rPr>
        <w:t>has had extensive experience with social development and relief work, organising volunteer</w:t>
      </w:r>
      <w:r w:rsidR="00A45955">
        <w:rPr>
          <w:rFonts w:ascii="Arial" w:hAnsi="Arial" w:cs="Arial"/>
        </w:rPr>
        <w:t xml:space="preserve"> </w:t>
      </w:r>
      <w:r>
        <w:rPr>
          <w:rFonts w:ascii="Arial" w:hAnsi="Arial" w:cs="Arial"/>
        </w:rPr>
        <w:t>and child sponsorship programmes, as well as working with voluntary teams in diverse</w:t>
      </w:r>
      <w:r w:rsidR="00A45955">
        <w:rPr>
          <w:rFonts w:ascii="Arial" w:hAnsi="Arial" w:cs="Arial"/>
        </w:rPr>
        <w:t xml:space="preserve"> </w:t>
      </w:r>
      <w:r>
        <w:rPr>
          <w:rFonts w:ascii="Arial" w:hAnsi="Arial" w:cs="Arial"/>
        </w:rPr>
        <w:t>countries such as India, Indonesia, Thailand and Portugal. She has also worked in education</w:t>
      </w:r>
      <w:r w:rsidR="00A45955">
        <w:rPr>
          <w:rFonts w:ascii="Arial" w:hAnsi="Arial" w:cs="Arial"/>
        </w:rPr>
        <w:t xml:space="preserve"> </w:t>
      </w:r>
      <w:r>
        <w:rPr>
          <w:rFonts w:ascii="Arial" w:hAnsi="Arial" w:cs="Arial"/>
        </w:rPr>
        <w:t>as a teacher in England, Australia, Austria, Germany and Thailand and has autho</w:t>
      </w:r>
      <w:r>
        <w:rPr>
          <w:rFonts w:ascii="Arial" w:hAnsi="Arial" w:cs="Arial"/>
        </w:rPr>
        <w:t>red and</w:t>
      </w:r>
      <w:r w:rsidR="00A45955">
        <w:rPr>
          <w:rFonts w:ascii="Arial" w:hAnsi="Arial" w:cs="Arial"/>
        </w:rPr>
        <w:t xml:space="preserve"> </w:t>
      </w:r>
      <w:r>
        <w:rPr>
          <w:rFonts w:ascii="Arial" w:hAnsi="Arial" w:cs="Arial"/>
        </w:rPr>
        <w:t>edited a number of student’s textbooks, language and other educational books. Has helped coordinate several youth and women’s camps, held Indian cultural nights and given a</w:t>
      </w:r>
      <w:r w:rsidR="00A45955">
        <w:rPr>
          <w:rFonts w:ascii="Arial" w:hAnsi="Arial" w:cs="Arial"/>
        </w:rPr>
        <w:t xml:space="preserve"> </w:t>
      </w:r>
      <w:r>
        <w:rPr>
          <w:rFonts w:ascii="Arial" w:hAnsi="Arial" w:cs="Arial"/>
        </w:rPr>
        <w:t>number of talks and workshops on self-development in Portugal.</w:t>
      </w:r>
    </w:p>
    <w:p w:rsidR="00542877" w:rsidRDefault="00FC6334">
      <w:r>
        <w:rPr>
          <w:rFonts w:ascii="Arial" w:hAnsi="Arial" w:cs="Arial"/>
          <w:b/>
        </w:rPr>
        <w:t>Robert Gree</w:t>
      </w:r>
      <w:r>
        <w:rPr>
          <w:rFonts w:ascii="Arial" w:hAnsi="Arial" w:cs="Arial"/>
          <w:b/>
        </w:rPr>
        <w:t>n</w:t>
      </w:r>
      <w:r>
        <w:rPr>
          <w:rFonts w:ascii="Arial" w:hAnsi="Arial" w:cs="Arial"/>
        </w:rPr>
        <w:t>: from the USA has been involved in community service since 1979. Originally</w:t>
      </w:r>
      <w:r w:rsidR="00A45955">
        <w:rPr>
          <w:rFonts w:ascii="Arial" w:hAnsi="Arial" w:cs="Arial"/>
        </w:rPr>
        <w:t xml:space="preserve"> </w:t>
      </w:r>
      <w:r>
        <w:rPr>
          <w:rFonts w:ascii="Arial" w:hAnsi="Arial" w:cs="Arial"/>
        </w:rPr>
        <w:t>from the USA, he has worked in Europe, Southeast and Far East Asia, Australia, West and</w:t>
      </w:r>
      <w:r w:rsidR="00A45955">
        <w:rPr>
          <w:rFonts w:ascii="Arial" w:hAnsi="Arial" w:cs="Arial"/>
        </w:rPr>
        <w:t xml:space="preserve"> </w:t>
      </w:r>
      <w:r>
        <w:rPr>
          <w:rFonts w:ascii="Arial" w:hAnsi="Arial" w:cs="Arial"/>
        </w:rPr>
        <w:t>South Africa. Through work with service programs, humanitarian aid, social action</w:t>
      </w:r>
      <w:r w:rsidR="00A45955">
        <w:rPr>
          <w:rFonts w:ascii="Arial" w:hAnsi="Arial" w:cs="Arial"/>
        </w:rPr>
        <w:t xml:space="preserve"> </w:t>
      </w:r>
      <w:r>
        <w:rPr>
          <w:rFonts w:ascii="Arial" w:hAnsi="Arial" w:cs="Arial"/>
        </w:rPr>
        <w:t>campaign</w:t>
      </w:r>
      <w:r>
        <w:rPr>
          <w:rFonts w:ascii="Arial" w:hAnsi="Arial" w:cs="Arial"/>
        </w:rPr>
        <w:t>s, cooperatives, cultural festivals and retreats, he has integrated a rich and varied</w:t>
      </w:r>
      <w:r w:rsidR="00A45955">
        <w:rPr>
          <w:rFonts w:ascii="Arial" w:hAnsi="Arial" w:cs="Arial"/>
        </w:rPr>
        <w:t xml:space="preserve"> </w:t>
      </w:r>
      <w:r>
        <w:rPr>
          <w:rFonts w:ascii="Arial" w:hAnsi="Arial" w:cs="Arial"/>
        </w:rPr>
        <w:t>organizational and administrative experience.</w:t>
      </w:r>
    </w:p>
    <w:p w:rsidR="00542877" w:rsidRDefault="00FC6334">
      <w:proofErr w:type="spellStart"/>
      <w:r>
        <w:rPr>
          <w:rFonts w:ascii="Arial" w:hAnsi="Arial" w:cs="Arial"/>
          <w:b/>
        </w:rPr>
        <w:t>Alexandre</w:t>
      </w:r>
      <w:proofErr w:type="spellEnd"/>
      <w:r>
        <w:rPr>
          <w:rFonts w:ascii="Arial" w:hAnsi="Arial" w:cs="Arial"/>
          <w:b/>
        </w:rPr>
        <w:t xml:space="preserve"> Ferreira </w:t>
      </w:r>
      <w:proofErr w:type="spellStart"/>
      <w:r>
        <w:rPr>
          <w:rFonts w:ascii="Arial" w:hAnsi="Arial" w:cs="Arial"/>
          <w:b/>
        </w:rPr>
        <w:t>da</w:t>
      </w:r>
      <w:proofErr w:type="spellEnd"/>
      <w:r>
        <w:rPr>
          <w:rFonts w:ascii="Arial" w:hAnsi="Arial" w:cs="Arial"/>
          <w:b/>
        </w:rPr>
        <w:t xml:space="preserve"> Silva</w:t>
      </w:r>
      <w:r>
        <w:rPr>
          <w:rFonts w:ascii="Arial" w:hAnsi="Arial" w:cs="Arial"/>
        </w:rPr>
        <w:t xml:space="preserve"> from Portugal has a background in electronic and computer</w:t>
      </w:r>
      <w:r w:rsidR="00A45955">
        <w:rPr>
          <w:rFonts w:ascii="Arial" w:hAnsi="Arial" w:cs="Arial"/>
        </w:rPr>
        <w:t xml:space="preserve"> </w:t>
      </w:r>
      <w:r>
        <w:rPr>
          <w:rFonts w:ascii="Arial" w:hAnsi="Arial" w:cs="Arial"/>
        </w:rPr>
        <w:t>engineering and has worked in IT proj</w:t>
      </w:r>
      <w:r>
        <w:rPr>
          <w:rFonts w:ascii="Arial" w:hAnsi="Arial" w:cs="Arial"/>
        </w:rPr>
        <w:t>ects (from web-based software to hardware</w:t>
      </w:r>
      <w:r w:rsidR="00A45955">
        <w:rPr>
          <w:rFonts w:ascii="Arial" w:hAnsi="Arial" w:cs="Arial"/>
        </w:rPr>
        <w:t xml:space="preserve"> </w:t>
      </w:r>
      <w:r>
        <w:rPr>
          <w:rFonts w:ascii="Arial" w:hAnsi="Arial" w:cs="Arial"/>
        </w:rPr>
        <w:t>controllers) as a programmer and team manager. He is passionate about helping transition</w:t>
      </w:r>
      <w:r w:rsidR="00A45955">
        <w:rPr>
          <w:rFonts w:ascii="Arial" w:hAnsi="Arial" w:cs="Arial"/>
        </w:rPr>
        <w:t xml:space="preserve"> </w:t>
      </w:r>
      <w:r>
        <w:rPr>
          <w:rFonts w:ascii="Arial" w:hAnsi="Arial" w:cs="Arial"/>
        </w:rPr>
        <w:t>society to a more sustainable way of living, considers intentional communities a</w:t>
      </w:r>
      <w:r w:rsidR="00A45955">
        <w:rPr>
          <w:rFonts w:ascii="Arial" w:hAnsi="Arial" w:cs="Arial"/>
        </w:rPr>
        <w:t xml:space="preserve"> </w:t>
      </w:r>
      <w:r>
        <w:rPr>
          <w:rFonts w:ascii="Arial" w:hAnsi="Arial" w:cs="Arial"/>
        </w:rPr>
        <w:t>fundamentally appropriate response to the in</w:t>
      </w:r>
      <w:r>
        <w:rPr>
          <w:rFonts w:ascii="Arial" w:hAnsi="Arial" w:cs="Arial"/>
        </w:rPr>
        <w:t>creasingly challenging world and has been a</w:t>
      </w:r>
      <w:r w:rsidR="00A45955">
        <w:rPr>
          <w:rFonts w:ascii="Arial" w:hAnsi="Arial" w:cs="Arial"/>
        </w:rPr>
        <w:t xml:space="preserve"> </w:t>
      </w:r>
      <w:r>
        <w:rPr>
          <w:rFonts w:ascii="Arial" w:hAnsi="Arial" w:cs="Arial"/>
        </w:rPr>
        <w:t xml:space="preserve">member of the </w:t>
      </w:r>
      <w:proofErr w:type="spellStart"/>
      <w:r>
        <w:rPr>
          <w:rFonts w:ascii="Arial" w:hAnsi="Arial" w:cs="Arial"/>
        </w:rPr>
        <w:t>Ananda</w:t>
      </w:r>
      <w:proofErr w:type="spellEnd"/>
      <w:r>
        <w:rPr>
          <w:rFonts w:ascii="Arial" w:hAnsi="Arial" w:cs="Arial"/>
        </w:rPr>
        <w:t xml:space="preserve"> </w:t>
      </w:r>
      <w:proofErr w:type="spellStart"/>
      <w:r>
        <w:rPr>
          <w:rFonts w:ascii="Arial" w:hAnsi="Arial" w:cs="Arial"/>
        </w:rPr>
        <w:t>Kalyani</w:t>
      </w:r>
      <w:proofErr w:type="spellEnd"/>
      <w:r>
        <w:rPr>
          <w:rFonts w:ascii="Arial" w:hAnsi="Arial" w:cs="Arial"/>
        </w:rPr>
        <w:t xml:space="preserve"> community for more than 12 years. His main roles are overall</w:t>
      </w:r>
      <w:r w:rsidR="00A45955">
        <w:rPr>
          <w:rFonts w:ascii="Arial" w:hAnsi="Arial" w:cs="Arial"/>
        </w:rPr>
        <w:t xml:space="preserve"> </w:t>
      </w:r>
      <w:r>
        <w:rPr>
          <w:rFonts w:ascii="Arial" w:hAnsi="Arial" w:cs="Arial"/>
        </w:rPr>
        <w:t>management, food production and reforestation programmes management. He is engaged</w:t>
      </w:r>
      <w:r w:rsidR="00A45955">
        <w:rPr>
          <w:rFonts w:ascii="Arial" w:hAnsi="Arial" w:cs="Arial"/>
        </w:rPr>
        <w:t xml:space="preserve"> </w:t>
      </w:r>
      <w:r>
        <w:rPr>
          <w:rFonts w:ascii="Arial" w:hAnsi="Arial" w:cs="Arial"/>
        </w:rPr>
        <w:t>in the organization of disaster relief training projects and is certified in first aid response as</w:t>
      </w:r>
      <w:r w:rsidR="00A45955">
        <w:rPr>
          <w:rFonts w:ascii="Arial" w:hAnsi="Arial" w:cs="Arial"/>
        </w:rPr>
        <w:t xml:space="preserve"> </w:t>
      </w:r>
      <w:r>
        <w:rPr>
          <w:rFonts w:ascii="Arial" w:hAnsi="Arial" w:cs="Arial"/>
        </w:rPr>
        <w:t>well as other disaster and security preparedness programmes.</w:t>
      </w:r>
    </w:p>
    <w:p w:rsidR="00542877" w:rsidRDefault="00FC6334">
      <w:pPr>
        <w:jc w:val="center"/>
      </w:pPr>
      <w:r>
        <w:rPr>
          <w:rFonts w:ascii="Times" w:hAnsi="Times" w:cs="Times"/>
          <w:b/>
        </w:rPr>
        <w:t>E. LEGAL REPRESENTATIVE</w:t>
      </w:r>
    </w:p>
    <w:p w:rsidR="00542877" w:rsidRDefault="00FC6334">
      <w:r>
        <w:rPr>
          <w:rFonts w:ascii="Times" w:hAnsi="Times" w:cs="Times"/>
        </w:rPr>
        <w:lastRenderedPageBreak/>
        <w:t>Title</w:t>
      </w:r>
      <w:r w:rsidR="00A45955">
        <w:rPr>
          <w:rFonts w:ascii="Times" w:hAnsi="Times" w:cs="Times"/>
        </w:rPr>
        <w:t xml:space="preserve"> </w:t>
      </w:r>
      <w:r>
        <w:rPr>
          <w:rFonts w:ascii="Times" w:hAnsi="Times" w:cs="Times"/>
          <w:sz w:val="24"/>
        </w:rPr>
        <w:t>Ms.</w:t>
      </w:r>
    </w:p>
    <w:p w:rsidR="00542877" w:rsidRDefault="00FC6334">
      <w:r>
        <w:rPr>
          <w:rFonts w:ascii="Times" w:hAnsi="Times" w:cs="Times"/>
        </w:rPr>
        <w:t>Gender</w:t>
      </w:r>
      <w:r w:rsidR="00A45955">
        <w:rPr>
          <w:rFonts w:ascii="Times" w:hAnsi="Times" w:cs="Times"/>
        </w:rPr>
        <w:t xml:space="preserve"> </w:t>
      </w:r>
      <w:r>
        <w:rPr>
          <w:rFonts w:ascii="Times" w:hAnsi="Times" w:cs="Times"/>
          <w:sz w:val="24"/>
        </w:rPr>
        <w:t>Female</w:t>
      </w:r>
    </w:p>
    <w:p w:rsidR="00542877" w:rsidRDefault="00FC6334">
      <w:r>
        <w:rPr>
          <w:rFonts w:ascii="Times" w:hAnsi="Times" w:cs="Times"/>
        </w:rPr>
        <w:t>First Name</w:t>
      </w:r>
      <w:r w:rsidR="00A45955">
        <w:rPr>
          <w:rFonts w:ascii="Times" w:hAnsi="Times" w:cs="Times"/>
        </w:rPr>
        <w:t xml:space="preserve"> </w:t>
      </w:r>
      <w:r>
        <w:rPr>
          <w:rFonts w:ascii="Times" w:hAnsi="Times" w:cs="Times"/>
          <w:sz w:val="24"/>
        </w:rPr>
        <w:t>Suzanne</w:t>
      </w:r>
    </w:p>
    <w:p w:rsidR="00542877" w:rsidRDefault="00FC6334">
      <w:r>
        <w:rPr>
          <w:rFonts w:ascii="Times" w:hAnsi="Times" w:cs="Times"/>
        </w:rPr>
        <w:t>Family Name</w:t>
      </w:r>
      <w:r w:rsidR="00A45955">
        <w:rPr>
          <w:rFonts w:ascii="Times" w:hAnsi="Times" w:cs="Times"/>
        </w:rPr>
        <w:t xml:space="preserve"> </w:t>
      </w:r>
      <w:proofErr w:type="spellStart"/>
      <w:r>
        <w:rPr>
          <w:rFonts w:ascii="Times" w:hAnsi="Times" w:cs="Times"/>
          <w:sz w:val="24"/>
        </w:rPr>
        <w:t>Gelsthorpe</w:t>
      </w:r>
      <w:proofErr w:type="spellEnd"/>
    </w:p>
    <w:p w:rsidR="00542877" w:rsidRDefault="00FC6334">
      <w:r>
        <w:rPr>
          <w:rFonts w:ascii="Times" w:hAnsi="Times" w:cs="Times"/>
        </w:rPr>
        <w:t>Depart</w:t>
      </w:r>
      <w:r>
        <w:rPr>
          <w:rFonts w:ascii="Times" w:hAnsi="Times" w:cs="Times"/>
        </w:rPr>
        <w:t>ment</w:t>
      </w:r>
      <w:r w:rsidR="00A45955">
        <w:rPr>
          <w:rFonts w:ascii="Times" w:hAnsi="Times" w:cs="Times"/>
        </w:rPr>
        <w:t xml:space="preserve">: </w:t>
      </w:r>
      <w:r w:rsidR="00A45955">
        <w:rPr>
          <w:rFonts w:ascii="Times" w:hAnsi="Times" w:cs="Times"/>
          <w:sz w:val="24"/>
        </w:rPr>
        <w:t>Management Team</w:t>
      </w:r>
    </w:p>
    <w:p w:rsidR="00542877" w:rsidRDefault="00FC6334">
      <w:r>
        <w:rPr>
          <w:rFonts w:ascii="Times" w:hAnsi="Times" w:cs="Times"/>
        </w:rPr>
        <w:t>Position</w:t>
      </w:r>
      <w:r w:rsidR="00A45955">
        <w:rPr>
          <w:rFonts w:ascii="Times" w:hAnsi="Times" w:cs="Times"/>
        </w:rPr>
        <w:t xml:space="preserve"> </w:t>
      </w:r>
      <w:r>
        <w:rPr>
          <w:rFonts w:ascii="Times" w:hAnsi="Times" w:cs="Times"/>
          <w:sz w:val="24"/>
        </w:rPr>
        <w:t>President</w:t>
      </w:r>
    </w:p>
    <w:p w:rsidR="00542877" w:rsidRDefault="00FC6334">
      <w:r>
        <w:rPr>
          <w:rFonts w:ascii="Times" w:hAnsi="Times" w:cs="Times"/>
        </w:rPr>
        <w:t>Email</w:t>
      </w:r>
      <w:r w:rsidR="00A45955">
        <w:rPr>
          <w:rFonts w:ascii="Times" w:hAnsi="Times" w:cs="Times"/>
        </w:rPr>
        <w:t xml:space="preserve"> </w:t>
      </w:r>
      <w:r>
        <w:rPr>
          <w:rFonts w:ascii="Arial" w:hAnsi="Arial" w:cs="Arial"/>
        </w:rPr>
        <w:t>admin@amurt.pt</w:t>
      </w:r>
    </w:p>
    <w:p w:rsidR="00542877" w:rsidRDefault="00FC6334">
      <w:r>
        <w:rPr>
          <w:rFonts w:ascii="Times" w:hAnsi="Times" w:cs="Times"/>
        </w:rPr>
        <w:t xml:space="preserve">Telephone </w:t>
      </w:r>
      <w:r>
        <w:rPr>
          <w:rFonts w:ascii="Arial" w:hAnsi="Arial" w:cs="Arial"/>
        </w:rPr>
        <w:t>+351 934423510</w:t>
      </w:r>
    </w:p>
    <w:p w:rsidR="00542877" w:rsidRDefault="00FC6334">
      <w:r>
        <w:rPr>
          <w:rFonts w:ascii="Times" w:hAnsi="Times" w:cs="Times"/>
        </w:rPr>
        <w:t>Address</w:t>
      </w:r>
      <w:r w:rsidR="00A45955">
        <w:rPr>
          <w:rFonts w:ascii="Times" w:hAnsi="Times" w:cs="Times"/>
        </w:rPr>
        <w:t xml:space="preserve"> </w:t>
      </w:r>
      <w:proofErr w:type="spellStart"/>
      <w:r w:rsidR="00055CEA">
        <w:rPr>
          <w:rFonts w:ascii="Times" w:hAnsi="Times" w:cs="Times"/>
          <w:sz w:val="24"/>
        </w:rPr>
        <w:t>Rua</w:t>
      </w:r>
      <w:proofErr w:type="spellEnd"/>
      <w:r w:rsidR="00055CEA">
        <w:rPr>
          <w:rFonts w:ascii="Times" w:hAnsi="Times" w:cs="Times"/>
          <w:sz w:val="24"/>
        </w:rPr>
        <w:t xml:space="preserve"> </w:t>
      </w:r>
      <w:proofErr w:type="spellStart"/>
      <w:r w:rsidR="00055CEA">
        <w:rPr>
          <w:rFonts w:ascii="Times" w:hAnsi="Times" w:cs="Times"/>
          <w:sz w:val="24"/>
        </w:rPr>
        <w:t>Malhadas</w:t>
      </w:r>
      <w:proofErr w:type="spellEnd"/>
      <w:r w:rsidR="00055CEA">
        <w:rPr>
          <w:rFonts w:ascii="Times" w:hAnsi="Times" w:cs="Times"/>
          <w:sz w:val="24"/>
        </w:rPr>
        <w:t xml:space="preserve"> No 1, Paul</w:t>
      </w:r>
    </w:p>
    <w:p w:rsidR="00055CEA" w:rsidRDefault="00055CEA" w:rsidP="00055CEA">
      <w:r>
        <w:rPr>
          <w:rFonts w:ascii="Times" w:hAnsi="Times" w:cs="Times"/>
        </w:rPr>
        <w:t xml:space="preserve">Country </w:t>
      </w:r>
      <w:r>
        <w:rPr>
          <w:rFonts w:ascii="Times" w:hAnsi="Times" w:cs="Times"/>
          <w:sz w:val="24"/>
        </w:rPr>
        <w:t>PORTUGAL</w:t>
      </w:r>
    </w:p>
    <w:p w:rsidR="00055CEA" w:rsidRDefault="00055CEA" w:rsidP="00055CEA">
      <w:r>
        <w:rPr>
          <w:rFonts w:ascii="Times" w:hAnsi="Times" w:cs="Times"/>
        </w:rPr>
        <w:t xml:space="preserve">Region </w:t>
      </w:r>
      <w:proofErr w:type="spellStart"/>
      <w:r>
        <w:rPr>
          <w:rFonts w:ascii="Times" w:hAnsi="Times" w:cs="Times"/>
          <w:sz w:val="24"/>
        </w:rPr>
        <w:t>Covilhã</w:t>
      </w:r>
      <w:proofErr w:type="spellEnd"/>
    </w:p>
    <w:p w:rsidR="00055CEA" w:rsidRDefault="00055CEA" w:rsidP="00055CEA">
      <w:r>
        <w:rPr>
          <w:rFonts w:ascii="Times" w:hAnsi="Times" w:cs="Times"/>
        </w:rPr>
        <w:t xml:space="preserve">Post Code </w:t>
      </w:r>
      <w:r>
        <w:rPr>
          <w:rFonts w:ascii="Times" w:hAnsi="Times" w:cs="Times"/>
          <w:sz w:val="24"/>
        </w:rPr>
        <w:t>6215-421</w:t>
      </w:r>
    </w:p>
    <w:p w:rsidR="00542877" w:rsidRDefault="00542877"/>
    <w:p w:rsidR="00542877" w:rsidRDefault="00542877">
      <w:pPr>
        <w:jc w:val="center"/>
      </w:pPr>
    </w:p>
    <w:p w:rsidR="00542877" w:rsidRDefault="00FC6334">
      <w:pPr>
        <w:jc w:val="center"/>
      </w:pPr>
      <w:r>
        <w:rPr>
          <w:rFonts w:ascii="Times New Roman" w:hAnsi="Times New Roman" w:cs="Times New Roman"/>
          <w:b/>
          <w:sz w:val="24"/>
        </w:rPr>
        <w:t>European Union granted projects\EU programmes 2015-2019</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48"/>
        <w:gridCol w:w="7560"/>
      </w:tblGrid>
      <w:tr w:rsidR="00055CEA" w:rsidRPr="000B2AF3" w:rsidTr="00563E75">
        <w:tc>
          <w:tcPr>
            <w:tcW w:w="3348" w:type="dxa"/>
            <w:shd w:val="clear" w:color="auto" w:fill="auto"/>
          </w:tcPr>
          <w:p w:rsidR="00055CEA" w:rsidRPr="000B2AF3" w:rsidRDefault="00055CEA" w:rsidP="00563E75">
            <w:pPr>
              <w:rPr>
                <w:rFonts w:asciiTheme="majorHAnsi" w:eastAsia="Arial" w:hAnsiTheme="majorHAnsi" w:cstheme="majorHAnsi"/>
              </w:rPr>
            </w:pPr>
            <w:r w:rsidRPr="000B2AF3">
              <w:rPr>
                <w:rFonts w:asciiTheme="majorHAnsi" w:eastAsia="Arial" w:hAnsiTheme="majorHAnsi" w:cstheme="majorHAnsi"/>
              </w:rPr>
              <w:t>Has the organisation received/applied for any EU grants?</w:t>
            </w:r>
          </w:p>
        </w:tc>
        <w:tc>
          <w:tcPr>
            <w:tcW w:w="7560" w:type="dxa"/>
            <w:shd w:val="clear" w:color="auto" w:fill="auto"/>
          </w:tcPr>
          <w:p w:rsidR="00055CEA" w:rsidRPr="000B2AF3" w:rsidRDefault="00055CEA" w:rsidP="00563E75">
            <w:pPr>
              <w:widowControl w:val="0"/>
              <w:pBdr>
                <w:top w:val="nil"/>
                <w:left w:val="nil"/>
                <w:bottom w:val="nil"/>
                <w:right w:val="nil"/>
                <w:between w:val="nil"/>
              </w:pBdr>
              <w:rPr>
                <w:rFonts w:asciiTheme="majorHAnsi" w:eastAsia="Arial" w:hAnsiTheme="majorHAnsi" w:cstheme="majorHAnsi"/>
                <w:color w:val="000000"/>
              </w:rPr>
            </w:pPr>
            <w:r w:rsidRPr="000B2AF3">
              <w:rPr>
                <w:rFonts w:asciiTheme="majorHAnsi" w:eastAsia="Arial" w:hAnsiTheme="majorHAnsi" w:cstheme="majorHAnsi"/>
              </w:rPr>
              <w:t xml:space="preserve">  </w:t>
            </w:r>
            <w:r w:rsidRPr="000B2AF3">
              <w:rPr>
                <w:rFonts w:asciiTheme="majorHAnsi" w:eastAsia="Arial" w:hAnsiTheme="majorHAnsi" w:cstheme="majorHAnsi"/>
                <w:color w:val="000000"/>
              </w:rPr>
              <w:t xml:space="preserve">Yes: </w:t>
            </w:r>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color w:val="000000"/>
              </w:rPr>
            </w:pPr>
            <w:r w:rsidRPr="000B2AF3">
              <w:rPr>
                <w:rFonts w:asciiTheme="majorHAnsi" w:eastAsia="Arial" w:hAnsiTheme="majorHAnsi" w:cstheme="majorHAnsi"/>
              </w:rPr>
              <w:t xml:space="preserve">2015-2-IT03-KA105-006559 - </w:t>
            </w:r>
            <w:proofErr w:type="spellStart"/>
            <w:r w:rsidRPr="000B2AF3">
              <w:rPr>
                <w:rFonts w:asciiTheme="majorHAnsi" w:eastAsia="Arial" w:hAnsiTheme="majorHAnsi" w:cstheme="majorHAnsi"/>
              </w:rPr>
              <w:t>YouNet</w:t>
            </w:r>
            <w:proofErr w:type="spellEnd"/>
            <w:r w:rsidRPr="000B2AF3">
              <w:rPr>
                <w:rFonts w:asciiTheme="majorHAnsi" w:eastAsia="Arial" w:hAnsiTheme="majorHAnsi" w:cstheme="majorHAnsi"/>
              </w:rPr>
              <w:t xml:space="preserve"> </w:t>
            </w:r>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rPr>
            </w:pPr>
            <w:r w:rsidRPr="000B2AF3">
              <w:rPr>
                <w:rFonts w:asciiTheme="majorHAnsi" w:eastAsia="Arial" w:hAnsiTheme="majorHAnsi" w:cstheme="majorHAnsi"/>
              </w:rPr>
              <w:t xml:space="preserve">2017-2-PL01-KA105-039317 - </w:t>
            </w:r>
            <w:proofErr w:type="spellStart"/>
            <w:r w:rsidRPr="000B2AF3">
              <w:rPr>
                <w:rFonts w:asciiTheme="majorHAnsi" w:eastAsia="Arial" w:hAnsiTheme="majorHAnsi" w:cstheme="majorHAnsi"/>
              </w:rPr>
              <w:t>Semper</w:t>
            </w:r>
            <w:proofErr w:type="spellEnd"/>
            <w:r w:rsidRPr="000B2AF3">
              <w:rPr>
                <w:rFonts w:asciiTheme="majorHAnsi" w:eastAsia="Arial" w:hAnsiTheme="majorHAnsi" w:cstheme="majorHAnsi"/>
              </w:rPr>
              <w:t xml:space="preserve"> Avanti </w:t>
            </w:r>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color w:val="000000"/>
              </w:rPr>
            </w:pPr>
            <w:r w:rsidRPr="000B2AF3">
              <w:rPr>
                <w:rFonts w:asciiTheme="majorHAnsi" w:eastAsia="Arial" w:hAnsiTheme="majorHAnsi" w:cstheme="majorHAnsi"/>
                <w:color w:val="000000"/>
              </w:rPr>
              <w:t xml:space="preserve">2018-2-PT02-KA105-005401 - </w:t>
            </w:r>
            <w:r w:rsidRPr="000B2AF3">
              <w:rPr>
                <w:rFonts w:asciiTheme="majorHAnsi" w:eastAsia="Arial" w:hAnsiTheme="majorHAnsi" w:cstheme="majorHAnsi"/>
              </w:rPr>
              <w:t>AMURT Portugal</w:t>
            </w:r>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color w:val="000000"/>
              </w:rPr>
            </w:pPr>
            <w:r w:rsidRPr="000B2AF3">
              <w:rPr>
                <w:rFonts w:asciiTheme="majorHAnsi" w:eastAsia="Arial" w:hAnsiTheme="majorHAnsi" w:cstheme="majorHAnsi"/>
                <w:color w:val="000000"/>
              </w:rPr>
              <w:t>2018-3-PT02-KA105-005673 -</w:t>
            </w:r>
            <w:r w:rsidRPr="000B2AF3">
              <w:rPr>
                <w:rFonts w:asciiTheme="majorHAnsi" w:eastAsia="Arial" w:hAnsiTheme="majorHAnsi" w:cstheme="majorHAnsi"/>
              </w:rPr>
              <w:t xml:space="preserve"> AMURT Portugal</w:t>
            </w:r>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hAnsiTheme="majorHAnsi" w:cstheme="majorHAnsi"/>
                <w:color w:val="000000"/>
              </w:rPr>
            </w:pPr>
            <w:r w:rsidRPr="000B2AF3">
              <w:rPr>
                <w:rFonts w:asciiTheme="majorHAnsi" w:eastAsia="Arial" w:hAnsiTheme="majorHAnsi" w:cstheme="majorHAnsi"/>
                <w:color w:val="000000"/>
              </w:rPr>
              <w:t>2018-1-UK01-KA204-048197</w:t>
            </w:r>
            <w:r w:rsidRPr="000B2AF3">
              <w:rPr>
                <w:rFonts w:asciiTheme="majorHAnsi" w:eastAsia="Arial" w:hAnsiTheme="majorHAnsi" w:cstheme="majorHAnsi"/>
                <w:b/>
                <w:color w:val="000000"/>
              </w:rPr>
              <w:t xml:space="preserve"> </w:t>
            </w:r>
            <w:r w:rsidRPr="000B2AF3">
              <w:rPr>
                <w:rFonts w:asciiTheme="majorHAnsi" w:eastAsia="Arial" w:hAnsiTheme="majorHAnsi" w:cstheme="majorHAnsi"/>
              </w:rPr>
              <w:t xml:space="preserve">- </w:t>
            </w:r>
            <w:proofErr w:type="spellStart"/>
            <w:r w:rsidRPr="000B2AF3">
              <w:rPr>
                <w:rFonts w:asciiTheme="majorHAnsi" w:eastAsia="Arial" w:hAnsiTheme="majorHAnsi" w:cstheme="majorHAnsi"/>
              </w:rPr>
              <w:t>Kairos</w:t>
            </w:r>
            <w:proofErr w:type="spellEnd"/>
            <w:r w:rsidRPr="000B2AF3">
              <w:rPr>
                <w:rFonts w:asciiTheme="majorHAnsi" w:eastAsia="Arial" w:hAnsiTheme="majorHAnsi" w:cstheme="majorHAnsi"/>
              </w:rPr>
              <w:t xml:space="preserve"> Europe</w:t>
            </w:r>
            <w:r w:rsidRPr="000B2AF3">
              <w:rPr>
                <w:rFonts w:asciiTheme="majorHAnsi" w:eastAsia="Arial" w:hAnsiTheme="majorHAnsi" w:cstheme="majorHAnsi"/>
                <w:color w:val="000000"/>
              </w:rPr>
              <w:t xml:space="preserve">  </w:t>
            </w:r>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rPr>
            </w:pPr>
            <w:r w:rsidRPr="000B2AF3">
              <w:rPr>
                <w:rFonts w:asciiTheme="majorHAnsi" w:eastAsia="Arial" w:hAnsiTheme="majorHAnsi" w:cstheme="majorHAnsi"/>
              </w:rPr>
              <w:t xml:space="preserve">2018-1-FR02-ESC11-015356 - </w:t>
            </w:r>
            <w:proofErr w:type="spellStart"/>
            <w:r w:rsidRPr="000B2AF3">
              <w:rPr>
                <w:rFonts w:asciiTheme="majorHAnsi" w:eastAsia="Arial" w:hAnsiTheme="majorHAnsi" w:cstheme="majorHAnsi"/>
              </w:rPr>
              <w:t>Peupl’En</w:t>
            </w:r>
            <w:proofErr w:type="spellEnd"/>
            <w:r w:rsidRPr="000B2AF3">
              <w:rPr>
                <w:rFonts w:asciiTheme="majorHAnsi" w:eastAsia="Arial" w:hAnsiTheme="majorHAnsi" w:cstheme="majorHAnsi"/>
              </w:rPr>
              <w:t xml:space="preserve"> </w:t>
            </w:r>
            <w:proofErr w:type="spellStart"/>
            <w:r w:rsidRPr="000B2AF3">
              <w:rPr>
                <w:rFonts w:asciiTheme="majorHAnsi" w:eastAsia="Arial" w:hAnsiTheme="majorHAnsi" w:cstheme="majorHAnsi"/>
              </w:rPr>
              <w:t>Harmonie</w:t>
            </w:r>
            <w:proofErr w:type="spellEnd"/>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rPr>
            </w:pPr>
            <w:r w:rsidRPr="000B2AF3">
              <w:rPr>
                <w:rFonts w:asciiTheme="majorHAnsi" w:eastAsia="Arial" w:hAnsiTheme="majorHAnsi" w:cstheme="majorHAnsi"/>
              </w:rPr>
              <w:t xml:space="preserve">2019-3-PT02-KA105-006287 - AMURT Portugal </w:t>
            </w:r>
          </w:p>
          <w:p w:rsidR="00055CEA" w:rsidRPr="000B2AF3"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rPr>
            </w:pPr>
            <w:r w:rsidRPr="000B2AF3">
              <w:rPr>
                <w:rFonts w:asciiTheme="majorHAnsi" w:eastAsia="Arial" w:hAnsiTheme="majorHAnsi" w:cstheme="majorHAnsi"/>
                <w:highlight w:val="white"/>
              </w:rPr>
              <w:t xml:space="preserve">2020-1-PT02-KA105-006657 - </w:t>
            </w:r>
            <w:r w:rsidRPr="000B2AF3">
              <w:rPr>
                <w:rFonts w:asciiTheme="majorHAnsi" w:eastAsia="Arial" w:hAnsiTheme="majorHAnsi" w:cstheme="majorHAnsi"/>
              </w:rPr>
              <w:t>AMURT Portugal</w:t>
            </w:r>
          </w:p>
          <w:p w:rsidR="00055CEA" w:rsidRDefault="00055CEA" w:rsidP="00055CEA">
            <w:pPr>
              <w:widowControl w:val="0"/>
              <w:numPr>
                <w:ilvl w:val="0"/>
                <w:numId w:val="1"/>
              </w:numPr>
              <w:pBdr>
                <w:top w:val="nil"/>
                <w:left w:val="nil"/>
                <w:bottom w:val="nil"/>
                <w:right w:val="nil"/>
                <w:between w:val="nil"/>
              </w:pBdr>
              <w:spacing w:after="0" w:line="240" w:lineRule="auto"/>
              <w:rPr>
                <w:rFonts w:asciiTheme="majorHAnsi" w:eastAsia="Arial" w:hAnsiTheme="majorHAnsi" w:cstheme="majorHAnsi"/>
              </w:rPr>
            </w:pPr>
            <w:r w:rsidRPr="000B2AF3">
              <w:rPr>
                <w:rFonts w:asciiTheme="majorHAnsi" w:eastAsia="Arial" w:hAnsiTheme="majorHAnsi" w:cstheme="majorHAnsi"/>
              </w:rPr>
              <w:t xml:space="preserve">2022-2-PT01-KA210-ADU-000099619 – AMURT Portugal </w:t>
            </w:r>
            <w:r>
              <w:rPr>
                <w:rFonts w:asciiTheme="majorHAnsi" w:eastAsia="Arial" w:hAnsiTheme="majorHAnsi" w:cstheme="majorHAnsi"/>
              </w:rPr>
              <w:t>–</w:t>
            </w:r>
            <w:r w:rsidRPr="000B2AF3">
              <w:rPr>
                <w:rFonts w:asciiTheme="majorHAnsi" w:eastAsia="Arial" w:hAnsiTheme="majorHAnsi" w:cstheme="majorHAnsi"/>
              </w:rPr>
              <w:t xml:space="preserve"> PAAIR</w:t>
            </w:r>
          </w:p>
          <w:p w:rsidR="00055CEA" w:rsidRPr="00807897" w:rsidRDefault="00055CEA" w:rsidP="00563E75">
            <w:pPr>
              <w:widowControl w:val="0"/>
              <w:pBdr>
                <w:top w:val="nil"/>
                <w:left w:val="nil"/>
                <w:bottom w:val="nil"/>
                <w:right w:val="nil"/>
                <w:between w:val="nil"/>
              </w:pBdr>
              <w:ind w:left="720"/>
              <w:rPr>
                <w:rFonts w:asciiTheme="majorHAnsi" w:eastAsia="Arial" w:hAnsiTheme="majorHAnsi" w:cstheme="majorHAnsi"/>
              </w:rPr>
            </w:pPr>
          </w:p>
          <w:p w:rsidR="00055CEA" w:rsidRPr="000B2AF3" w:rsidRDefault="00055CEA" w:rsidP="00563E75">
            <w:pPr>
              <w:widowControl w:val="0"/>
              <w:pBdr>
                <w:top w:val="nil"/>
                <w:left w:val="nil"/>
                <w:bottom w:val="nil"/>
                <w:right w:val="nil"/>
                <w:between w:val="nil"/>
              </w:pBdr>
              <w:ind w:left="720"/>
              <w:rPr>
                <w:rFonts w:asciiTheme="majorHAnsi" w:eastAsia="Arial" w:hAnsiTheme="majorHAnsi" w:cstheme="majorHAnsi"/>
              </w:rPr>
            </w:pPr>
            <w:r w:rsidRPr="000B2AF3">
              <w:rPr>
                <w:rFonts w:asciiTheme="majorHAnsi" w:eastAsia="Arial" w:hAnsiTheme="majorHAnsi" w:cstheme="majorHAnsi"/>
                <w:highlight w:val="white"/>
              </w:rPr>
              <w:t xml:space="preserve"> </w:t>
            </w:r>
          </w:p>
        </w:tc>
      </w:tr>
    </w:tbl>
    <w:p w:rsidR="00542877" w:rsidRDefault="00542877"/>
    <w:p w:rsidR="00542877" w:rsidRDefault="00542877">
      <w:pPr>
        <w:jc w:val="center"/>
      </w:pPr>
    </w:p>
    <w:p w:rsidR="00542877" w:rsidRDefault="00542877">
      <w:pPr>
        <w:jc w:val="center"/>
      </w:pPr>
    </w:p>
    <w:p w:rsidR="00542877" w:rsidRDefault="00542877">
      <w:pPr>
        <w:jc w:val="center"/>
      </w:pPr>
    </w:p>
    <w:p w:rsidR="00542877" w:rsidRDefault="00542877"/>
    <w:p w:rsidR="00542877" w:rsidRDefault="00542877">
      <w:pPr>
        <w:jc w:val="center"/>
      </w:pPr>
    </w:p>
    <w:p w:rsidR="00542877" w:rsidRDefault="00542877">
      <w:pPr>
        <w:jc w:val="center"/>
      </w:pPr>
    </w:p>
    <w:p w:rsidR="00542877" w:rsidRDefault="00542877">
      <w:pPr>
        <w:jc w:val="center"/>
      </w:pPr>
    </w:p>
    <w:p w:rsidR="00542877" w:rsidRDefault="00542877"/>
    <w:p w:rsidR="00542877" w:rsidRDefault="00542877"/>
    <w:p w:rsidR="00542877" w:rsidRDefault="00542877">
      <w:pPr>
        <w:jc w:val="center"/>
      </w:pPr>
    </w:p>
    <w:p w:rsidR="00542877" w:rsidRDefault="00542877">
      <w:pPr>
        <w:jc w:val="center"/>
      </w:pPr>
    </w:p>
    <w:p w:rsidR="00542877" w:rsidRDefault="00542877"/>
    <w:p w:rsidR="00542877" w:rsidRDefault="00542877">
      <w:pPr>
        <w:jc w:val="center"/>
      </w:pPr>
    </w:p>
    <w:p w:rsidR="00542877" w:rsidRDefault="00542877">
      <w:pPr>
        <w:jc w:val="center"/>
      </w:pPr>
    </w:p>
    <w:p w:rsidR="00542877" w:rsidRDefault="00542877">
      <w:pPr>
        <w:jc w:val="center"/>
      </w:pPr>
    </w:p>
    <w:p w:rsidR="00542877" w:rsidRDefault="00542877">
      <w:pPr>
        <w:jc w:val="center"/>
      </w:pPr>
    </w:p>
    <w:sectPr w:rsidR="00542877" w:rsidSect="00542877">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1773"/>
    <w:multiLevelType w:val="multilevel"/>
    <w:tmpl w:val="86607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2877"/>
    <w:rsid w:val="00055CEA"/>
    <w:rsid w:val="00542877"/>
    <w:rsid w:val="00A45955"/>
    <w:rsid w:val="00BF449E"/>
    <w:rsid w:val="00FC63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CocoaOOXMLWriter/1561.61</generator>
</meta>
</file>

<file path=customXml/itemProps1.xml><?xml version="1.0" encoding="utf-8"?>
<ds:datastoreItem xmlns:ds="http://schemas.openxmlformats.org/officeDocument/2006/customXml" ds:itemID="{3562A0F1-4ACD-41FA-BDD7-940672F9353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2024-07-03T16:37:00Z</dcterms:created>
  <dcterms:modified xsi:type="dcterms:W3CDTF">2024-07-03T16:37:00Z</dcterms:modified>
</cp:coreProperties>
</file>