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67E" w:rsidRDefault="00AE3316">
      <w:pPr>
        <w:pStyle w:val="normal0"/>
        <w:jc w:val="center"/>
        <w:rPr>
          <w:rFonts w:ascii="Calibri" w:eastAsia="Calibri" w:hAnsi="Calibri" w:cs="Calibri"/>
          <w:sz w:val="22"/>
          <w:szCs w:val="22"/>
        </w:rPr>
      </w:pPr>
      <w:r>
        <w:rPr>
          <w:rFonts w:ascii="Calibri" w:eastAsia="Calibri" w:hAnsi="Calibri" w:cs="Calibri"/>
          <w:sz w:val="22"/>
          <w:szCs w:val="22"/>
        </w:rPr>
        <w:t>ERASMUS+ PARTNER IDENTIFICATION</w:t>
      </w:r>
    </w:p>
    <w:p w:rsidR="00C6467E" w:rsidRDefault="00C6467E">
      <w:pPr>
        <w:pStyle w:val="normal0"/>
        <w:jc w:val="center"/>
        <w:rPr>
          <w:rFonts w:ascii="Calibri" w:eastAsia="Calibri" w:hAnsi="Calibri" w:cs="Calibri"/>
          <w:sz w:val="22"/>
          <w:szCs w:val="22"/>
        </w:rPr>
      </w:pPr>
    </w:p>
    <w:tbl>
      <w:tblPr>
        <w:tblStyle w:val="a"/>
        <w:tblW w:w="109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18"/>
        <w:gridCol w:w="1710"/>
        <w:gridCol w:w="7380"/>
      </w:tblGrid>
      <w:tr w:rsidR="00C6467E">
        <w:tc>
          <w:tcPr>
            <w:tcW w:w="10908" w:type="dxa"/>
            <w:gridSpan w:val="3"/>
            <w:shd w:val="clear" w:color="auto" w:fill="DBE5F1"/>
          </w:tcPr>
          <w:p w:rsidR="00C6467E" w:rsidRDefault="00AE3316">
            <w:pPr>
              <w:pStyle w:val="normal0"/>
              <w:rPr>
                <w:rFonts w:ascii="Calibri" w:eastAsia="Calibri" w:hAnsi="Calibri" w:cs="Calibri"/>
                <w:sz w:val="22"/>
                <w:szCs w:val="22"/>
              </w:rPr>
            </w:pPr>
            <w:r>
              <w:rPr>
                <w:rFonts w:ascii="Calibri" w:eastAsia="Calibri" w:hAnsi="Calibri" w:cs="Calibri"/>
                <w:b/>
                <w:sz w:val="22"/>
                <w:szCs w:val="22"/>
              </w:rPr>
              <w:t>A. PARTNER ORGANISATION</w:t>
            </w:r>
          </w:p>
        </w:tc>
      </w:tr>
      <w:tr w:rsidR="00C6467E">
        <w:tc>
          <w:tcPr>
            <w:tcW w:w="3528" w:type="dxa"/>
            <w:gridSpan w:val="2"/>
          </w:tcPr>
          <w:p w:rsidR="00C6467E" w:rsidRDefault="00AE3316">
            <w:pPr>
              <w:pStyle w:val="normal0"/>
              <w:rPr>
                <w:rFonts w:ascii="Calibri" w:eastAsia="Calibri" w:hAnsi="Calibri" w:cs="Calibri"/>
                <w:sz w:val="22"/>
                <w:szCs w:val="22"/>
              </w:rPr>
            </w:pPr>
            <w:r>
              <w:rPr>
                <w:rFonts w:ascii="Calibri" w:eastAsia="Calibri" w:hAnsi="Calibri" w:cs="Calibri"/>
                <w:sz w:val="22"/>
                <w:szCs w:val="22"/>
              </w:rPr>
              <w:t>OID</w:t>
            </w:r>
          </w:p>
        </w:tc>
        <w:tc>
          <w:tcPr>
            <w:tcW w:w="7380" w:type="dxa"/>
          </w:tcPr>
          <w:p w:rsidR="00C6467E" w:rsidRDefault="00AE3316">
            <w:pPr>
              <w:pStyle w:val="normal0"/>
              <w:rPr>
                <w:rFonts w:ascii="Calibri" w:eastAsia="Calibri" w:hAnsi="Calibri" w:cs="Calibri"/>
                <w:sz w:val="22"/>
                <w:szCs w:val="22"/>
              </w:rPr>
            </w:pPr>
            <w:r>
              <w:rPr>
                <w:rFonts w:ascii="Arial" w:eastAsia="Arial" w:hAnsi="Arial" w:cs="Arial"/>
                <w:b/>
                <w:color w:val="303030"/>
                <w:sz w:val="19"/>
                <w:szCs w:val="19"/>
                <w:highlight w:val="white"/>
              </w:rPr>
              <w:t>E10406315</w:t>
            </w:r>
          </w:p>
        </w:tc>
      </w:tr>
      <w:tr w:rsidR="00C6467E">
        <w:tc>
          <w:tcPr>
            <w:tcW w:w="3528" w:type="dxa"/>
            <w:gridSpan w:val="2"/>
          </w:tcPr>
          <w:p w:rsidR="00C6467E" w:rsidRDefault="00AE3316">
            <w:pPr>
              <w:pStyle w:val="normal0"/>
              <w:widowControl w:val="0"/>
              <w:rPr>
                <w:rFonts w:ascii="Calibri" w:eastAsia="Calibri" w:hAnsi="Calibri" w:cs="Calibri"/>
                <w:sz w:val="22"/>
                <w:szCs w:val="22"/>
              </w:rPr>
            </w:pPr>
            <w:r>
              <w:rPr>
                <w:rFonts w:ascii="Calibri" w:eastAsia="Calibri" w:hAnsi="Calibri" w:cs="Calibri"/>
                <w:sz w:val="22"/>
                <w:szCs w:val="22"/>
              </w:rPr>
              <w:t>Full legal name  (National Language)</w:t>
            </w:r>
          </w:p>
        </w:tc>
        <w:tc>
          <w:tcPr>
            <w:tcW w:w="7380" w:type="dxa"/>
          </w:tcPr>
          <w:p w:rsidR="00C6467E" w:rsidRDefault="00AE3316">
            <w:pPr>
              <w:pStyle w:val="normal0"/>
              <w:keepNext/>
              <w:pBdr>
                <w:top w:val="nil"/>
                <w:left w:val="nil"/>
                <w:bottom w:val="nil"/>
                <w:right w:val="nil"/>
                <w:between w:val="nil"/>
              </w:pBdr>
              <w:tabs>
                <w:tab w:val="left" w:pos="284"/>
              </w:tabs>
              <w:spacing w:before="60" w:after="60"/>
              <w:rPr>
                <w:rFonts w:ascii="Calibri" w:eastAsia="Calibri" w:hAnsi="Calibri" w:cs="Calibri"/>
                <w:color w:val="000000"/>
                <w:sz w:val="22"/>
                <w:szCs w:val="22"/>
              </w:rPr>
            </w:pPr>
            <w:r>
              <w:rPr>
                <w:rFonts w:ascii="Arial" w:eastAsia="Arial" w:hAnsi="Arial" w:cs="Arial"/>
                <w:b/>
                <w:color w:val="303030"/>
                <w:sz w:val="19"/>
                <w:szCs w:val="19"/>
                <w:highlight w:val="white"/>
              </w:rPr>
              <w:t>Better Together Youth Community</w:t>
            </w:r>
          </w:p>
        </w:tc>
      </w:tr>
      <w:tr w:rsidR="00C6467E">
        <w:tc>
          <w:tcPr>
            <w:tcW w:w="3528" w:type="dxa"/>
            <w:gridSpan w:val="2"/>
          </w:tcPr>
          <w:p w:rsidR="00C6467E" w:rsidRDefault="00AE3316">
            <w:pPr>
              <w:pStyle w:val="normal0"/>
              <w:widowControl w:val="0"/>
              <w:rPr>
                <w:rFonts w:ascii="Calibri" w:eastAsia="Calibri" w:hAnsi="Calibri" w:cs="Calibri"/>
                <w:sz w:val="22"/>
                <w:szCs w:val="22"/>
              </w:rPr>
            </w:pPr>
            <w:r>
              <w:rPr>
                <w:rFonts w:ascii="Calibri" w:eastAsia="Calibri" w:hAnsi="Calibri" w:cs="Calibri"/>
                <w:sz w:val="22"/>
                <w:szCs w:val="22"/>
              </w:rPr>
              <w:t>Full legal name  (Latin characters)</w:t>
            </w:r>
          </w:p>
        </w:tc>
        <w:tc>
          <w:tcPr>
            <w:tcW w:w="7380" w:type="dxa"/>
          </w:tcPr>
          <w:p w:rsidR="00C6467E" w:rsidRDefault="00C6467E">
            <w:pPr>
              <w:pStyle w:val="normal0"/>
              <w:keepNext/>
              <w:pBdr>
                <w:top w:val="nil"/>
                <w:left w:val="nil"/>
                <w:bottom w:val="nil"/>
                <w:right w:val="nil"/>
                <w:between w:val="nil"/>
              </w:pBdr>
              <w:tabs>
                <w:tab w:val="left" w:pos="284"/>
              </w:tabs>
              <w:spacing w:before="60" w:after="60"/>
              <w:rPr>
                <w:rFonts w:ascii="Calibri" w:eastAsia="Calibri" w:hAnsi="Calibri" w:cs="Calibri"/>
                <w:color w:val="000000"/>
                <w:sz w:val="22"/>
                <w:szCs w:val="22"/>
              </w:rPr>
            </w:pPr>
          </w:p>
        </w:tc>
      </w:tr>
      <w:tr w:rsidR="00C6467E">
        <w:tc>
          <w:tcPr>
            <w:tcW w:w="3528" w:type="dxa"/>
            <w:gridSpan w:val="2"/>
          </w:tcPr>
          <w:p w:rsidR="00C6467E" w:rsidRDefault="00AE3316">
            <w:pPr>
              <w:pStyle w:val="normal0"/>
              <w:rPr>
                <w:rFonts w:ascii="Calibri" w:eastAsia="Calibri" w:hAnsi="Calibri" w:cs="Calibri"/>
                <w:sz w:val="22"/>
                <w:szCs w:val="22"/>
              </w:rPr>
            </w:pPr>
            <w:r>
              <w:rPr>
                <w:rFonts w:ascii="Calibri" w:eastAsia="Calibri" w:hAnsi="Calibri" w:cs="Calibri"/>
                <w:sz w:val="22"/>
                <w:szCs w:val="22"/>
              </w:rPr>
              <w:t>Acronym</w:t>
            </w:r>
          </w:p>
        </w:tc>
        <w:tc>
          <w:tcPr>
            <w:tcW w:w="7380" w:type="dxa"/>
          </w:tcPr>
          <w:p w:rsidR="00C6467E" w:rsidRDefault="00C6467E">
            <w:pPr>
              <w:pStyle w:val="normal0"/>
              <w:rPr>
                <w:rFonts w:ascii="Calibri" w:eastAsia="Calibri" w:hAnsi="Calibri" w:cs="Calibri"/>
                <w:sz w:val="22"/>
                <w:szCs w:val="22"/>
              </w:rPr>
            </w:pPr>
          </w:p>
        </w:tc>
      </w:tr>
      <w:tr w:rsidR="00C6467E">
        <w:tc>
          <w:tcPr>
            <w:tcW w:w="3528" w:type="dxa"/>
            <w:gridSpan w:val="2"/>
          </w:tcPr>
          <w:p w:rsidR="00C6467E" w:rsidRDefault="00AE3316">
            <w:pPr>
              <w:pStyle w:val="normal0"/>
              <w:widowControl w:val="0"/>
              <w:rPr>
                <w:rFonts w:ascii="Calibri" w:eastAsia="Calibri" w:hAnsi="Calibri" w:cs="Calibri"/>
                <w:sz w:val="22"/>
                <w:szCs w:val="22"/>
              </w:rPr>
            </w:pPr>
            <w:r>
              <w:rPr>
                <w:rFonts w:ascii="Calibri" w:eastAsia="Calibri" w:hAnsi="Calibri" w:cs="Calibri"/>
                <w:sz w:val="22"/>
                <w:szCs w:val="22"/>
              </w:rPr>
              <w:t>National ID (if applicable)</w:t>
            </w:r>
          </w:p>
        </w:tc>
        <w:tc>
          <w:tcPr>
            <w:tcW w:w="7380" w:type="dxa"/>
          </w:tcPr>
          <w:p w:rsidR="00C6467E" w:rsidRDefault="00C6467E">
            <w:pPr>
              <w:pStyle w:val="normal0"/>
              <w:rPr>
                <w:rFonts w:ascii="Calibri" w:eastAsia="Calibri" w:hAnsi="Calibri" w:cs="Calibri"/>
                <w:sz w:val="22"/>
                <w:szCs w:val="22"/>
              </w:rPr>
            </w:pPr>
          </w:p>
        </w:tc>
      </w:tr>
      <w:tr w:rsidR="00C6467E">
        <w:tc>
          <w:tcPr>
            <w:tcW w:w="3528" w:type="dxa"/>
            <w:gridSpan w:val="2"/>
          </w:tcPr>
          <w:p w:rsidR="00C6467E" w:rsidRDefault="00AE3316">
            <w:pPr>
              <w:pStyle w:val="normal0"/>
              <w:widowControl w:val="0"/>
              <w:rPr>
                <w:rFonts w:ascii="Calibri" w:eastAsia="Calibri" w:hAnsi="Calibri" w:cs="Calibri"/>
                <w:sz w:val="22"/>
                <w:szCs w:val="22"/>
              </w:rPr>
            </w:pPr>
            <w:r>
              <w:rPr>
                <w:rFonts w:ascii="Calibri" w:eastAsia="Calibri" w:hAnsi="Calibri" w:cs="Calibri"/>
                <w:sz w:val="22"/>
                <w:szCs w:val="22"/>
              </w:rPr>
              <w:t>Department (if applicable)</w:t>
            </w:r>
          </w:p>
        </w:tc>
        <w:tc>
          <w:tcPr>
            <w:tcW w:w="7380" w:type="dxa"/>
          </w:tcPr>
          <w:p w:rsidR="00C6467E" w:rsidRDefault="00C6467E">
            <w:pPr>
              <w:pStyle w:val="normal0"/>
              <w:rPr>
                <w:rFonts w:ascii="Calibri" w:eastAsia="Calibri" w:hAnsi="Calibri" w:cs="Calibri"/>
                <w:sz w:val="22"/>
                <w:szCs w:val="22"/>
              </w:rPr>
            </w:pPr>
          </w:p>
        </w:tc>
      </w:tr>
      <w:tr w:rsidR="00C6467E">
        <w:tc>
          <w:tcPr>
            <w:tcW w:w="3528" w:type="dxa"/>
            <w:gridSpan w:val="2"/>
          </w:tcPr>
          <w:p w:rsidR="00C6467E" w:rsidRDefault="00AE3316">
            <w:pPr>
              <w:pStyle w:val="normal0"/>
              <w:widowControl w:val="0"/>
              <w:rPr>
                <w:rFonts w:ascii="Calibri" w:eastAsia="Calibri" w:hAnsi="Calibri" w:cs="Calibri"/>
                <w:sz w:val="22"/>
                <w:szCs w:val="22"/>
              </w:rPr>
            </w:pPr>
            <w:r>
              <w:rPr>
                <w:rFonts w:ascii="Calibri" w:eastAsia="Calibri" w:hAnsi="Calibri" w:cs="Calibri"/>
                <w:sz w:val="22"/>
                <w:szCs w:val="22"/>
              </w:rPr>
              <w:t>Address (Street and number)</w:t>
            </w:r>
          </w:p>
        </w:tc>
        <w:tc>
          <w:tcPr>
            <w:tcW w:w="7380" w:type="dxa"/>
          </w:tcPr>
          <w:p w:rsidR="00C6467E" w:rsidRDefault="00AE3316" w:rsidP="00AE3316">
            <w:pPr>
              <w:pStyle w:val="normal0"/>
              <w:keepNext/>
              <w:pBdr>
                <w:top w:val="nil"/>
                <w:left w:val="nil"/>
                <w:bottom w:val="nil"/>
                <w:right w:val="nil"/>
                <w:between w:val="nil"/>
              </w:pBdr>
              <w:tabs>
                <w:tab w:val="left" w:pos="284"/>
              </w:tabs>
              <w:spacing w:before="60" w:after="60"/>
              <w:rPr>
                <w:rFonts w:ascii="Arial" w:eastAsia="Arial" w:hAnsi="Arial" w:cs="Arial"/>
                <w:color w:val="000000"/>
                <w:sz w:val="20"/>
                <w:szCs w:val="20"/>
              </w:rPr>
            </w:pPr>
            <w:r>
              <w:rPr>
                <w:rFonts w:ascii="Arial" w:eastAsia="Arial" w:hAnsi="Arial" w:cs="Arial"/>
                <w:color w:val="000000"/>
                <w:sz w:val="20"/>
                <w:szCs w:val="20"/>
              </w:rPr>
              <w:t xml:space="preserve">Şahin mahallesi resat nuri guntekin cad. </w:t>
            </w:r>
          </w:p>
        </w:tc>
      </w:tr>
      <w:tr w:rsidR="00C6467E">
        <w:tc>
          <w:tcPr>
            <w:tcW w:w="3528" w:type="dxa"/>
            <w:gridSpan w:val="2"/>
          </w:tcPr>
          <w:p w:rsidR="00C6467E" w:rsidRDefault="00AE3316">
            <w:pPr>
              <w:pStyle w:val="normal0"/>
              <w:widowControl w:val="0"/>
              <w:rPr>
                <w:rFonts w:ascii="Calibri" w:eastAsia="Calibri" w:hAnsi="Calibri" w:cs="Calibri"/>
                <w:sz w:val="22"/>
                <w:szCs w:val="22"/>
              </w:rPr>
            </w:pPr>
            <w:r>
              <w:rPr>
                <w:rFonts w:ascii="Calibri" w:eastAsia="Calibri" w:hAnsi="Calibri" w:cs="Calibri"/>
                <w:sz w:val="22"/>
                <w:szCs w:val="22"/>
              </w:rPr>
              <w:t>Country</w:t>
            </w:r>
          </w:p>
        </w:tc>
        <w:tc>
          <w:tcPr>
            <w:tcW w:w="7380" w:type="dxa"/>
          </w:tcPr>
          <w:p w:rsidR="00C6467E" w:rsidRDefault="00AE3316">
            <w:pPr>
              <w:pStyle w:val="normal0"/>
              <w:keepNext/>
              <w:pBdr>
                <w:top w:val="nil"/>
                <w:left w:val="nil"/>
                <w:bottom w:val="nil"/>
                <w:right w:val="nil"/>
                <w:between w:val="nil"/>
              </w:pBdr>
              <w:tabs>
                <w:tab w:val="left" w:pos="284"/>
              </w:tabs>
              <w:spacing w:before="60" w:after="60"/>
              <w:rPr>
                <w:rFonts w:ascii="Arial" w:eastAsia="Arial" w:hAnsi="Arial" w:cs="Arial"/>
                <w:color w:val="000000"/>
                <w:sz w:val="20"/>
                <w:szCs w:val="20"/>
              </w:rPr>
            </w:pPr>
            <w:r>
              <w:rPr>
                <w:rFonts w:ascii="Arial" w:eastAsia="Arial" w:hAnsi="Arial" w:cs="Arial"/>
                <w:color w:val="000000"/>
                <w:sz w:val="20"/>
                <w:szCs w:val="20"/>
              </w:rPr>
              <w:t>Türkiye</w:t>
            </w:r>
          </w:p>
        </w:tc>
      </w:tr>
      <w:tr w:rsidR="00C6467E">
        <w:tc>
          <w:tcPr>
            <w:tcW w:w="3528" w:type="dxa"/>
            <w:gridSpan w:val="2"/>
          </w:tcPr>
          <w:p w:rsidR="00C6467E" w:rsidRDefault="00AE3316">
            <w:pPr>
              <w:pStyle w:val="normal0"/>
              <w:tabs>
                <w:tab w:val="left" w:pos="880"/>
              </w:tabs>
              <w:rPr>
                <w:rFonts w:ascii="Calibri" w:eastAsia="Calibri" w:hAnsi="Calibri" w:cs="Calibri"/>
                <w:sz w:val="22"/>
                <w:szCs w:val="22"/>
              </w:rPr>
            </w:pPr>
            <w:r>
              <w:rPr>
                <w:rFonts w:ascii="Calibri" w:eastAsia="Calibri" w:hAnsi="Calibri" w:cs="Calibri"/>
                <w:sz w:val="22"/>
                <w:szCs w:val="22"/>
              </w:rPr>
              <w:t>Region</w:t>
            </w:r>
          </w:p>
        </w:tc>
        <w:tc>
          <w:tcPr>
            <w:tcW w:w="7380" w:type="dxa"/>
          </w:tcPr>
          <w:p w:rsidR="00C6467E" w:rsidRDefault="00AE3316">
            <w:pPr>
              <w:pStyle w:val="normal0"/>
              <w:rPr>
                <w:rFonts w:ascii="Calibri" w:eastAsia="Calibri" w:hAnsi="Calibri" w:cs="Calibri"/>
                <w:sz w:val="22"/>
                <w:szCs w:val="22"/>
              </w:rPr>
            </w:pPr>
            <w:r>
              <w:rPr>
                <w:rFonts w:ascii="Calibri" w:eastAsia="Calibri" w:hAnsi="Calibri" w:cs="Calibri"/>
                <w:sz w:val="22"/>
                <w:szCs w:val="22"/>
              </w:rPr>
              <w:t>Mersin</w:t>
            </w:r>
          </w:p>
        </w:tc>
      </w:tr>
      <w:tr w:rsidR="00C6467E">
        <w:tc>
          <w:tcPr>
            <w:tcW w:w="3528" w:type="dxa"/>
            <w:gridSpan w:val="2"/>
          </w:tcPr>
          <w:p w:rsidR="00C6467E" w:rsidRDefault="00AE3316">
            <w:pPr>
              <w:pStyle w:val="normal0"/>
              <w:tabs>
                <w:tab w:val="left" w:pos="1420"/>
              </w:tabs>
              <w:rPr>
                <w:rFonts w:ascii="Calibri" w:eastAsia="Calibri" w:hAnsi="Calibri" w:cs="Calibri"/>
                <w:sz w:val="22"/>
                <w:szCs w:val="22"/>
              </w:rPr>
            </w:pPr>
            <w:r>
              <w:rPr>
                <w:rFonts w:ascii="Calibri" w:eastAsia="Calibri" w:hAnsi="Calibri" w:cs="Calibri"/>
                <w:sz w:val="22"/>
                <w:szCs w:val="22"/>
              </w:rPr>
              <w:t>P.O. Box</w:t>
            </w:r>
          </w:p>
        </w:tc>
        <w:tc>
          <w:tcPr>
            <w:tcW w:w="7380" w:type="dxa"/>
          </w:tcPr>
          <w:p w:rsidR="00C6467E" w:rsidRDefault="00C6467E">
            <w:pPr>
              <w:pStyle w:val="normal0"/>
              <w:rPr>
                <w:rFonts w:ascii="Calibri" w:eastAsia="Calibri" w:hAnsi="Calibri" w:cs="Calibri"/>
                <w:sz w:val="22"/>
                <w:szCs w:val="22"/>
              </w:rPr>
            </w:pPr>
          </w:p>
        </w:tc>
      </w:tr>
      <w:tr w:rsidR="00C6467E">
        <w:tc>
          <w:tcPr>
            <w:tcW w:w="3528" w:type="dxa"/>
            <w:gridSpan w:val="2"/>
          </w:tcPr>
          <w:p w:rsidR="00C6467E" w:rsidRDefault="00AE3316">
            <w:pPr>
              <w:pStyle w:val="normal0"/>
              <w:widowControl w:val="0"/>
              <w:rPr>
                <w:rFonts w:ascii="Calibri" w:eastAsia="Calibri" w:hAnsi="Calibri" w:cs="Calibri"/>
                <w:sz w:val="22"/>
                <w:szCs w:val="22"/>
              </w:rPr>
            </w:pPr>
            <w:r>
              <w:rPr>
                <w:rFonts w:ascii="Calibri" w:eastAsia="Calibri" w:hAnsi="Calibri" w:cs="Calibri"/>
                <w:sz w:val="22"/>
                <w:szCs w:val="22"/>
              </w:rPr>
              <w:t>Post Code</w:t>
            </w:r>
          </w:p>
        </w:tc>
        <w:tc>
          <w:tcPr>
            <w:tcW w:w="7380" w:type="dxa"/>
          </w:tcPr>
          <w:p w:rsidR="00C6467E" w:rsidRDefault="00AE3316">
            <w:pPr>
              <w:pStyle w:val="normal0"/>
              <w:rPr>
                <w:rFonts w:ascii="Calibri" w:eastAsia="Calibri" w:hAnsi="Calibri" w:cs="Calibri"/>
                <w:sz w:val="22"/>
                <w:szCs w:val="22"/>
              </w:rPr>
            </w:pPr>
            <w:r>
              <w:rPr>
                <w:rFonts w:ascii="Calibri" w:eastAsia="Calibri" w:hAnsi="Calibri" w:cs="Calibri"/>
                <w:sz w:val="22"/>
                <w:szCs w:val="22"/>
              </w:rPr>
              <w:t>33450</w:t>
            </w:r>
          </w:p>
        </w:tc>
      </w:tr>
      <w:tr w:rsidR="00C6467E">
        <w:tc>
          <w:tcPr>
            <w:tcW w:w="3528" w:type="dxa"/>
            <w:gridSpan w:val="2"/>
          </w:tcPr>
          <w:p w:rsidR="00C6467E" w:rsidRDefault="00AE3316">
            <w:pPr>
              <w:pStyle w:val="normal0"/>
              <w:widowControl w:val="0"/>
              <w:rPr>
                <w:rFonts w:ascii="Calibri" w:eastAsia="Calibri" w:hAnsi="Calibri" w:cs="Calibri"/>
                <w:sz w:val="22"/>
                <w:szCs w:val="22"/>
              </w:rPr>
            </w:pPr>
            <w:r>
              <w:rPr>
                <w:rFonts w:ascii="Calibri" w:eastAsia="Calibri" w:hAnsi="Calibri" w:cs="Calibri"/>
                <w:sz w:val="22"/>
                <w:szCs w:val="22"/>
              </w:rPr>
              <w:t>CEDEX</w:t>
            </w:r>
          </w:p>
        </w:tc>
        <w:tc>
          <w:tcPr>
            <w:tcW w:w="7380" w:type="dxa"/>
          </w:tcPr>
          <w:p w:rsidR="00C6467E" w:rsidRDefault="00C6467E">
            <w:pPr>
              <w:pStyle w:val="normal0"/>
              <w:rPr>
                <w:rFonts w:ascii="Calibri" w:eastAsia="Calibri" w:hAnsi="Calibri" w:cs="Calibri"/>
                <w:sz w:val="22"/>
                <w:szCs w:val="22"/>
              </w:rPr>
            </w:pPr>
          </w:p>
        </w:tc>
      </w:tr>
      <w:tr w:rsidR="00C6467E">
        <w:tc>
          <w:tcPr>
            <w:tcW w:w="3528" w:type="dxa"/>
            <w:gridSpan w:val="2"/>
          </w:tcPr>
          <w:p w:rsidR="00C6467E" w:rsidRDefault="00AE3316">
            <w:pPr>
              <w:pStyle w:val="normal0"/>
              <w:rPr>
                <w:rFonts w:ascii="Calibri" w:eastAsia="Calibri" w:hAnsi="Calibri" w:cs="Calibri"/>
                <w:sz w:val="22"/>
                <w:szCs w:val="22"/>
              </w:rPr>
            </w:pPr>
            <w:r>
              <w:rPr>
                <w:rFonts w:ascii="Calibri" w:eastAsia="Calibri" w:hAnsi="Calibri" w:cs="Calibri"/>
                <w:sz w:val="22"/>
                <w:szCs w:val="22"/>
              </w:rPr>
              <w:t>City</w:t>
            </w:r>
          </w:p>
        </w:tc>
        <w:tc>
          <w:tcPr>
            <w:tcW w:w="7380" w:type="dxa"/>
          </w:tcPr>
          <w:p w:rsidR="00C6467E" w:rsidRDefault="00C6467E">
            <w:pPr>
              <w:pStyle w:val="normal0"/>
              <w:rPr>
                <w:rFonts w:ascii="Calibri" w:eastAsia="Calibri" w:hAnsi="Calibri" w:cs="Calibri"/>
                <w:sz w:val="22"/>
                <w:szCs w:val="22"/>
              </w:rPr>
            </w:pPr>
          </w:p>
        </w:tc>
      </w:tr>
      <w:tr w:rsidR="00C6467E">
        <w:tc>
          <w:tcPr>
            <w:tcW w:w="3528" w:type="dxa"/>
            <w:gridSpan w:val="2"/>
          </w:tcPr>
          <w:p w:rsidR="00C6467E" w:rsidRDefault="00AE3316">
            <w:pPr>
              <w:pStyle w:val="normal0"/>
              <w:widowControl w:val="0"/>
              <w:rPr>
                <w:rFonts w:ascii="Calibri" w:eastAsia="Calibri" w:hAnsi="Calibri" w:cs="Calibri"/>
                <w:sz w:val="22"/>
                <w:szCs w:val="22"/>
              </w:rPr>
            </w:pPr>
            <w:r>
              <w:rPr>
                <w:rFonts w:ascii="Calibri" w:eastAsia="Calibri" w:hAnsi="Calibri" w:cs="Calibri"/>
                <w:sz w:val="22"/>
                <w:szCs w:val="22"/>
              </w:rPr>
              <w:t>Website</w:t>
            </w:r>
          </w:p>
        </w:tc>
        <w:tc>
          <w:tcPr>
            <w:tcW w:w="7380" w:type="dxa"/>
          </w:tcPr>
          <w:p w:rsidR="00C6467E" w:rsidRDefault="00AE3316">
            <w:pPr>
              <w:pStyle w:val="normal0"/>
              <w:rPr>
                <w:rFonts w:ascii="Calibri" w:eastAsia="Calibri" w:hAnsi="Calibri" w:cs="Calibri"/>
                <w:sz w:val="22"/>
                <w:szCs w:val="22"/>
              </w:rPr>
            </w:pPr>
            <w:r>
              <w:rPr>
                <w:rFonts w:ascii="Calibri" w:eastAsia="Calibri" w:hAnsi="Calibri" w:cs="Calibri"/>
                <w:sz w:val="22"/>
                <w:szCs w:val="22"/>
              </w:rPr>
              <w:t>https://www.instagram.com/better.together.youth/</w:t>
            </w:r>
          </w:p>
        </w:tc>
      </w:tr>
      <w:tr w:rsidR="00C6467E">
        <w:tc>
          <w:tcPr>
            <w:tcW w:w="3528" w:type="dxa"/>
            <w:gridSpan w:val="2"/>
          </w:tcPr>
          <w:p w:rsidR="00C6467E" w:rsidRDefault="00AE3316">
            <w:pPr>
              <w:pStyle w:val="normal0"/>
              <w:widowControl w:val="0"/>
              <w:rPr>
                <w:rFonts w:ascii="Calibri" w:eastAsia="Calibri" w:hAnsi="Calibri" w:cs="Calibri"/>
                <w:sz w:val="22"/>
                <w:szCs w:val="22"/>
              </w:rPr>
            </w:pPr>
            <w:r>
              <w:rPr>
                <w:rFonts w:ascii="Calibri" w:eastAsia="Calibri" w:hAnsi="Calibri" w:cs="Calibri"/>
                <w:sz w:val="22"/>
                <w:szCs w:val="22"/>
              </w:rPr>
              <w:t>Email</w:t>
            </w:r>
          </w:p>
        </w:tc>
        <w:tc>
          <w:tcPr>
            <w:tcW w:w="7380" w:type="dxa"/>
          </w:tcPr>
          <w:p w:rsidR="00C6467E" w:rsidRDefault="00AE3316">
            <w:pPr>
              <w:pStyle w:val="normal0"/>
              <w:rPr>
                <w:rFonts w:ascii="Calibri" w:eastAsia="Calibri" w:hAnsi="Calibri" w:cs="Calibri"/>
                <w:sz w:val="22"/>
                <w:szCs w:val="22"/>
              </w:rPr>
            </w:pPr>
            <w:hyperlink r:id="rId6" w:history="1">
              <w:r w:rsidRPr="006F3EBF">
                <w:rPr>
                  <w:rStyle w:val="Kpr"/>
                  <w:rFonts w:ascii="Calibri" w:eastAsia="Calibri" w:hAnsi="Calibri" w:cs="Calibri"/>
                  <w:position w:val="0"/>
                  <w:sz w:val="22"/>
                  <w:szCs w:val="22"/>
                </w:rPr>
                <w:t>Bettertogetheryouth2025@gmail.com</w:t>
              </w:r>
            </w:hyperlink>
            <w:r>
              <w:rPr>
                <w:rFonts w:ascii="Calibri" w:eastAsia="Calibri" w:hAnsi="Calibri" w:cs="Calibri"/>
                <w:sz w:val="22"/>
                <w:szCs w:val="22"/>
              </w:rPr>
              <w:t xml:space="preserve"> </w:t>
            </w:r>
          </w:p>
        </w:tc>
      </w:tr>
      <w:tr w:rsidR="00C6467E">
        <w:trPr>
          <w:trHeight w:val="70"/>
        </w:trPr>
        <w:tc>
          <w:tcPr>
            <w:tcW w:w="3528" w:type="dxa"/>
            <w:gridSpan w:val="2"/>
          </w:tcPr>
          <w:p w:rsidR="00C6467E" w:rsidRDefault="00AE3316">
            <w:pPr>
              <w:pStyle w:val="normal0"/>
              <w:widowControl w:val="0"/>
              <w:rPr>
                <w:rFonts w:ascii="Calibri" w:eastAsia="Calibri" w:hAnsi="Calibri" w:cs="Calibri"/>
                <w:sz w:val="22"/>
                <w:szCs w:val="22"/>
              </w:rPr>
            </w:pPr>
            <w:r>
              <w:rPr>
                <w:rFonts w:ascii="Calibri" w:eastAsia="Calibri" w:hAnsi="Calibri" w:cs="Calibri"/>
                <w:sz w:val="22"/>
                <w:szCs w:val="22"/>
              </w:rPr>
              <w:t>Telephone 1</w:t>
            </w:r>
          </w:p>
        </w:tc>
        <w:tc>
          <w:tcPr>
            <w:tcW w:w="7380" w:type="dxa"/>
          </w:tcPr>
          <w:p w:rsidR="00C6467E" w:rsidRDefault="00AE3316">
            <w:pPr>
              <w:pStyle w:val="normal0"/>
              <w:rPr>
                <w:rFonts w:ascii="Calibri" w:eastAsia="Calibri" w:hAnsi="Calibri" w:cs="Calibri"/>
                <w:sz w:val="22"/>
                <w:szCs w:val="22"/>
              </w:rPr>
            </w:pPr>
            <w:r>
              <w:rPr>
                <w:rFonts w:ascii="Calibri" w:eastAsia="Calibri" w:hAnsi="Calibri" w:cs="Calibri"/>
                <w:sz w:val="22"/>
                <w:szCs w:val="22"/>
              </w:rPr>
              <w:t>+</w:t>
            </w:r>
            <w:proofErr w:type="gramStart"/>
            <w:r>
              <w:rPr>
                <w:rFonts w:ascii="Calibri" w:eastAsia="Calibri" w:hAnsi="Calibri" w:cs="Calibri"/>
                <w:sz w:val="22"/>
                <w:szCs w:val="22"/>
              </w:rPr>
              <w:t>905392048432</w:t>
            </w:r>
            <w:proofErr w:type="gramEnd"/>
          </w:p>
        </w:tc>
      </w:tr>
      <w:tr w:rsidR="00C6467E">
        <w:tc>
          <w:tcPr>
            <w:tcW w:w="10908" w:type="dxa"/>
            <w:gridSpan w:val="3"/>
            <w:shd w:val="clear" w:color="auto" w:fill="DBE5F1"/>
          </w:tcPr>
          <w:p w:rsidR="00C6467E" w:rsidRDefault="00AE3316">
            <w:pPr>
              <w:pStyle w:val="normal0"/>
              <w:rPr>
                <w:rFonts w:ascii="Calibri" w:eastAsia="Calibri" w:hAnsi="Calibri" w:cs="Calibri"/>
                <w:sz w:val="22"/>
                <w:szCs w:val="22"/>
              </w:rPr>
            </w:pPr>
            <w:r>
              <w:rPr>
                <w:rFonts w:ascii="Calibri" w:eastAsia="Calibri" w:hAnsi="Calibri" w:cs="Calibri"/>
                <w:b/>
                <w:sz w:val="22"/>
                <w:szCs w:val="22"/>
              </w:rPr>
              <w:t>B. PROFILE</w:t>
            </w:r>
          </w:p>
        </w:tc>
      </w:tr>
      <w:tr w:rsidR="00C6467E">
        <w:tc>
          <w:tcPr>
            <w:tcW w:w="3528" w:type="dxa"/>
            <w:gridSpan w:val="2"/>
          </w:tcPr>
          <w:p w:rsidR="00C6467E" w:rsidRDefault="00AE3316">
            <w:pPr>
              <w:pStyle w:val="normal0"/>
              <w:rPr>
                <w:rFonts w:ascii="Calibri" w:eastAsia="Calibri" w:hAnsi="Calibri" w:cs="Calibri"/>
                <w:sz w:val="22"/>
                <w:szCs w:val="22"/>
              </w:rPr>
            </w:pPr>
            <w:r>
              <w:rPr>
                <w:rFonts w:ascii="Calibri" w:eastAsia="Calibri" w:hAnsi="Calibri" w:cs="Calibri"/>
                <w:sz w:val="22"/>
                <w:szCs w:val="22"/>
              </w:rPr>
              <w:t>Type of Organisation</w:t>
            </w:r>
          </w:p>
        </w:tc>
        <w:tc>
          <w:tcPr>
            <w:tcW w:w="7380" w:type="dxa"/>
          </w:tcPr>
          <w:p w:rsidR="00C6467E" w:rsidRDefault="00AE3316">
            <w:pPr>
              <w:pStyle w:val="normal0"/>
              <w:jc w:val="center"/>
              <w:rPr>
                <w:rFonts w:ascii="Calibri" w:eastAsia="Calibri" w:hAnsi="Calibri" w:cs="Calibri"/>
                <w:sz w:val="22"/>
                <w:szCs w:val="22"/>
              </w:rPr>
            </w:pPr>
            <w:r>
              <w:rPr>
                <w:rFonts w:ascii="Calibri" w:eastAsia="Calibri" w:hAnsi="Calibri" w:cs="Calibri"/>
                <w:sz w:val="22"/>
                <w:szCs w:val="22"/>
              </w:rPr>
              <w:t>Group of Young People</w:t>
            </w:r>
          </w:p>
        </w:tc>
      </w:tr>
      <w:tr w:rsidR="00C6467E">
        <w:tc>
          <w:tcPr>
            <w:tcW w:w="3528" w:type="dxa"/>
            <w:gridSpan w:val="2"/>
          </w:tcPr>
          <w:p w:rsidR="00C6467E" w:rsidRDefault="00AE3316">
            <w:pPr>
              <w:pStyle w:val="normal0"/>
              <w:tabs>
                <w:tab w:val="left" w:pos="500"/>
              </w:tabs>
              <w:rPr>
                <w:rFonts w:ascii="Calibri" w:eastAsia="Calibri" w:hAnsi="Calibri" w:cs="Calibri"/>
                <w:sz w:val="22"/>
                <w:szCs w:val="22"/>
              </w:rPr>
            </w:pPr>
            <w:r>
              <w:rPr>
                <w:rFonts w:ascii="Calibri" w:eastAsia="Calibri" w:hAnsi="Calibri" w:cs="Calibri"/>
                <w:sz w:val="22"/>
                <w:szCs w:val="22"/>
              </w:rPr>
              <w:t xml:space="preserve">Is the </w:t>
            </w:r>
            <w:proofErr w:type="gramStart"/>
            <w:r>
              <w:rPr>
                <w:rFonts w:ascii="Calibri" w:eastAsia="Calibri" w:hAnsi="Calibri" w:cs="Calibri"/>
                <w:sz w:val="22"/>
                <w:szCs w:val="22"/>
              </w:rPr>
              <w:t>partner</w:t>
            </w:r>
            <w:proofErr w:type="gramEnd"/>
            <w:r>
              <w:rPr>
                <w:rFonts w:ascii="Calibri" w:eastAsia="Calibri" w:hAnsi="Calibri" w:cs="Calibri"/>
                <w:sz w:val="22"/>
                <w:szCs w:val="22"/>
              </w:rPr>
              <w:t xml:space="preserve"> organisation a public body?</w:t>
            </w:r>
          </w:p>
        </w:tc>
        <w:tc>
          <w:tcPr>
            <w:tcW w:w="7380" w:type="dxa"/>
          </w:tcPr>
          <w:p w:rsidR="00C6467E" w:rsidRDefault="00AE3316">
            <w:pPr>
              <w:pStyle w:val="normal0"/>
              <w:jc w:val="center"/>
              <w:rPr>
                <w:rFonts w:ascii="Calibri" w:eastAsia="Calibri" w:hAnsi="Calibri" w:cs="Calibri"/>
                <w:sz w:val="22"/>
                <w:szCs w:val="22"/>
              </w:rPr>
            </w:pPr>
            <w:r>
              <w:rPr>
                <w:rFonts w:ascii="Calibri" w:eastAsia="Calibri" w:hAnsi="Calibri" w:cs="Calibri"/>
                <w:sz w:val="22"/>
                <w:szCs w:val="22"/>
              </w:rPr>
              <w:t>No</w:t>
            </w:r>
          </w:p>
        </w:tc>
      </w:tr>
      <w:tr w:rsidR="00C6467E">
        <w:tc>
          <w:tcPr>
            <w:tcW w:w="3528" w:type="dxa"/>
            <w:gridSpan w:val="2"/>
          </w:tcPr>
          <w:p w:rsidR="00C6467E" w:rsidRDefault="00AE3316">
            <w:pPr>
              <w:pStyle w:val="normal0"/>
              <w:rPr>
                <w:rFonts w:ascii="Calibri" w:eastAsia="Calibri" w:hAnsi="Calibri" w:cs="Calibri"/>
                <w:sz w:val="22"/>
                <w:szCs w:val="22"/>
              </w:rPr>
            </w:pPr>
            <w:r>
              <w:rPr>
                <w:rFonts w:ascii="Calibri" w:eastAsia="Calibri" w:hAnsi="Calibri" w:cs="Calibri"/>
                <w:sz w:val="22"/>
                <w:szCs w:val="22"/>
              </w:rPr>
              <w:t xml:space="preserve">Is the </w:t>
            </w:r>
            <w:proofErr w:type="gramStart"/>
            <w:r>
              <w:rPr>
                <w:rFonts w:ascii="Calibri" w:eastAsia="Calibri" w:hAnsi="Calibri" w:cs="Calibri"/>
                <w:sz w:val="22"/>
                <w:szCs w:val="22"/>
              </w:rPr>
              <w:t>partner</w:t>
            </w:r>
            <w:proofErr w:type="gramEnd"/>
            <w:r>
              <w:rPr>
                <w:rFonts w:ascii="Calibri" w:eastAsia="Calibri" w:hAnsi="Calibri" w:cs="Calibri"/>
                <w:sz w:val="22"/>
                <w:szCs w:val="22"/>
              </w:rPr>
              <w:t xml:space="preserve"> organisation a non-profit?</w:t>
            </w:r>
          </w:p>
        </w:tc>
        <w:tc>
          <w:tcPr>
            <w:tcW w:w="7380" w:type="dxa"/>
          </w:tcPr>
          <w:p w:rsidR="00C6467E" w:rsidRDefault="00AE3316">
            <w:pPr>
              <w:pStyle w:val="normal0"/>
              <w:jc w:val="center"/>
              <w:rPr>
                <w:rFonts w:ascii="Calibri" w:eastAsia="Calibri" w:hAnsi="Calibri" w:cs="Calibri"/>
                <w:sz w:val="22"/>
                <w:szCs w:val="22"/>
              </w:rPr>
            </w:pPr>
            <w:r>
              <w:rPr>
                <w:rFonts w:ascii="Calibri" w:eastAsia="Calibri" w:hAnsi="Calibri" w:cs="Calibri"/>
                <w:sz w:val="22"/>
                <w:szCs w:val="22"/>
              </w:rPr>
              <w:t>Yes</w:t>
            </w:r>
          </w:p>
        </w:tc>
      </w:tr>
      <w:tr w:rsidR="00C6467E">
        <w:tc>
          <w:tcPr>
            <w:tcW w:w="10908" w:type="dxa"/>
            <w:gridSpan w:val="3"/>
            <w:shd w:val="clear" w:color="auto" w:fill="DBE5F1"/>
          </w:tcPr>
          <w:p w:rsidR="00C6467E" w:rsidRDefault="00AE3316">
            <w:pPr>
              <w:pStyle w:val="normal0"/>
              <w:rPr>
                <w:rFonts w:ascii="Calibri" w:eastAsia="Calibri" w:hAnsi="Calibri" w:cs="Calibri"/>
                <w:sz w:val="22"/>
                <w:szCs w:val="22"/>
              </w:rPr>
            </w:pPr>
            <w:r>
              <w:rPr>
                <w:rFonts w:ascii="Calibri" w:eastAsia="Calibri" w:hAnsi="Calibri" w:cs="Calibri"/>
                <w:b/>
                <w:sz w:val="22"/>
                <w:szCs w:val="22"/>
              </w:rPr>
              <w:t>C. ACCREDITATION</w:t>
            </w:r>
          </w:p>
        </w:tc>
      </w:tr>
      <w:tr w:rsidR="00C6467E">
        <w:tc>
          <w:tcPr>
            <w:tcW w:w="3528" w:type="dxa"/>
            <w:gridSpan w:val="2"/>
          </w:tcPr>
          <w:p w:rsidR="00C6467E" w:rsidRDefault="00AE3316">
            <w:pPr>
              <w:pStyle w:val="normal0"/>
              <w:jc w:val="center"/>
              <w:rPr>
                <w:rFonts w:ascii="Calibri" w:eastAsia="Calibri" w:hAnsi="Calibri" w:cs="Calibri"/>
                <w:sz w:val="22"/>
                <w:szCs w:val="22"/>
              </w:rPr>
            </w:pPr>
            <w:r>
              <w:rPr>
                <w:rFonts w:ascii="Calibri" w:eastAsia="Calibri" w:hAnsi="Calibri" w:cs="Calibri"/>
                <w:sz w:val="22"/>
                <w:szCs w:val="22"/>
              </w:rPr>
              <w:t>Has the organisation received any type of accreditation before submitting this application?</w:t>
            </w:r>
          </w:p>
        </w:tc>
        <w:tc>
          <w:tcPr>
            <w:tcW w:w="7380" w:type="dxa"/>
          </w:tcPr>
          <w:p w:rsidR="00C6467E" w:rsidRDefault="00C6467E">
            <w:pPr>
              <w:pStyle w:val="normal0"/>
              <w:numPr>
                <w:ilvl w:val="0"/>
                <w:numId w:val="1"/>
              </w:numPr>
              <w:pBdr>
                <w:top w:val="nil"/>
                <w:left w:val="nil"/>
                <w:bottom w:val="nil"/>
                <w:right w:val="nil"/>
                <w:between w:val="nil"/>
              </w:pBdr>
              <w:rPr>
                <w:rFonts w:ascii="Calibri" w:eastAsia="Calibri" w:hAnsi="Calibri" w:cs="Calibri"/>
                <w:color w:val="000000"/>
                <w:sz w:val="22"/>
                <w:szCs w:val="22"/>
              </w:rPr>
            </w:pPr>
          </w:p>
        </w:tc>
      </w:tr>
      <w:tr w:rsidR="00C6467E">
        <w:tc>
          <w:tcPr>
            <w:tcW w:w="3528" w:type="dxa"/>
            <w:gridSpan w:val="2"/>
          </w:tcPr>
          <w:p w:rsidR="00C6467E" w:rsidRDefault="00AE3316">
            <w:pPr>
              <w:pStyle w:val="normal0"/>
              <w:jc w:val="center"/>
              <w:rPr>
                <w:rFonts w:ascii="Calibri" w:eastAsia="Calibri" w:hAnsi="Calibri" w:cs="Calibri"/>
                <w:sz w:val="22"/>
                <w:szCs w:val="22"/>
              </w:rPr>
            </w:pPr>
            <w:r>
              <w:rPr>
                <w:rFonts w:ascii="Calibri" w:eastAsia="Calibri" w:hAnsi="Calibri" w:cs="Calibri"/>
                <w:sz w:val="22"/>
                <w:szCs w:val="22"/>
              </w:rPr>
              <w:t>Has the organisation received/applied for any EU grants?</w:t>
            </w:r>
          </w:p>
        </w:tc>
        <w:tc>
          <w:tcPr>
            <w:tcW w:w="7380" w:type="dxa"/>
          </w:tcPr>
          <w:p w:rsidR="00C6467E" w:rsidRDefault="00C6467E">
            <w:pPr>
              <w:pStyle w:val="normal0"/>
              <w:widowControl w:val="0"/>
              <w:numPr>
                <w:ilvl w:val="0"/>
                <w:numId w:val="1"/>
              </w:numPr>
              <w:pBdr>
                <w:top w:val="nil"/>
                <w:left w:val="nil"/>
                <w:bottom w:val="nil"/>
                <w:right w:val="nil"/>
                <w:between w:val="nil"/>
              </w:pBdr>
              <w:rPr>
                <w:rFonts w:ascii="Calibri" w:eastAsia="Calibri" w:hAnsi="Calibri" w:cs="Calibri"/>
                <w:color w:val="000000"/>
                <w:sz w:val="22"/>
                <w:szCs w:val="22"/>
              </w:rPr>
            </w:pPr>
          </w:p>
        </w:tc>
      </w:tr>
      <w:tr w:rsidR="00C6467E">
        <w:tc>
          <w:tcPr>
            <w:tcW w:w="10908" w:type="dxa"/>
            <w:gridSpan w:val="3"/>
            <w:shd w:val="clear" w:color="auto" w:fill="DBE5F1"/>
          </w:tcPr>
          <w:p w:rsidR="00C6467E" w:rsidRDefault="00AE3316">
            <w:pPr>
              <w:pStyle w:val="normal0"/>
              <w:rPr>
                <w:rFonts w:ascii="Calibri" w:eastAsia="Calibri" w:hAnsi="Calibri" w:cs="Calibri"/>
                <w:sz w:val="22"/>
                <w:szCs w:val="22"/>
              </w:rPr>
            </w:pPr>
            <w:r>
              <w:rPr>
                <w:rFonts w:ascii="Calibri" w:eastAsia="Calibri" w:hAnsi="Calibri" w:cs="Calibri"/>
                <w:b/>
                <w:sz w:val="22"/>
                <w:szCs w:val="22"/>
              </w:rPr>
              <w:t>D. BACKGROUND AND EXPERIENCE</w:t>
            </w:r>
          </w:p>
        </w:tc>
      </w:tr>
      <w:tr w:rsidR="00C6467E">
        <w:trPr>
          <w:trHeight w:val="983"/>
        </w:trPr>
        <w:tc>
          <w:tcPr>
            <w:tcW w:w="1818" w:type="dxa"/>
            <w:vAlign w:val="center"/>
          </w:tcPr>
          <w:p w:rsidR="00C6467E" w:rsidRDefault="00AE3316">
            <w:pPr>
              <w:pStyle w:val="normal0"/>
              <w:jc w:val="center"/>
              <w:rPr>
                <w:rFonts w:ascii="Calibri" w:eastAsia="Calibri" w:hAnsi="Calibri" w:cs="Calibri"/>
                <w:sz w:val="22"/>
                <w:szCs w:val="22"/>
              </w:rPr>
            </w:pPr>
            <w:r>
              <w:rPr>
                <w:rFonts w:ascii="Calibri" w:eastAsia="Calibri" w:hAnsi="Calibri" w:cs="Calibri"/>
                <w:sz w:val="22"/>
                <w:szCs w:val="22"/>
              </w:rPr>
              <w:t xml:space="preserve">Please briefly present the </w:t>
            </w:r>
            <w:proofErr w:type="gramStart"/>
            <w:r>
              <w:rPr>
                <w:rFonts w:ascii="Calibri" w:eastAsia="Calibri" w:hAnsi="Calibri" w:cs="Calibri"/>
                <w:sz w:val="22"/>
                <w:szCs w:val="22"/>
              </w:rPr>
              <w:t>partner</w:t>
            </w:r>
            <w:proofErr w:type="gramEnd"/>
            <w:r>
              <w:rPr>
                <w:rFonts w:ascii="Calibri" w:eastAsia="Calibri" w:hAnsi="Calibri" w:cs="Calibri"/>
                <w:sz w:val="22"/>
                <w:szCs w:val="22"/>
              </w:rPr>
              <w:t xml:space="preserve"> organisation.</w:t>
            </w:r>
          </w:p>
        </w:tc>
        <w:tc>
          <w:tcPr>
            <w:tcW w:w="9090" w:type="dxa"/>
            <w:gridSpan w:val="2"/>
          </w:tcPr>
          <w:p w:rsidR="00C6467E" w:rsidRDefault="00AE3316">
            <w:pPr>
              <w:pStyle w:val="normal0"/>
              <w:pBdr>
                <w:top w:val="nil"/>
                <w:left w:val="nil"/>
                <w:bottom w:val="nil"/>
                <w:right w:val="nil"/>
                <w:between w:val="nil"/>
              </w:pBdr>
              <w:spacing w:after="280"/>
              <w:rPr>
                <w:rFonts w:ascii="Calibri" w:eastAsia="Calibri" w:hAnsi="Calibri" w:cs="Calibri"/>
                <w:color w:val="000000"/>
                <w:sz w:val="22"/>
                <w:szCs w:val="22"/>
              </w:rPr>
            </w:pPr>
            <w:r>
              <w:rPr>
                <w:rFonts w:ascii="Calibri" w:eastAsia="Calibri" w:hAnsi="Calibri" w:cs="Calibri"/>
                <w:b/>
                <w:color w:val="000000"/>
                <w:sz w:val="22"/>
                <w:szCs w:val="22"/>
              </w:rPr>
              <w:t>Better Together Youth Community</w:t>
            </w:r>
            <w:r>
              <w:rPr>
                <w:rFonts w:ascii="Calibri" w:eastAsia="Calibri" w:hAnsi="Calibri" w:cs="Calibri"/>
                <w:color w:val="000000"/>
                <w:sz w:val="22"/>
                <w:szCs w:val="22"/>
              </w:rPr>
              <w:t xml:space="preserve"> is an informal youth group established in 2025 by motivated young people who aim to create awareness and contribute to society through non-formal education and creative methods. Our group is non-political, non-profit, and op</w:t>
            </w:r>
            <w:r>
              <w:rPr>
                <w:rFonts w:ascii="Calibri" w:eastAsia="Calibri" w:hAnsi="Calibri" w:cs="Calibri"/>
                <w:color w:val="000000"/>
                <w:sz w:val="22"/>
                <w:szCs w:val="22"/>
              </w:rPr>
              <w:t xml:space="preserve">en to all young people regardless of religion, language, gender, or </w:t>
            </w:r>
            <w:proofErr w:type="gramStart"/>
            <w:r>
              <w:rPr>
                <w:rFonts w:ascii="Calibri" w:eastAsia="Calibri" w:hAnsi="Calibri" w:cs="Calibri"/>
                <w:color w:val="000000"/>
                <w:sz w:val="22"/>
                <w:szCs w:val="22"/>
              </w:rPr>
              <w:t>background</w:t>
            </w:r>
            <w:proofErr w:type="gramEnd"/>
            <w:r>
              <w:rPr>
                <w:rFonts w:ascii="Calibri" w:eastAsia="Calibri" w:hAnsi="Calibri" w:cs="Calibri"/>
                <w:color w:val="000000"/>
                <w:sz w:val="22"/>
                <w:szCs w:val="22"/>
              </w:rPr>
              <w:t>.</w:t>
            </w:r>
          </w:p>
          <w:p w:rsidR="00C6467E" w:rsidRDefault="00AE3316">
            <w:pPr>
              <w:pStyle w:val="normal0"/>
              <w:pBdr>
                <w:top w:val="nil"/>
                <w:left w:val="nil"/>
                <w:bottom w:val="nil"/>
                <w:right w:val="nil"/>
                <w:between w:val="nil"/>
              </w:pBdr>
              <w:spacing w:before="280" w:after="280"/>
              <w:rPr>
                <w:rFonts w:ascii="Calibri" w:eastAsia="Calibri" w:hAnsi="Calibri" w:cs="Calibri"/>
                <w:color w:val="000000"/>
                <w:sz w:val="22"/>
                <w:szCs w:val="22"/>
              </w:rPr>
            </w:pPr>
            <w:r>
              <w:rPr>
                <w:rFonts w:ascii="Calibri" w:eastAsia="Calibri" w:hAnsi="Calibri" w:cs="Calibri"/>
                <w:color w:val="000000"/>
                <w:sz w:val="22"/>
                <w:szCs w:val="22"/>
              </w:rPr>
              <w:t>The group was founded with the belief that every small step matters and that youth, when united, can become active agents of positive change.</w:t>
            </w:r>
          </w:p>
          <w:p w:rsidR="00C6467E" w:rsidRDefault="00AE3316">
            <w:pPr>
              <w:pStyle w:val="normal0"/>
              <w:pBdr>
                <w:top w:val="nil"/>
                <w:left w:val="nil"/>
                <w:bottom w:val="nil"/>
                <w:right w:val="nil"/>
                <w:between w:val="nil"/>
              </w:pBdr>
              <w:spacing w:before="280" w:after="280"/>
              <w:rPr>
                <w:rFonts w:ascii="Calibri" w:eastAsia="Calibri" w:hAnsi="Calibri" w:cs="Calibri"/>
                <w:color w:val="000000"/>
                <w:sz w:val="22"/>
                <w:szCs w:val="22"/>
              </w:rPr>
            </w:pPr>
            <w:r>
              <w:rPr>
                <w:rFonts w:ascii="Calibri" w:eastAsia="Calibri" w:hAnsi="Calibri" w:cs="Calibri"/>
                <w:b/>
                <w:color w:val="000000"/>
                <w:sz w:val="22"/>
                <w:szCs w:val="22"/>
              </w:rPr>
              <w:t>Main objectives:</w:t>
            </w:r>
            <w:r>
              <w:rPr>
                <w:rFonts w:ascii="Calibri" w:eastAsia="Calibri" w:hAnsi="Calibri" w:cs="Calibri"/>
                <w:color w:val="000000"/>
                <w:sz w:val="22"/>
                <w:szCs w:val="22"/>
              </w:rPr>
              <w:br/>
              <w:t xml:space="preserve">1- </w:t>
            </w:r>
            <w:r>
              <w:rPr>
                <w:rFonts w:ascii="Calibri" w:eastAsia="Calibri" w:hAnsi="Calibri" w:cs="Calibri"/>
                <w:b/>
                <w:color w:val="000000"/>
                <w:sz w:val="22"/>
                <w:szCs w:val="22"/>
              </w:rPr>
              <w:t>Sustainability and Healthy Living</w:t>
            </w:r>
            <w:r>
              <w:rPr>
                <w:rFonts w:ascii="Calibri" w:eastAsia="Calibri" w:hAnsi="Calibri" w:cs="Calibri"/>
                <w:color w:val="000000"/>
                <w:sz w:val="22"/>
                <w:szCs w:val="22"/>
              </w:rPr>
              <w:t>: Raising awareness about sustainable lifestyles, healthy nutrition, and responsible choices.</w:t>
            </w:r>
            <w:r>
              <w:rPr>
                <w:rFonts w:ascii="Calibri" w:eastAsia="Calibri" w:hAnsi="Calibri" w:cs="Calibri"/>
                <w:color w:val="000000"/>
                <w:sz w:val="22"/>
                <w:szCs w:val="22"/>
              </w:rPr>
              <w:br/>
              <w:t xml:space="preserve">2- </w:t>
            </w:r>
            <w:r>
              <w:rPr>
                <w:rFonts w:ascii="Calibri" w:eastAsia="Calibri" w:hAnsi="Calibri" w:cs="Calibri"/>
                <w:b/>
                <w:color w:val="000000"/>
                <w:sz w:val="22"/>
                <w:szCs w:val="22"/>
              </w:rPr>
              <w:t>Youth Empowerment</w:t>
            </w:r>
            <w:r>
              <w:rPr>
                <w:rFonts w:ascii="Calibri" w:eastAsia="Calibri" w:hAnsi="Calibri" w:cs="Calibri"/>
                <w:color w:val="000000"/>
                <w:sz w:val="22"/>
                <w:szCs w:val="22"/>
              </w:rPr>
              <w:t>: Supporting personal and social development of young people to become active citizens and change-makers.</w:t>
            </w:r>
            <w:r>
              <w:rPr>
                <w:rFonts w:ascii="Calibri" w:eastAsia="Calibri" w:hAnsi="Calibri" w:cs="Calibri"/>
                <w:color w:val="000000"/>
                <w:sz w:val="22"/>
                <w:szCs w:val="22"/>
              </w:rPr>
              <w:br/>
              <w:t xml:space="preserve">3- </w:t>
            </w:r>
            <w:r>
              <w:rPr>
                <w:rFonts w:ascii="Calibri" w:eastAsia="Calibri" w:hAnsi="Calibri" w:cs="Calibri"/>
                <w:b/>
                <w:color w:val="000000"/>
                <w:sz w:val="22"/>
                <w:szCs w:val="22"/>
              </w:rPr>
              <w:t>Creativity and Media</w:t>
            </w:r>
            <w:r>
              <w:rPr>
                <w:rFonts w:ascii="Calibri" w:eastAsia="Calibri" w:hAnsi="Calibri" w:cs="Calibri"/>
                <w:color w:val="000000"/>
                <w:sz w:val="22"/>
                <w:szCs w:val="22"/>
              </w:rPr>
              <w:t>: Using media and creative tools to amplify youth voices and foster awareness.</w:t>
            </w:r>
            <w:r>
              <w:rPr>
                <w:rFonts w:ascii="Calibri" w:eastAsia="Calibri" w:hAnsi="Calibri" w:cs="Calibri"/>
                <w:color w:val="000000"/>
                <w:sz w:val="22"/>
                <w:szCs w:val="22"/>
              </w:rPr>
              <w:br/>
              <w:t xml:space="preserve">4- </w:t>
            </w:r>
            <w:r>
              <w:rPr>
                <w:rFonts w:ascii="Calibri" w:eastAsia="Calibri" w:hAnsi="Calibri" w:cs="Calibri"/>
                <w:b/>
                <w:color w:val="000000"/>
                <w:sz w:val="22"/>
                <w:szCs w:val="22"/>
              </w:rPr>
              <w:t>Intercultural Cooperation</w:t>
            </w:r>
            <w:r>
              <w:rPr>
                <w:rFonts w:ascii="Calibri" w:eastAsia="Calibri" w:hAnsi="Calibri" w:cs="Calibri"/>
                <w:color w:val="000000"/>
                <w:sz w:val="22"/>
                <w:szCs w:val="22"/>
              </w:rPr>
              <w:t>: Building bridges across cultures, promoting dialogue, and encouraging collaboration through Erasmus+ and international exchange</w:t>
            </w:r>
            <w:r>
              <w:rPr>
                <w:rFonts w:ascii="Calibri" w:eastAsia="Calibri" w:hAnsi="Calibri" w:cs="Calibri"/>
                <w:color w:val="000000"/>
                <w:sz w:val="22"/>
                <w:szCs w:val="22"/>
              </w:rPr>
              <w:t>s.</w:t>
            </w:r>
          </w:p>
          <w:p w:rsidR="00C6467E" w:rsidRDefault="00C6467E">
            <w:pPr>
              <w:pStyle w:val="normal0"/>
              <w:pBdr>
                <w:top w:val="nil"/>
                <w:left w:val="nil"/>
                <w:bottom w:val="nil"/>
                <w:right w:val="nil"/>
                <w:between w:val="nil"/>
              </w:pBdr>
              <w:spacing w:before="280" w:after="280"/>
              <w:rPr>
                <w:rFonts w:ascii="Calibri" w:eastAsia="Calibri" w:hAnsi="Calibri" w:cs="Calibri"/>
                <w:color w:val="000000"/>
                <w:sz w:val="22"/>
                <w:szCs w:val="22"/>
              </w:rPr>
            </w:pPr>
          </w:p>
          <w:p w:rsidR="00C6467E" w:rsidRDefault="00AE3316">
            <w:pPr>
              <w:pStyle w:val="normal0"/>
              <w:pBdr>
                <w:top w:val="nil"/>
                <w:left w:val="nil"/>
                <w:bottom w:val="nil"/>
                <w:right w:val="nil"/>
                <w:between w:val="nil"/>
              </w:pBdr>
              <w:spacing w:before="280" w:after="280"/>
              <w:rPr>
                <w:rFonts w:ascii="Calibri" w:eastAsia="Calibri" w:hAnsi="Calibri" w:cs="Calibri"/>
                <w:color w:val="000000"/>
                <w:sz w:val="22"/>
                <w:szCs w:val="22"/>
              </w:rPr>
            </w:pPr>
            <w:r>
              <w:rPr>
                <w:rFonts w:ascii="Calibri" w:eastAsia="Calibri" w:hAnsi="Calibri" w:cs="Calibri"/>
                <w:b/>
                <w:color w:val="000000"/>
                <w:sz w:val="22"/>
                <w:szCs w:val="22"/>
              </w:rPr>
              <w:t>Target group:</w:t>
            </w:r>
            <w:r>
              <w:rPr>
                <w:rFonts w:ascii="Calibri" w:eastAsia="Calibri" w:hAnsi="Calibri" w:cs="Calibri"/>
                <w:color w:val="000000"/>
                <w:sz w:val="22"/>
                <w:szCs w:val="22"/>
              </w:rPr>
              <w:t xml:space="preserve"> Young people aged 15–30, especially those eager to improve themselves, engage in their communities, and create a sustainable impact.</w:t>
            </w:r>
          </w:p>
          <w:p w:rsidR="00C6467E" w:rsidRDefault="00AE3316">
            <w:pPr>
              <w:pStyle w:val="normal0"/>
              <w:pBdr>
                <w:top w:val="nil"/>
                <w:left w:val="nil"/>
                <w:bottom w:val="nil"/>
                <w:right w:val="nil"/>
                <w:between w:val="nil"/>
              </w:pBdr>
              <w:spacing w:before="280" w:after="280"/>
              <w:rPr>
                <w:rFonts w:ascii="Times New Roman" w:eastAsia="Times New Roman" w:hAnsi="Times New Roman" w:cs="Times New Roman"/>
                <w:color w:val="000000"/>
              </w:rPr>
            </w:pPr>
            <w:r>
              <w:rPr>
                <w:rFonts w:ascii="Calibri" w:eastAsia="Calibri" w:hAnsi="Calibri" w:cs="Calibri"/>
                <w:b/>
                <w:color w:val="000000"/>
                <w:sz w:val="22"/>
                <w:szCs w:val="22"/>
              </w:rPr>
              <w:t>Future goals:</w:t>
            </w:r>
            <w:r>
              <w:rPr>
                <w:rFonts w:ascii="Calibri" w:eastAsia="Calibri" w:hAnsi="Calibri" w:cs="Calibri"/>
                <w:color w:val="000000"/>
                <w:sz w:val="22"/>
                <w:szCs w:val="22"/>
              </w:rPr>
              <w:t xml:space="preserve"> Expanding international cooperation, developing projects that promote sustainability and social awareness, and becoming a reliable </w:t>
            </w:r>
            <w:proofErr w:type="gramStart"/>
            <w:r>
              <w:rPr>
                <w:rFonts w:ascii="Calibri" w:eastAsia="Calibri" w:hAnsi="Calibri" w:cs="Calibri"/>
                <w:color w:val="000000"/>
                <w:sz w:val="22"/>
                <w:szCs w:val="22"/>
              </w:rPr>
              <w:t>partner</w:t>
            </w:r>
            <w:proofErr w:type="gramEnd"/>
            <w:r>
              <w:rPr>
                <w:rFonts w:ascii="Calibri" w:eastAsia="Calibri" w:hAnsi="Calibri" w:cs="Calibri"/>
                <w:color w:val="000000"/>
                <w:sz w:val="22"/>
                <w:szCs w:val="22"/>
              </w:rPr>
              <w:t xml:space="preserve"> in Erasmus+ youth activities.</w:t>
            </w:r>
          </w:p>
          <w:p w:rsidR="00C6467E" w:rsidRDefault="00C6467E">
            <w:pPr>
              <w:pStyle w:val="normal0"/>
              <w:keepNext/>
              <w:pBdr>
                <w:top w:val="nil"/>
                <w:left w:val="nil"/>
                <w:bottom w:val="nil"/>
                <w:right w:val="nil"/>
                <w:between w:val="nil"/>
              </w:pBdr>
              <w:tabs>
                <w:tab w:val="left" w:pos="284"/>
              </w:tabs>
              <w:spacing w:before="60" w:after="60"/>
              <w:ind w:left="142"/>
              <w:rPr>
                <w:rFonts w:ascii="Calibri" w:eastAsia="Calibri" w:hAnsi="Calibri" w:cs="Calibri"/>
                <w:color w:val="000000"/>
                <w:sz w:val="22"/>
                <w:szCs w:val="22"/>
              </w:rPr>
            </w:pPr>
          </w:p>
        </w:tc>
      </w:tr>
      <w:tr w:rsidR="00C6467E">
        <w:trPr>
          <w:trHeight w:val="3950"/>
        </w:trPr>
        <w:tc>
          <w:tcPr>
            <w:tcW w:w="1818" w:type="dxa"/>
            <w:vAlign w:val="center"/>
          </w:tcPr>
          <w:p w:rsidR="00C6467E" w:rsidRDefault="00AE3316">
            <w:pPr>
              <w:pStyle w:val="normal0"/>
              <w:jc w:val="center"/>
              <w:rPr>
                <w:rFonts w:ascii="Calibri" w:eastAsia="Calibri" w:hAnsi="Calibri" w:cs="Calibri"/>
                <w:sz w:val="22"/>
                <w:szCs w:val="22"/>
              </w:rPr>
            </w:pPr>
            <w:r>
              <w:rPr>
                <w:rFonts w:ascii="Calibri" w:eastAsia="Calibri" w:hAnsi="Calibri" w:cs="Calibri"/>
                <w:sz w:val="22"/>
                <w:szCs w:val="22"/>
              </w:rPr>
              <w:lastRenderedPageBreak/>
              <w:t>What are the activities and experience of the organisation in the areas relevant for this application?</w:t>
            </w:r>
          </w:p>
        </w:tc>
        <w:tc>
          <w:tcPr>
            <w:tcW w:w="9090" w:type="dxa"/>
            <w:gridSpan w:val="2"/>
          </w:tcPr>
          <w:p w:rsidR="00C6467E" w:rsidRDefault="00AE3316">
            <w:pPr>
              <w:pStyle w:val="normal0"/>
              <w:pBdr>
                <w:top w:val="nil"/>
                <w:left w:val="nil"/>
                <w:bottom w:val="nil"/>
                <w:right w:val="nil"/>
                <w:between w:val="nil"/>
              </w:pBdr>
              <w:spacing w:after="280"/>
              <w:rPr>
                <w:rFonts w:ascii="Calibri" w:eastAsia="Calibri" w:hAnsi="Calibri" w:cs="Calibri"/>
                <w:color w:val="000000"/>
                <w:sz w:val="22"/>
                <w:szCs w:val="22"/>
              </w:rPr>
            </w:pPr>
            <w:r>
              <w:rPr>
                <w:rFonts w:ascii="Calibri" w:eastAsia="Calibri" w:hAnsi="Calibri" w:cs="Calibri"/>
                <w:color w:val="000000"/>
                <w:sz w:val="22"/>
                <w:szCs w:val="22"/>
              </w:rPr>
              <w:t>Although our group is newly founded, its members have diverse experiences in Erasmus+ youth exchanges, training courses, and local volunteering activitie</w:t>
            </w:r>
            <w:r>
              <w:rPr>
                <w:rFonts w:ascii="Calibri" w:eastAsia="Calibri" w:hAnsi="Calibri" w:cs="Calibri"/>
                <w:color w:val="000000"/>
                <w:sz w:val="22"/>
                <w:szCs w:val="22"/>
              </w:rPr>
              <w:t>s, which strengthen our capacity to design and implement meaningful initiatives.</w:t>
            </w:r>
          </w:p>
          <w:p w:rsidR="00C6467E" w:rsidRDefault="00AE3316">
            <w:pPr>
              <w:pStyle w:val="normal0"/>
              <w:pBdr>
                <w:top w:val="nil"/>
                <w:left w:val="nil"/>
                <w:bottom w:val="nil"/>
                <w:right w:val="nil"/>
                <w:between w:val="nil"/>
              </w:pBdr>
              <w:spacing w:before="280" w:after="280"/>
              <w:rPr>
                <w:rFonts w:ascii="Calibri" w:eastAsia="Calibri" w:hAnsi="Calibri" w:cs="Calibri"/>
                <w:color w:val="000000"/>
                <w:sz w:val="22"/>
                <w:szCs w:val="22"/>
              </w:rPr>
            </w:pPr>
            <w:r>
              <w:rPr>
                <w:rFonts w:ascii="Calibri" w:eastAsia="Calibri" w:hAnsi="Calibri" w:cs="Calibri"/>
                <w:color w:val="000000"/>
                <w:sz w:val="22"/>
                <w:szCs w:val="22"/>
              </w:rPr>
              <w:t>Our main areas of activity are:</w:t>
            </w:r>
            <w:r>
              <w:rPr>
                <w:rFonts w:ascii="Calibri" w:eastAsia="Calibri" w:hAnsi="Calibri" w:cs="Calibri"/>
                <w:color w:val="000000"/>
                <w:sz w:val="22"/>
                <w:szCs w:val="22"/>
              </w:rPr>
              <w:br/>
              <w:t>a</w:t>
            </w:r>
            <w:proofErr w:type="gramStart"/>
            <w:r>
              <w:rPr>
                <w:rFonts w:ascii="Calibri" w:eastAsia="Calibri" w:hAnsi="Calibri" w:cs="Calibri"/>
                <w:color w:val="000000"/>
                <w:sz w:val="22"/>
                <w:szCs w:val="22"/>
              </w:rPr>
              <w:t>)</w:t>
            </w:r>
            <w:proofErr w:type="gramEnd"/>
            <w:r>
              <w:rPr>
                <w:rFonts w:ascii="Calibri" w:eastAsia="Calibri" w:hAnsi="Calibri" w:cs="Calibri"/>
                <w:color w:val="000000"/>
                <w:sz w:val="22"/>
                <w:szCs w:val="22"/>
              </w:rPr>
              <w:t xml:space="preserve"> </w:t>
            </w:r>
            <w:r>
              <w:rPr>
                <w:rFonts w:ascii="Calibri" w:eastAsia="Calibri" w:hAnsi="Calibri" w:cs="Calibri"/>
                <w:b/>
                <w:color w:val="000000"/>
                <w:sz w:val="22"/>
                <w:szCs w:val="22"/>
              </w:rPr>
              <w:t>Awareness and Education</w:t>
            </w:r>
            <w:r>
              <w:rPr>
                <w:rFonts w:ascii="Calibri" w:eastAsia="Calibri" w:hAnsi="Calibri" w:cs="Calibri"/>
                <w:color w:val="000000"/>
                <w:sz w:val="22"/>
                <w:szCs w:val="22"/>
              </w:rPr>
              <w:t xml:space="preserve">: Organizing workshops, campaigns, and non-formal learning activities on sustainability, vegetarian/vegan nutrition, </w:t>
            </w:r>
            <w:r>
              <w:rPr>
                <w:rFonts w:ascii="Calibri" w:eastAsia="Calibri" w:hAnsi="Calibri" w:cs="Calibri"/>
                <w:color w:val="000000"/>
                <w:sz w:val="22"/>
                <w:szCs w:val="22"/>
              </w:rPr>
              <w:t>environmental protection, and mental well-being.</w:t>
            </w:r>
            <w:r>
              <w:rPr>
                <w:rFonts w:ascii="Calibri" w:eastAsia="Calibri" w:hAnsi="Calibri" w:cs="Calibri"/>
                <w:color w:val="000000"/>
                <w:sz w:val="22"/>
                <w:szCs w:val="22"/>
              </w:rPr>
              <w:br/>
              <w:t xml:space="preserve">b) </w:t>
            </w:r>
            <w:r>
              <w:rPr>
                <w:rFonts w:ascii="Calibri" w:eastAsia="Calibri" w:hAnsi="Calibri" w:cs="Calibri"/>
                <w:b/>
                <w:color w:val="000000"/>
                <w:sz w:val="22"/>
                <w:szCs w:val="22"/>
              </w:rPr>
              <w:t>Youth Empowerment</w:t>
            </w:r>
            <w:r>
              <w:rPr>
                <w:rFonts w:ascii="Calibri" w:eastAsia="Calibri" w:hAnsi="Calibri" w:cs="Calibri"/>
                <w:color w:val="000000"/>
                <w:sz w:val="22"/>
                <w:szCs w:val="22"/>
              </w:rPr>
              <w:t xml:space="preserve">: Supporting young people in developing soft skills such as communication, creativity, and leadership through speaking clubs, interactive workshops, and </w:t>
            </w:r>
            <w:proofErr w:type="gramStart"/>
            <w:r>
              <w:rPr>
                <w:rFonts w:ascii="Calibri" w:eastAsia="Calibri" w:hAnsi="Calibri" w:cs="Calibri"/>
                <w:color w:val="000000"/>
                <w:sz w:val="22"/>
                <w:szCs w:val="22"/>
              </w:rPr>
              <w:t>online</w:t>
            </w:r>
            <w:proofErr w:type="gramEnd"/>
            <w:r>
              <w:rPr>
                <w:rFonts w:ascii="Calibri" w:eastAsia="Calibri" w:hAnsi="Calibri" w:cs="Calibri"/>
                <w:color w:val="000000"/>
                <w:sz w:val="22"/>
                <w:szCs w:val="22"/>
              </w:rPr>
              <w:t xml:space="preserve"> platforms.</w:t>
            </w:r>
            <w:r>
              <w:rPr>
                <w:rFonts w:ascii="Calibri" w:eastAsia="Calibri" w:hAnsi="Calibri" w:cs="Calibri"/>
                <w:color w:val="000000"/>
                <w:sz w:val="22"/>
                <w:szCs w:val="22"/>
              </w:rPr>
              <w:br/>
              <w:t xml:space="preserve">c) </w:t>
            </w:r>
            <w:r>
              <w:rPr>
                <w:rFonts w:ascii="Calibri" w:eastAsia="Calibri" w:hAnsi="Calibri" w:cs="Calibri"/>
                <w:b/>
                <w:color w:val="000000"/>
                <w:sz w:val="22"/>
                <w:szCs w:val="22"/>
              </w:rPr>
              <w:t>Intercultural</w:t>
            </w:r>
            <w:r>
              <w:rPr>
                <w:rFonts w:ascii="Calibri" w:eastAsia="Calibri" w:hAnsi="Calibri" w:cs="Calibri"/>
                <w:b/>
                <w:color w:val="000000"/>
                <w:sz w:val="22"/>
                <w:szCs w:val="22"/>
              </w:rPr>
              <w:t xml:space="preserve"> Dialogue and Cooperation</w:t>
            </w:r>
            <w:r>
              <w:rPr>
                <w:rFonts w:ascii="Calibri" w:eastAsia="Calibri" w:hAnsi="Calibri" w:cs="Calibri"/>
                <w:color w:val="000000"/>
                <w:sz w:val="22"/>
                <w:szCs w:val="22"/>
              </w:rPr>
              <w:t>: Actively participating in Erasmus+ projects, building bridges between cultures, and promoting collaboration at both national and international levels.</w:t>
            </w:r>
            <w:r>
              <w:rPr>
                <w:rFonts w:ascii="Calibri" w:eastAsia="Calibri" w:hAnsi="Calibri" w:cs="Calibri"/>
                <w:color w:val="000000"/>
                <w:sz w:val="22"/>
                <w:szCs w:val="22"/>
              </w:rPr>
              <w:br/>
              <w:t xml:space="preserve">d) </w:t>
            </w:r>
            <w:r>
              <w:rPr>
                <w:rFonts w:ascii="Calibri" w:eastAsia="Calibri" w:hAnsi="Calibri" w:cs="Calibri"/>
                <w:b/>
                <w:color w:val="000000"/>
                <w:sz w:val="22"/>
                <w:szCs w:val="22"/>
              </w:rPr>
              <w:t>Media and Creativity</w:t>
            </w:r>
            <w:r>
              <w:rPr>
                <w:rFonts w:ascii="Calibri" w:eastAsia="Calibri" w:hAnsi="Calibri" w:cs="Calibri"/>
                <w:color w:val="000000"/>
                <w:sz w:val="22"/>
                <w:szCs w:val="22"/>
              </w:rPr>
              <w:t>: Using social media, photography, and video production</w:t>
            </w:r>
            <w:r>
              <w:rPr>
                <w:rFonts w:ascii="Calibri" w:eastAsia="Calibri" w:hAnsi="Calibri" w:cs="Calibri"/>
                <w:color w:val="000000"/>
                <w:sz w:val="22"/>
                <w:szCs w:val="22"/>
              </w:rPr>
              <w:t xml:space="preserve"> to engage young people and disseminate project results effectively.</w:t>
            </w:r>
          </w:p>
          <w:p w:rsidR="00C6467E" w:rsidRDefault="00AE3316">
            <w:pPr>
              <w:pStyle w:val="normal0"/>
              <w:pBdr>
                <w:top w:val="nil"/>
                <w:left w:val="nil"/>
                <w:bottom w:val="nil"/>
                <w:right w:val="nil"/>
                <w:between w:val="nil"/>
              </w:pBdr>
              <w:spacing w:before="280" w:after="280"/>
              <w:rPr>
                <w:rFonts w:ascii="Calibri" w:eastAsia="Calibri" w:hAnsi="Calibri" w:cs="Calibri"/>
                <w:color w:val="000000"/>
                <w:sz w:val="22"/>
                <w:szCs w:val="22"/>
              </w:rPr>
            </w:pPr>
            <w:r>
              <w:rPr>
                <w:rFonts w:ascii="Calibri" w:eastAsia="Calibri" w:hAnsi="Calibri" w:cs="Calibri"/>
                <w:color w:val="000000"/>
                <w:sz w:val="22"/>
                <w:szCs w:val="22"/>
              </w:rPr>
              <w:t>Our group members have previously taken part in international youth projects in areas such as sustainability, climate change, social inclusion, and digital tools for education. Locally, w</w:t>
            </w:r>
            <w:r>
              <w:rPr>
                <w:rFonts w:ascii="Calibri" w:eastAsia="Calibri" w:hAnsi="Calibri" w:cs="Calibri"/>
                <w:color w:val="000000"/>
                <w:sz w:val="22"/>
                <w:szCs w:val="22"/>
              </w:rPr>
              <w:t>e have also been involved in activities like community clean-ups, youth speaking clubs, and workshops for raising awareness about healthier and more sustainable lifestyles.</w:t>
            </w:r>
          </w:p>
          <w:p w:rsidR="00C6467E" w:rsidRDefault="00AE3316">
            <w:pPr>
              <w:pStyle w:val="normal0"/>
              <w:pBdr>
                <w:top w:val="nil"/>
                <w:left w:val="nil"/>
                <w:bottom w:val="nil"/>
                <w:right w:val="nil"/>
                <w:between w:val="nil"/>
              </w:pBdr>
              <w:spacing w:before="280" w:after="280"/>
              <w:rPr>
                <w:rFonts w:ascii="Calibri" w:eastAsia="Calibri" w:hAnsi="Calibri" w:cs="Calibri"/>
                <w:color w:val="000000"/>
                <w:sz w:val="22"/>
                <w:szCs w:val="22"/>
              </w:rPr>
            </w:pPr>
            <w:r>
              <w:rPr>
                <w:rFonts w:ascii="Calibri" w:eastAsia="Calibri" w:hAnsi="Calibri" w:cs="Calibri"/>
                <w:color w:val="000000"/>
                <w:sz w:val="22"/>
                <w:szCs w:val="22"/>
              </w:rPr>
              <w:t>Through these experiences, Better Together Youth has gained valuable skills in proj</w:t>
            </w:r>
            <w:r>
              <w:rPr>
                <w:rFonts w:ascii="Calibri" w:eastAsia="Calibri" w:hAnsi="Calibri" w:cs="Calibri"/>
                <w:color w:val="000000"/>
                <w:sz w:val="22"/>
                <w:szCs w:val="22"/>
              </w:rPr>
              <w:t>ect design, teamwork, non-formal education methods, and international cooperation. We aim to combine these experiences with our passion for sustainability and youth empowerment, creating long-term impact both locally and internationally.</w:t>
            </w:r>
          </w:p>
          <w:p w:rsidR="00C6467E" w:rsidRDefault="00C6467E">
            <w:pPr>
              <w:pStyle w:val="normal0"/>
              <w:rPr>
                <w:rFonts w:ascii="Calibri" w:eastAsia="Calibri" w:hAnsi="Calibri" w:cs="Calibri"/>
                <w:sz w:val="22"/>
                <w:szCs w:val="22"/>
              </w:rPr>
            </w:pPr>
          </w:p>
        </w:tc>
      </w:tr>
      <w:tr w:rsidR="00C6467E">
        <w:trPr>
          <w:trHeight w:val="3950"/>
        </w:trPr>
        <w:tc>
          <w:tcPr>
            <w:tcW w:w="1818" w:type="dxa"/>
            <w:vAlign w:val="center"/>
          </w:tcPr>
          <w:p w:rsidR="00C6467E" w:rsidRDefault="00AE3316">
            <w:pPr>
              <w:pStyle w:val="normal0"/>
              <w:jc w:val="center"/>
              <w:rPr>
                <w:rFonts w:ascii="Calibri" w:eastAsia="Calibri" w:hAnsi="Calibri" w:cs="Calibri"/>
                <w:sz w:val="22"/>
                <w:szCs w:val="22"/>
              </w:rPr>
            </w:pPr>
            <w:r>
              <w:rPr>
                <w:rFonts w:ascii="Calibri" w:eastAsia="Calibri" w:hAnsi="Calibri" w:cs="Calibri"/>
                <w:sz w:val="22"/>
                <w:szCs w:val="22"/>
              </w:rPr>
              <w:t>What are the skills and expertise of key staff/persons involved in this application?</w:t>
            </w:r>
          </w:p>
        </w:tc>
        <w:tc>
          <w:tcPr>
            <w:tcW w:w="9090" w:type="dxa"/>
            <w:gridSpan w:val="2"/>
          </w:tcPr>
          <w:p w:rsidR="00C6467E" w:rsidRDefault="00AE3316">
            <w:pPr>
              <w:pStyle w:val="normal0"/>
              <w:pBdr>
                <w:top w:val="nil"/>
                <w:left w:val="nil"/>
                <w:bottom w:val="nil"/>
                <w:right w:val="nil"/>
                <w:between w:val="nil"/>
              </w:pBdr>
              <w:spacing w:after="280"/>
              <w:rPr>
                <w:rFonts w:ascii="Calibri" w:eastAsia="Calibri" w:hAnsi="Calibri" w:cs="Calibri"/>
                <w:color w:val="000000"/>
                <w:sz w:val="22"/>
                <w:szCs w:val="22"/>
              </w:rPr>
            </w:pPr>
            <w:r>
              <w:rPr>
                <w:rFonts w:ascii="Calibri" w:eastAsia="Calibri" w:hAnsi="Calibri" w:cs="Calibri"/>
                <w:color w:val="000000"/>
                <w:sz w:val="22"/>
                <w:szCs w:val="22"/>
              </w:rPr>
              <w:t>Better Together Youth Community is composed of motivated young people with diverse experiences in youth work, sustainability, healthy nutrition, media, and intercultural d</w:t>
            </w:r>
            <w:r>
              <w:rPr>
                <w:rFonts w:ascii="Calibri" w:eastAsia="Calibri" w:hAnsi="Calibri" w:cs="Calibri"/>
                <w:color w:val="000000"/>
                <w:sz w:val="22"/>
                <w:szCs w:val="22"/>
              </w:rPr>
              <w:t xml:space="preserve">ialogue. The key persons in the group bring a combination of academic knowledge, volunteering </w:t>
            </w:r>
            <w:proofErr w:type="gramStart"/>
            <w:r>
              <w:rPr>
                <w:rFonts w:ascii="Calibri" w:eastAsia="Calibri" w:hAnsi="Calibri" w:cs="Calibri"/>
                <w:color w:val="000000"/>
                <w:sz w:val="22"/>
                <w:szCs w:val="22"/>
              </w:rPr>
              <w:t>background</w:t>
            </w:r>
            <w:proofErr w:type="gramEnd"/>
            <w:r>
              <w:rPr>
                <w:rFonts w:ascii="Calibri" w:eastAsia="Calibri" w:hAnsi="Calibri" w:cs="Calibri"/>
                <w:color w:val="000000"/>
                <w:sz w:val="22"/>
                <w:szCs w:val="22"/>
              </w:rPr>
              <w:t>, and practical skills gained through both local and international projects.</w:t>
            </w:r>
          </w:p>
          <w:p w:rsidR="00C6467E" w:rsidRDefault="00AE3316">
            <w:pPr>
              <w:pStyle w:val="normal0"/>
              <w:pBdr>
                <w:top w:val="nil"/>
                <w:left w:val="nil"/>
                <w:bottom w:val="nil"/>
                <w:right w:val="nil"/>
                <w:between w:val="nil"/>
              </w:pBdr>
              <w:spacing w:before="280"/>
              <w:rPr>
                <w:rFonts w:ascii="Calibri" w:eastAsia="Calibri" w:hAnsi="Calibri" w:cs="Calibri"/>
                <w:color w:val="000000"/>
                <w:sz w:val="22"/>
                <w:szCs w:val="22"/>
              </w:rPr>
            </w:pPr>
            <w:r>
              <w:rPr>
                <w:rFonts w:ascii="Calibri" w:eastAsia="Calibri" w:hAnsi="Calibri" w:cs="Calibri"/>
                <w:b/>
                <w:color w:val="000000"/>
                <w:sz w:val="22"/>
                <w:szCs w:val="22"/>
              </w:rPr>
              <w:t>Project Coordination &amp; Youth Work</w:t>
            </w:r>
            <w:r>
              <w:rPr>
                <w:rFonts w:ascii="Calibri" w:eastAsia="Calibri" w:hAnsi="Calibri" w:cs="Calibri"/>
                <w:color w:val="000000"/>
                <w:sz w:val="22"/>
                <w:szCs w:val="22"/>
              </w:rPr>
              <w:t>: Members have taken part in Erasmus+ Yout</w:t>
            </w:r>
            <w:r>
              <w:rPr>
                <w:rFonts w:ascii="Calibri" w:eastAsia="Calibri" w:hAnsi="Calibri" w:cs="Calibri"/>
                <w:color w:val="000000"/>
                <w:sz w:val="22"/>
                <w:szCs w:val="22"/>
              </w:rPr>
              <w:t>h Exchanges, Training Courses, and ESC projects in different European countries. These experiences have provided strong skills in teamwork, intercultural communication, non-formal education methods, and project coordination.</w:t>
            </w:r>
          </w:p>
          <w:p w:rsidR="00C6467E" w:rsidRDefault="00AE3316">
            <w:pPr>
              <w:pStyle w:val="normal0"/>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Sustainability &amp;</w:t>
            </w:r>
            <w:r>
              <w:rPr>
                <w:rFonts w:ascii="Calibri" w:eastAsia="Calibri" w:hAnsi="Calibri" w:cs="Calibri"/>
                <w:b/>
                <w:color w:val="000000"/>
                <w:sz w:val="22"/>
                <w:szCs w:val="22"/>
              </w:rPr>
              <w:t xml:space="preserve"> Healthy Living Expertise</w:t>
            </w:r>
            <w:r>
              <w:rPr>
                <w:rFonts w:ascii="Calibri" w:eastAsia="Calibri" w:hAnsi="Calibri" w:cs="Calibri"/>
                <w:color w:val="000000"/>
                <w:sz w:val="22"/>
                <w:szCs w:val="22"/>
              </w:rPr>
              <w:t xml:space="preserve">: Some members have an academic </w:t>
            </w:r>
            <w:proofErr w:type="gramStart"/>
            <w:r>
              <w:rPr>
                <w:rFonts w:ascii="Calibri" w:eastAsia="Calibri" w:hAnsi="Calibri" w:cs="Calibri"/>
                <w:color w:val="000000"/>
                <w:sz w:val="22"/>
                <w:szCs w:val="22"/>
              </w:rPr>
              <w:t>background</w:t>
            </w:r>
            <w:proofErr w:type="gramEnd"/>
            <w:r>
              <w:rPr>
                <w:rFonts w:ascii="Calibri" w:eastAsia="Calibri" w:hAnsi="Calibri" w:cs="Calibri"/>
                <w:color w:val="000000"/>
                <w:sz w:val="22"/>
                <w:szCs w:val="22"/>
              </w:rPr>
              <w:t xml:space="preserve"> in nutrition and dietetics, with a focus on sustainable diets, healthy living, and well-being. They also have hands-on experience in organizing awareness-raising workshops about environmen</w:t>
            </w:r>
            <w:r>
              <w:rPr>
                <w:rFonts w:ascii="Calibri" w:eastAsia="Calibri" w:hAnsi="Calibri" w:cs="Calibri"/>
                <w:color w:val="000000"/>
                <w:sz w:val="22"/>
                <w:szCs w:val="22"/>
              </w:rPr>
              <w:t>tal protection and vegetarian/vegan nutrition.</w:t>
            </w:r>
          </w:p>
          <w:p w:rsidR="00C6467E" w:rsidRDefault="00AE3316">
            <w:pPr>
              <w:pStyle w:val="normal0"/>
              <w:pBdr>
                <w:top w:val="nil"/>
                <w:left w:val="nil"/>
                <w:bottom w:val="nil"/>
                <w:right w:val="nil"/>
                <w:between w:val="nil"/>
              </w:pBdr>
              <w:spacing w:after="280"/>
              <w:rPr>
                <w:rFonts w:ascii="Calibri" w:eastAsia="Calibri" w:hAnsi="Calibri" w:cs="Calibri"/>
                <w:color w:val="000000"/>
                <w:sz w:val="22"/>
                <w:szCs w:val="22"/>
              </w:rPr>
            </w:pPr>
            <w:r>
              <w:rPr>
                <w:rFonts w:ascii="Calibri" w:eastAsia="Calibri" w:hAnsi="Calibri" w:cs="Calibri"/>
                <w:b/>
                <w:color w:val="000000"/>
                <w:sz w:val="22"/>
                <w:szCs w:val="22"/>
              </w:rPr>
              <w:t>Media, Communication &amp; Creativity</w:t>
            </w:r>
            <w:r>
              <w:rPr>
                <w:rFonts w:ascii="Calibri" w:eastAsia="Calibri" w:hAnsi="Calibri" w:cs="Calibri"/>
                <w:color w:val="000000"/>
                <w:sz w:val="22"/>
                <w:szCs w:val="22"/>
              </w:rPr>
              <w:t>: The group has active social media content creators who are skilled in photography, video production, and digital storytelling. These skills are used to engage young people an</w:t>
            </w:r>
            <w:r>
              <w:rPr>
                <w:rFonts w:ascii="Calibri" w:eastAsia="Calibri" w:hAnsi="Calibri" w:cs="Calibri"/>
                <w:color w:val="000000"/>
                <w:sz w:val="22"/>
                <w:szCs w:val="22"/>
              </w:rPr>
              <w:t>d share project outcomes in innovative and accessible ways.</w:t>
            </w:r>
          </w:p>
          <w:p w:rsidR="00C6467E" w:rsidRDefault="00C6467E">
            <w:pPr>
              <w:pStyle w:val="normal0"/>
              <w:pBdr>
                <w:top w:val="nil"/>
                <w:left w:val="nil"/>
                <w:bottom w:val="nil"/>
                <w:right w:val="nil"/>
                <w:between w:val="nil"/>
              </w:pBdr>
              <w:spacing w:before="280" w:after="280"/>
              <w:ind w:left="720"/>
              <w:rPr>
                <w:rFonts w:ascii="Calibri" w:eastAsia="Calibri" w:hAnsi="Calibri" w:cs="Calibri"/>
                <w:color w:val="000000"/>
                <w:sz w:val="22"/>
                <w:szCs w:val="22"/>
              </w:rPr>
            </w:pPr>
          </w:p>
          <w:p w:rsidR="00C6467E" w:rsidRDefault="00AE3316">
            <w:pPr>
              <w:pStyle w:val="normal0"/>
              <w:pBdr>
                <w:top w:val="nil"/>
                <w:left w:val="nil"/>
                <w:bottom w:val="nil"/>
                <w:right w:val="nil"/>
                <w:between w:val="nil"/>
              </w:pBdr>
              <w:spacing w:before="280" w:after="280"/>
              <w:rPr>
                <w:rFonts w:ascii="Calibri" w:eastAsia="Calibri" w:hAnsi="Calibri" w:cs="Calibri"/>
                <w:color w:val="000000"/>
                <w:sz w:val="22"/>
                <w:szCs w:val="22"/>
              </w:rPr>
            </w:pPr>
            <w:r>
              <w:rPr>
                <w:rFonts w:ascii="Calibri" w:eastAsia="Calibri" w:hAnsi="Calibri" w:cs="Calibri"/>
                <w:b/>
                <w:color w:val="000000"/>
                <w:sz w:val="22"/>
                <w:szCs w:val="22"/>
              </w:rPr>
              <w:t>Community Engagement &amp; Volunteering</w:t>
            </w:r>
            <w:r>
              <w:rPr>
                <w:rFonts w:ascii="Calibri" w:eastAsia="Calibri" w:hAnsi="Calibri" w:cs="Calibri"/>
                <w:color w:val="000000"/>
                <w:sz w:val="22"/>
                <w:szCs w:val="22"/>
              </w:rPr>
              <w:t>: Members have organized and participated in local activities such as speaking clubs, environmental clean-ups, and youth empowerment workshops. They are experienced in creating safe, inclusive spaces for young people to learn, share, and express themselves</w:t>
            </w:r>
            <w:r>
              <w:rPr>
                <w:rFonts w:ascii="Calibri" w:eastAsia="Calibri" w:hAnsi="Calibri" w:cs="Calibri"/>
                <w:color w:val="000000"/>
                <w:sz w:val="22"/>
                <w:szCs w:val="22"/>
              </w:rPr>
              <w:t>.</w:t>
            </w:r>
          </w:p>
          <w:p w:rsidR="00C6467E" w:rsidRDefault="00AE3316">
            <w:pPr>
              <w:pStyle w:val="normal0"/>
              <w:pBdr>
                <w:top w:val="nil"/>
                <w:left w:val="nil"/>
                <w:bottom w:val="nil"/>
                <w:right w:val="nil"/>
                <w:between w:val="nil"/>
              </w:pBdr>
              <w:spacing w:before="280" w:after="280"/>
              <w:rPr>
                <w:rFonts w:ascii="Calibri" w:eastAsia="Calibri" w:hAnsi="Calibri" w:cs="Calibri"/>
                <w:b/>
                <w:sz w:val="22"/>
                <w:szCs w:val="22"/>
              </w:rPr>
            </w:pPr>
            <w:r>
              <w:rPr>
                <w:rFonts w:ascii="Calibri" w:eastAsia="Calibri" w:hAnsi="Calibri" w:cs="Calibri"/>
                <w:b/>
                <w:sz w:val="22"/>
                <w:szCs w:val="22"/>
              </w:rPr>
              <w:t>Elif Nur Göktaş – Founder &amp; Project Coordinator</w:t>
            </w:r>
          </w:p>
          <w:p w:rsidR="00C6467E" w:rsidRDefault="00AE3316">
            <w:pPr>
              <w:pStyle w:val="normal0"/>
              <w:pBdr>
                <w:top w:val="nil"/>
                <w:left w:val="nil"/>
                <w:bottom w:val="nil"/>
                <w:right w:val="nil"/>
                <w:between w:val="nil"/>
              </w:pBdr>
              <w:spacing w:before="280" w:after="280"/>
              <w:rPr>
                <w:rFonts w:ascii="Calibri" w:eastAsia="Calibri" w:hAnsi="Calibri" w:cs="Calibri"/>
                <w:sz w:val="22"/>
                <w:szCs w:val="22"/>
              </w:rPr>
            </w:pPr>
            <w:r>
              <w:rPr>
                <w:rFonts w:ascii="Calibri" w:eastAsia="Calibri" w:hAnsi="Calibri" w:cs="Calibri"/>
                <w:sz w:val="22"/>
                <w:szCs w:val="22"/>
              </w:rPr>
              <w:t xml:space="preserve">Elif is the founder and driving force of Better Together Youth Community. She graduated with honors in Nutrition and Dietetics and was the first student from her department to receive an Erasmus internship grant. With a strong academic </w:t>
            </w:r>
            <w:proofErr w:type="gramStart"/>
            <w:r>
              <w:rPr>
                <w:rFonts w:ascii="Calibri" w:eastAsia="Calibri" w:hAnsi="Calibri" w:cs="Calibri"/>
                <w:sz w:val="22"/>
                <w:szCs w:val="22"/>
              </w:rPr>
              <w:t>background</w:t>
            </w:r>
            <w:proofErr w:type="gramEnd"/>
            <w:r>
              <w:rPr>
                <w:rFonts w:ascii="Calibri" w:eastAsia="Calibri" w:hAnsi="Calibri" w:cs="Calibri"/>
                <w:sz w:val="22"/>
                <w:szCs w:val="22"/>
              </w:rPr>
              <w:t>, she spec</w:t>
            </w:r>
            <w:r>
              <w:rPr>
                <w:rFonts w:ascii="Calibri" w:eastAsia="Calibri" w:hAnsi="Calibri" w:cs="Calibri"/>
                <w:sz w:val="22"/>
                <w:szCs w:val="22"/>
              </w:rPr>
              <w:t>ializes in sustainable diets, vegetarian/vegan nutrition, and the link between food systems and public health. Her passion for sustainability led her to participate in numerous Erasmus+ programs, both as a participant and as a group leader. She completed a</w:t>
            </w:r>
            <w:r>
              <w:rPr>
                <w:rFonts w:ascii="Calibri" w:eastAsia="Calibri" w:hAnsi="Calibri" w:cs="Calibri"/>
                <w:sz w:val="22"/>
                <w:szCs w:val="22"/>
              </w:rPr>
              <w:t xml:space="preserve"> six-month Erasmus internship in Glasgow, where she deepened her understanding of health promotion and cross-cultural collaboration.</w:t>
            </w:r>
          </w:p>
          <w:p w:rsidR="00C6467E" w:rsidRDefault="00AE3316">
            <w:pPr>
              <w:pStyle w:val="normal0"/>
              <w:pBdr>
                <w:top w:val="nil"/>
                <w:left w:val="nil"/>
                <w:bottom w:val="nil"/>
                <w:right w:val="nil"/>
                <w:between w:val="nil"/>
              </w:pBdr>
              <w:spacing w:before="280" w:after="280"/>
              <w:rPr>
                <w:rFonts w:ascii="Calibri" w:eastAsia="Calibri" w:hAnsi="Calibri" w:cs="Calibri"/>
                <w:sz w:val="22"/>
                <w:szCs w:val="22"/>
              </w:rPr>
            </w:pPr>
            <w:r>
              <w:rPr>
                <w:rFonts w:ascii="Calibri" w:eastAsia="Calibri" w:hAnsi="Calibri" w:cs="Calibri"/>
                <w:sz w:val="22"/>
                <w:szCs w:val="22"/>
              </w:rPr>
              <w:t>Elif also volunteered in Georgia within the European Solidarity Corps, where she organized weekly non-formal education work</w:t>
            </w:r>
            <w:r>
              <w:rPr>
                <w:rFonts w:ascii="Calibri" w:eastAsia="Calibri" w:hAnsi="Calibri" w:cs="Calibri"/>
                <w:sz w:val="22"/>
                <w:szCs w:val="22"/>
              </w:rPr>
              <w:t>shops in schools and universities, focusing on creativity, sustainability, and youth empowerment. In addition, she started an English-speaking club for entrepreneurs and young people, showing her initiative and leadership in creating inclusive learning spa</w:t>
            </w:r>
            <w:r>
              <w:rPr>
                <w:rFonts w:ascii="Calibri" w:eastAsia="Calibri" w:hAnsi="Calibri" w:cs="Calibri"/>
                <w:sz w:val="22"/>
                <w:szCs w:val="22"/>
              </w:rPr>
              <w:t>ces.</w:t>
            </w:r>
          </w:p>
          <w:p w:rsidR="00C6467E" w:rsidRDefault="00AE3316">
            <w:pPr>
              <w:pStyle w:val="normal0"/>
              <w:pBdr>
                <w:top w:val="nil"/>
                <w:left w:val="nil"/>
                <w:bottom w:val="nil"/>
                <w:right w:val="nil"/>
                <w:between w:val="nil"/>
              </w:pBdr>
              <w:spacing w:before="280" w:after="280"/>
              <w:rPr>
                <w:rFonts w:ascii="Calibri" w:eastAsia="Calibri" w:hAnsi="Calibri" w:cs="Calibri"/>
                <w:sz w:val="22"/>
                <w:szCs w:val="22"/>
              </w:rPr>
            </w:pPr>
            <w:r>
              <w:rPr>
                <w:rFonts w:ascii="Calibri" w:eastAsia="Calibri" w:hAnsi="Calibri" w:cs="Calibri"/>
                <w:sz w:val="22"/>
                <w:szCs w:val="22"/>
              </w:rPr>
              <w:t>Her communication and media skills complement her academic expertise. Elif is an active social media content creator with experience in photography, video production, and digital storytelling. Some of her videos have reached over 100,000 views, provin</w:t>
            </w:r>
            <w:r>
              <w:rPr>
                <w:rFonts w:ascii="Calibri" w:eastAsia="Calibri" w:hAnsi="Calibri" w:cs="Calibri"/>
                <w:sz w:val="22"/>
                <w:szCs w:val="22"/>
              </w:rPr>
              <w:t xml:space="preserve">g her ability to engage large audiences and communicate messages effectively. She has also collaborated with small brands and managed </w:t>
            </w:r>
            <w:proofErr w:type="gramStart"/>
            <w:r>
              <w:rPr>
                <w:rFonts w:ascii="Calibri" w:eastAsia="Calibri" w:hAnsi="Calibri" w:cs="Calibri"/>
                <w:sz w:val="22"/>
                <w:szCs w:val="22"/>
              </w:rPr>
              <w:t>online</w:t>
            </w:r>
            <w:proofErr w:type="gramEnd"/>
            <w:r>
              <w:rPr>
                <w:rFonts w:ascii="Calibri" w:eastAsia="Calibri" w:hAnsi="Calibri" w:cs="Calibri"/>
                <w:sz w:val="22"/>
                <w:szCs w:val="22"/>
              </w:rPr>
              <w:t xml:space="preserve"> speaking clubs. These skills are directly relevant for project dissemination and ensuring visibility of results. El</w:t>
            </w:r>
            <w:r>
              <w:rPr>
                <w:rFonts w:ascii="Calibri" w:eastAsia="Calibri" w:hAnsi="Calibri" w:cs="Calibri"/>
                <w:sz w:val="22"/>
                <w:szCs w:val="22"/>
              </w:rPr>
              <w:t>if combines her passion for sustainability with leadership and creativity, ensuring high-quality project coordination.</w:t>
            </w:r>
          </w:p>
          <w:p w:rsidR="00C6467E" w:rsidRDefault="00AE3316">
            <w:pPr>
              <w:pStyle w:val="normal0"/>
              <w:pBdr>
                <w:top w:val="nil"/>
                <w:left w:val="nil"/>
                <w:bottom w:val="nil"/>
                <w:right w:val="nil"/>
                <w:between w:val="nil"/>
              </w:pBdr>
              <w:spacing w:before="280" w:after="280"/>
              <w:rPr>
                <w:rFonts w:ascii="Calibri" w:eastAsia="Calibri" w:hAnsi="Calibri" w:cs="Calibri"/>
                <w:b/>
                <w:sz w:val="22"/>
                <w:szCs w:val="22"/>
              </w:rPr>
            </w:pPr>
            <w:r>
              <w:rPr>
                <w:rFonts w:ascii="Calibri" w:eastAsia="Calibri" w:hAnsi="Calibri" w:cs="Calibri"/>
                <w:b/>
                <w:sz w:val="22"/>
                <w:szCs w:val="22"/>
              </w:rPr>
              <w:t>Hüseyincan Yıldırım – Youth Worker &amp; Translation Support</w:t>
            </w:r>
          </w:p>
          <w:p w:rsidR="00C6467E" w:rsidRDefault="00AE3316">
            <w:pPr>
              <w:pStyle w:val="normal0"/>
              <w:pBdr>
                <w:top w:val="nil"/>
                <w:left w:val="nil"/>
                <w:bottom w:val="nil"/>
                <w:right w:val="nil"/>
                <w:between w:val="nil"/>
              </w:pBdr>
              <w:spacing w:before="280" w:after="280"/>
              <w:rPr>
                <w:rFonts w:ascii="Calibri" w:eastAsia="Calibri" w:hAnsi="Calibri" w:cs="Calibri"/>
                <w:sz w:val="22"/>
                <w:szCs w:val="22"/>
              </w:rPr>
            </w:pPr>
            <w:r>
              <w:rPr>
                <w:rFonts w:ascii="Calibri" w:eastAsia="Calibri" w:hAnsi="Calibri" w:cs="Calibri"/>
                <w:sz w:val="22"/>
                <w:szCs w:val="22"/>
              </w:rPr>
              <w:t>Hüseyincan studied English Language and Literature at Niğde Ömer Halisdemir Univ</w:t>
            </w:r>
            <w:r>
              <w:rPr>
                <w:rFonts w:ascii="Calibri" w:eastAsia="Calibri" w:hAnsi="Calibri" w:cs="Calibri"/>
                <w:sz w:val="22"/>
                <w:szCs w:val="22"/>
              </w:rPr>
              <w:t>ersity. During his university years, he became actively involved in civil society, volunteering for İlksenol Association. His work included translation, interpretation, and intercultural communication support, which gave him strong experience in working ac</w:t>
            </w:r>
            <w:r>
              <w:rPr>
                <w:rFonts w:ascii="Calibri" w:eastAsia="Calibri" w:hAnsi="Calibri" w:cs="Calibri"/>
                <w:sz w:val="22"/>
                <w:szCs w:val="22"/>
              </w:rPr>
              <w:t>ross languages and cultures.</w:t>
            </w:r>
          </w:p>
          <w:p w:rsidR="00C6467E" w:rsidRDefault="00AE3316">
            <w:pPr>
              <w:pStyle w:val="normal0"/>
              <w:pBdr>
                <w:top w:val="nil"/>
                <w:left w:val="nil"/>
                <w:bottom w:val="nil"/>
                <w:right w:val="nil"/>
                <w:between w:val="nil"/>
              </w:pBdr>
              <w:spacing w:before="280" w:after="280"/>
              <w:rPr>
                <w:rFonts w:ascii="Calibri" w:eastAsia="Calibri" w:hAnsi="Calibri" w:cs="Calibri"/>
                <w:sz w:val="22"/>
                <w:szCs w:val="22"/>
              </w:rPr>
            </w:pPr>
            <w:r>
              <w:rPr>
                <w:rFonts w:ascii="Calibri" w:eastAsia="Calibri" w:hAnsi="Calibri" w:cs="Calibri"/>
                <w:sz w:val="22"/>
                <w:szCs w:val="22"/>
              </w:rPr>
              <w:t>Through his participation in various Erasmus+ projects, Hüseyincan developed significant expertise in youth work and leadership. He has taken part both as a participant and as a team leader, which helped him build skills in int</w:t>
            </w:r>
            <w:r>
              <w:rPr>
                <w:rFonts w:ascii="Calibri" w:eastAsia="Calibri" w:hAnsi="Calibri" w:cs="Calibri"/>
                <w:sz w:val="22"/>
                <w:szCs w:val="22"/>
              </w:rPr>
              <w:t xml:space="preserve">ercultural communication, conflict management, and group facilitation. His academic </w:t>
            </w:r>
            <w:proofErr w:type="gramStart"/>
            <w:r>
              <w:rPr>
                <w:rFonts w:ascii="Calibri" w:eastAsia="Calibri" w:hAnsi="Calibri" w:cs="Calibri"/>
                <w:sz w:val="22"/>
                <w:szCs w:val="22"/>
              </w:rPr>
              <w:t>background</w:t>
            </w:r>
            <w:proofErr w:type="gramEnd"/>
            <w:r>
              <w:rPr>
                <w:rFonts w:ascii="Calibri" w:eastAsia="Calibri" w:hAnsi="Calibri" w:cs="Calibri"/>
                <w:sz w:val="22"/>
                <w:szCs w:val="22"/>
              </w:rPr>
              <w:t xml:space="preserve"> in English literature and language equips him with advanced writing and communication abilities, while his NGO experience has made him highly competent in volunt</w:t>
            </w:r>
            <w:r>
              <w:rPr>
                <w:rFonts w:ascii="Calibri" w:eastAsia="Calibri" w:hAnsi="Calibri" w:cs="Calibri"/>
                <w:sz w:val="22"/>
                <w:szCs w:val="22"/>
              </w:rPr>
              <w:t>eer coordination and organizational support. In this project, he will play a key role in communication with international partners, supporting participants in overcoming language barriers, and ensuring smooth project implementation.</w:t>
            </w:r>
          </w:p>
          <w:p w:rsidR="00C6467E" w:rsidRDefault="00C6467E" w:rsidP="005D69E3">
            <w:pPr>
              <w:pStyle w:val="normal0"/>
              <w:pBdr>
                <w:top w:val="nil"/>
                <w:left w:val="nil"/>
                <w:bottom w:val="nil"/>
                <w:right w:val="nil"/>
                <w:between w:val="nil"/>
              </w:pBdr>
              <w:spacing w:before="280" w:after="280"/>
              <w:rPr>
                <w:rFonts w:ascii="Calibri" w:eastAsia="Calibri" w:hAnsi="Calibri" w:cs="Calibri"/>
                <w:sz w:val="22"/>
                <w:szCs w:val="22"/>
              </w:rPr>
            </w:pPr>
          </w:p>
        </w:tc>
      </w:tr>
      <w:tr w:rsidR="00C6467E">
        <w:tc>
          <w:tcPr>
            <w:tcW w:w="10908" w:type="dxa"/>
            <w:gridSpan w:val="3"/>
            <w:shd w:val="clear" w:color="auto" w:fill="DBE5F1"/>
          </w:tcPr>
          <w:p w:rsidR="00C6467E" w:rsidRDefault="00AE3316">
            <w:pPr>
              <w:pStyle w:val="normal0"/>
              <w:rPr>
                <w:rFonts w:ascii="Calibri" w:eastAsia="Calibri" w:hAnsi="Calibri" w:cs="Calibri"/>
                <w:sz w:val="22"/>
                <w:szCs w:val="22"/>
              </w:rPr>
            </w:pPr>
            <w:r>
              <w:rPr>
                <w:rFonts w:ascii="Calibri" w:eastAsia="Calibri" w:hAnsi="Calibri" w:cs="Calibri"/>
                <w:b/>
                <w:sz w:val="22"/>
                <w:szCs w:val="22"/>
              </w:rPr>
              <w:lastRenderedPageBreak/>
              <w:t>E. LEGAL REPRESENTATIVE</w:t>
            </w:r>
          </w:p>
        </w:tc>
      </w:tr>
      <w:tr w:rsidR="00C6467E">
        <w:tc>
          <w:tcPr>
            <w:tcW w:w="1818" w:type="dxa"/>
          </w:tcPr>
          <w:p w:rsidR="00C6467E" w:rsidRDefault="00AE3316">
            <w:pPr>
              <w:pStyle w:val="normal0"/>
              <w:rPr>
                <w:rFonts w:ascii="Calibri" w:eastAsia="Calibri" w:hAnsi="Calibri" w:cs="Calibri"/>
                <w:sz w:val="22"/>
                <w:szCs w:val="22"/>
              </w:rPr>
            </w:pPr>
            <w:r>
              <w:rPr>
                <w:rFonts w:ascii="Calibri" w:eastAsia="Calibri" w:hAnsi="Calibri" w:cs="Calibri"/>
                <w:sz w:val="22"/>
                <w:szCs w:val="22"/>
              </w:rPr>
              <w:t>Title</w:t>
            </w:r>
          </w:p>
        </w:tc>
        <w:tc>
          <w:tcPr>
            <w:tcW w:w="9090" w:type="dxa"/>
            <w:gridSpan w:val="2"/>
          </w:tcPr>
          <w:p w:rsidR="00C6467E" w:rsidRDefault="00AE3316">
            <w:pPr>
              <w:pStyle w:val="normal0"/>
              <w:rPr>
                <w:rFonts w:ascii="Calibri" w:eastAsia="Calibri" w:hAnsi="Calibri" w:cs="Calibri"/>
                <w:sz w:val="22"/>
                <w:szCs w:val="22"/>
              </w:rPr>
            </w:pPr>
            <w:r>
              <w:rPr>
                <w:rFonts w:ascii="Calibri" w:eastAsia="Calibri" w:hAnsi="Calibri" w:cs="Calibri"/>
                <w:sz w:val="22"/>
                <w:szCs w:val="22"/>
              </w:rPr>
              <w:t>Ms</w:t>
            </w:r>
          </w:p>
        </w:tc>
      </w:tr>
      <w:tr w:rsidR="00C6467E">
        <w:tc>
          <w:tcPr>
            <w:tcW w:w="1818" w:type="dxa"/>
          </w:tcPr>
          <w:p w:rsidR="00C6467E" w:rsidRDefault="00AE3316">
            <w:pPr>
              <w:pStyle w:val="normal0"/>
              <w:rPr>
                <w:rFonts w:ascii="Calibri" w:eastAsia="Calibri" w:hAnsi="Calibri" w:cs="Calibri"/>
                <w:sz w:val="22"/>
                <w:szCs w:val="22"/>
              </w:rPr>
            </w:pPr>
            <w:r>
              <w:rPr>
                <w:rFonts w:ascii="Calibri" w:eastAsia="Calibri" w:hAnsi="Calibri" w:cs="Calibri"/>
                <w:sz w:val="22"/>
                <w:szCs w:val="22"/>
              </w:rPr>
              <w:t>Gender</w:t>
            </w:r>
          </w:p>
        </w:tc>
        <w:tc>
          <w:tcPr>
            <w:tcW w:w="9090" w:type="dxa"/>
            <w:gridSpan w:val="2"/>
          </w:tcPr>
          <w:p w:rsidR="00C6467E" w:rsidRDefault="00AE3316">
            <w:pPr>
              <w:pStyle w:val="normal0"/>
              <w:rPr>
                <w:rFonts w:ascii="Calibri" w:eastAsia="Calibri" w:hAnsi="Calibri" w:cs="Calibri"/>
                <w:sz w:val="22"/>
                <w:szCs w:val="22"/>
              </w:rPr>
            </w:pPr>
            <w:r>
              <w:rPr>
                <w:rFonts w:ascii="Calibri" w:eastAsia="Calibri" w:hAnsi="Calibri" w:cs="Calibri"/>
                <w:sz w:val="22"/>
                <w:szCs w:val="22"/>
              </w:rPr>
              <w:t>Female</w:t>
            </w:r>
          </w:p>
        </w:tc>
      </w:tr>
      <w:tr w:rsidR="00C6467E">
        <w:tc>
          <w:tcPr>
            <w:tcW w:w="1818" w:type="dxa"/>
          </w:tcPr>
          <w:p w:rsidR="00C6467E" w:rsidRDefault="00AE3316">
            <w:pPr>
              <w:pStyle w:val="normal0"/>
              <w:rPr>
                <w:rFonts w:ascii="Calibri" w:eastAsia="Calibri" w:hAnsi="Calibri" w:cs="Calibri"/>
                <w:sz w:val="22"/>
                <w:szCs w:val="22"/>
              </w:rPr>
            </w:pPr>
            <w:r>
              <w:rPr>
                <w:rFonts w:ascii="Calibri" w:eastAsia="Calibri" w:hAnsi="Calibri" w:cs="Calibri"/>
                <w:sz w:val="22"/>
                <w:szCs w:val="22"/>
              </w:rPr>
              <w:t>First Name</w:t>
            </w:r>
          </w:p>
        </w:tc>
        <w:tc>
          <w:tcPr>
            <w:tcW w:w="9090" w:type="dxa"/>
            <w:gridSpan w:val="2"/>
          </w:tcPr>
          <w:p w:rsidR="00C6467E" w:rsidRDefault="00AE3316">
            <w:pPr>
              <w:pStyle w:val="normal0"/>
              <w:rPr>
                <w:rFonts w:ascii="Calibri" w:eastAsia="Calibri" w:hAnsi="Calibri" w:cs="Calibri"/>
                <w:sz w:val="22"/>
                <w:szCs w:val="22"/>
              </w:rPr>
            </w:pPr>
            <w:r>
              <w:rPr>
                <w:rFonts w:ascii="Calibri" w:eastAsia="Calibri" w:hAnsi="Calibri" w:cs="Calibri"/>
                <w:sz w:val="22"/>
                <w:szCs w:val="22"/>
              </w:rPr>
              <w:t>Elif Nur</w:t>
            </w:r>
          </w:p>
        </w:tc>
      </w:tr>
      <w:tr w:rsidR="00C6467E">
        <w:tc>
          <w:tcPr>
            <w:tcW w:w="1818" w:type="dxa"/>
          </w:tcPr>
          <w:p w:rsidR="00C6467E" w:rsidRDefault="00AE3316">
            <w:pPr>
              <w:pStyle w:val="normal0"/>
              <w:rPr>
                <w:rFonts w:ascii="Calibri" w:eastAsia="Calibri" w:hAnsi="Calibri" w:cs="Calibri"/>
                <w:sz w:val="22"/>
                <w:szCs w:val="22"/>
              </w:rPr>
            </w:pPr>
            <w:r>
              <w:rPr>
                <w:rFonts w:ascii="Calibri" w:eastAsia="Calibri" w:hAnsi="Calibri" w:cs="Calibri"/>
                <w:sz w:val="22"/>
                <w:szCs w:val="22"/>
              </w:rPr>
              <w:lastRenderedPageBreak/>
              <w:t>Family Name</w:t>
            </w:r>
          </w:p>
        </w:tc>
        <w:tc>
          <w:tcPr>
            <w:tcW w:w="9090" w:type="dxa"/>
            <w:gridSpan w:val="2"/>
          </w:tcPr>
          <w:p w:rsidR="00C6467E" w:rsidRDefault="00AE3316">
            <w:pPr>
              <w:pStyle w:val="normal0"/>
              <w:rPr>
                <w:rFonts w:ascii="Calibri" w:eastAsia="Calibri" w:hAnsi="Calibri" w:cs="Calibri"/>
                <w:sz w:val="22"/>
                <w:szCs w:val="22"/>
              </w:rPr>
            </w:pPr>
            <w:r>
              <w:rPr>
                <w:rFonts w:ascii="Calibri" w:eastAsia="Calibri" w:hAnsi="Calibri" w:cs="Calibri"/>
                <w:sz w:val="22"/>
                <w:szCs w:val="22"/>
              </w:rPr>
              <w:t>Göktaş</w:t>
            </w:r>
          </w:p>
        </w:tc>
      </w:tr>
      <w:tr w:rsidR="00C6467E">
        <w:tc>
          <w:tcPr>
            <w:tcW w:w="1818" w:type="dxa"/>
          </w:tcPr>
          <w:p w:rsidR="00C6467E" w:rsidRDefault="00AE3316">
            <w:pPr>
              <w:pStyle w:val="normal0"/>
              <w:rPr>
                <w:rFonts w:ascii="Calibri" w:eastAsia="Calibri" w:hAnsi="Calibri" w:cs="Calibri"/>
                <w:sz w:val="22"/>
                <w:szCs w:val="22"/>
              </w:rPr>
            </w:pPr>
            <w:r>
              <w:rPr>
                <w:rFonts w:ascii="Calibri" w:eastAsia="Calibri" w:hAnsi="Calibri" w:cs="Calibri"/>
                <w:sz w:val="22"/>
                <w:szCs w:val="22"/>
              </w:rPr>
              <w:t>Position</w:t>
            </w:r>
          </w:p>
        </w:tc>
        <w:tc>
          <w:tcPr>
            <w:tcW w:w="9090" w:type="dxa"/>
            <w:gridSpan w:val="2"/>
          </w:tcPr>
          <w:p w:rsidR="00C6467E" w:rsidRDefault="00AE3316">
            <w:pPr>
              <w:pStyle w:val="normal0"/>
              <w:rPr>
                <w:rFonts w:ascii="Calibri" w:eastAsia="Calibri" w:hAnsi="Calibri" w:cs="Calibri"/>
                <w:sz w:val="22"/>
                <w:szCs w:val="22"/>
              </w:rPr>
            </w:pPr>
            <w:r>
              <w:rPr>
                <w:rFonts w:ascii="Calibri" w:eastAsia="Calibri" w:hAnsi="Calibri" w:cs="Calibri"/>
                <w:sz w:val="22"/>
                <w:szCs w:val="22"/>
              </w:rPr>
              <w:t>President</w:t>
            </w:r>
          </w:p>
        </w:tc>
      </w:tr>
      <w:tr w:rsidR="00C6467E">
        <w:tc>
          <w:tcPr>
            <w:tcW w:w="1818" w:type="dxa"/>
          </w:tcPr>
          <w:p w:rsidR="00C6467E" w:rsidRDefault="00AE3316">
            <w:pPr>
              <w:pStyle w:val="normal0"/>
              <w:tabs>
                <w:tab w:val="left" w:pos="720"/>
              </w:tabs>
              <w:rPr>
                <w:rFonts w:ascii="Calibri" w:eastAsia="Calibri" w:hAnsi="Calibri" w:cs="Calibri"/>
                <w:sz w:val="22"/>
                <w:szCs w:val="22"/>
              </w:rPr>
            </w:pPr>
            <w:r>
              <w:rPr>
                <w:rFonts w:ascii="Calibri" w:eastAsia="Calibri" w:hAnsi="Calibri" w:cs="Calibri"/>
                <w:sz w:val="22"/>
                <w:szCs w:val="22"/>
              </w:rPr>
              <w:t>Email</w:t>
            </w:r>
          </w:p>
        </w:tc>
        <w:tc>
          <w:tcPr>
            <w:tcW w:w="9090" w:type="dxa"/>
            <w:gridSpan w:val="2"/>
          </w:tcPr>
          <w:p w:rsidR="00C6467E" w:rsidRDefault="00AE3316">
            <w:pPr>
              <w:pStyle w:val="normal0"/>
              <w:rPr>
                <w:rFonts w:ascii="Calibri" w:eastAsia="Calibri" w:hAnsi="Calibri" w:cs="Calibri"/>
                <w:sz w:val="22"/>
                <w:szCs w:val="22"/>
              </w:rPr>
            </w:pPr>
            <w:r>
              <w:rPr>
                <w:rFonts w:ascii="Calibri" w:eastAsia="Calibri" w:hAnsi="Calibri" w:cs="Calibri"/>
                <w:sz w:val="22"/>
                <w:szCs w:val="22"/>
              </w:rPr>
              <w:t>elifngoktas@hotmail.com</w:t>
            </w:r>
          </w:p>
        </w:tc>
      </w:tr>
      <w:tr w:rsidR="00C6467E">
        <w:tc>
          <w:tcPr>
            <w:tcW w:w="1818" w:type="dxa"/>
          </w:tcPr>
          <w:p w:rsidR="00C6467E" w:rsidRDefault="00AE3316">
            <w:pPr>
              <w:pStyle w:val="normal0"/>
              <w:rPr>
                <w:rFonts w:ascii="Calibri" w:eastAsia="Calibri" w:hAnsi="Calibri" w:cs="Calibri"/>
                <w:sz w:val="22"/>
                <w:szCs w:val="22"/>
              </w:rPr>
            </w:pPr>
            <w:r>
              <w:rPr>
                <w:rFonts w:ascii="Calibri" w:eastAsia="Calibri" w:hAnsi="Calibri" w:cs="Calibri"/>
                <w:sz w:val="22"/>
                <w:szCs w:val="22"/>
              </w:rPr>
              <w:t>Telephone 1</w:t>
            </w:r>
          </w:p>
        </w:tc>
        <w:tc>
          <w:tcPr>
            <w:tcW w:w="9090" w:type="dxa"/>
            <w:gridSpan w:val="2"/>
          </w:tcPr>
          <w:p w:rsidR="00C6467E" w:rsidRDefault="00AE3316">
            <w:pPr>
              <w:pStyle w:val="normal0"/>
              <w:rPr>
                <w:rFonts w:ascii="Calibri" w:eastAsia="Calibri" w:hAnsi="Calibri" w:cs="Calibri"/>
                <w:sz w:val="22"/>
                <w:szCs w:val="22"/>
              </w:rPr>
            </w:pPr>
            <w:r>
              <w:rPr>
                <w:rFonts w:ascii="Calibri" w:eastAsia="Calibri" w:hAnsi="Calibri" w:cs="Calibri"/>
                <w:sz w:val="22"/>
                <w:szCs w:val="22"/>
              </w:rPr>
              <w:t>+</w:t>
            </w:r>
            <w:proofErr w:type="gramStart"/>
            <w:r>
              <w:rPr>
                <w:rFonts w:ascii="Calibri" w:eastAsia="Calibri" w:hAnsi="Calibri" w:cs="Calibri"/>
                <w:sz w:val="22"/>
                <w:szCs w:val="22"/>
              </w:rPr>
              <w:t>905392048432</w:t>
            </w:r>
            <w:proofErr w:type="gramEnd"/>
          </w:p>
        </w:tc>
      </w:tr>
    </w:tbl>
    <w:p w:rsidR="00C6467E" w:rsidRDefault="00C6467E">
      <w:pPr>
        <w:pStyle w:val="normal0"/>
        <w:rPr>
          <w:rFonts w:ascii="Calibri" w:eastAsia="Calibri" w:hAnsi="Calibri" w:cs="Calibri"/>
          <w:sz w:val="22"/>
          <w:szCs w:val="22"/>
        </w:rPr>
      </w:pPr>
    </w:p>
    <w:tbl>
      <w:tblPr>
        <w:tblStyle w:val="a0"/>
        <w:tblW w:w="109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18"/>
        <w:gridCol w:w="9090"/>
      </w:tblGrid>
      <w:tr w:rsidR="00C6467E">
        <w:tc>
          <w:tcPr>
            <w:tcW w:w="10908" w:type="dxa"/>
            <w:gridSpan w:val="2"/>
            <w:shd w:val="clear" w:color="auto" w:fill="DBE5F1"/>
          </w:tcPr>
          <w:p w:rsidR="00C6467E" w:rsidRDefault="00AE3316">
            <w:pPr>
              <w:pStyle w:val="normal0"/>
              <w:rPr>
                <w:rFonts w:ascii="Calibri" w:eastAsia="Calibri" w:hAnsi="Calibri" w:cs="Calibri"/>
                <w:sz w:val="22"/>
                <w:szCs w:val="22"/>
              </w:rPr>
            </w:pPr>
            <w:r>
              <w:rPr>
                <w:rFonts w:ascii="Calibri" w:eastAsia="Calibri" w:hAnsi="Calibri" w:cs="Calibri"/>
                <w:b/>
                <w:sz w:val="22"/>
                <w:szCs w:val="22"/>
              </w:rPr>
              <w:t>E. CONTACT PERSON</w:t>
            </w:r>
          </w:p>
        </w:tc>
      </w:tr>
      <w:tr w:rsidR="00C6467E">
        <w:tc>
          <w:tcPr>
            <w:tcW w:w="1818" w:type="dxa"/>
          </w:tcPr>
          <w:p w:rsidR="00C6467E" w:rsidRDefault="00AE3316">
            <w:pPr>
              <w:pStyle w:val="normal0"/>
              <w:rPr>
                <w:rFonts w:ascii="Calibri" w:eastAsia="Calibri" w:hAnsi="Calibri" w:cs="Calibri"/>
                <w:sz w:val="22"/>
                <w:szCs w:val="22"/>
              </w:rPr>
            </w:pPr>
            <w:r>
              <w:rPr>
                <w:rFonts w:ascii="Calibri" w:eastAsia="Calibri" w:hAnsi="Calibri" w:cs="Calibri"/>
                <w:sz w:val="22"/>
                <w:szCs w:val="22"/>
              </w:rPr>
              <w:t>Title</w:t>
            </w:r>
          </w:p>
        </w:tc>
        <w:tc>
          <w:tcPr>
            <w:tcW w:w="9090" w:type="dxa"/>
          </w:tcPr>
          <w:p w:rsidR="00C6467E" w:rsidRDefault="00AE3316">
            <w:pPr>
              <w:pStyle w:val="normal0"/>
              <w:rPr>
                <w:rFonts w:ascii="Calibri" w:eastAsia="Calibri" w:hAnsi="Calibri" w:cs="Calibri"/>
                <w:sz w:val="22"/>
                <w:szCs w:val="22"/>
              </w:rPr>
            </w:pPr>
            <w:r>
              <w:rPr>
                <w:rFonts w:ascii="Calibri" w:eastAsia="Calibri" w:hAnsi="Calibri" w:cs="Calibri"/>
                <w:sz w:val="22"/>
                <w:szCs w:val="22"/>
              </w:rPr>
              <w:t>Mr</w:t>
            </w:r>
          </w:p>
        </w:tc>
      </w:tr>
      <w:tr w:rsidR="00C6467E">
        <w:tc>
          <w:tcPr>
            <w:tcW w:w="1818" w:type="dxa"/>
          </w:tcPr>
          <w:p w:rsidR="00C6467E" w:rsidRDefault="00AE3316">
            <w:pPr>
              <w:pStyle w:val="normal0"/>
              <w:rPr>
                <w:rFonts w:ascii="Calibri" w:eastAsia="Calibri" w:hAnsi="Calibri" w:cs="Calibri"/>
                <w:sz w:val="22"/>
                <w:szCs w:val="22"/>
              </w:rPr>
            </w:pPr>
            <w:r>
              <w:rPr>
                <w:rFonts w:ascii="Calibri" w:eastAsia="Calibri" w:hAnsi="Calibri" w:cs="Calibri"/>
                <w:sz w:val="22"/>
                <w:szCs w:val="22"/>
              </w:rPr>
              <w:t>Gender</w:t>
            </w:r>
          </w:p>
        </w:tc>
        <w:tc>
          <w:tcPr>
            <w:tcW w:w="9090" w:type="dxa"/>
          </w:tcPr>
          <w:p w:rsidR="00C6467E" w:rsidRDefault="00AE3316">
            <w:pPr>
              <w:pStyle w:val="normal0"/>
              <w:rPr>
                <w:rFonts w:ascii="Calibri" w:eastAsia="Calibri" w:hAnsi="Calibri" w:cs="Calibri"/>
                <w:sz w:val="22"/>
                <w:szCs w:val="22"/>
              </w:rPr>
            </w:pPr>
            <w:r>
              <w:rPr>
                <w:rFonts w:ascii="Calibri" w:eastAsia="Calibri" w:hAnsi="Calibri" w:cs="Calibri"/>
                <w:sz w:val="22"/>
                <w:szCs w:val="22"/>
              </w:rPr>
              <w:t>Male</w:t>
            </w:r>
          </w:p>
        </w:tc>
      </w:tr>
      <w:tr w:rsidR="00C6467E">
        <w:tc>
          <w:tcPr>
            <w:tcW w:w="1818" w:type="dxa"/>
          </w:tcPr>
          <w:p w:rsidR="00C6467E" w:rsidRDefault="00AE3316">
            <w:pPr>
              <w:pStyle w:val="normal0"/>
              <w:rPr>
                <w:rFonts w:ascii="Calibri" w:eastAsia="Calibri" w:hAnsi="Calibri" w:cs="Calibri"/>
                <w:sz w:val="22"/>
                <w:szCs w:val="22"/>
              </w:rPr>
            </w:pPr>
            <w:r>
              <w:rPr>
                <w:rFonts w:ascii="Calibri" w:eastAsia="Calibri" w:hAnsi="Calibri" w:cs="Calibri"/>
                <w:sz w:val="22"/>
                <w:szCs w:val="22"/>
              </w:rPr>
              <w:t>First Name</w:t>
            </w:r>
          </w:p>
        </w:tc>
        <w:tc>
          <w:tcPr>
            <w:tcW w:w="9090" w:type="dxa"/>
          </w:tcPr>
          <w:p w:rsidR="00C6467E" w:rsidRDefault="00AE3316">
            <w:pPr>
              <w:pStyle w:val="normal0"/>
              <w:rPr>
                <w:rFonts w:ascii="Calibri" w:eastAsia="Calibri" w:hAnsi="Calibri" w:cs="Calibri"/>
                <w:sz w:val="22"/>
                <w:szCs w:val="22"/>
              </w:rPr>
            </w:pPr>
            <w:r>
              <w:rPr>
                <w:rFonts w:ascii="Calibri" w:eastAsia="Calibri" w:hAnsi="Calibri" w:cs="Calibri"/>
                <w:sz w:val="22"/>
                <w:szCs w:val="22"/>
              </w:rPr>
              <w:t xml:space="preserve">Hüseyincan </w:t>
            </w:r>
          </w:p>
        </w:tc>
      </w:tr>
      <w:tr w:rsidR="00C6467E">
        <w:tc>
          <w:tcPr>
            <w:tcW w:w="1818" w:type="dxa"/>
          </w:tcPr>
          <w:p w:rsidR="00C6467E" w:rsidRDefault="00AE3316">
            <w:pPr>
              <w:pStyle w:val="normal0"/>
              <w:rPr>
                <w:rFonts w:ascii="Calibri" w:eastAsia="Calibri" w:hAnsi="Calibri" w:cs="Calibri"/>
                <w:sz w:val="22"/>
                <w:szCs w:val="22"/>
              </w:rPr>
            </w:pPr>
            <w:r>
              <w:rPr>
                <w:rFonts w:ascii="Calibri" w:eastAsia="Calibri" w:hAnsi="Calibri" w:cs="Calibri"/>
                <w:sz w:val="22"/>
                <w:szCs w:val="22"/>
              </w:rPr>
              <w:t>Family Name</w:t>
            </w:r>
          </w:p>
        </w:tc>
        <w:tc>
          <w:tcPr>
            <w:tcW w:w="9090" w:type="dxa"/>
          </w:tcPr>
          <w:p w:rsidR="00C6467E" w:rsidRDefault="00AE3316">
            <w:pPr>
              <w:pStyle w:val="normal0"/>
              <w:rPr>
                <w:rFonts w:ascii="Calibri" w:eastAsia="Calibri" w:hAnsi="Calibri" w:cs="Calibri"/>
                <w:sz w:val="22"/>
                <w:szCs w:val="22"/>
              </w:rPr>
            </w:pPr>
            <w:r>
              <w:rPr>
                <w:rFonts w:ascii="Calibri" w:eastAsia="Calibri" w:hAnsi="Calibri" w:cs="Calibri"/>
                <w:sz w:val="22"/>
                <w:szCs w:val="22"/>
              </w:rPr>
              <w:t>Yıldırım</w:t>
            </w:r>
          </w:p>
        </w:tc>
      </w:tr>
      <w:tr w:rsidR="00C6467E">
        <w:tc>
          <w:tcPr>
            <w:tcW w:w="1818" w:type="dxa"/>
          </w:tcPr>
          <w:p w:rsidR="00C6467E" w:rsidRDefault="00AE3316">
            <w:pPr>
              <w:pStyle w:val="normal0"/>
              <w:rPr>
                <w:rFonts w:ascii="Calibri" w:eastAsia="Calibri" w:hAnsi="Calibri" w:cs="Calibri"/>
                <w:sz w:val="22"/>
                <w:szCs w:val="22"/>
              </w:rPr>
            </w:pPr>
            <w:r>
              <w:rPr>
                <w:rFonts w:ascii="Calibri" w:eastAsia="Calibri" w:hAnsi="Calibri" w:cs="Calibri"/>
                <w:sz w:val="22"/>
                <w:szCs w:val="22"/>
              </w:rPr>
              <w:t>Position</w:t>
            </w:r>
          </w:p>
        </w:tc>
        <w:tc>
          <w:tcPr>
            <w:tcW w:w="9090" w:type="dxa"/>
          </w:tcPr>
          <w:p w:rsidR="00C6467E" w:rsidRDefault="00AE3316">
            <w:pPr>
              <w:pStyle w:val="normal0"/>
              <w:rPr>
                <w:rFonts w:ascii="Calibri" w:eastAsia="Calibri" w:hAnsi="Calibri" w:cs="Calibri"/>
                <w:sz w:val="22"/>
                <w:szCs w:val="22"/>
              </w:rPr>
            </w:pPr>
            <w:r>
              <w:rPr>
                <w:rFonts w:ascii="Calibri" w:eastAsia="Calibri" w:hAnsi="Calibri" w:cs="Calibri"/>
                <w:sz w:val="22"/>
                <w:szCs w:val="22"/>
              </w:rPr>
              <w:t>Coordinator</w:t>
            </w:r>
          </w:p>
        </w:tc>
      </w:tr>
      <w:tr w:rsidR="00C6467E">
        <w:tc>
          <w:tcPr>
            <w:tcW w:w="1818" w:type="dxa"/>
          </w:tcPr>
          <w:p w:rsidR="00C6467E" w:rsidRDefault="00AE3316">
            <w:pPr>
              <w:pStyle w:val="normal0"/>
              <w:tabs>
                <w:tab w:val="left" w:pos="720"/>
              </w:tabs>
              <w:rPr>
                <w:rFonts w:ascii="Calibri" w:eastAsia="Calibri" w:hAnsi="Calibri" w:cs="Calibri"/>
                <w:sz w:val="22"/>
                <w:szCs w:val="22"/>
              </w:rPr>
            </w:pPr>
            <w:r>
              <w:rPr>
                <w:rFonts w:ascii="Calibri" w:eastAsia="Calibri" w:hAnsi="Calibri" w:cs="Calibri"/>
                <w:sz w:val="22"/>
                <w:szCs w:val="22"/>
              </w:rPr>
              <w:t>Email</w:t>
            </w:r>
          </w:p>
        </w:tc>
        <w:tc>
          <w:tcPr>
            <w:tcW w:w="9090" w:type="dxa"/>
          </w:tcPr>
          <w:p w:rsidR="00C6467E" w:rsidRDefault="00C6467E">
            <w:pPr>
              <w:pStyle w:val="normal0"/>
              <w:rPr>
                <w:rFonts w:ascii="Calibri" w:eastAsia="Calibri" w:hAnsi="Calibri" w:cs="Calibri"/>
                <w:sz w:val="22"/>
                <w:szCs w:val="22"/>
              </w:rPr>
            </w:pPr>
            <w:hyperlink r:id="rId7">
              <w:r w:rsidR="00AE3316">
                <w:rPr>
                  <w:rFonts w:ascii="Calibri" w:eastAsia="Calibri" w:hAnsi="Calibri" w:cs="Calibri"/>
                  <w:color w:val="0000FF"/>
                  <w:sz w:val="22"/>
                  <w:szCs w:val="22"/>
                  <w:u w:val="single"/>
                </w:rPr>
                <w:t>yhuseyincan7@gmail.com</w:t>
              </w:r>
            </w:hyperlink>
            <w:r w:rsidR="00AE3316">
              <w:t xml:space="preserve"> </w:t>
            </w:r>
            <w:r w:rsidR="00AE3316">
              <w:rPr>
                <w:rFonts w:ascii="Calibri" w:eastAsia="Calibri" w:hAnsi="Calibri" w:cs="Calibri"/>
                <w:sz w:val="22"/>
                <w:szCs w:val="22"/>
              </w:rPr>
              <w:t xml:space="preserve"> </w:t>
            </w:r>
          </w:p>
        </w:tc>
      </w:tr>
      <w:tr w:rsidR="00C6467E">
        <w:tc>
          <w:tcPr>
            <w:tcW w:w="1818" w:type="dxa"/>
          </w:tcPr>
          <w:p w:rsidR="00C6467E" w:rsidRDefault="00AE3316">
            <w:pPr>
              <w:pStyle w:val="normal0"/>
              <w:rPr>
                <w:rFonts w:ascii="Calibri" w:eastAsia="Calibri" w:hAnsi="Calibri" w:cs="Calibri"/>
                <w:sz w:val="22"/>
                <w:szCs w:val="22"/>
              </w:rPr>
            </w:pPr>
            <w:r>
              <w:rPr>
                <w:rFonts w:ascii="Calibri" w:eastAsia="Calibri" w:hAnsi="Calibri" w:cs="Calibri"/>
                <w:sz w:val="22"/>
                <w:szCs w:val="22"/>
              </w:rPr>
              <w:t>Telephone 1</w:t>
            </w:r>
          </w:p>
        </w:tc>
        <w:tc>
          <w:tcPr>
            <w:tcW w:w="9090" w:type="dxa"/>
          </w:tcPr>
          <w:p w:rsidR="00C6467E" w:rsidRDefault="00AE3316">
            <w:pPr>
              <w:pStyle w:val="normal0"/>
              <w:rPr>
                <w:rFonts w:ascii="Calibri" w:eastAsia="Calibri" w:hAnsi="Calibri" w:cs="Calibri"/>
                <w:sz w:val="22"/>
                <w:szCs w:val="22"/>
              </w:rPr>
            </w:pPr>
            <w:r>
              <w:rPr>
                <w:rFonts w:ascii="Calibri" w:eastAsia="Calibri" w:hAnsi="Calibri" w:cs="Calibri"/>
                <w:sz w:val="22"/>
                <w:szCs w:val="22"/>
              </w:rPr>
              <w:t>+</w:t>
            </w:r>
            <w:proofErr w:type="gramStart"/>
            <w:r>
              <w:rPr>
                <w:rFonts w:ascii="Calibri" w:eastAsia="Calibri" w:hAnsi="Calibri" w:cs="Calibri"/>
                <w:sz w:val="22"/>
                <w:szCs w:val="22"/>
              </w:rPr>
              <w:t>905511278100</w:t>
            </w:r>
            <w:proofErr w:type="gramEnd"/>
            <w:r>
              <w:rPr>
                <w:rFonts w:ascii="Calibri" w:eastAsia="Calibri" w:hAnsi="Calibri" w:cs="Calibri"/>
                <w:sz w:val="22"/>
                <w:szCs w:val="22"/>
              </w:rPr>
              <w:t xml:space="preserve"> </w:t>
            </w:r>
          </w:p>
        </w:tc>
      </w:tr>
    </w:tbl>
    <w:p w:rsidR="00C6467E" w:rsidRDefault="00C6467E">
      <w:pPr>
        <w:pStyle w:val="normal0"/>
        <w:rPr>
          <w:rFonts w:ascii="Calibri" w:eastAsia="Calibri" w:hAnsi="Calibri" w:cs="Calibri"/>
          <w:sz w:val="22"/>
          <w:szCs w:val="22"/>
        </w:rPr>
      </w:pPr>
    </w:p>
    <w:p w:rsidR="00C6467E" w:rsidRDefault="00C6467E">
      <w:pPr>
        <w:pStyle w:val="normal0"/>
        <w:rPr>
          <w:rFonts w:ascii="Calibri" w:eastAsia="Calibri" w:hAnsi="Calibri" w:cs="Calibri"/>
          <w:sz w:val="22"/>
          <w:szCs w:val="22"/>
        </w:rPr>
      </w:pPr>
    </w:p>
    <w:sectPr w:rsidR="00C6467E" w:rsidSect="00C6467E">
      <w:pgSz w:w="12240" w:h="15840"/>
      <w:pgMar w:top="720" w:right="720" w:bottom="720" w:left="720" w:header="720" w:footer="720" w:gutter="0"/>
      <w:pgNumType w:start="1"/>
      <w:cols w:space="708"/>
    </w:sectPr>
  </w:body>
</w:document>
</file>

<file path=word/fontTable.xml><?xml version="1.0" encoding="utf-8"?>
<w:fonts xmlns:r="http://schemas.openxmlformats.org/officeDocument/2006/relationships" xmlns:w="http://schemas.openxmlformats.org/wordprocessingml/2006/main">
  <w:font w:name="Noto Sans Symbols">
    <w:charset w:val="00"/>
    <w:family w:val="auto"/>
    <w:pitch w:val="default"/>
    <w:sig w:usb0="00000000" w:usb1="00000000" w:usb2="00000000" w:usb3="00000000" w:csb0="00000000"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FB63CA"/>
    <w:multiLevelType w:val="multilevel"/>
    <w:tmpl w:val="A738922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hyphenationZone w:val="425"/>
  <w:characterSpacingControl w:val="doNotCompress"/>
  <w:compat/>
  <w:rsids>
    <w:rsidRoot w:val="00C6467E"/>
    <w:rsid w:val="005D69E3"/>
    <w:rsid w:val="00AE3316"/>
    <w:rsid w:val="00C6467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Cambria"/>
        <w:sz w:val="24"/>
        <w:szCs w:val="24"/>
        <w:lang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0"/>
    <w:next w:val="normal0"/>
    <w:rsid w:val="00C6467E"/>
    <w:pPr>
      <w:keepNext/>
      <w:keepLines/>
      <w:spacing w:before="480" w:after="120"/>
      <w:outlineLvl w:val="0"/>
    </w:pPr>
    <w:rPr>
      <w:b/>
      <w:sz w:val="48"/>
      <w:szCs w:val="48"/>
    </w:rPr>
  </w:style>
  <w:style w:type="paragraph" w:styleId="Balk2">
    <w:name w:val="heading 2"/>
    <w:basedOn w:val="normal0"/>
    <w:next w:val="normal0"/>
    <w:rsid w:val="00C6467E"/>
    <w:pPr>
      <w:keepNext/>
      <w:keepLines/>
      <w:spacing w:before="360" w:after="80"/>
      <w:outlineLvl w:val="1"/>
    </w:pPr>
    <w:rPr>
      <w:b/>
      <w:sz w:val="36"/>
      <w:szCs w:val="36"/>
    </w:rPr>
  </w:style>
  <w:style w:type="paragraph" w:styleId="Balk3">
    <w:name w:val="heading 3"/>
    <w:basedOn w:val="normal0"/>
    <w:next w:val="normal0"/>
    <w:rsid w:val="00C6467E"/>
    <w:pPr>
      <w:keepNext/>
      <w:keepLines/>
      <w:spacing w:before="280" w:after="80"/>
      <w:outlineLvl w:val="2"/>
    </w:pPr>
    <w:rPr>
      <w:b/>
      <w:sz w:val="28"/>
      <w:szCs w:val="28"/>
    </w:rPr>
  </w:style>
  <w:style w:type="paragraph" w:styleId="Balk4">
    <w:name w:val="heading 4"/>
    <w:basedOn w:val="normal0"/>
    <w:next w:val="normal0"/>
    <w:rsid w:val="00C6467E"/>
    <w:pPr>
      <w:keepNext/>
      <w:keepLines/>
      <w:spacing w:before="240" w:after="40"/>
      <w:outlineLvl w:val="3"/>
    </w:pPr>
    <w:rPr>
      <w:b/>
    </w:rPr>
  </w:style>
  <w:style w:type="paragraph" w:styleId="Balk5">
    <w:name w:val="heading 5"/>
    <w:basedOn w:val="normal0"/>
    <w:next w:val="normal0"/>
    <w:rsid w:val="00C6467E"/>
    <w:pPr>
      <w:keepNext/>
      <w:keepLines/>
      <w:spacing w:before="220" w:after="40"/>
      <w:outlineLvl w:val="4"/>
    </w:pPr>
    <w:rPr>
      <w:b/>
      <w:sz w:val="22"/>
      <w:szCs w:val="22"/>
    </w:rPr>
  </w:style>
  <w:style w:type="paragraph" w:styleId="Balk6">
    <w:name w:val="heading 6"/>
    <w:basedOn w:val="normal0"/>
    <w:next w:val="normal0"/>
    <w:rsid w:val="00C6467E"/>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rsid w:val="00C6467E"/>
    <w:tblPr>
      <w:tblCellMar>
        <w:top w:w="100" w:type="dxa"/>
        <w:left w:w="100" w:type="dxa"/>
        <w:bottom w:w="100" w:type="dxa"/>
        <w:right w:w="100" w:type="dxa"/>
      </w:tblCellMar>
    </w:tblPr>
  </w:style>
  <w:style w:type="paragraph" w:customStyle="1" w:styleId="normal0">
    <w:name w:val="normal"/>
    <w:rsid w:val="00C6467E"/>
  </w:style>
  <w:style w:type="paragraph" w:styleId="KonuBal">
    <w:name w:val="Title"/>
    <w:basedOn w:val="normal0"/>
    <w:next w:val="normal0"/>
    <w:rsid w:val="00C6467E"/>
    <w:pPr>
      <w:keepNext/>
      <w:keepLines/>
      <w:spacing w:before="480" w:after="120"/>
    </w:pPr>
    <w:rPr>
      <w:b/>
      <w:sz w:val="72"/>
      <w:szCs w:val="72"/>
    </w:rPr>
  </w:style>
  <w:style w:type="table" w:styleId="TabloKlavuzu">
    <w:name w:val="Table Grid"/>
    <w:basedOn w:val="NormalTablo"/>
    <w:rsid w:val="00C6467E"/>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0"/>
    <w:rsid w:val="00C6467E"/>
    <w:pPr>
      <w:suppressAutoHyphens/>
      <w:spacing w:line="1" w:lineRule="atLeast"/>
      <w:ind w:leftChars="-1" w:left="720" w:hangingChars="1" w:hanging="1"/>
      <w:contextualSpacing/>
      <w:textDirection w:val="btLr"/>
      <w:textAlignment w:val="top"/>
      <w:outlineLvl w:val="0"/>
    </w:pPr>
    <w:rPr>
      <w:position w:val="-1"/>
      <w:lang w:val="en-GB" w:eastAsia="en-US"/>
    </w:rPr>
  </w:style>
  <w:style w:type="paragraph" w:customStyle="1" w:styleId="youthaff">
    <w:name w:val="youth.af.f"/>
    <w:basedOn w:val="normal0"/>
    <w:rsid w:val="00C6467E"/>
    <w:pPr>
      <w:keepNext/>
      <w:tabs>
        <w:tab w:val="left" w:pos="284"/>
      </w:tabs>
      <w:suppressAutoHyphens/>
      <w:spacing w:before="60" w:after="60" w:line="1" w:lineRule="atLeast"/>
      <w:ind w:leftChars="-1" w:left="-1" w:hangingChars="1" w:hanging="1"/>
      <w:textDirection w:val="btLr"/>
      <w:textAlignment w:val="top"/>
      <w:outlineLvl w:val="0"/>
    </w:pPr>
    <w:rPr>
      <w:rFonts w:ascii="Arial" w:eastAsia="Times New Roman" w:hAnsi="Arial"/>
      <w:noProof/>
      <w:position w:val="-1"/>
      <w:sz w:val="20"/>
      <w:szCs w:val="20"/>
    </w:rPr>
  </w:style>
  <w:style w:type="paragraph" w:customStyle="1" w:styleId="youthaftitem">
    <w:name w:val="youth.af.t.item"/>
    <w:basedOn w:val="normal0"/>
    <w:rsid w:val="00C6467E"/>
    <w:pPr>
      <w:keepNext/>
      <w:tabs>
        <w:tab w:val="left" w:pos="425"/>
      </w:tabs>
      <w:suppressAutoHyphens/>
      <w:spacing w:before="80" w:after="60" w:line="1" w:lineRule="atLeast"/>
      <w:ind w:leftChars="-1" w:left="142" w:hangingChars="1" w:hanging="1"/>
      <w:textDirection w:val="btLr"/>
      <w:textAlignment w:val="top"/>
      <w:outlineLvl w:val="0"/>
    </w:pPr>
    <w:rPr>
      <w:rFonts w:ascii="Arial" w:eastAsia="Times New Roman" w:hAnsi="Arial"/>
      <w:noProof/>
      <w:position w:val="-1"/>
      <w:sz w:val="18"/>
      <w:szCs w:val="20"/>
    </w:rPr>
  </w:style>
  <w:style w:type="paragraph" w:customStyle="1" w:styleId="youthaffint">
    <w:name w:val="youth.af.f.int"/>
    <w:basedOn w:val="youthaff"/>
    <w:rsid w:val="00C6467E"/>
    <w:pPr>
      <w:ind w:left="142"/>
    </w:pPr>
  </w:style>
  <w:style w:type="character" w:styleId="Kpr">
    <w:name w:val="Hyperlink"/>
    <w:qFormat/>
    <w:rsid w:val="00C6467E"/>
    <w:rPr>
      <w:color w:val="0000FF"/>
      <w:w w:val="100"/>
      <w:position w:val="-1"/>
      <w:u w:val="single"/>
      <w:effect w:val="none"/>
      <w:vertAlign w:val="baseline"/>
      <w:cs w:val="0"/>
      <w:em w:val="none"/>
    </w:rPr>
  </w:style>
  <w:style w:type="paragraph" w:customStyle="1" w:styleId="stBilgi">
    <w:name w:val="Üst Bilgi"/>
    <w:basedOn w:val="normal0"/>
    <w:qFormat/>
    <w:rsid w:val="00C6467E"/>
    <w:pPr>
      <w:tabs>
        <w:tab w:val="center" w:pos="4536"/>
        <w:tab w:val="right" w:pos="9072"/>
      </w:tabs>
      <w:suppressAutoHyphens/>
      <w:spacing w:line="1" w:lineRule="atLeast"/>
      <w:ind w:leftChars="-1" w:left="-1" w:hangingChars="1" w:hanging="1"/>
      <w:textDirection w:val="btLr"/>
      <w:textAlignment w:val="top"/>
      <w:outlineLvl w:val="0"/>
    </w:pPr>
    <w:rPr>
      <w:position w:val="-1"/>
      <w:lang w:val="en-GB" w:eastAsia="en-US"/>
    </w:rPr>
  </w:style>
  <w:style w:type="character" w:customStyle="1" w:styleId="stBilgiChar">
    <w:name w:val="Üst Bilgi Char"/>
    <w:rsid w:val="00C6467E"/>
    <w:rPr>
      <w:w w:val="100"/>
      <w:position w:val="-1"/>
      <w:sz w:val="24"/>
      <w:szCs w:val="24"/>
      <w:effect w:val="none"/>
      <w:vertAlign w:val="baseline"/>
      <w:cs w:val="0"/>
      <w:em w:val="none"/>
      <w:lang w:val="en-GB" w:eastAsia="en-US" w:bidi="ar-SA"/>
    </w:rPr>
  </w:style>
  <w:style w:type="paragraph" w:customStyle="1" w:styleId="AltBilgi">
    <w:name w:val="Alt Bilgi"/>
    <w:basedOn w:val="normal0"/>
    <w:qFormat/>
    <w:rsid w:val="00C6467E"/>
    <w:pPr>
      <w:tabs>
        <w:tab w:val="center" w:pos="4536"/>
        <w:tab w:val="right" w:pos="9072"/>
      </w:tabs>
      <w:suppressAutoHyphens/>
      <w:spacing w:line="1" w:lineRule="atLeast"/>
      <w:ind w:leftChars="-1" w:left="-1" w:hangingChars="1" w:hanging="1"/>
      <w:textDirection w:val="btLr"/>
      <w:textAlignment w:val="top"/>
      <w:outlineLvl w:val="0"/>
    </w:pPr>
    <w:rPr>
      <w:position w:val="-1"/>
      <w:lang w:val="en-GB" w:eastAsia="en-US"/>
    </w:rPr>
  </w:style>
  <w:style w:type="character" w:customStyle="1" w:styleId="AltBilgiChar">
    <w:name w:val="Alt Bilgi Char"/>
    <w:rsid w:val="00C6467E"/>
    <w:rPr>
      <w:w w:val="100"/>
      <w:position w:val="-1"/>
      <w:sz w:val="24"/>
      <w:szCs w:val="24"/>
      <w:effect w:val="none"/>
      <w:vertAlign w:val="baseline"/>
      <w:cs w:val="0"/>
      <w:em w:val="none"/>
      <w:lang w:val="en-GB" w:eastAsia="en-US" w:bidi="ar-SA"/>
    </w:rPr>
  </w:style>
  <w:style w:type="character" w:customStyle="1" w:styleId="ux-u-color-grey">
    <w:name w:val="ux-u-color-grey"/>
    <w:basedOn w:val="VarsaylanParagrafYazTipi"/>
    <w:rsid w:val="00C6467E"/>
    <w:rPr>
      <w:w w:val="100"/>
      <w:position w:val="-1"/>
      <w:effect w:val="none"/>
      <w:vertAlign w:val="baseline"/>
      <w:cs w:val="0"/>
      <w:em w:val="none"/>
    </w:rPr>
  </w:style>
  <w:style w:type="character" w:styleId="Gl">
    <w:name w:val="Strong"/>
    <w:basedOn w:val="VarsaylanParagrafYazTipi"/>
    <w:rsid w:val="00C6467E"/>
    <w:rPr>
      <w:b/>
      <w:bCs/>
      <w:w w:val="100"/>
      <w:position w:val="-1"/>
      <w:effect w:val="none"/>
      <w:vertAlign w:val="baseline"/>
      <w:cs w:val="0"/>
      <w:em w:val="none"/>
    </w:rPr>
  </w:style>
  <w:style w:type="character" w:customStyle="1" w:styleId="Yok">
    <w:name w:val="Yok"/>
    <w:rsid w:val="00C6467E"/>
    <w:rPr>
      <w:w w:val="100"/>
      <w:position w:val="-1"/>
      <w:effect w:val="none"/>
      <w:vertAlign w:val="baseline"/>
      <w:cs w:val="0"/>
      <w:em w:val="none"/>
    </w:rPr>
  </w:style>
  <w:style w:type="paragraph" w:styleId="NormalWeb">
    <w:name w:val="Normal (Web)"/>
    <w:basedOn w:val="normal0"/>
    <w:qFormat/>
    <w:rsid w:val="00C6467E"/>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position w:val="-1"/>
      <w:lang w:val="tr-TR"/>
    </w:rPr>
  </w:style>
  <w:style w:type="paragraph" w:styleId="AltKonuBal">
    <w:name w:val="Subtitle"/>
    <w:basedOn w:val="normal0"/>
    <w:next w:val="normal0"/>
    <w:rsid w:val="00C6467E"/>
    <w:pPr>
      <w:keepNext/>
      <w:keepLines/>
      <w:spacing w:before="360" w:after="80"/>
    </w:pPr>
    <w:rPr>
      <w:rFonts w:ascii="Georgia" w:eastAsia="Georgia" w:hAnsi="Georgia" w:cs="Georgia"/>
      <w:i/>
      <w:color w:val="666666"/>
      <w:sz w:val="48"/>
      <w:szCs w:val="48"/>
    </w:rPr>
  </w:style>
  <w:style w:type="table" w:customStyle="1" w:styleId="a">
    <w:basedOn w:val="TableNormal"/>
    <w:rsid w:val="00C6467E"/>
    <w:tblPr>
      <w:tblStyleRowBandSize w:val="1"/>
      <w:tblStyleColBandSize w:val="1"/>
      <w:tblCellMar>
        <w:top w:w="0" w:type="dxa"/>
        <w:left w:w="108" w:type="dxa"/>
        <w:bottom w:w="0" w:type="dxa"/>
        <w:right w:w="108" w:type="dxa"/>
      </w:tblCellMar>
    </w:tblPr>
  </w:style>
  <w:style w:type="table" w:customStyle="1" w:styleId="a0">
    <w:basedOn w:val="TableNormal"/>
    <w:rsid w:val="00C6467E"/>
    <w:tblPr>
      <w:tblStyleRowBandSize w:val="1"/>
      <w:tblStyleColBandSize w:val="1"/>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yhuseyincan7@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ettertogetheryouth2025@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ve/Ffb9PCA+pv+5z2JxJcJQRdA==">CgMxLjA4AHIhMW9OTzdoRE9oVzU0Y2FWTTJPSkJqTE9GQkN2WlpUb1JF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1336</Words>
  <Characters>7617</Characters>
  <Application>Microsoft Office Word</Application>
  <DocSecurity>0</DocSecurity>
  <Lines>63</Lines>
  <Paragraphs>17</Paragraphs>
  <ScaleCrop>false</ScaleCrop>
  <Company/>
  <LinksUpToDate>false</LinksUpToDate>
  <CharactersWithSpaces>8936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LENOVO</cp:lastModifiedBy>
  <cp:revision>3</cp:revision>
  <dcterms:created xsi:type="dcterms:W3CDTF">2025-09-09T18:16:00Z</dcterms:created>
  <dcterms:modified xsi:type="dcterms:W3CDTF">2025-12-31T18:53:00Z</dcterms:modified>
</cp:coreProperties>
</file>