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44FB" w:rsidRPr="007044FB" w:rsidRDefault="007044FB" w:rsidP="007044FB">
      <w:r w:rsidRPr="007044FB">
        <w:rPr>
          <w:b/>
          <w:bCs/>
        </w:rPr>
        <w:t>Title: PERMA-Youth: Enhancing Psychological Well-being and Resilience of Youth</w:t>
      </w:r>
    </w:p>
    <w:p w:rsidR="007044FB" w:rsidRPr="007044FB" w:rsidRDefault="007044FB" w:rsidP="007044FB">
      <w:r w:rsidRPr="007044FB">
        <w:rPr>
          <w:b/>
          <w:bCs/>
        </w:rPr>
        <w:t>Project Overview:</w:t>
      </w:r>
      <w:r w:rsidRPr="007044FB">
        <w:br/>
        <w:t xml:space="preserve">This Erasmus+ KA2 Cooperation Partnerships project aims to enhance the </w:t>
      </w:r>
      <w:r w:rsidRPr="007044FB">
        <w:rPr>
          <w:b/>
          <w:bCs/>
        </w:rPr>
        <w:t>psychological well-being, resilience, and social participation of young people</w:t>
      </w:r>
      <w:r w:rsidRPr="007044FB">
        <w:t xml:space="preserve"> using the </w:t>
      </w:r>
      <w:r w:rsidRPr="007044FB">
        <w:rPr>
          <w:b/>
          <w:bCs/>
        </w:rPr>
        <w:t>PERMA Model</w:t>
      </w:r>
      <w:r w:rsidRPr="007044FB">
        <w:t xml:space="preserve"> of Positive Psychology. The project will provide </w:t>
      </w:r>
      <w:r w:rsidRPr="007044FB">
        <w:rPr>
          <w:b/>
          <w:bCs/>
        </w:rPr>
        <w:t>innovative training programs</w:t>
      </w:r>
      <w:r w:rsidRPr="007044FB">
        <w:t xml:space="preserve"> to help young individuals develop positive emotions, meaningful engagement, strong social relationships, a sense of purpose, and goal achievement.</w:t>
      </w:r>
    </w:p>
    <w:p w:rsidR="007044FB" w:rsidRPr="007044FB" w:rsidRDefault="007044FB" w:rsidP="007044FB">
      <w:r w:rsidRPr="007044FB">
        <w:rPr>
          <w:b/>
          <w:bCs/>
        </w:rPr>
        <w:t>Project Objectives:</w:t>
      </w:r>
    </w:p>
    <w:p w:rsidR="007044FB" w:rsidRPr="007044FB" w:rsidRDefault="007044FB" w:rsidP="007044FB">
      <w:pPr>
        <w:numPr>
          <w:ilvl w:val="0"/>
          <w:numId w:val="1"/>
        </w:numPr>
      </w:pPr>
      <w:r w:rsidRPr="007044FB">
        <w:t xml:space="preserve">Strengthen the </w:t>
      </w:r>
      <w:r w:rsidRPr="007044FB">
        <w:rPr>
          <w:b/>
          <w:bCs/>
        </w:rPr>
        <w:t>mental resilience</w:t>
      </w:r>
      <w:r w:rsidRPr="007044FB">
        <w:t xml:space="preserve"> and </w:t>
      </w:r>
      <w:r w:rsidRPr="007044FB">
        <w:rPr>
          <w:b/>
          <w:bCs/>
        </w:rPr>
        <w:t>stress management skills</w:t>
      </w:r>
      <w:r w:rsidRPr="007044FB">
        <w:t xml:space="preserve"> of young people.</w:t>
      </w:r>
    </w:p>
    <w:p w:rsidR="007044FB" w:rsidRPr="007044FB" w:rsidRDefault="007044FB" w:rsidP="007044FB">
      <w:pPr>
        <w:numPr>
          <w:ilvl w:val="0"/>
          <w:numId w:val="1"/>
        </w:numPr>
      </w:pPr>
      <w:r w:rsidRPr="007044FB">
        <w:t xml:space="preserve">Foster </w:t>
      </w:r>
      <w:r w:rsidRPr="007044FB">
        <w:rPr>
          <w:b/>
          <w:bCs/>
        </w:rPr>
        <w:t>youth initiative-taking, social entrepreneurship, and active citizenship</w:t>
      </w:r>
      <w:r w:rsidRPr="007044FB">
        <w:t>.</w:t>
      </w:r>
    </w:p>
    <w:p w:rsidR="007044FB" w:rsidRPr="007044FB" w:rsidRDefault="007044FB" w:rsidP="007044FB">
      <w:pPr>
        <w:numPr>
          <w:ilvl w:val="0"/>
          <w:numId w:val="1"/>
        </w:numPr>
      </w:pPr>
      <w:r w:rsidRPr="007044FB">
        <w:t xml:space="preserve">Improve </w:t>
      </w:r>
      <w:r w:rsidRPr="007044FB">
        <w:rPr>
          <w:b/>
          <w:bCs/>
        </w:rPr>
        <w:t>youth workers' capacity</w:t>
      </w:r>
      <w:r w:rsidRPr="007044FB">
        <w:t xml:space="preserve"> by integrating positive psychology principles into non-formal education.</w:t>
      </w:r>
    </w:p>
    <w:p w:rsidR="007044FB" w:rsidRPr="007044FB" w:rsidRDefault="007044FB" w:rsidP="007044FB">
      <w:pPr>
        <w:numPr>
          <w:ilvl w:val="0"/>
          <w:numId w:val="1"/>
        </w:numPr>
      </w:pPr>
      <w:r w:rsidRPr="007044FB">
        <w:t xml:space="preserve">Enhance the </w:t>
      </w:r>
      <w:r w:rsidRPr="007044FB">
        <w:rPr>
          <w:b/>
          <w:bCs/>
        </w:rPr>
        <w:t>digital well-being</w:t>
      </w:r>
      <w:r w:rsidRPr="007044FB">
        <w:t xml:space="preserve"> of young people through </w:t>
      </w:r>
      <w:r w:rsidRPr="007044FB">
        <w:rPr>
          <w:b/>
          <w:bCs/>
        </w:rPr>
        <w:t>interactive digital tools</w:t>
      </w:r>
      <w:r w:rsidRPr="007044FB">
        <w:t>.</w:t>
      </w:r>
    </w:p>
    <w:p w:rsidR="007044FB" w:rsidRPr="007044FB" w:rsidRDefault="007044FB" w:rsidP="007044FB">
      <w:pPr>
        <w:numPr>
          <w:ilvl w:val="0"/>
          <w:numId w:val="1"/>
        </w:numPr>
      </w:pPr>
      <w:r w:rsidRPr="007044FB">
        <w:t xml:space="preserve">Bridge the gap between </w:t>
      </w:r>
      <w:r w:rsidRPr="007044FB">
        <w:rPr>
          <w:b/>
          <w:bCs/>
        </w:rPr>
        <w:t>policy, research, and youth practices</w:t>
      </w:r>
      <w:r w:rsidRPr="007044FB">
        <w:t>.</w:t>
      </w:r>
    </w:p>
    <w:p w:rsidR="007044FB" w:rsidRPr="007044FB" w:rsidRDefault="007044FB" w:rsidP="007044FB">
      <w:pPr>
        <w:numPr>
          <w:ilvl w:val="0"/>
          <w:numId w:val="1"/>
        </w:numPr>
      </w:pPr>
      <w:r w:rsidRPr="007044FB">
        <w:t xml:space="preserve">Support </w:t>
      </w:r>
      <w:r w:rsidRPr="007044FB">
        <w:rPr>
          <w:b/>
          <w:bCs/>
        </w:rPr>
        <w:t>youth employability</w:t>
      </w:r>
      <w:r w:rsidRPr="007044FB">
        <w:t xml:space="preserve"> through skill-based training.</w:t>
      </w:r>
    </w:p>
    <w:p w:rsidR="007044FB" w:rsidRPr="007044FB" w:rsidRDefault="007044FB" w:rsidP="007044FB">
      <w:r w:rsidRPr="007044FB">
        <w:rPr>
          <w:b/>
          <w:bCs/>
        </w:rPr>
        <w:t>Project Alignment with Erasmus+ Priorities:</w:t>
      </w:r>
      <w:r w:rsidRPr="007044FB">
        <w:br/>
      </w:r>
      <w:r w:rsidRPr="007044FB">
        <w:rPr>
          <w:rFonts w:ascii="Apple Color Emoji" w:hAnsi="Apple Color Emoji" w:cs="Apple Color Emoji"/>
        </w:rPr>
        <w:t>✔</w:t>
      </w:r>
      <w:r w:rsidRPr="007044FB">
        <w:t xml:space="preserve"> </w:t>
      </w:r>
      <w:r w:rsidRPr="007044FB">
        <w:rPr>
          <w:b/>
          <w:bCs/>
        </w:rPr>
        <w:t>Inclusion and Diversity:</w:t>
      </w:r>
      <w:r w:rsidRPr="007044FB">
        <w:t xml:space="preserve"> Targeting disadvantaged youth, including refugees and those from rural areas.</w:t>
      </w:r>
      <w:r w:rsidRPr="007044FB">
        <w:br/>
      </w:r>
      <w:r w:rsidRPr="007044FB">
        <w:rPr>
          <w:rFonts w:ascii="Apple Color Emoji" w:hAnsi="Apple Color Emoji" w:cs="Apple Color Emoji"/>
        </w:rPr>
        <w:t>✔</w:t>
      </w:r>
      <w:r w:rsidRPr="007044FB">
        <w:t xml:space="preserve"> </w:t>
      </w:r>
      <w:r w:rsidRPr="007044FB">
        <w:rPr>
          <w:b/>
          <w:bCs/>
        </w:rPr>
        <w:t>Digital Transformation:</w:t>
      </w:r>
      <w:r w:rsidRPr="007044FB">
        <w:t xml:space="preserve"> Developing a </w:t>
      </w:r>
      <w:r w:rsidRPr="007044FB">
        <w:rPr>
          <w:b/>
          <w:bCs/>
        </w:rPr>
        <w:t>PERMA-Youth Mobile App</w:t>
      </w:r>
      <w:r w:rsidRPr="007044FB">
        <w:t xml:space="preserve"> for mental well-being support.</w:t>
      </w:r>
      <w:r w:rsidRPr="007044FB">
        <w:br/>
      </w:r>
      <w:r w:rsidRPr="007044FB">
        <w:rPr>
          <w:rFonts w:ascii="Apple Color Emoji" w:hAnsi="Apple Color Emoji" w:cs="Apple Color Emoji"/>
        </w:rPr>
        <w:t>✔</w:t>
      </w:r>
      <w:r w:rsidRPr="007044FB">
        <w:t xml:space="preserve"> </w:t>
      </w:r>
      <w:r w:rsidRPr="007044FB">
        <w:rPr>
          <w:b/>
          <w:bCs/>
        </w:rPr>
        <w:t>Environmental Sustainability:</w:t>
      </w:r>
      <w:r w:rsidRPr="007044FB">
        <w:t xml:space="preserve"> Encouraging mindful, sustainable living practices.</w:t>
      </w:r>
      <w:r w:rsidRPr="007044FB">
        <w:br/>
      </w:r>
      <w:r w:rsidRPr="007044FB">
        <w:rPr>
          <w:rFonts w:ascii="Apple Color Emoji" w:hAnsi="Apple Color Emoji" w:cs="Apple Color Emoji"/>
        </w:rPr>
        <w:t>✔</w:t>
      </w:r>
      <w:r w:rsidRPr="007044FB">
        <w:t xml:space="preserve"> </w:t>
      </w:r>
      <w:r w:rsidRPr="007044FB">
        <w:rPr>
          <w:b/>
          <w:bCs/>
        </w:rPr>
        <w:t>Youth Employability &amp; Participation:</w:t>
      </w:r>
      <w:r w:rsidRPr="007044FB">
        <w:t xml:space="preserve"> Providing career planning and leadership training.</w:t>
      </w:r>
      <w:r w:rsidRPr="007044FB">
        <w:br/>
      </w:r>
      <w:r w:rsidRPr="007044FB">
        <w:rPr>
          <w:rFonts w:ascii="Apple Color Emoji" w:hAnsi="Apple Color Emoji" w:cs="Apple Color Emoji"/>
        </w:rPr>
        <w:t>✔</w:t>
      </w:r>
      <w:r w:rsidRPr="007044FB">
        <w:t xml:space="preserve"> </w:t>
      </w:r>
      <w:r w:rsidRPr="007044FB">
        <w:rPr>
          <w:b/>
          <w:bCs/>
        </w:rPr>
        <w:t>Innovation in Youth Work:</w:t>
      </w:r>
      <w:r w:rsidRPr="007044FB">
        <w:t xml:space="preserve"> Introducing Positive Psychology-based training for youth workers.</w:t>
      </w:r>
    </w:p>
    <w:p w:rsidR="007044FB" w:rsidRPr="007044FB" w:rsidRDefault="007044FB" w:rsidP="007044FB">
      <w:r w:rsidRPr="007044FB">
        <w:rPr>
          <w:b/>
          <w:bCs/>
        </w:rPr>
        <w:t>Work Packages (WPs) Based on the PERMA Model:</w:t>
      </w:r>
      <w:r w:rsidRPr="007044FB">
        <w:br/>
        <w:t>1️</w:t>
      </w:r>
      <w:r w:rsidRPr="007044FB">
        <w:rPr>
          <w:rFonts w:ascii="Segoe UI Symbol" w:hAnsi="Segoe UI Symbol" w:cs="Segoe UI Symbol"/>
        </w:rPr>
        <w:t>⃣</w:t>
      </w:r>
      <w:r w:rsidRPr="007044FB">
        <w:t xml:space="preserve"> </w:t>
      </w:r>
      <w:r w:rsidRPr="007044FB">
        <w:rPr>
          <w:b/>
          <w:bCs/>
        </w:rPr>
        <w:t>Positive Emotions &amp; Stress Management Workshops</w:t>
      </w:r>
      <w:r w:rsidRPr="007044FB">
        <w:t xml:space="preserve"> – Mindfulness, gratitude, and well-being exercises.</w:t>
      </w:r>
      <w:r w:rsidRPr="007044FB">
        <w:br/>
        <w:t>2️</w:t>
      </w:r>
      <w:r w:rsidRPr="007044FB">
        <w:rPr>
          <w:rFonts w:ascii="Segoe UI Symbol" w:hAnsi="Segoe UI Symbol" w:cs="Segoe UI Symbol"/>
        </w:rPr>
        <w:t>⃣</w:t>
      </w:r>
      <w:r w:rsidRPr="007044FB">
        <w:t xml:space="preserve"> </w:t>
      </w:r>
      <w:r w:rsidRPr="007044FB">
        <w:rPr>
          <w:b/>
          <w:bCs/>
        </w:rPr>
        <w:t>Strength Discovery &amp; Engagement</w:t>
      </w:r>
      <w:r w:rsidRPr="007044FB">
        <w:t xml:space="preserve"> – Flow-based experiential learning and skill development.</w:t>
      </w:r>
      <w:r w:rsidRPr="007044FB">
        <w:br/>
        <w:t>3️</w:t>
      </w:r>
      <w:r w:rsidRPr="007044FB">
        <w:rPr>
          <w:rFonts w:ascii="Segoe UI Symbol" w:hAnsi="Segoe UI Symbol" w:cs="Segoe UI Symbol"/>
        </w:rPr>
        <w:t>⃣</w:t>
      </w:r>
      <w:r w:rsidRPr="007044FB">
        <w:t xml:space="preserve"> </w:t>
      </w:r>
      <w:r w:rsidRPr="007044FB">
        <w:rPr>
          <w:b/>
          <w:bCs/>
        </w:rPr>
        <w:t>Social Relationships &amp; Peer Support Networks</w:t>
      </w:r>
      <w:r w:rsidRPr="007044FB">
        <w:t xml:space="preserve"> – International youth solidarity and mentorship programs.</w:t>
      </w:r>
      <w:r w:rsidRPr="007044FB">
        <w:br/>
        <w:t>4️</w:t>
      </w:r>
      <w:r w:rsidRPr="007044FB">
        <w:rPr>
          <w:rFonts w:ascii="Segoe UI Symbol" w:hAnsi="Segoe UI Symbol" w:cs="Segoe UI Symbol"/>
        </w:rPr>
        <w:t>⃣</w:t>
      </w:r>
      <w:r w:rsidRPr="007044FB">
        <w:t xml:space="preserve"> </w:t>
      </w:r>
      <w:r w:rsidRPr="007044FB">
        <w:rPr>
          <w:b/>
          <w:bCs/>
        </w:rPr>
        <w:t>Meaning &amp; Career Development</w:t>
      </w:r>
      <w:r w:rsidRPr="007044FB">
        <w:t xml:space="preserve"> – Volunteering, social impact projects, and career coaching.</w:t>
      </w:r>
      <w:r w:rsidRPr="007044FB">
        <w:br/>
        <w:t>5️</w:t>
      </w:r>
      <w:r w:rsidRPr="007044FB">
        <w:rPr>
          <w:rFonts w:ascii="Segoe UI Symbol" w:hAnsi="Segoe UI Symbol" w:cs="Segoe UI Symbol"/>
        </w:rPr>
        <w:t>⃣</w:t>
      </w:r>
      <w:r w:rsidRPr="007044FB">
        <w:t xml:space="preserve"> </w:t>
      </w:r>
      <w:r w:rsidRPr="007044FB">
        <w:rPr>
          <w:b/>
          <w:bCs/>
        </w:rPr>
        <w:t>Goal Setting &amp; Youth Leadership Academy</w:t>
      </w:r>
      <w:r w:rsidRPr="007044FB">
        <w:t xml:space="preserve"> – Entrepreneurship, innovation, and project planning.</w:t>
      </w:r>
    </w:p>
    <w:p w:rsidR="007044FB" w:rsidRPr="007044FB" w:rsidRDefault="007044FB" w:rsidP="007044FB">
      <w:r w:rsidRPr="007044FB">
        <w:rPr>
          <w:b/>
          <w:bCs/>
        </w:rPr>
        <w:t>Expected Outcomes:</w:t>
      </w:r>
      <w:r w:rsidRPr="007044FB">
        <w:br/>
      </w:r>
      <w:r w:rsidRPr="007044FB">
        <w:rPr>
          <w:rFonts w:ascii="Apple Color Emoji" w:hAnsi="Apple Color Emoji" w:cs="Apple Color Emoji"/>
        </w:rPr>
        <w:t>📌</w:t>
      </w:r>
      <w:r w:rsidRPr="007044FB">
        <w:t xml:space="preserve"> </w:t>
      </w:r>
      <w:r w:rsidRPr="007044FB">
        <w:rPr>
          <w:b/>
          <w:bCs/>
        </w:rPr>
        <w:t>PERMA-Youth Mobile App</w:t>
      </w:r>
      <w:r w:rsidRPr="007044FB">
        <w:t xml:space="preserve"> – A digital well-being tool.</w:t>
      </w:r>
      <w:r w:rsidRPr="007044FB">
        <w:br/>
      </w:r>
      <w:r w:rsidRPr="007044FB">
        <w:rPr>
          <w:rFonts w:ascii="Apple Color Emoji" w:hAnsi="Apple Color Emoji" w:cs="Apple Color Emoji"/>
        </w:rPr>
        <w:t>📌</w:t>
      </w:r>
      <w:r w:rsidRPr="007044FB">
        <w:t xml:space="preserve"> </w:t>
      </w:r>
      <w:r w:rsidRPr="007044FB">
        <w:rPr>
          <w:b/>
          <w:bCs/>
        </w:rPr>
        <w:t>Training Toolkit on Psychological Resilience for Youth</w:t>
      </w:r>
      <w:r w:rsidRPr="007044FB">
        <w:t>.</w:t>
      </w:r>
      <w:r w:rsidRPr="007044FB">
        <w:br/>
      </w:r>
      <w:r w:rsidRPr="007044FB">
        <w:rPr>
          <w:rFonts w:ascii="Apple Color Emoji" w:hAnsi="Apple Color Emoji" w:cs="Apple Color Emoji"/>
        </w:rPr>
        <w:t>📌</w:t>
      </w:r>
      <w:r w:rsidRPr="007044FB">
        <w:t xml:space="preserve"> </w:t>
      </w:r>
      <w:r w:rsidRPr="007044FB">
        <w:rPr>
          <w:b/>
          <w:bCs/>
        </w:rPr>
        <w:t>Impact Report on the Mental Well-being of Young People</w:t>
      </w:r>
      <w:r w:rsidRPr="007044FB">
        <w:t>.</w:t>
      </w:r>
      <w:r w:rsidRPr="007044FB">
        <w:br/>
      </w:r>
      <w:r w:rsidRPr="007044FB">
        <w:rPr>
          <w:rFonts w:ascii="Apple Color Emoji" w:hAnsi="Apple Color Emoji" w:cs="Apple Color Emoji"/>
        </w:rPr>
        <w:t>📌</w:t>
      </w:r>
      <w:r w:rsidRPr="007044FB">
        <w:t xml:space="preserve"> </w:t>
      </w:r>
      <w:r w:rsidRPr="007044FB">
        <w:rPr>
          <w:b/>
          <w:bCs/>
        </w:rPr>
        <w:t>Online Courses and Peer Learning Networks</w:t>
      </w:r>
      <w:r w:rsidRPr="007044FB">
        <w:t>.</w:t>
      </w:r>
      <w:r w:rsidRPr="007044FB">
        <w:br/>
      </w:r>
      <w:r w:rsidRPr="007044FB">
        <w:rPr>
          <w:rFonts w:ascii="Apple Color Emoji" w:hAnsi="Apple Color Emoji" w:cs="Apple Color Emoji"/>
        </w:rPr>
        <w:t>📌</w:t>
      </w:r>
      <w:r w:rsidRPr="007044FB">
        <w:t xml:space="preserve"> </w:t>
      </w:r>
      <w:r w:rsidRPr="007044FB">
        <w:rPr>
          <w:b/>
          <w:bCs/>
        </w:rPr>
        <w:t>Local and International Youth Capacity-Building Activities</w:t>
      </w:r>
      <w:r w:rsidRPr="007044FB">
        <w:t>.</w:t>
      </w:r>
    </w:p>
    <w:p w:rsidR="007044FB" w:rsidRPr="007044FB" w:rsidRDefault="007044FB" w:rsidP="007044FB">
      <w:r w:rsidRPr="007044FB">
        <w:rPr>
          <w:b/>
          <w:bCs/>
        </w:rPr>
        <w:t>Potential Partners:</w:t>
      </w:r>
      <w:r w:rsidRPr="007044FB">
        <w:br/>
      </w:r>
      <w:r w:rsidRPr="007044FB">
        <w:rPr>
          <w:rFonts w:ascii="Apple Color Emoji" w:hAnsi="Apple Color Emoji" w:cs="Apple Color Emoji"/>
        </w:rPr>
        <w:t>✔</w:t>
      </w:r>
      <w:r w:rsidRPr="007044FB">
        <w:t xml:space="preserve"> </w:t>
      </w:r>
      <w:r w:rsidRPr="007044FB">
        <w:rPr>
          <w:b/>
          <w:bCs/>
        </w:rPr>
        <w:t>Youth NGOs &amp; Organizations</w:t>
      </w:r>
      <w:r w:rsidRPr="007044FB">
        <w:t xml:space="preserve"> (specialized in youth engagement and well-being).</w:t>
      </w:r>
      <w:r w:rsidRPr="007044FB">
        <w:br/>
      </w:r>
      <w:r w:rsidRPr="007044FB">
        <w:rPr>
          <w:rFonts w:ascii="Apple Color Emoji" w:hAnsi="Apple Color Emoji" w:cs="Apple Color Emoji"/>
        </w:rPr>
        <w:t>✔</w:t>
      </w:r>
      <w:r w:rsidRPr="007044FB">
        <w:t xml:space="preserve"> </w:t>
      </w:r>
      <w:r w:rsidRPr="007044FB">
        <w:rPr>
          <w:b/>
          <w:bCs/>
        </w:rPr>
        <w:t>Universities &amp; Research Centers</w:t>
      </w:r>
      <w:r w:rsidRPr="007044FB">
        <w:t xml:space="preserve"> (experts in psychology and education).</w:t>
      </w:r>
      <w:r w:rsidRPr="007044FB">
        <w:br/>
      </w:r>
      <w:r w:rsidRPr="007044FB">
        <w:rPr>
          <w:rFonts w:ascii="Apple Color Emoji" w:hAnsi="Apple Color Emoji" w:cs="Apple Color Emoji"/>
        </w:rPr>
        <w:t>✔</w:t>
      </w:r>
      <w:r w:rsidRPr="007044FB">
        <w:t xml:space="preserve"> </w:t>
      </w:r>
      <w:r w:rsidRPr="007044FB">
        <w:rPr>
          <w:b/>
          <w:bCs/>
        </w:rPr>
        <w:t>Local Governments &amp; Public Institutions</w:t>
      </w:r>
      <w:r w:rsidRPr="007044FB">
        <w:t xml:space="preserve"> (to support youth policies).</w:t>
      </w:r>
      <w:r w:rsidRPr="007044FB">
        <w:br/>
      </w:r>
      <w:r w:rsidRPr="007044FB">
        <w:rPr>
          <w:rFonts w:ascii="Apple Color Emoji" w:hAnsi="Apple Color Emoji" w:cs="Apple Color Emoji"/>
        </w:rPr>
        <w:lastRenderedPageBreak/>
        <w:t>✔</w:t>
      </w:r>
      <w:r w:rsidRPr="007044FB">
        <w:t xml:space="preserve"> </w:t>
      </w:r>
      <w:r w:rsidRPr="007044FB">
        <w:rPr>
          <w:b/>
          <w:bCs/>
        </w:rPr>
        <w:t>Digital Education &amp; Entrepreneurship Centers</w:t>
      </w:r>
      <w:r w:rsidRPr="007044FB">
        <w:t xml:space="preserve"> (to enhance employability and leadership skills).</w:t>
      </w:r>
    </w:p>
    <w:p w:rsidR="007044FB" w:rsidRPr="007044FB" w:rsidRDefault="007044FB" w:rsidP="007044FB">
      <w:r w:rsidRPr="007044FB">
        <w:t xml:space="preserve">If your organization is interested in collaborating as a partner, feel free to reach out! </w:t>
      </w:r>
      <w:r w:rsidRPr="007044FB">
        <w:rPr>
          <w:rFonts w:ascii="Apple Color Emoji" w:hAnsi="Apple Color Emoji" w:cs="Apple Color Emoji"/>
        </w:rPr>
        <w:t>🚀</w:t>
      </w:r>
    </w:p>
    <w:p w:rsidR="007044FB" w:rsidRDefault="007044FB">
      <w:hyperlink r:id="rId5" w:history="1">
        <w:r w:rsidRPr="00A71CB8">
          <w:rPr>
            <w:rStyle w:val="Kpr"/>
          </w:rPr>
          <w:t>Kozder2018@gmail.com</w:t>
        </w:r>
      </w:hyperlink>
      <w:r>
        <w:t xml:space="preserve"> </w:t>
      </w:r>
    </w:p>
    <w:sectPr w:rsidR="00704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E830DC"/>
    <w:multiLevelType w:val="multilevel"/>
    <w:tmpl w:val="4AB0A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6409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FB"/>
    <w:rsid w:val="007044FB"/>
    <w:rsid w:val="00E9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410CD8"/>
  <w15:chartTrackingRefBased/>
  <w15:docId w15:val="{11B440E8-5B97-D143-AA3A-811BD060A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044F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044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8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zder201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 Özkaraca</dc:creator>
  <cp:keywords/>
  <dc:description/>
  <cp:lastModifiedBy>Halil Özkaraca</cp:lastModifiedBy>
  <cp:revision>1</cp:revision>
  <dcterms:created xsi:type="dcterms:W3CDTF">2025-02-12T21:33:00Z</dcterms:created>
  <dcterms:modified xsi:type="dcterms:W3CDTF">2025-02-12T21:33:00Z</dcterms:modified>
</cp:coreProperties>
</file>