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FE" w:rsidRPr="00E63DFE" w:rsidRDefault="00E63DFE" w:rsidP="00E63DFE">
      <w:pPr>
        <w:rPr>
          <w:b/>
        </w:rPr>
      </w:pPr>
      <w:r w:rsidRPr="00E63DFE">
        <w:rPr>
          <w:b/>
        </w:rPr>
        <w:t>PROJECT TITLE: DIGITAL STEPS FOR A GREEN FUTURE</w:t>
      </w:r>
    </w:p>
    <w:p w:rsidR="00E63DFE" w:rsidRDefault="00E63DFE" w:rsidP="00E63DFE">
      <w:r>
        <w:t xml:space="preserve">THE AIM OF THE PROJECT: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of </w:t>
      </w:r>
      <w:proofErr w:type="spellStart"/>
      <w:r>
        <w:t>disadvantaged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in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issues</w:t>
      </w:r>
      <w:proofErr w:type="spellEnd"/>
      <w:r>
        <w:t>.</w:t>
      </w:r>
    </w:p>
    <w:p w:rsidR="00E63DFE" w:rsidRDefault="00E63DFE" w:rsidP="00E63DFE">
      <w:r>
        <w:t xml:space="preserve">TARGET GROUPS: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</w:t>
      </w:r>
      <w:proofErr w:type="spellStart"/>
      <w:r>
        <w:t>disadvantaged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socioeconomic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living</w:t>
      </w:r>
      <w:proofErr w:type="spellEnd"/>
      <w:r>
        <w:t xml:space="preserve"> in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refugee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migrant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,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of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</w:t>
      </w:r>
    </w:p>
    <w:p w:rsidR="00E63DFE" w:rsidRDefault="00E63DFE" w:rsidP="00E63DFE">
      <w:r>
        <w:t xml:space="preserve">MAIN ACTIVITY: Professional </w:t>
      </w:r>
      <w:proofErr w:type="spellStart"/>
      <w:r>
        <w:t>Professional</w:t>
      </w:r>
      <w:proofErr w:type="spellEnd"/>
      <w:r>
        <w:t xml:space="preserve"> Development Training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implemented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of </w:t>
      </w:r>
      <w:proofErr w:type="spellStart"/>
      <w:r>
        <w:t>disadvantaged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as </w:t>
      </w:r>
      <w:proofErr w:type="spellStart"/>
      <w:r>
        <w:t>follows</w:t>
      </w:r>
      <w:proofErr w:type="spellEnd"/>
      <w:r>
        <w:t>:</w:t>
      </w:r>
    </w:p>
    <w:p w:rsidR="00E63DFE" w:rsidRDefault="00E63DFE" w:rsidP="00E63DFE">
      <w:r>
        <w:t xml:space="preserve">- Simple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</w:p>
    <w:p w:rsidR="00E63DFE" w:rsidRDefault="00E63DFE" w:rsidP="00E63DFE">
      <w:r>
        <w:t xml:space="preserve">-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of 10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</w:t>
      </w:r>
      <w:proofErr w:type="spellStart"/>
      <w:r>
        <w:t>IoT</w:t>
      </w:r>
      <w:proofErr w:type="spellEnd"/>
      <w:r>
        <w:t xml:space="preserve">,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,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,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(VR), </w:t>
      </w:r>
      <w:proofErr w:type="spellStart"/>
      <w:r>
        <w:t>etc</w:t>
      </w:r>
      <w:proofErr w:type="spellEnd"/>
      <w:r>
        <w:t>.)</w:t>
      </w:r>
    </w:p>
    <w:p w:rsidR="00E63DFE" w:rsidRDefault="00E63DFE" w:rsidP="00E63DFE">
      <w:r>
        <w:t xml:space="preserve">- </w:t>
      </w:r>
      <w:proofErr w:type="spellStart"/>
      <w:r>
        <w:t>Workshops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</w:t>
      </w:r>
      <w:proofErr w:type="spellStart"/>
      <w:r>
        <w:t>guides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</w:t>
      </w:r>
      <w:proofErr w:type="spellStart"/>
      <w:r>
        <w:t>lists</w:t>
      </w:r>
      <w:proofErr w:type="spellEnd"/>
    </w:p>
    <w:p w:rsidR="00E63DFE" w:rsidRDefault="00E63DFE" w:rsidP="00E63DFE">
      <w:r>
        <w:t xml:space="preserve">- A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recycling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,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tips</w:t>
      </w:r>
      <w:proofErr w:type="spellEnd"/>
      <w:r>
        <w:t xml:space="preserve">,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</w:p>
    <w:p w:rsidR="002068F0" w:rsidRDefault="00E63DFE" w:rsidP="00E63DFE">
      <w:r>
        <w:t xml:space="preserve">- </w:t>
      </w:r>
      <w:proofErr w:type="spellStart"/>
      <w:r>
        <w:t>Sharing</w:t>
      </w:r>
      <w:proofErr w:type="spellEnd"/>
      <w:r>
        <w:t xml:space="preserve"> of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institutions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management</w:t>
      </w:r>
      <w:proofErr w:type="spellEnd"/>
    </w:p>
    <w:p w:rsidR="00E63DFE" w:rsidRDefault="00E63DFE" w:rsidP="00E63DFE">
      <w:r>
        <w:t>FOLLOW-UP ACTIVITIES:</w:t>
      </w:r>
    </w:p>
    <w:p w:rsidR="00E63DFE" w:rsidRDefault="00E63DFE" w:rsidP="00E63DFE">
      <w:r>
        <w:t xml:space="preserve">*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Training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audience</w:t>
      </w:r>
      <w:proofErr w:type="spellEnd"/>
    </w:p>
    <w:p w:rsidR="00E63DFE" w:rsidRDefault="00E63DFE" w:rsidP="00E63DFE">
      <w:r>
        <w:t>*Environment-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Application Training</w:t>
      </w:r>
    </w:p>
    <w:p w:rsidR="00E63DFE" w:rsidRDefault="00E63DFE" w:rsidP="00E63DFE">
      <w:r>
        <w:t>•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Fair</w:t>
      </w:r>
      <w:proofErr w:type="spellEnd"/>
    </w:p>
    <w:p w:rsidR="00E63DFE" w:rsidRDefault="00E63DFE" w:rsidP="00E63DFE">
      <w:r>
        <w:t>RESULT</w:t>
      </w:r>
      <w:bookmarkStart w:id="0" w:name="_GoBack"/>
      <w:bookmarkEnd w:id="0"/>
      <w:r>
        <w:t xml:space="preserve">: </w:t>
      </w:r>
    </w:p>
    <w:p w:rsidR="00E63DFE" w:rsidRDefault="00E63DFE" w:rsidP="00E63DFE">
      <w:r>
        <w:t>-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raised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</w:p>
    <w:p w:rsidR="00E63DFE" w:rsidRDefault="00E63DFE" w:rsidP="00E63DFE">
      <w:r>
        <w:t>-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compete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:rsidR="00E63DFE" w:rsidRDefault="00E63DFE" w:rsidP="00E63DFE">
      <w:r>
        <w:t>-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in </w:t>
      </w:r>
      <w:proofErr w:type="spellStart"/>
      <w:r>
        <w:t>society</w:t>
      </w:r>
      <w:proofErr w:type="spellEnd"/>
      <w:r>
        <w:t>.</w:t>
      </w:r>
    </w:p>
    <w:sectPr w:rsidR="00E6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FE"/>
    <w:rsid w:val="002068F0"/>
    <w:rsid w:val="00E6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F5BA"/>
  <w15:chartTrackingRefBased/>
  <w15:docId w15:val="{75DF41B4-0D3E-4A73-AEDA-8AFB1346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</cp:revision>
  <dcterms:created xsi:type="dcterms:W3CDTF">2025-01-03T12:28:00Z</dcterms:created>
  <dcterms:modified xsi:type="dcterms:W3CDTF">2025-01-03T12:30:00Z</dcterms:modified>
</cp:coreProperties>
</file>