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A4501BB" w14:textId="77777777" w:rsidR="000738B4" w:rsidRPr="00EC3FF5" w:rsidRDefault="000738B4" w:rsidP="000738B4">
      <w:pPr>
        <w:jc w:val="center"/>
        <w:rPr>
          <w:rFonts w:ascii="Arial Narrow" w:hAnsi="Arial Narrow"/>
          <w:b/>
          <w:szCs w:val="24"/>
        </w:rPr>
      </w:pPr>
      <w:r w:rsidRPr="00EC3FF5">
        <w:rPr>
          <w:rFonts w:ascii="Arial Narrow" w:hAnsi="Arial Narrow"/>
          <w:b/>
          <w:szCs w:val="24"/>
        </w:rPr>
        <w:t>CALL FOR PARTICIPANTS</w:t>
      </w:r>
    </w:p>
    <w:p w14:paraId="746065C1" w14:textId="77777777" w:rsidR="000738B4" w:rsidRPr="00EC3FF5" w:rsidRDefault="000738B4" w:rsidP="000738B4">
      <w:pPr>
        <w:rPr>
          <w:rFonts w:ascii="Arial Narrow" w:hAnsi="Arial Narrow"/>
          <w:sz w:val="23"/>
          <w:szCs w:val="23"/>
        </w:rPr>
      </w:pPr>
    </w:p>
    <w:p w14:paraId="479ED316" w14:textId="77777777" w:rsidR="00690E1B" w:rsidRPr="00EC3FF5" w:rsidRDefault="000738B4" w:rsidP="006A13CC">
      <w:pPr>
        <w:tabs>
          <w:tab w:val="left" w:pos="3649"/>
          <w:tab w:val="left" w:pos="5349"/>
          <w:tab w:val="left" w:pos="7992"/>
          <w:tab w:val="left" w:pos="9409"/>
          <w:tab w:val="left" w:pos="10778"/>
        </w:tabs>
        <w:jc w:val="both"/>
        <w:rPr>
          <w:rFonts w:ascii="Arial Narrow" w:hAnsi="Arial Narrow" w:cs="Tahoma"/>
          <w:color w:val="000000" w:themeColor="text1"/>
          <w:sz w:val="23"/>
          <w:szCs w:val="23"/>
        </w:rPr>
      </w:pPr>
      <w:r w:rsidRPr="00EC3FF5">
        <w:rPr>
          <w:rFonts w:ascii="Arial Narrow" w:hAnsi="Arial Narrow"/>
          <w:sz w:val="23"/>
          <w:szCs w:val="23"/>
        </w:rPr>
        <w:t>Project “</w:t>
      </w:r>
      <w:r w:rsidR="00690E1B" w:rsidRPr="00EC3FF5">
        <w:rPr>
          <w:rFonts w:ascii="Arial Narrow" w:hAnsi="Arial Narrow"/>
          <w:sz w:val="23"/>
          <w:szCs w:val="23"/>
        </w:rPr>
        <w:t>Creativity in youth sport work for reconciliation and acceptance of diversity</w:t>
      </w:r>
      <w:r w:rsidRPr="00EC3FF5">
        <w:rPr>
          <w:rFonts w:ascii="Arial Narrow" w:hAnsi="Arial Narrow"/>
          <w:sz w:val="23"/>
          <w:szCs w:val="23"/>
        </w:rPr>
        <w:t xml:space="preserve">” </w:t>
      </w:r>
      <w:r w:rsidR="006A13CC" w:rsidRPr="00EC3FF5">
        <w:rPr>
          <w:rFonts w:ascii="Arial Narrow" w:hAnsi="Arial Narrow"/>
          <w:sz w:val="23"/>
          <w:szCs w:val="23"/>
        </w:rPr>
        <w:t xml:space="preserve">aims </w:t>
      </w:r>
      <w:r w:rsidR="006A13CC" w:rsidRPr="00EC3FF5">
        <w:rPr>
          <w:rFonts w:ascii="Arial Narrow" w:hAnsi="Arial Narrow" w:cs="Tahoma"/>
          <w:sz w:val="23"/>
          <w:szCs w:val="23"/>
        </w:rPr>
        <w:t>to</w:t>
      </w:r>
      <w:r w:rsidR="00DC6F4B" w:rsidRPr="00EC3FF5">
        <w:rPr>
          <w:rFonts w:ascii="Arial Narrow" w:hAnsi="Arial Narrow" w:cs="Tahoma"/>
          <w:sz w:val="23"/>
          <w:szCs w:val="23"/>
        </w:rPr>
        <w:t xml:space="preserve"> build capacity of youth (work) organisations, </w:t>
      </w:r>
      <w:r w:rsidR="00690E1B" w:rsidRPr="00EC3FF5">
        <w:rPr>
          <w:rFonts w:ascii="Arial Narrow" w:hAnsi="Arial Narrow" w:cs="Tahoma"/>
          <w:sz w:val="23"/>
          <w:szCs w:val="23"/>
        </w:rPr>
        <w:t xml:space="preserve">their youth workers in NFE for youth SPORT work for reconciliation and accepting diversity among youngsters in our communities and </w:t>
      </w:r>
      <w:r w:rsidR="00690E1B" w:rsidRPr="00EC3FF5">
        <w:rPr>
          <w:rFonts w:ascii="Arial Narrow" w:hAnsi="Arial Narrow" w:cs="Tahoma"/>
          <w:color w:val="000000" w:themeColor="text1"/>
          <w:sz w:val="23"/>
          <w:szCs w:val="23"/>
        </w:rPr>
        <w:t xml:space="preserve">encouraging creative usage of sport and outdoor activities in youth work for reconciliation. </w:t>
      </w:r>
    </w:p>
    <w:p w14:paraId="32693089" w14:textId="77777777" w:rsidR="00690E1B" w:rsidRPr="00EC3FF5" w:rsidRDefault="00690E1B" w:rsidP="000738B4">
      <w:pPr>
        <w:jc w:val="both"/>
        <w:rPr>
          <w:rFonts w:ascii="Arial Narrow" w:hAnsi="Arial Narrow" w:cs="Tahoma"/>
          <w:sz w:val="23"/>
          <w:szCs w:val="23"/>
        </w:rPr>
      </w:pPr>
    </w:p>
    <w:p w14:paraId="36CD5A41" w14:textId="59A4DCC7" w:rsidR="000738B4" w:rsidRPr="00EC3FF5" w:rsidRDefault="000738B4" w:rsidP="000738B4">
      <w:pPr>
        <w:jc w:val="both"/>
        <w:rPr>
          <w:rFonts w:ascii="Arial Narrow" w:hAnsi="Arial Narrow"/>
          <w:sz w:val="23"/>
          <w:szCs w:val="23"/>
        </w:rPr>
      </w:pPr>
      <w:r w:rsidRPr="00EC3FF5">
        <w:rPr>
          <w:rFonts w:ascii="Arial Narrow" w:hAnsi="Arial Narrow" w:cs="Tahoma"/>
          <w:sz w:val="23"/>
          <w:szCs w:val="23"/>
        </w:rPr>
        <w:t xml:space="preserve">The project consists of several activities, and one of those is this </w:t>
      </w:r>
      <w:r w:rsidR="00476E10">
        <w:rPr>
          <w:rFonts w:ascii="Arial Narrow" w:hAnsi="Arial Narrow" w:cs="Tahoma"/>
          <w:b/>
          <w:sz w:val="23"/>
          <w:szCs w:val="23"/>
        </w:rPr>
        <w:t>youth exchange</w:t>
      </w:r>
      <w:r w:rsidRPr="00EC3FF5">
        <w:rPr>
          <w:rFonts w:ascii="Arial Narrow" w:hAnsi="Arial Narrow" w:cs="Tahoma"/>
          <w:b/>
          <w:sz w:val="23"/>
          <w:szCs w:val="23"/>
        </w:rPr>
        <w:t xml:space="preserve"> “</w:t>
      </w:r>
      <w:r w:rsidR="00476E10">
        <w:rPr>
          <w:rFonts w:ascii="Arial Narrow" w:hAnsi="Arial Narrow" w:cs="Tahoma"/>
          <w:b/>
          <w:sz w:val="23"/>
          <w:szCs w:val="23"/>
        </w:rPr>
        <w:t>Creative youth sport work events for reconciliation</w:t>
      </w:r>
      <w:r w:rsidRPr="00EC3FF5">
        <w:rPr>
          <w:rFonts w:ascii="Arial Narrow" w:hAnsi="Arial Narrow"/>
          <w:b/>
          <w:sz w:val="23"/>
          <w:szCs w:val="23"/>
        </w:rPr>
        <w:t>”.</w:t>
      </w:r>
      <w:r w:rsidRPr="00EC3FF5">
        <w:rPr>
          <w:rFonts w:ascii="Arial Narrow" w:hAnsi="Arial Narrow"/>
          <w:sz w:val="23"/>
          <w:szCs w:val="23"/>
        </w:rPr>
        <w:t xml:space="preserve"> The </w:t>
      </w:r>
      <w:r w:rsidR="00476E10">
        <w:rPr>
          <w:rFonts w:ascii="Arial Narrow" w:hAnsi="Arial Narrow"/>
          <w:sz w:val="23"/>
          <w:szCs w:val="23"/>
        </w:rPr>
        <w:t>youth exchange</w:t>
      </w:r>
      <w:r w:rsidRPr="00EC3FF5">
        <w:rPr>
          <w:rFonts w:ascii="Arial Narrow" w:hAnsi="Arial Narrow"/>
          <w:sz w:val="23"/>
          <w:szCs w:val="23"/>
        </w:rPr>
        <w:t xml:space="preserve"> will be organised in</w:t>
      </w:r>
      <w:r w:rsidR="00DC6F4B" w:rsidRPr="00EC3FF5">
        <w:rPr>
          <w:rFonts w:ascii="Arial Narrow" w:hAnsi="Arial Narrow"/>
          <w:sz w:val="23"/>
          <w:szCs w:val="23"/>
        </w:rPr>
        <w:t xml:space="preserve"> </w:t>
      </w:r>
      <w:r w:rsidR="00476E10">
        <w:rPr>
          <w:rFonts w:ascii="Arial Narrow" w:hAnsi="Arial Narrow"/>
          <w:sz w:val="23"/>
          <w:szCs w:val="23"/>
        </w:rPr>
        <w:t>Peja</w:t>
      </w:r>
      <w:r w:rsidR="00DC6F4B" w:rsidRPr="00EC3FF5">
        <w:rPr>
          <w:rFonts w:ascii="Arial Narrow" w:hAnsi="Arial Narrow"/>
          <w:sz w:val="23"/>
          <w:szCs w:val="23"/>
        </w:rPr>
        <w:t xml:space="preserve">, </w:t>
      </w:r>
      <w:r w:rsidR="00476E10">
        <w:rPr>
          <w:rFonts w:ascii="Arial Narrow" w:hAnsi="Arial Narrow"/>
          <w:sz w:val="23"/>
          <w:szCs w:val="23"/>
        </w:rPr>
        <w:t>Kosovo</w:t>
      </w:r>
      <w:r w:rsidRPr="00EC3FF5">
        <w:rPr>
          <w:rFonts w:ascii="Arial Narrow" w:hAnsi="Arial Narrow"/>
          <w:sz w:val="23"/>
          <w:szCs w:val="23"/>
        </w:rPr>
        <w:t xml:space="preserve"> in </w:t>
      </w:r>
      <w:r w:rsidR="00476E10">
        <w:rPr>
          <w:rFonts w:ascii="Arial Narrow" w:hAnsi="Arial Narrow"/>
          <w:sz w:val="23"/>
          <w:szCs w:val="23"/>
        </w:rPr>
        <w:t>August</w:t>
      </w:r>
      <w:r w:rsidR="00690E1B" w:rsidRPr="00EC3FF5">
        <w:rPr>
          <w:rFonts w:ascii="Arial Narrow" w:hAnsi="Arial Narrow"/>
          <w:sz w:val="23"/>
          <w:szCs w:val="23"/>
        </w:rPr>
        <w:t xml:space="preserve"> </w:t>
      </w:r>
      <w:r w:rsidRPr="00EC3FF5">
        <w:rPr>
          <w:rFonts w:ascii="Arial Narrow" w:hAnsi="Arial Narrow"/>
          <w:sz w:val="23"/>
          <w:szCs w:val="23"/>
        </w:rPr>
        <w:t>20</w:t>
      </w:r>
      <w:r w:rsidR="00476E10">
        <w:rPr>
          <w:rFonts w:ascii="Arial Narrow" w:hAnsi="Arial Narrow"/>
          <w:sz w:val="23"/>
          <w:szCs w:val="23"/>
        </w:rPr>
        <w:t>21</w:t>
      </w:r>
      <w:r w:rsidRPr="00EC3FF5">
        <w:rPr>
          <w:rFonts w:ascii="Arial Narrow" w:hAnsi="Arial Narrow"/>
          <w:sz w:val="23"/>
          <w:szCs w:val="23"/>
        </w:rPr>
        <w:t>.</w:t>
      </w:r>
    </w:p>
    <w:p w14:paraId="7F0C2F13" w14:textId="77777777" w:rsidR="000738B4" w:rsidRPr="00EC3FF5" w:rsidRDefault="000738B4" w:rsidP="000738B4">
      <w:pPr>
        <w:jc w:val="both"/>
        <w:rPr>
          <w:rFonts w:ascii="Arial Narrow" w:hAnsi="Arial Narrow"/>
          <w:sz w:val="23"/>
          <w:szCs w:val="23"/>
        </w:rPr>
      </w:pPr>
    </w:p>
    <w:p w14:paraId="1176E657" w14:textId="78314D23" w:rsidR="000738B4" w:rsidRPr="00EC3FF5" w:rsidRDefault="000738B4" w:rsidP="000738B4">
      <w:pPr>
        <w:jc w:val="both"/>
        <w:rPr>
          <w:rFonts w:ascii="Arial Narrow" w:hAnsi="Arial Narrow"/>
          <w:sz w:val="23"/>
          <w:szCs w:val="23"/>
        </w:rPr>
      </w:pPr>
      <w:r w:rsidRPr="00EC3FF5">
        <w:rPr>
          <w:rFonts w:ascii="Arial Narrow" w:hAnsi="Arial Narrow"/>
          <w:sz w:val="23"/>
          <w:szCs w:val="23"/>
        </w:rPr>
        <w:t xml:space="preserve">We are hereby recruiting participants that will be able to participate at the </w:t>
      </w:r>
      <w:r w:rsidR="004760E4">
        <w:rPr>
          <w:rFonts w:ascii="Arial Narrow" w:hAnsi="Arial Narrow"/>
          <w:sz w:val="23"/>
          <w:szCs w:val="23"/>
        </w:rPr>
        <w:t>youth exchange</w:t>
      </w:r>
      <w:r w:rsidRPr="00EC3FF5">
        <w:rPr>
          <w:rFonts w:ascii="Arial Narrow" w:hAnsi="Arial Narrow"/>
          <w:sz w:val="23"/>
          <w:szCs w:val="23"/>
        </w:rPr>
        <w:t xml:space="preserve">, give back (to their sending organisations) their knowledge and skills in the topics of the </w:t>
      </w:r>
      <w:r w:rsidR="004760E4">
        <w:rPr>
          <w:rFonts w:ascii="Arial Narrow" w:hAnsi="Arial Narrow"/>
          <w:sz w:val="23"/>
          <w:szCs w:val="23"/>
        </w:rPr>
        <w:t>youth exchange</w:t>
      </w:r>
      <w:r w:rsidRPr="00EC3FF5">
        <w:rPr>
          <w:rFonts w:ascii="Arial Narrow" w:hAnsi="Arial Narrow"/>
          <w:sz w:val="23"/>
          <w:szCs w:val="23"/>
        </w:rPr>
        <w:t xml:space="preserve"> and contribute to the follow-up activities within the overall project.</w:t>
      </w:r>
    </w:p>
    <w:p w14:paraId="196F4397" w14:textId="5BC4BED6" w:rsidR="000738B4" w:rsidRPr="00EC3FF5" w:rsidRDefault="000738B4" w:rsidP="000738B4">
      <w:pPr>
        <w:jc w:val="both"/>
        <w:rPr>
          <w:rFonts w:ascii="Arial Narrow" w:hAnsi="Arial Narrow"/>
          <w:sz w:val="23"/>
          <w:szCs w:val="23"/>
        </w:rPr>
      </w:pPr>
      <w:r w:rsidRPr="00EC3FF5">
        <w:rPr>
          <w:rFonts w:ascii="Arial Narrow" w:hAnsi="Arial Narrow"/>
          <w:sz w:val="23"/>
          <w:szCs w:val="23"/>
        </w:rPr>
        <w:t xml:space="preserve">The </w:t>
      </w:r>
      <w:r w:rsidR="004760E4">
        <w:rPr>
          <w:rFonts w:ascii="Arial Narrow" w:hAnsi="Arial Narrow"/>
          <w:sz w:val="23"/>
          <w:szCs w:val="23"/>
        </w:rPr>
        <w:t>youth exchange</w:t>
      </w:r>
      <w:r w:rsidRPr="00EC3FF5">
        <w:rPr>
          <w:rFonts w:ascii="Arial Narrow" w:hAnsi="Arial Narrow"/>
          <w:sz w:val="23"/>
          <w:szCs w:val="23"/>
        </w:rPr>
        <w:t xml:space="preserve"> will take place in </w:t>
      </w:r>
      <w:r w:rsidR="004760E4">
        <w:rPr>
          <w:rFonts w:ascii="Arial Narrow" w:hAnsi="Arial Narrow"/>
          <w:b/>
          <w:sz w:val="23"/>
          <w:szCs w:val="23"/>
        </w:rPr>
        <w:t>Kosovo</w:t>
      </w:r>
      <w:r w:rsidRPr="00EC3FF5">
        <w:rPr>
          <w:rFonts w:ascii="Arial Narrow" w:hAnsi="Arial Narrow"/>
          <w:sz w:val="23"/>
          <w:szCs w:val="23"/>
        </w:rPr>
        <w:t xml:space="preserve"> (</w:t>
      </w:r>
      <w:r w:rsidR="004760E4">
        <w:rPr>
          <w:rFonts w:ascii="Arial Narrow" w:hAnsi="Arial Narrow"/>
          <w:sz w:val="23"/>
          <w:szCs w:val="23"/>
        </w:rPr>
        <w:t>Peja</w:t>
      </w:r>
      <w:r w:rsidRPr="00EC3FF5">
        <w:rPr>
          <w:rFonts w:ascii="Arial Narrow" w:hAnsi="Arial Narrow"/>
          <w:sz w:val="23"/>
          <w:szCs w:val="23"/>
        </w:rPr>
        <w:t xml:space="preserve">) from </w:t>
      </w:r>
      <w:r w:rsidR="00690E1B" w:rsidRPr="00EC3FF5">
        <w:rPr>
          <w:rFonts w:ascii="Arial Narrow" w:hAnsi="Arial Narrow"/>
          <w:b/>
          <w:sz w:val="23"/>
          <w:szCs w:val="23"/>
        </w:rPr>
        <w:t>2</w:t>
      </w:r>
      <w:r w:rsidR="004760E4">
        <w:rPr>
          <w:rFonts w:ascii="Arial Narrow" w:hAnsi="Arial Narrow"/>
          <w:b/>
          <w:sz w:val="23"/>
          <w:szCs w:val="23"/>
        </w:rPr>
        <w:t>1</w:t>
      </w:r>
      <w:r w:rsidR="004760E4">
        <w:rPr>
          <w:rFonts w:ascii="Arial Narrow" w:hAnsi="Arial Narrow"/>
          <w:b/>
          <w:sz w:val="23"/>
          <w:szCs w:val="23"/>
          <w:vertAlign w:val="superscript"/>
        </w:rPr>
        <w:t xml:space="preserve">st </w:t>
      </w:r>
      <w:r w:rsidR="004760E4">
        <w:rPr>
          <w:rFonts w:ascii="Arial Narrow" w:hAnsi="Arial Narrow"/>
          <w:b/>
          <w:sz w:val="23"/>
          <w:szCs w:val="23"/>
        </w:rPr>
        <w:t>August</w:t>
      </w:r>
      <w:r w:rsidR="00690E1B" w:rsidRPr="00EC3FF5">
        <w:rPr>
          <w:rFonts w:ascii="Arial Narrow" w:hAnsi="Arial Narrow"/>
          <w:b/>
          <w:sz w:val="23"/>
          <w:szCs w:val="23"/>
        </w:rPr>
        <w:t xml:space="preserve"> </w:t>
      </w:r>
      <w:r w:rsidRPr="00EC3FF5">
        <w:rPr>
          <w:rFonts w:ascii="Arial Narrow" w:hAnsi="Arial Narrow"/>
          <w:sz w:val="23"/>
          <w:szCs w:val="23"/>
        </w:rPr>
        <w:t>(arrival in the afternoon)</w:t>
      </w:r>
      <w:r w:rsidRPr="00EC3FF5">
        <w:rPr>
          <w:rFonts w:ascii="Arial Narrow" w:hAnsi="Arial Narrow"/>
          <w:b/>
          <w:sz w:val="23"/>
          <w:szCs w:val="23"/>
        </w:rPr>
        <w:t xml:space="preserve"> </w:t>
      </w:r>
      <w:r w:rsidRPr="00EC3FF5">
        <w:rPr>
          <w:rFonts w:ascii="Arial Narrow" w:hAnsi="Arial Narrow"/>
          <w:sz w:val="23"/>
          <w:szCs w:val="23"/>
        </w:rPr>
        <w:t xml:space="preserve">to </w:t>
      </w:r>
      <w:r w:rsidR="004760E4">
        <w:rPr>
          <w:rFonts w:ascii="Arial Narrow" w:hAnsi="Arial Narrow"/>
          <w:b/>
          <w:sz w:val="23"/>
          <w:szCs w:val="23"/>
        </w:rPr>
        <w:t>30</w:t>
      </w:r>
      <w:r w:rsidR="004760E4" w:rsidRPr="004760E4">
        <w:rPr>
          <w:rFonts w:ascii="Arial Narrow" w:hAnsi="Arial Narrow"/>
          <w:b/>
          <w:sz w:val="23"/>
          <w:szCs w:val="23"/>
          <w:vertAlign w:val="superscript"/>
        </w:rPr>
        <w:t>th</w:t>
      </w:r>
      <w:r w:rsidR="004760E4">
        <w:rPr>
          <w:rFonts w:ascii="Arial Narrow" w:hAnsi="Arial Narrow"/>
          <w:b/>
          <w:sz w:val="23"/>
          <w:szCs w:val="23"/>
        </w:rPr>
        <w:t xml:space="preserve"> August</w:t>
      </w:r>
      <w:r w:rsidR="00690E1B" w:rsidRPr="00EC3FF5">
        <w:rPr>
          <w:rFonts w:ascii="Arial Narrow" w:hAnsi="Arial Narrow"/>
          <w:b/>
          <w:sz w:val="23"/>
          <w:szCs w:val="23"/>
        </w:rPr>
        <w:t xml:space="preserve"> </w:t>
      </w:r>
      <w:r w:rsidRPr="00EC3FF5">
        <w:rPr>
          <w:rFonts w:ascii="Arial Narrow" w:hAnsi="Arial Narrow"/>
          <w:sz w:val="23"/>
          <w:szCs w:val="23"/>
        </w:rPr>
        <w:t>(departure in the morning after the breakfast)</w:t>
      </w:r>
      <w:r w:rsidRPr="00EC3FF5">
        <w:rPr>
          <w:rFonts w:ascii="Arial Narrow" w:hAnsi="Arial Narrow"/>
          <w:b/>
          <w:sz w:val="23"/>
          <w:szCs w:val="23"/>
        </w:rPr>
        <w:t xml:space="preserve"> 20</w:t>
      </w:r>
      <w:r w:rsidR="004760E4">
        <w:rPr>
          <w:rFonts w:ascii="Arial Narrow" w:hAnsi="Arial Narrow"/>
          <w:b/>
          <w:sz w:val="23"/>
          <w:szCs w:val="23"/>
        </w:rPr>
        <w:t>21</w:t>
      </w:r>
      <w:r w:rsidRPr="00EC3FF5">
        <w:rPr>
          <w:rFonts w:ascii="Arial Narrow" w:hAnsi="Arial Narrow"/>
          <w:sz w:val="23"/>
          <w:szCs w:val="23"/>
        </w:rPr>
        <w:t>.</w:t>
      </w:r>
    </w:p>
    <w:p w14:paraId="3FCDE015" w14:textId="200478AA" w:rsidR="006C5139" w:rsidRPr="00EC3FF5" w:rsidRDefault="006C5139" w:rsidP="000738B4">
      <w:pPr>
        <w:rPr>
          <w:rFonts w:ascii="Arial Narrow" w:hAnsi="Arial Narrow"/>
          <w:sz w:val="23"/>
          <w:szCs w:val="23"/>
          <w:lang w:eastAsia="hr-HR"/>
        </w:rPr>
      </w:pPr>
    </w:p>
    <w:p w14:paraId="39DBC0CD" w14:textId="2F00C66A" w:rsidR="000738B4" w:rsidRPr="00EC3FF5" w:rsidRDefault="000738B4" w:rsidP="000738B4">
      <w:pPr>
        <w:pStyle w:val="Heading1"/>
        <w:jc w:val="both"/>
        <w:rPr>
          <w:rFonts w:ascii="Arial Narrow" w:hAnsi="Arial Narrow"/>
          <w:i/>
          <w:sz w:val="26"/>
          <w:szCs w:val="26"/>
          <w:u w:val="single"/>
          <w:lang w:val="en-GB"/>
        </w:rPr>
      </w:pPr>
      <w:r w:rsidRPr="00EC3FF5">
        <w:rPr>
          <w:rFonts w:ascii="Arial Narrow" w:hAnsi="Arial Narrow"/>
          <w:i/>
          <w:sz w:val="26"/>
          <w:szCs w:val="26"/>
          <w:u w:val="single"/>
          <w:lang w:val="en-GB"/>
        </w:rPr>
        <w:t xml:space="preserve">About the </w:t>
      </w:r>
      <w:r w:rsidR="004760E4">
        <w:rPr>
          <w:rFonts w:ascii="Arial Narrow" w:hAnsi="Arial Narrow"/>
          <w:i/>
          <w:sz w:val="26"/>
          <w:szCs w:val="26"/>
          <w:u w:val="single"/>
          <w:lang w:val="en-GB"/>
        </w:rPr>
        <w:t>youth exchange</w:t>
      </w:r>
      <w:r w:rsidRPr="00EC3FF5">
        <w:rPr>
          <w:rFonts w:ascii="Arial Narrow" w:hAnsi="Arial Narrow"/>
          <w:i/>
          <w:sz w:val="26"/>
          <w:szCs w:val="26"/>
          <w:u w:val="single"/>
          <w:lang w:val="en-GB"/>
        </w:rPr>
        <w:t xml:space="preserve"> </w:t>
      </w:r>
      <w:r w:rsidRPr="00EC3FF5">
        <w:rPr>
          <w:rFonts w:ascii="Arial Narrow" w:hAnsi="Arial Narrow" w:cs="Tahoma"/>
          <w:i/>
          <w:sz w:val="26"/>
          <w:szCs w:val="26"/>
          <w:u w:val="single"/>
          <w:lang w:val="en-GB"/>
        </w:rPr>
        <w:t>“</w:t>
      </w:r>
      <w:r w:rsidR="00982E92" w:rsidRPr="00982E92">
        <w:rPr>
          <w:rFonts w:ascii="Arial Narrow" w:hAnsi="Arial Narrow" w:cs="Tahoma"/>
          <w:i/>
          <w:sz w:val="26"/>
          <w:szCs w:val="26"/>
          <w:u w:val="single"/>
          <w:lang w:val="en-GB"/>
        </w:rPr>
        <w:t>Creative youth sport work events for reconciliation</w:t>
      </w:r>
      <w:r w:rsidRPr="00EC3FF5">
        <w:rPr>
          <w:rFonts w:ascii="Arial Narrow" w:hAnsi="Arial Narrow" w:cs="Tahoma"/>
          <w:i/>
          <w:sz w:val="26"/>
          <w:szCs w:val="26"/>
          <w:u w:val="single"/>
          <w:lang w:val="en-GB"/>
        </w:rPr>
        <w:t>”</w:t>
      </w:r>
      <w:r w:rsidRPr="00EC3FF5">
        <w:rPr>
          <w:rFonts w:ascii="Arial Narrow" w:hAnsi="Arial Narrow"/>
          <w:i/>
          <w:sz w:val="26"/>
          <w:szCs w:val="26"/>
          <w:u w:val="single"/>
          <w:lang w:val="en-GB"/>
        </w:rPr>
        <w:t>:</w:t>
      </w:r>
    </w:p>
    <w:p w14:paraId="3E805E00" w14:textId="77777777" w:rsidR="000738B4" w:rsidRPr="00EC3FF5" w:rsidRDefault="000738B4" w:rsidP="000738B4">
      <w:pPr>
        <w:jc w:val="both"/>
        <w:rPr>
          <w:rFonts w:ascii="Arial Narrow" w:hAnsi="Arial Narrow"/>
          <w:sz w:val="23"/>
          <w:szCs w:val="23"/>
        </w:rPr>
      </w:pPr>
    </w:p>
    <w:p w14:paraId="48CD3E87" w14:textId="35890F2C" w:rsidR="00886C52" w:rsidRPr="00EC3FF5" w:rsidRDefault="000738B4" w:rsidP="000738B4">
      <w:pPr>
        <w:jc w:val="both"/>
        <w:rPr>
          <w:rFonts w:ascii="Arial Narrow" w:hAnsi="Arial Narrow"/>
          <w:sz w:val="23"/>
          <w:szCs w:val="23"/>
        </w:rPr>
      </w:pPr>
      <w:r w:rsidRPr="00EC3FF5">
        <w:rPr>
          <w:rFonts w:ascii="Arial Narrow" w:hAnsi="Arial Narrow"/>
          <w:sz w:val="23"/>
          <w:szCs w:val="23"/>
        </w:rPr>
        <w:t xml:space="preserve">The </w:t>
      </w:r>
      <w:r w:rsidR="004760E4">
        <w:rPr>
          <w:rFonts w:ascii="Arial Narrow" w:hAnsi="Arial Narrow"/>
          <w:sz w:val="23"/>
          <w:szCs w:val="23"/>
        </w:rPr>
        <w:t>youth exchange</w:t>
      </w:r>
      <w:r w:rsidRPr="00EC3FF5">
        <w:rPr>
          <w:rFonts w:ascii="Arial Narrow" w:hAnsi="Arial Narrow"/>
          <w:sz w:val="23"/>
          <w:szCs w:val="23"/>
        </w:rPr>
        <w:t xml:space="preserve"> </w:t>
      </w:r>
      <w:r w:rsidRPr="00EC3FF5">
        <w:rPr>
          <w:rFonts w:ascii="Arial Narrow" w:hAnsi="Arial Narrow" w:cs="Tahoma"/>
          <w:sz w:val="23"/>
          <w:szCs w:val="23"/>
        </w:rPr>
        <w:t xml:space="preserve">will gather </w:t>
      </w:r>
      <w:r w:rsidR="006C5139" w:rsidRPr="00EC3FF5">
        <w:rPr>
          <w:rFonts w:ascii="Arial Narrow" w:hAnsi="Arial Narrow" w:cs="Tahoma"/>
          <w:sz w:val="23"/>
          <w:szCs w:val="23"/>
        </w:rPr>
        <w:t>2</w:t>
      </w:r>
      <w:r w:rsidR="004760E4">
        <w:rPr>
          <w:rFonts w:ascii="Arial Narrow" w:hAnsi="Arial Narrow" w:cs="Tahoma"/>
          <w:sz w:val="23"/>
          <w:szCs w:val="23"/>
        </w:rPr>
        <w:t>5</w:t>
      </w:r>
      <w:r w:rsidR="006C5139" w:rsidRPr="00EC3FF5">
        <w:rPr>
          <w:rFonts w:ascii="Arial Narrow" w:hAnsi="Arial Narrow" w:cs="Tahoma"/>
          <w:sz w:val="23"/>
          <w:szCs w:val="23"/>
        </w:rPr>
        <w:t xml:space="preserve"> participants </w:t>
      </w:r>
      <w:r w:rsidR="005A3274" w:rsidRPr="00EC3FF5">
        <w:rPr>
          <w:rFonts w:ascii="Arial Narrow" w:hAnsi="Arial Narrow" w:cs="Tahoma"/>
          <w:sz w:val="23"/>
          <w:szCs w:val="23"/>
        </w:rPr>
        <w:t>and</w:t>
      </w:r>
      <w:r w:rsidR="004760E4">
        <w:rPr>
          <w:rFonts w:ascii="Arial Narrow" w:hAnsi="Arial Narrow" w:cs="Tahoma"/>
          <w:sz w:val="23"/>
          <w:szCs w:val="23"/>
        </w:rPr>
        <w:t xml:space="preserve"> leaders</w:t>
      </w:r>
      <w:r w:rsidR="005A3274" w:rsidRPr="00EC3FF5">
        <w:rPr>
          <w:rFonts w:ascii="Arial Narrow" w:hAnsi="Arial Narrow" w:cs="Tahoma"/>
          <w:sz w:val="23"/>
          <w:szCs w:val="23"/>
        </w:rPr>
        <w:t xml:space="preserve"> </w:t>
      </w:r>
      <w:r w:rsidR="006C5139" w:rsidRPr="00EC3FF5">
        <w:rPr>
          <w:rFonts w:ascii="Arial Narrow" w:hAnsi="Arial Narrow" w:cs="Tahoma"/>
          <w:sz w:val="23"/>
          <w:szCs w:val="23"/>
        </w:rPr>
        <w:t xml:space="preserve">from </w:t>
      </w:r>
      <w:r w:rsidR="005A3274" w:rsidRPr="00EC3FF5">
        <w:rPr>
          <w:rFonts w:ascii="Arial Narrow" w:hAnsi="Arial Narrow" w:cs="Tahoma"/>
          <w:sz w:val="23"/>
          <w:szCs w:val="23"/>
        </w:rPr>
        <w:t>5</w:t>
      </w:r>
      <w:r w:rsidR="006C5139" w:rsidRPr="00EC3FF5">
        <w:rPr>
          <w:rFonts w:ascii="Arial Narrow" w:hAnsi="Arial Narrow" w:cs="Tahoma"/>
          <w:sz w:val="23"/>
          <w:szCs w:val="23"/>
        </w:rPr>
        <w:t xml:space="preserve"> organisations and countries (</w:t>
      </w:r>
      <w:r w:rsidR="008C2B04" w:rsidRPr="00EC3FF5">
        <w:rPr>
          <w:rFonts w:ascii="Arial Narrow" w:hAnsi="Arial Narrow" w:cs="Tahoma"/>
          <w:sz w:val="23"/>
          <w:szCs w:val="23"/>
        </w:rPr>
        <w:t xml:space="preserve">Kosovo, </w:t>
      </w:r>
      <w:r w:rsidR="00886C52" w:rsidRPr="00EC3FF5">
        <w:rPr>
          <w:rFonts w:ascii="Arial Narrow" w:hAnsi="Arial Narrow" w:cs="Tahoma"/>
          <w:sz w:val="23"/>
          <w:szCs w:val="23"/>
        </w:rPr>
        <w:t xml:space="preserve">Bosnia and Herzegovina, Serbia, </w:t>
      </w:r>
      <w:r w:rsidR="008C2B04" w:rsidRPr="00EC3FF5">
        <w:rPr>
          <w:rFonts w:ascii="Arial Narrow" w:hAnsi="Arial Narrow" w:cs="Tahoma"/>
          <w:sz w:val="23"/>
          <w:szCs w:val="23"/>
        </w:rPr>
        <w:t>Croatia and Germany</w:t>
      </w:r>
      <w:r w:rsidR="006C5139" w:rsidRPr="00EC3FF5">
        <w:rPr>
          <w:rFonts w:ascii="Arial Narrow" w:hAnsi="Arial Narrow" w:cs="Tahoma"/>
          <w:sz w:val="23"/>
          <w:szCs w:val="23"/>
        </w:rPr>
        <w:t>)</w:t>
      </w:r>
      <w:r w:rsidRPr="00EC3FF5">
        <w:rPr>
          <w:rFonts w:ascii="Arial Narrow" w:hAnsi="Arial Narrow" w:cs="Tahoma"/>
          <w:sz w:val="23"/>
          <w:szCs w:val="23"/>
        </w:rPr>
        <w:t>.</w:t>
      </w:r>
    </w:p>
    <w:p w14:paraId="696E36CB" w14:textId="135B22A2" w:rsidR="000738B4" w:rsidRPr="00EC3FF5" w:rsidRDefault="000738B4" w:rsidP="009A6F6A">
      <w:pPr>
        <w:jc w:val="both"/>
        <w:rPr>
          <w:rFonts w:ascii="Arial Narrow" w:hAnsi="Arial Narrow"/>
          <w:sz w:val="23"/>
          <w:szCs w:val="23"/>
        </w:rPr>
      </w:pPr>
      <w:r w:rsidRPr="00EC3FF5">
        <w:rPr>
          <w:rFonts w:ascii="Arial Narrow" w:hAnsi="Arial Narrow"/>
          <w:sz w:val="23"/>
          <w:szCs w:val="23"/>
        </w:rPr>
        <w:t xml:space="preserve">Specific objectives of the </w:t>
      </w:r>
      <w:r w:rsidR="004760E4">
        <w:rPr>
          <w:rFonts w:ascii="Arial Narrow" w:hAnsi="Arial Narrow"/>
          <w:sz w:val="23"/>
          <w:szCs w:val="23"/>
        </w:rPr>
        <w:t>youth exchange</w:t>
      </w:r>
      <w:r w:rsidRPr="00EC3FF5">
        <w:rPr>
          <w:rFonts w:ascii="Arial Narrow" w:hAnsi="Arial Narrow"/>
          <w:sz w:val="23"/>
          <w:szCs w:val="23"/>
        </w:rPr>
        <w:t xml:space="preserve"> are:</w:t>
      </w:r>
    </w:p>
    <w:p w14:paraId="1D8E5A13" w14:textId="31444679" w:rsidR="007B36BE" w:rsidRPr="00243531" w:rsidRDefault="007B36BE" w:rsidP="009A6F6A">
      <w:pPr>
        <w:pStyle w:val="NoSpacing"/>
        <w:numPr>
          <w:ilvl w:val="0"/>
          <w:numId w:val="32"/>
        </w:numPr>
        <w:jc w:val="both"/>
        <w:rPr>
          <w:rFonts w:ascii="Arial Narrow" w:hAnsi="Arial Narrow"/>
          <w:sz w:val="23"/>
          <w:szCs w:val="23"/>
        </w:rPr>
      </w:pPr>
      <w:r w:rsidRPr="00243531">
        <w:rPr>
          <w:rFonts w:ascii="Arial Narrow" w:hAnsi="Arial Narrow"/>
          <w:sz w:val="23"/>
          <w:szCs w:val="23"/>
        </w:rPr>
        <w:t>To learn more about realities and different practices in other European countries when it comes to reconciliation through youth (sport) work</w:t>
      </w:r>
    </w:p>
    <w:p w14:paraId="0F165379" w14:textId="4BC8A51A" w:rsidR="00982E92" w:rsidRPr="00243531" w:rsidRDefault="00982E92" w:rsidP="00982E92">
      <w:pPr>
        <w:pStyle w:val="ListParagraph"/>
        <w:numPr>
          <w:ilvl w:val="0"/>
          <w:numId w:val="32"/>
        </w:numPr>
        <w:rPr>
          <w:rFonts w:ascii="Arial Narrow" w:eastAsiaTheme="minorHAnsi" w:hAnsi="Arial Narrow" w:cstheme="minorBidi"/>
          <w:sz w:val="23"/>
          <w:szCs w:val="23"/>
          <w:lang w:eastAsia="en-US"/>
        </w:rPr>
      </w:pPr>
      <w:r w:rsidRPr="00243531">
        <w:rPr>
          <w:rFonts w:ascii="Arial Narrow" w:eastAsiaTheme="minorHAnsi" w:hAnsi="Arial Narrow" w:cstheme="minorBidi"/>
          <w:sz w:val="23"/>
          <w:szCs w:val="23"/>
          <w:lang w:eastAsia="en-US"/>
        </w:rPr>
        <w:t>To discuss and understand basic concepts, values and principles of intercultural learning and peacebuilding</w:t>
      </w:r>
    </w:p>
    <w:p w14:paraId="6B72B30E" w14:textId="76D2A8D7" w:rsidR="00982E92" w:rsidRPr="00243531" w:rsidRDefault="00982E92" w:rsidP="00982E92">
      <w:pPr>
        <w:pStyle w:val="ListParagraph"/>
        <w:numPr>
          <w:ilvl w:val="0"/>
          <w:numId w:val="32"/>
        </w:numPr>
        <w:rPr>
          <w:rFonts w:ascii="Arial Narrow" w:eastAsiaTheme="minorHAnsi" w:hAnsi="Arial Narrow" w:cstheme="minorBidi"/>
          <w:sz w:val="23"/>
          <w:szCs w:val="23"/>
          <w:lang w:eastAsia="en-US"/>
        </w:rPr>
      </w:pPr>
      <w:r w:rsidRPr="00243531">
        <w:rPr>
          <w:rFonts w:ascii="Arial Narrow" w:eastAsiaTheme="minorHAnsi" w:hAnsi="Arial Narrow" w:cstheme="minorBidi"/>
          <w:sz w:val="23"/>
          <w:szCs w:val="23"/>
          <w:lang w:eastAsia="en-US"/>
        </w:rPr>
        <w:t>To understand the concept of healthy lifestyle and its connection to physical and mental personal development</w:t>
      </w:r>
    </w:p>
    <w:p w14:paraId="53FD99EA" w14:textId="0AA426D6" w:rsidR="00CD1624" w:rsidRPr="00243531" w:rsidRDefault="00E97616" w:rsidP="00982E92">
      <w:pPr>
        <w:pStyle w:val="NoSpacing"/>
        <w:numPr>
          <w:ilvl w:val="0"/>
          <w:numId w:val="32"/>
        </w:numPr>
        <w:jc w:val="both"/>
        <w:rPr>
          <w:rFonts w:ascii="Arial Narrow" w:hAnsi="Arial Narrow"/>
          <w:sz w:val="23"/>
          <w:szCs w:val="23"/>
        </w:rPr>
      </w:pPr>
      <w:r w:rsidRPr="00243531">
        <w:rPr>
          <w:rFonts w:ascii="Arial Narrow" w:hAnsi="Arial Narrow"/>
          <w:sz w:val="23"/>
          <w:szCs w:val="23"/>
        </w:rPr>
        <w:t xml:space="preserve">To </w:t>
      </w:r>
      <w:r w:rsidR="00982E92" w:rsidRPr="00243531">
        <w:rPr>
          <w:rFonts w:ascii="Arial Narrow" w:hAnsi="Arial Narrow"/>
          <w:sz w:val="23"/>
          <w:szCs w:val="23"/>
        </w:rPr>
        <w:t>explore and promote youth sport work for reconciliation and acceptance of diversity</w:t>
      </w:r>
    </w:p>
    <w:p w14:paraId="5672946A" w14:textId="42C69F51" w:rsidR="00982E92" w:rsidRPr="00243531" w:rsidRDefault="00982E92" w:rsidP="00982E92">
      <w:pPr>
        <w:pStyle w:val="NoSpacing"/>
        <w:numPr>
          <w:ilvl w:val="0"/>
          <w:numId w:val="32"/>
        </w:numPr>
        <w:jc w:val="both"/>
        <w:rPr>
          <w:rFonts w:ascii="Arial Narrow" w:hAnsi="Arial Narrow"/>
          <w:sz w:val="23"/>
          <w:szCs w:val="23"/>
        </w:rPr>
      </w:pPr>
      <w:r w:rsidRPr="00243531">
        <w:rPr>
          <w:rFonts w:ascii="Arial Narrow" w:hAnsi="Arial Narrow"/>
          <w:sz w:val="23"/>
          <w:szCs w:val="23"/>
        </w:rPr>
        <w:t xml:space="preserve">To create space for sharing </w:t>
      </w:r>
      <w:r w:rsidR="00243531" w:rsidRPr="00243531">
        <w:rPr>
          <w:rFonts w:ascii="Arial Narrow" w:hAnsi="Arial Narrow"/>
          <w:sz w:val="23"/>
          <w:szCs w:val="23"/>
        </w:rPr>
        <w:t>different tools and examples of sport work from participating organisations/participants</w:t>
      </w:r>
    </w:p>
    <w:p w14:paraId="61022A7B" w14:textId="58FB62DB" w:rsidR="00243531" w:rsidRPr="00243531" w:rsidRDefault="00243531" w:rsidP="00982E92">
      <w:pPr>
        <w:pStyle w:val="NoSpacing"/>
        <w:numPr>
          <w:ilvl w:val="0"/>
          <w:numId w:val="32"/>
        </w:numPr>
        <w:jc w:val="both"/>
        <w:rPr>
          <w:rFonts w:ascii="Arial Narrow" w:hAnsi="Arial Narrow"/>
          <w:sz w:val="23"/>
          <w:szCs w:val="23"/>
        </w:rPr>
      </w:pPr>
      <w:r w:rsidRPr="00243531">
        <w:rPr>
          <w:rFonts w:ascii="Arial Narrow" w:hAnsi="Arial Narrow"/>
          <w:sz w:val="23"/>
          <w:szCs w:val="23"/>
        </w:rPr>
        <w:t xml:space="preserve">To develop capacities in creating quality youth sport work events for reconciliation </w:t>
      </w:r>
    </w:p>
    <w:p w14:paraId="01FD3F85" w14:textId="4C0CDA8B" w:rsidR="00CD1624" w:rsidRPr="00243531" w:rsidRDefault="009A6F6A" w:rsidP="009A6F6A">
      <w:pPr>
        <w:pStyle w:val="NoSpacing"/>
        <w:numPr>
          <w:ilvl w:val="0"/>
          <w:numId w:val="32"/>
        </w:numPr>
        <w:jc w:val="both"/>
        <w:rPr>
          <w:rFonts w:ascii="Arial Narrow" w:hAnsi="Arial Narrow"/>
          <w:sz w:val="23"/>
          <w:szCs w:val="23"/>
        </w:rPr>
      </w:pPr>
      <w:r w:rsidRPr="00243531">
        <w:rPr>
          <w:rFonts w:ascii="Arial Narrow" w:hAnsi="Arial Narrow"/>
          <w:sz w:val="23"/>
          <w:szCs w:val="23"/>
        </w:rPr>
        <w:t>To develop specific practical workshops of youth work for reconciliation to be implemented in our communities as a fo</w:t>
      </w:r>
      <w:r w:rsidR="007B36BE" w:rsidRPr="00243531">
        <w:rPr>
          <w:rFonts w:ascii="Arial Narrow" w:hAnsi="Arial Narrow"/>
          <w:sz w:val="23"/>
          <w:szCs w:val="23"/>
        </w:rPr>
        <w:t xml:space="preserve">llow-up of this </w:t>
      </w:r>
      <w:r w:rsidR="004760E4" w:rsidRPr="00243531">
        <w:rPr>
          <w:rFonts w:ascii="Arial Narrow" w:hAnsi="Arial Narrow"/>
          <w:sz w:val="23"/>
          <w:szCs w:val="23"/>
        </w:rPr>
        <w:t>youth exchange</w:t>
      </w:r>
    </w:p>
    <w:p w14:paraId="6CA987E1" w14:textId="77777777" w:rsidR="008861FA" w:rsidRPr="00EC3FF5" w:rsidRDefault="008861FA" w:rsidP="009A6F6A">
      <w:pPr>
        <w:pStyle w:val="NoSpacing"/>
        <w:rPr>
          <w:rFonts w:ascii="Arial Narrow" w:hAnsi="Arial Narrow"/>
          <w:sz w:val="23"/>
          <w:szCs w:val="23"/>
        </w:rPr>
      </w:pPr>
    </w:p>
    <w:p w14:paraId="0C5850FD" w14:textId="22543479" w:rsidR="000738B4" w:rsidRPr="00EC3FF5" w:rsidRDefault="00476E10" w:rsidP="000738B4">
      <w:pPr>
        <w:jc w:val="both"/>
        <w:rPr>
          <w:rFonts w:ascii="Arial Narrow" w:hAnsi="Arial Narrow"/>
          <w:sz w:val="23"/>
          <w:szCs w:val="23"/>
        </w:rPr>
      </w:pPr>
      <w:r>
        <w:rPr>
          <w:rFonts w:ascii="Arial Narrow" w:hAnsi="Arial Narrow"/>
          <w:sz w:val="23"/>
          <w:szCs w:val="23"/>
        </w:rPr>
        <w:t xml:space="preserve">Youth exchange </w:t>
      </w:r>
      <w:r w:rsidR="000738B4" w:rsidRPr="00EC3FF5">
        <w:rPr>
          <w:rFonts w:ascii="Arial Narrow" w:hAnsi="Arial Narrow"/>
          <w:sz w:val="23"/>
          <w:szCs w:val="23"/>
        </w:rPr>
        <w:t xml:space="preserve">is based on the approach, </w:t>
      </w:r>
      <w:r w:rsidR="00243531" w:rsidRPr="00EC3FF5">
        <w:rPr>
          <w:rFonts w:ascii="Arial Narrow" w:hAnsi="Arial Narrow"/>
          <w:sz w:val="23"/>
          <w:szCs w:val="23"/>
        </w:rPr>
        <w:t>principles,</w:t>
      </w:r>
      <w:r w:rsidR="000738B4" w:rsidRPr="00EC3FF5">
        <w:rPr>
          <w:rFonts w:ascii="Arial Narrow" w:hAnsi="Arial Narrow"/>
          <w:sz w:val="23"/>
          <w:szCs w:val="23"/>
        </w:rPr>
        <w:t xml:space="preserve"> and methods of non-formal education. The language of the </w:t>
      </w:r>
      <w:r>
        <w:rPr>
          <w:rFonts w:ascii="Arial Narrow" w:hAnsi="Arial Narrow"/>
          <w:sz w:val="23"/>
          <w:szCs w:val="23"/>
        </w:rPr>
        <w:t>programme</w:t>
      </w:r>
      <w:r w:rsidR="000738B4" w:rsidRPr="00EC3FF5">
        <w:rPr>
          <w:rFonts w:ascii="Arial Narrow" w:hAnsi="Arial Narrow"/>
          <w:sz w:val="23"/>
          <w:szCs w:val="23"/>
        </w:rPr>
        <w:t xml:space="preserve"> will be</w:t>
      </w:r>
      <w:r w:rsidR="000738B4" w:rsidRPr="00EC3FF5">
        <w:rPr>
          <w:rFonts w:ascii="Arial Narrow" w:hAnsi="Arial Narrow"/>
          <w:b/>
          <w:sz w:val="23"/>
          <w:szCs w:val="23"/>
        </w:rPr>
        <w:t xml:space="preserve"> English.</w:t>
      </w:r>
    </w:p>
    <w:p w14:paraId="0D4C72B2" w14:textId="77777777" w:rsidR="007B36BE" w:rsidRPr="00EC3FF5" w:rsidRDefault="007B36BE" w:rsidP="000738B4">
      <w:pPr>
        <w:jc w:val="both"/>
        <w:rPr>
          <w:rFonts w:ascii="Arial Narrow" w:hAnsi="Arial Narrow"/>
          <w:b/>
          <w:sz w:val="23"/>
          <w:szCs w:val="23"/>
        </w:rPr>
      </w:pPr>
    </w:p>
    <w:p w14:paraId="6E307E99" w14:textId="77777777" w:rsidR="00987E0C" w:rsidRPr="00EC3FF5" w:rsidRDefault="00987E0C" w:rsidP="00987E0C">
      <w:pPr>
        <w:jc w:val="both"/>
        <w:rPr>
          <w:rFonts w:ascii="Arial Narrow" w:hAnsi="Arial Narrow"/>
          <w:b/>
          <w:i/>
          <w:sz w:val="26"/>
          <w:szCs w:val="26"/>
          <w:u w:val="single"/>
        </w:rPr>
      </w:pPr>
      <w:r w:rsidRPr="00EC3FF5">
        <w:rPr>
          <w:rFonts w:ascii="Arial Narrow" w:hAnsi="Arial Narrow"/>
          <w:b/>
          <w:i/>
          <w:sz w:val="26"/>
          <w:szCs w:val="26"/>
          <w:u w:val="single"/>
        </w:rPr>
        <w:t>The participants should fulfil the following criteria:</w:t>
      </w:r>
    </w:p>
    <w:p w14:paraId="5575A1CD" w14:textId="7A706CBC" w:rsidR="00987E0C" w:rsidRPr="00EC3FF5" w:rsidRDefault="00987E0C" w:rsidP="00987E0C">
      <w:pPr>
        <w:pStyle w:val="NoSpacing"/>
        <w:numPr>
          <w:ilvl w:val="0"/>
          <w:numId w:val="29"/>
        </w:numPr>
        <w:ind w:left="709"/>
        <w:jc w:val="both"/>
        <w:rPr>
          <w:rFonts w:ascii="Arial Narrow" w:hAnsi="Arial Narrow" w:cs="Tahoma"/>
          <w:sz w:val="23"/>
          <w:szCs w:val="23"/>
        </w:rPr>
      </w:pPr>
      <w:r w:rsidRPr="00EC3FF5">
        <w:rPr>
          <w:rFonts w:ascii="Arial Narrow" w:hAnsi="Arial Narrow" w:cs="Tahoma"/>
          <w:sz w:val="23"/>
          <w:szCs w:val="23"/>
        </w:rPr>
        <w:t xml:space="preserve">To be active </w:t>
      </w:r>
      <w:r w:rsidR="00D8509A" w:rsidRPr="00EC3FF5">
        <w:rPr>
          <w:rFonts w:ascii="Arial Narrow" w:hAnsi="Arial Narrow" w:cs="Tahoma"/>
          <w:sz w:val="23"/>
          <w:szCs w:val="23"/>
        </w:rPr>
        <w:t>youth workers already educated in basic NFE principles and methodology, (willing to get) involved in “sport for all” activities for reconciliation; and empowering other youth workers and mainstream and marginalised youth through sport and outdoor activities</w:t>
      </w:r>
    </w:p>
    <w:p w14:paraId="1CCD16CF" w14:textId="77777777" w:rsidR="00987E0C" w:rsidRPr="00EC3FF5" w:rsidRDefault="00987E0C" w:rsidP="00987E0C">
      <w:pPr>
        <w:pStyle w:val="NoSpacing"/>
        <w:numPr>
          <w:ilvl w:val="0"/>
          <w:numId w:val="29"/>
        </w:numPr>
        <w:ind w:left="709"/>
        <w:jc w:val="both"/>
        <w:rPr>
          <w:rFonts w:ascii="Arial Narrow" w:hAnsi="Arial Narrow" w:cs="Tahoma"/>
          <w:sz w:val="23"/>
          <w:szCs w:val="23"/>
        </w:rPr>
      </w:pPr>
      <w:r w:rsidRPr="00EC3FF5">
        <w:rPr>
          <w:rFonts w:ascii="Arial Narrow" w:hAnsi="Arial Narrow" w:cs="Tahoma"/>
          <w:sz w:val="23"/>
          <w:szCs w:val="23"/>
        </w:rPr>
        <w:t>Willing to apply &amp; multiply the knowledge received</w:t>
      </w:r>
    </w:p>
    <w:p w14:paraId="02F0B4CE" w14:textId="4EB1BABC" w:rsidR="00987E0C" w:rsidRPr="00EC3FF5" w:rsidRDefault="00987E0C" w:rsidP="00987E0C">
      <w:pPr>
        <w:pStyle w:val="NoSpacing"/>
        <w:numPr>
          <w:ilvl w:val="0"/>
          <w:numId w:val="29"/>
        </w:numPr>
        <w:ind w:left="709"/>
        <w:jc w:val="both"/>
        <w:rPr>
          <w:rFonts w:ascii="Arial Narrow" w:hAnsi="Arial Narrow" w:cs="Tahoma"/>
          <w:sz w:val="23"/>
          <w:szCs w:val="23"/>
        </w:rPr>
      </w:pPr>
      <w:r w:rsidRPr="00EC3FF5">
        <w:rPr>
          <w:rFonts w:ascii="Arial Narrow" w:hAnsi="Arial Narrow" w:cs="Tahoma"/>
          <w:sz w:val="23"/>
          <w:szCs w:val="23"/>
        </w:rPr>
        <w:t xml:space="preserve">Willing to </w:t>
      </w:r>
      <w:r w:rsidR="00D8509A" w:rsidRPr="00EC3FF5">
        <w:rPr>
          <w:rFonts w:ascii="Arial Narrow" w:hAnsi="Arial Narrow" w:cs="Tahoma"/>
          <w:sz w:val="23"/>
          <w:szCs w:val="23"/>
        </w:rPr>
        <w:t xml:space="preserve">organise/lead local/national workshops for youth workers on the topic of the project after the participation at the </w:t>
      </w:r>
      <w:r w:rsidR="004760E4">
        <w:rPr>
          <w:rFonts w:ascii="Arial Narrow" w:hAnsi="Arial Narrow" w:cs="Tahoma"/>
          <w:sz w:val="23"/>
          <w:szCs w:val="23"/>
        </w:rPr>
        <w:t>youth exchange</w:t>
      </w:r>
      <w:r w:rsidRPr="00EC3FF5">
        <w:rPr>
          <w:rFonts w:ascii="Arial Narrow" w:hAnsi="Arial Narrow" w:cs="Tahoma"/>
          <w:sz w:val="23"/>
          <w:szCs w:val="23"/>
        </w:rPr>
        <w:t xml:space="preserve"> </w:t>
      </w:r>
    </w:p>
    <w:p w14:paraId="6754FFC0" w14:textId="77777777" w:rsidR="00987E0C" w:rsidRPr="00EC3FF5" w:rsidRDefault="00987E0C" w:rsidP="00987E0C">
      <w:pPr>
        <w:pStyle w:val="NoSpacing"/>
        <w:numPr>
          <w:ilvl w:val="0"/>
          <w:numId w:val="29"/>
        </w:numPr>
        <w:ind w:left="709"/>
        <w:jc w:val="both"/>
        <w:rPr>
          <w:rFonts w:ascii="Arial Narrow" w:hAnsi="Arial Narrow" w:cs="Tahoma"/>
          <w:sz w:val="23"/>
          <w:szCs w:val="23"/>
        </w:rPr>
      </w:pPr>
      <w:r w:rsidRPr="00EC3FF5">
        <w:rPr>
          <w:rFonts w:ascii="Arial Narrow" w:hAnsi="Arial Narrow" w:cs="Tahoma"/>
          <w:sz w:val="23"/>
          <w:szCs w:val="23"/>
        </w:rPr>
        <w:t xml:space="preserve">Willing to enter into partnerships with participants from different organisations/countries </w:t>
      </w:r>
    </w:p>
    <w:p w14:paraId="42E45C71" w14:textId="54B4B428" w:rsidR="00987E0C" w:rsidRPr="00EC3FF5" w:rsidRDefault="00987E0C" w:rsidP="00987E0C">
      <w:pPr>
        <w:pStyle w:val="NoSpacing"/>
        <w:numPr>
          <w:ilvl w:val="0"/>
          <w:numId w:val="29"/>
        </w:numPr>
        <w:ind w:left="709"/>
        <w:jc w:val="both"/>
        <w:rPr>
          <w:rFonts w:ascii="Arial Narrow" w:hAnsi="Arial Narrow" w:cs="Tahoma"/>
          <w:sz w:val="23"/>
          <w:szCs w:val="23"/>
        </w:rPr>
      </w:pPr>
      <w:r w:rsidRPr="00EC3FF5">
        <w:rPr>
          <w:rFonts w:ascii="Arial Narrow" w:hAnsi="Arial Narrow" w:cs="Tahoma"/>
          <w:sz w:val="23"/>
          <w:szCs w:val="23"/>
        </w:rPr>
        <w:t xml:space="preserve">Able to attend and be active during the entire duration of the </w:t>
      </w:r>
      <w:r w:rsidR="004760E4">
        <w:rPr>
          <w:rFonts w:ascii="Arial Narrow" w:hAnsi="Arial Narrow" w:cs="Tahoma"/>
          <w:sz w:val="23"/>
          <w:szCs w:val="23"/>
        </w:rPr>
        <w:t>youth exchange</w:t>
      </w:r>
    </w:p>
    <w:p w14:paraId="4DBB36EA" w14:textId="77777777" w:rsidR="00987E0C" w:rsidRPr="00EC3FF5" w:rsidRDefault="00987E0C" w:rsidP="00987E0C">
      <w:pPr>
        <w:pStyle w:val="NoSpacing"/>
        <w:numPr>
          <w:ilvl w:val="0"/>
          <w:numId w:val="29"/>
        </w:numPr>
        <w:ind w:left="709"/>
        <w:jc w:val="both"/>
        <w:rPr>
          <w:rFonts w:ascii="Arial Narrow" w:hAnsi="Arial Narrow" w:cs="Tahoma"/>
          <w:sz w:val="23"/>
          <w:szCs w:val="23"/>
        </w:rPr>
      </w:pPr>
      <w:r w:rsidRPr="00EC3FF5">
        <w:rPr>
          <w:rFonts w:ascii="Arial Narrow" w:hAnsi="Arial Narrow"/>
          <w:sz w:val="23"/>
          <w:szCs w:val="23"/>
        </w:rPr>
        <w:t>Age above 18 and able to follow the programme in English language.</w:t>
      </w:r>
    </w:p>
    <w:p w14:paraId="3D1FD987" w14:textId="77777777" w:rsidR="00987E0C" w:rsidRPr="00EC3FF5" w:rsidRDefault="00987E0C">
      <w:pPr>
        <w:suppressAutoHyphens w:val="0"/>
        <w:spacing w:after="200" w:line="276" w:lineRule="auto"/>
        <w:rPr>
          <w:rFonts w:ascii="Arial Narrow" w:hAnsi="Arial Narrow"/>
          <w:b/>
          <w:sz w:val="23"/>
          <w:szCs w:val="23"/>
        </w:rPr>
      </w:pPr>
      <w:r w:rsidRPr="00EC3FF5">
        <w:rPr>
          <w:rFonts w:ascii="Arial Narrow" w:hAnsi="Arial Narrow"/>
          <w:b/>
          <w:sz w:val="23"/>
          <w:szCs w:val="23"/>
        </w:rPr>
        <w:br w:type="page"/>
      </w:r>
    </w:p>
    <w:p w14:paraId="7AC4AAC6" w14:textId="77777777" w:rsidR="00B66CDB" w:rsidRPr="00EC3FF5" w:rsidRDefault="00B66CDB" w:rsidP="000738B4">
      <w:pPr>
        <w:tabs>
          <w:tab w:val="left" w:pos="3649"/>
          <w:tab w:val="left" w:pos="5349"/>
          <w:tab w:val="left" w:pos="7992"/>
          <w:tab w:val="left" w:pos="9409"/>
          <w:tab w:val="left" w:pos="10778"/>
        </w:tabs>
        <w:spacing w:before="120"/>
        <w:rPr>
          <w:rFonts w:ascii="Arial Narrow" w:hAnsi="Arial Narrow" w:cs="Tahoma"/>
          <w:b/>
          <w:sz w:val="26"/>
          <w:szCs w:val="26"/>
        </w:rPr>
      </w:pPr>
    </w:p>
    <w:p w14:paraId="121C3F1D" w14:textId="0D990772" w:rsidR="00C43DFA" w:rsidRPr="00EC3FF5" w:rsidRDefault="000738B4" w:rsidP="000738B4">
      <w:pPr>
        <w:tabs>
          <w:tab w:val="left" w:pos="3649"/>
          <w:tab w:val="left" w:pos="5349"/>
          <w:tab w:val="left" w:pos="7992"/>
          <w:tab w:val="left" w:pos="9409"/>
          <w:tab w:val="left" w:pos="10778"/>
        </w:tabs>
        <w:spacing w:before="120"/>
        <w:rPr>
          <w:rFonts w:ascii="Arial Narrow" w:hAnsi="Arial Narrow" w:cs="Tahoma"/>
          <w:b/>
          <w:sz w:val="26"/>
          <w:szCs w:val="26"/>
        </w:rPr>
      </w:pPr>
      <w:r w:rsidRPr="00EC3FF5">
        <w:rPr>
          <w:rFonts w:ascii="Arial Narrow" w:hAnsi="Arial Narrow" w:cs="Tahoma"/>
          <w:b/>
          <w:sz w:val="26"/>
          <w:szCs w:val="26"/>
        </w:rPr>
        <w:t>OVERVIEW PROGRAMME</w:t>
      </w:r>
      <w:r w:rsidR="00C43DFA" w:rsidRPr="00EC3FF5">
        <w:rPr>
          <w:rFonts w:ascii="Arial Narrow" w:hAnsi="Arial Narrow" w:cs="Tahoma"/>
          <w:b/>
          <w:sz w:val="26"/>
          <w:szCs w:val="26"/>
        </w:rPr>
        <w:t>:</w:t>
      </w:r>
    </w:p>
    <w:p w14:paraId="42BF5F0E" w14:textId="77777777" w:rsidR="00CD1624" w:rsidRPr="00EC3FF5" w:rsidRDefault="00CD1624" w:rsidP="000738B4">
      <w:pPr>
        <w:tabs>
          <w:tab w:val="left" w:pos="3649"/>
          <w:tab w:val="left" w:pos="5349"/>
          <w:tab w:val="left" w:pos="7992"/>
          <w:tab w:val="left" w:pos="9409"/>
          <w:tab w:val="left" w:pos="10778"/>
        </w:tabs>
        <w:spacing w:before="120"/>
        <w:rPr>
          <w:rFonts w:ascii="Arial Narrow" w:hAnsi="Arial Narrow" w:cs="Tahoma"/>
          <w:b/>
          <w:sz w:val="4"/>
          <w:szCs w:val="4"/>
        </w:rPr>
      </w:pPr>
    </w:p>
    <w:p w14:paraId="65D85494" w14:textId="77777777" w:rsidR="00B66CDB" w:rsidRPr="00EC3FF5" w:rsidRDefault="00B66CDB" w:rsidP="000738B4">
      <w:pPr>
        <w:tabs>
          <w:tab w:val="left" w:pos="3649"/>
          <w:tab w:val="left" w:pos="5349"/>
          <w:tab w:val="left" w:pos="7992"/>
          <w:tab w:val="left" w:pos="9409"/>
          <w:tab w:val="left" w:pos="10778"/>
        </w:tabs>
        <w:spacing w:before="120"/>
        <w:rPr>
          <w:rFonts w:ascii="Arial Narrow" w:hAnsi="Arial Narrow" w:cs="Tahoma"/>
          <w:b/>
          <w:sz w:val="4"/>
          <w:szCs w:val="4"/>
        </w:rPr>
      </w:pPr>
    </w:p>
    <w:tbl>
      <w:tblPr>
        <w:tblW w:w="9498" w:type="dxa"/>
        <w:jc w:val="center"/>
        <w:tblLayout w:type="fixed"/>
        <w:tblLook w:val="04A0" w:firstRow="1" w:lastRow="0" w:firstColumn="1" w:lastColumn="0" w:noHBand="0" w:noVBand="1"/>
      </w:tblPr>
      <w:tblGrid>
        <w:gridCol w:w="993"/>
        <w:gridCol w:w="8505"/>
      </w:tblGrid>
      <w:tr w:rsidR="00290084" w:rsidRPr="00EC3FF5" w14:paraId="2E63D865" w14:textId="77777777" w:rsidTr="00CD1624">
        <w:trPr>
          <w:trHeight w:val="198"/>
          <w:jc w:val="center"/>
        </w:trPr>
        <w:tc>
          <w:tcPr>
            <w:tcW w:w="9498" w:type="dxa"/>
            <w:gridSpan w:val="2"/>
            <w:tcBorders>
              <w:top w:val="single" w:sz="4" w:space="0" w:color="auto"/>
              <w:left w:val="single" w:sz="4" w:space="0" w:color="333300"/>
              <w:bottom w:val="single" w:sz="4" w:space="0" w:color="auto"/>
              <w:right w:val="single" w:sz="4" w:space="0" w:color="333300"/>
            </w:tcBorders>
            <w:shd w:val="clear" w:color="FF9900" w:fill="auto"/>
            <w:vAlign w:val="center"/>
            <w:hideMark/>
          </w:tcPr>
          <w:p w14:paraId="43299C74" w14:textId="73536DCF" w:rsidR="00290084" w:rsidRPr="00EC3FF5" w:rsidRDefault="005C52E5" w:rsidP="00BD5A24">
            <w:pPr>
              <w:jc w:val="center"/>
              <w:rPr>
                <w:rFonts w:ascii="Arial Narrow" w:hAnsi="Arial Narrow" w:cs="Tahoma"/>
                <w:b/>
                <w:i/>
                <w:iCs/>
                <w:szCs w:val="22"/>
              </w:rPr>
            </w:pPr>
            <w:r w:rsidRPr="00EC3FF5">
              <w:rPr>
                <w:rFonts w:ascii="Arial Narrow" w:hAnsi="Arial Narrow" w:cs="Tahoma"/>
                <w:b/>
                <w:i/>
                <w:sz w:val="22"/>
                <w:szCs w:val="22"/>
              </w:rPr>
              <w:t xml:space="preserve">Day 1 – </w:t>
            </w:r>
            <w:r w:rsidR="00BD5A24" w:rsidRPr="00EC3FF5">
              <w:rPr>
                <w:rFonts w:ascii="Arial Narrow" w:hAnsi="Arial Narrow" w:cs="Tahoma"/>
                <w:b/>
                <w:i/>
                <w:sz w:val="22"/>
                <w:szCs w:val="22"/>
              </w:rPr>
              <w:t>2</w:t>
            </w:r>
            <w:r w:rsidR="00FE2060">
              <w:rPr>
                <w:rFonts w:ascii="Arial Narrow" w:hAnsi="Arial Narrow" w:cs="Tahoma"/>
                <w:b/>
                <w:i/>
                <w:sz w:val="22"/>
                <w:szCs w:val="22"/>
              </w:rPr>
              <w:t>1</w:t>
            </w:r>
            <w:r w:rsidR="00FE2060">
              <w:rPr>
                <w:rFonts w:ascii="Arial Narrow" w:hAnsi="Arial Narrow" w:cs="Tahoma"/>
                <w:b/>
                <w:i/>
                <w:sz w:val="22"/>
                <w:szCs w:val="22"/>
                <w:vertAlign w:val="superscript"/>
              </w:rPr>
              <w:t>st</w:t>
            </w:r>
            <w:r w:rsidR="00BD5A24" w:rsidRPr="00EC3FF5">
              <w:rPr>
                <w:rFonts w:ascii="Arial Narrow" w:hAnsi="Arial Narrow" w:cs="Tahoma"/>
                <w:b/>
                <w:i/>
                <w:sz w:val="22"/>
                <w:szCs w:val="22"/>
              </w:rPr>
              <w:t xml:space="preserve"> </w:t>
            </w:r>
            <w:r w:rsidR="00FE2060">
              <w:rPr>
                <w:rFonts w:ascii="Arial Narrow" w:hAnsi="Arial Narrow" w:cs="Tahoma"/>
                <w:b/>
                <w:i/>
                <w:sz w:val="22"/>
                <w:szCs w:val="22"/>
              </w:rPr>
              <w:t>August</w:t>
            </w:r>
            <w:r w:rsidR="00BD5A24" w:rsidRPr="00EC3FF5">
              <w:rPr>
                <w:rFonts w:ascii="Arial Narrow" w:hAnsi="Arial Narrow" w:cs="Tahoma"/>
                <w:b/>
                <w:i/>
                <w:sz w:val="22"/>
                <w:szCs w:val="22"/>
              </w:rPr>
              <w:t xml:space="preserve"> </w:t>
            </w:r>
            <w:r w:rsidRPr="00EC3FF5">
              <w:rPr>
                <w:rFonts w:ascii="Arial Narrow" w:hAnsi="Arial Narrow" w:cs="Tahoma"/>
                <w:b/>
                <w:i/>
                <w:sz w:val="22"/>
                <w:szCs w:val="22"/>
              </w:rPr>
              <w:t>20</w:t>
            </w:r>
            <w:r w:rsidR="00FE2060">
              <w:rPr>
                <w:rFonts w:ascii="Arial Narrow" w:hAnsi="Arial Narrow" w:cs="Tahoma"/>
                <w:b/>
                <w:i/>
                <w:sz w:val="22"/>
                <w:szCs w:val="22"/>
              </w:rPr>
              <w:t>21</w:t>
            </w:r>
            <w:r w:rsidRPr="00EC3FF5">
              <w:rPr>
                <w:rFonts w:ascii="Arial Narrow" w:hAnsi="Arial Narrow" w:cs="Tahoma"/>
                <w:b/>
                <w:i/>
                <w:sz w:val="22"/>
                <w:szCs w:val="22"/>
              </w:rPr>
              <w:t xml:space="preserve"> – </w:t>
            </w:r>
            <w:r w:rsidR="00FE2060">
              <w:rPr>
                <w:rFonts w:ascii="Arial Narrow" w:hAnsi="Arial Narrow" w:cs="Tahoma"/>
                <w:b/>
                <w:i/>
                <w:sz w:val="22"/>
                <w:szCs w:val="22"/>
              </w:rPr>
              <w:t>Saturday</w:t>
            </w:r>
          </w:p>
        </w:tc>
      </w:tr>
      <w:tr w:rsidR="000738B4" w:rsidRPr="00EC3FF5" w14:paraId="689B7FA1" w14:textId="77777777" w:rsidTr="00CD1624">
        <w:trPr>
          <w:trHeight w:val="77"/>
          <w:jc w:val="center"/>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546BB2DD" w14:textId="77777777" w:rsidR="000738B4" w:rsidRPr="00EC3FF5" w:rsidRDefault="000738B4" w:rsidP="00E97F2A">
            <w:pPr>
              <w:rPr>
                <w:rFonts w:ascii="Arial Narrow" w:hAnsi="Arial Narrow" w:cs="Tahoma"/>
                <w:color w:val="000000"/>
                <w:szCs w:val="22"/>
              </w:rPr>
            </w:pPr>
            <w:r w:rsidRPr="00EC3FF5">
              <w:rPr>
                <w:rFonts w:ascii="Arial Narrow" w:hAnsi="Arial Narrow" w:cs="Tahoma"/>
                <w:color w:val="000000"/>
                <w:sz w:val="22"/>
                <w:szCs w:val="22"/>
              </w:rPr>
              <w:t>PM</w:t>
            </w:r>
          </w:p>
        </w:tc>
        <w:tc>
          <w:tcPr>
            <w:tcW w:w="8505" w:type="dxa"/>
            <w:tcBorders>
              <w:top w:val="single" w:sz="4" w:space="0" w:color="auto"/>
              <w:left w:val="nil"/>
              <w:bottom w:val="single" w:sz="4" w:space="0" w:color="auto"/>
              <w:right w:val="single" w:sz="4" w:space="0" w:color="000000"/>
            </w:tcBorders>
            <w:shd w:val="clear" w:color="000000" w:fill="FFFFFF"/>
            <w:vAlign w:val="center"/>
            <w:hideMark/>
          </w:tcPr>
          <w:p w14:paraId="42B9AFD6" w14:textId="760E36C2" w:rsidR="000738B4" w:rsidRPr="00EC3FF5" w:rsidRDefault="007C3999" w:rsidP="00E97F2A">
            <w:pPr>
              <w:rPr>
                <w:rFonts w:ascii="Arial Narrow" w:hAnsi="Arial Narrow" w:cs="Tahoma"/>
                <w:color w:val="000000"/>
                <w:szCs w:val="22"/>
              </w:rPr>
            </w:pPr>
            <w:r w:rsidRPr="00EC3FF5">
              <w:rPr>
                <w:rFonts w:ascii="Arial Narrow" w:hAnsi="Arial Narrow" w:cs="Tahoma"/>
                <w:color w:val="000000"/>
                <w:sz w:val="22"/>
                <w:szCs w:val="22"/>
              </w:rPr>
              <w:t>Arrival of participants</w:t>
            </w:r>
          </w:p>
        </w:tc>
      </w:tr>
      <w:tr w:rsidR="000738B4" w:rsidRPr="00EC3FF5" w14:paraId="5B167F59" w14:textId="77777777" w:rsidTr="00CD1624">
        <w:trPr>
          <w:trHeight w:val="77"/>
          <w:jc w:val="center"/>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307C29FE" w14:textId="77777777" w:rsidR="000738B4" w:rsidRPr="00EC3FF5" w:rsidRDefault="000738B4" w:rsidP="00E97F2A">
            <w:pPr>
              <w:rPr>
                <w:rFonts w:ascii="Arial Narrow" w:hAnsi="Arial Narrow" w:cs="Tahoma"/>
                <w:color w:val="000000"/>
                <w:szCs w:val="22"/>
              </w:rPr>
            </w:pPr>
            <w:r w:rsidRPr="00EC3FF5">
              <w:rPr>
                <w:rFonts w:ascii="Arial Narrow" w:hAnsi="Arial Narrow" w:cs="Tahoma"/>
                <w:color w:val="000000"/>
                <w:sz w:val="22"/>
                <w:szCs w:val="22"/>
              </w:rPr>
              <w:t>evening</w:t>
            </w:r>
          </w:p>
        </w:tc>
        <w:tc>
          <w:tcPr>
            <w:tcW w:w="8505" w:type="dxa"/>
            <w:tcBorders>
              <w:top w:val="single" w:sz="4" w:space="0" w:color="auto"/>
              <w:left w:val="nil"/>
              <w:bottom w:val="single" w:sz="4" w:space="0" w:color="auto"/>
              <w:right w:val="single" w:sz="4" w:space="0" w:color="000000"/>
            </w:tcBorders>
            <w:shd w:val="clear" w:color="000000" w:fill="FFFFFF"/>
            <w:vAlign w:val="center"/>
            <w:hideMark/>
          </w:tcPr>
          <w:p w14:paraId="2663BB55" w14:textId="77777777" w:rsidR="000738B4" w:rsidRPr="00EC3FF5" w:rsidRDefault="000738B4" w:rsidP="00E97F2A">
            <w:pPr>
              <w:rPr>
                <w:rFonts w:ascii="Arial Narrow" w:hAnsi="Arial Narrow" w:cs="Tahoma"/>
                <w:color w:val="000000"/>
                <w:szCs w:val="22"/>
              </w:rPr>
            </w:pPr>
            <w:r w:rsidRPr="00EC3FF5">
              <w:rPr>
                <w:rFonts w:ascii="Arial Narrow" w:hAnsi="Arial Narrow" w:cs="Tahoma"/>
                <w:color w:val="000000"/>
                <w:sz w:val="22"/>
                <w:szCs w:val="22"/>
              </w:rPr>
              <w:t>Welcome evening</w:t>
            </w:r>
          </w:p>
        </w:tc>
      </w:tr>
      <w:tr w:rsidR="00290084" w:rsidRPr="00EC3FF5" w14:paraId="3A2339A3" w14:textId="77777777" w:rsidTr="00CD1624">
        <w:trPr>
          <w:trHeight w:val="157"/>
          <w:jc w:val="center"/>
        </w:trPr>
        <w:tc>
          <w:tcPr>
            <w:tcW w:w="9498" w:type="dxa"/>
            <w:gridSpan w:val="2"/>
            <w:tcBorders>
              <w:top w:val="single" w:sz="4" w:space="0" w:color="auto"/>
              <w:left w:val="single" w:sz="4" w:space="0" w:color="333300"/>
              <w:bottom w:val="single" w:sz="4" w:space="0" w:color="auto"/>
              <w:right w:val="single" w:sz="4" w:space="0" w:color="333300"/>
            </w:tcBorders>
            <w:shd w:val="clear" w:color="FF9900" w:fill="auto"/>
            <w:vAlign w:val="center"/>
            <w:hideMark/>
          </w:tcPr>
          <w:p w14:paraId="09206083" w14:textId="35E06BE3" w:rsidR="00290084" w:rsidRPr="00EC3FF5" w:rsidRDefault="005C52E5" w:rsidP="00BD5A24">
            <w:pPr>
              <w:jc w:val="center"/>
              <w:rPr>
                <w:rFonts w:ascii="Arial Narrow" w:hAnsi="Arial Narrow" w:cs="Tahoma"/>
                <w:b/>
                <w:i/>
                <w:iCs/>
                <w:szCs w:val="22"/>
              </w:rPr>
            </w:pPr>
            <w:r w:rsidRPr="00EC3FF5">
              <w:rPr>
                <w:rFonts w:ascii="Arial Narrow" w:hAnsi="Arial Narrow" w:cs="Tahoma"/>
                <w:b/>
                <w:i/>
                <w:sz w:val="22"/>
                <w:szCs w:val="22"/>
              </w:rPr>
              <w:t xml:space="preserve">Day 2 – </w:t>
            </w:r>
            <w:r w:rsidR="00FE2060" w:rsidRPr="00EC3FF5">
              <w:rPr>
                <w:rFonts w:ascii="Arial Narrow" w:hAnsi="Arial Narrow" w:cs="Tahoma"/>
                <w:b/>
                <w:i/>
                <w:sz w:val="22"/>
                <w:szCs w:val="22"/>
              </w:rPr>
              <w:t>2</w:t>
            </w:r>
            <w:r w:rsidR="00FE2060">
              <w:rPr>
                <w:rFonts w:ascii="Arial Narrow" w:hAnsi="Arial Narrow" w:cs="Tahoma"/>
                <w:b/>
                <w:i/>
                <w:sz w:val="22"/>
                <w:szCs w:val="22"/>
              </w:rPr>
              <w:t>2</w:t>
            </w:r>
            <w:r w:rsidR="00FE2060" w:rsidRPr="00EC3FF5">
              <w:rPr>
                <w:rFonts w:ascii="Arial Narrow" w:hAnsi="Arial Narrow" w:cs="Tahoma"/>
                <w:b/>
                <w:i/>
                <w:sz w:val="22"/>
                <w:szCs w:val="22"/>
                <w:vertAlign w:val="superscript"/>
              </w:rPr>
              <w:t>nd</w:t>
            </w:r>
            <w:r w:rsidR="00BD5A24" w:rsidRPr="00EC3FF5">
              <w:rPr>
                <w:rFonts w:ascii="Arial Narrow" w:hAnsi="Arial Narrow" w:cs="Tahoma"/>
                <w:b/>
                <w:i/>
                <w:sz w:val="22"/>
                <w:szCs w:val="22"/>
              </w:rPr>
              <w:t xml:space="preserve"> </w:t>
            </w:r>
            <w:r w:rsidR="00FE2060">
              <w:rPr>
                <w:rFonts w:ascii="Arial Narrow" w:hAnsi="Arial Narrow" w:cs="Tahoma"/>
                <w:b/>
                <w:i/>
                <w:sz w:val="22"/>
                <w:szCs w:val="22"/>
              </w:rPr>
              <w:t>August</w:t>
            </w:r>
            <w:r w:rsidR="00FE2060" w:rsidRPr="00EC3FF5">
              <w:rPr>
                <w:rFonts w:ascii="Arial Narrow" w:hAnsi="Arial Narrow" w:cs="Tahoma"/>
                <w:b/>
                <w:i/>
                <w:sz w:val="22"/>
                <w:szCs w:val="22"/>
              </w:rPr>
              <w:t xml:space="preserve"> 20</w:t>
            </w:r>
            <w:r w:rsidR="00FE2060">
              <w:rPr>
                <w:rFonts w:ascii="Arial Narrow" w:hAnsi="Arial Narrow" w:cs="Tahoma"/>
                <w:b/>
                <w:i/>
                <w:sz w:val="22"/>
                <w:szCs w:val="22"/>
              </w:rPr>
              <w:t>21</w:t>
            </w:r>
            <w:r w:rsidR="00FE2060" w:rsidRPr="00EC3FF5">
              <w:rPr>
                <w:rFonts w:ascii="Arial Narrow" w:hAnsi="Arial Narrow" w:cs="Tahoma"/>
                <w:b/>
                <w:i/>
                <w:sz w:val="22"/>
                <w:szCs w:val="22"/>
              </w:rPr>
              <w:t xml:space="preserve"> </w:t>
            </w:r>
            <w:r w:rsidRPr="00EC3FF5">
              <w:rPr>
                <w:rFonts w:ascii="Arial Narrow" w:hAnsi="Arial Narrow" w:cs="Tahoma"/>
                <w:b/>
                <w:i/>
                <w:sz w:val="22"/>
                <w:szCs w:val="22"/>
              </w:rPr>
              <w:t xml:space="preserve">– </w:t>
            </w:r>
            <w:r w:rsidR="00FE2060">
              <w:rPr>
                <w:rFonts w:ascii="Arial Narrow" w:hAnsi="Arial Narrow" w:cs="Tahoma"/>
                <w:b/>
                <w:i/>
                <w:sz w:val="22"/>
                <w:szCs w:val="22"/>
              </w:rPr>
              <w:t>Sunday</w:t>
            </w:r>
          </w:p>
        </w:tc>
      </w:tr>
      <w:tr w:rsidR="000738B4" w:rsidRPr="00EC3FF5" w14:paraId="4C84A973" w14:textId="77777777" w:rsidTr="00CD1624">
        <w:trPr>
          <w:trHeight w:val="250"/>
          <w:jc w:val="center"/>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7466F6F5" w14:textId="77777777" w:rsidR="000738B4" w:rsidRPr="00EC3FF5" w:rsidRDefault="000738B4" w:rsidP="00E97F2A">
            <w:pPr>
              <w:rPr>
                <w:rFonts w:ascii="Arial Narrow" w:hAnsi="Arial Narrow" w:cs="Tahoma"/>
                <w:color w:val="000000"/>
                <w:szCs w:val="22"/>
              </w:rPr>
            </w:pPr>
            <w:r w:rsidRPr="00EC3FF5">
              <w:rPr>
                <w:rFonts w:ascii="Arial Narrow" w:hAnsi="Arial Narrow" w:cs="Tahoma"/>
                <w:color w:val="000000"/>
                <w:sz w:val="22"/>
                <w:szCs w:val="22"/>
              </w:rPr>
              <w:t>AM</w:t>
            </w:r>
          </w:p>
        </w:tc>
        <w:tc>
          <w:tcPr>
            <w:tcW w:w="8505" w:type="dxa"/>
            <w:tcBorders>
              <w:top w:val="single" w:sz="4" w:space="0" w:color="auto"/>
              <w:left w:val="nil"/>
              <w:bottom w:val="single" w:sz="4" w:space="0" w:color="auto"/>
              <w:right w:val="single" w:sz="4" w:space="0" w:color="auto"/>
            </w:tcBorders>
            <w:shd w:val="clear" w:color="000000" w:fill="FFFFFF"/>
            <w:vAlign w:val="center"/>
            <w:hideMark/>
          </w:tcPr>
          <w:p w14:paraId="2D1CFF8E" w14:textId="6490E528" w:rsidR="000738B4" w:rsidRPr="00EC3FF5" w:rsidRDefault="000738B4" w:rsidP="00E97F2A">
            <w:pPr>
              <w:rPr>
                <w:rFonts w:ascii="Arial Narrow" w:hAnsi="Arial Narrow" w:cs="Tahoma"/>
                <w:color w:val="000000"/>
                <w:szCs w:val="22"/>
              </w:rPr>
            </w:pPr>
            <w:r w:rsidRPr="00EC3FF5">
              <w:rPr>
                <w:rFonts w:ascii="Arial Narrow" w:hAnsi="Arial Narrow" w:cs="Tahoma"/>
                <w:color w:val="000000"/>
                <w:sz w:val="22"/>
                <w:szCs w:val="22"/>
              </w:rPr>
              <w:t xml:space="preserve">Introduction (participants, team, organisations, programme, Youthpass); </w:t>
            </w:r>
            <w:r w:rsidRPr="00EC3FF5">
              <w:rPr>
                <w:rFonts w:ascii="Arial Narrow" w:hAnsi="Arial Narrow" w:cs="Tahoma"/>
                <w:color w:val="000000"/>
                <w:sz w:val="22"/>
                <w:szCs w:val="22"/>
              </w:rPr>
              <w:br/>
              <w:t xml:space="preserve">Participants’ expectations towards the </w:t>
            </w:r>
            <w:r w:rsidR="00FE2060">
              <w:rPr>
                <w:rFonts w:ascii="Arial Narrow" w:hAnsi="Arial Narrow" w:cs="Tahoma"/>
                <w:color w:val="000000"/>
                <w:sz w:val="22"/>
                <w:szCs w:val="22"/>
              </w:rPr>
              <w:t>YE</w:t>
            </w:r>
            <w:r w:rsidRPr="00EC3FF5">
              <w:rPr>
                <w:rFonts w:ascii="Arial Narrow" w:hAnsi="Arial Narrow" w:cs="Tahoma"/>
                <w:color w:val="000000"/>
                <w:sz w:val="22"/>
                <w:szCs w:val="22"/>
              </w:rPr>
              <w:t xml:space="preserve"> and their potential contributions to it; </w:t>
            </w:r>
            <w:r w:rsidRPr="00EC3FF5">
              <w:rPr>
                <w:rFonts w:ascii="Arial Narrow" w:eastAsia="PMingLiU" w:hAnsi="Arial Narrow" w:cs="Tahoma"/>
                <w:color w:val="000000"/>
                <w:sz w:val="22"/>
                <w:szCs w:val="22"/>
              </w:rPr>
              <w:br/>
            </w:r>
            <w:r w:rsidRPr="00EC3FF5">
              <w:rPr>
                <w:rFonts w:ascii="Arial Narrow" w:hAnsi="Arial Narrow" w:cs="Tahoma"/>
                <w:color w:val="000000"/>
                <w:sz w:val="22"/>
                <w:szCs w:val="22"/>
              </w:rPr>
              <w:t>Group agreements</w:t>
            </w:r>
          </w:p>
        </w:tc>
      </w:tr>
      <w:tr w:rsidR="000738B4" w:rsidRPr="00EC3FF5" w14:paraId="6CC070BB" w14:textId="77777777" w:rsidTr="00CD1624">
        <w:trPr>
          <w:trHeight w:val="77"/>
          <w:jc w:val="center"/>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186589D4" w14:textId="77777777" w:rsidR="000738B4" w:rsidRPr="00EC3FF5" w:rsidRDefault="000738B4" w:rsidP="00E97F2A">
            <w:pPr>
              <w:rPr>
                <w:rFonts w:ascii="Arial Narrow" w:hAnsi="Arial Narrow" w:cs="Tahoma"/>
                <w:color w:val="000000"/>
                <w:szCs w:val="22"/>
              </w:rPr>
            </w:pPr>
            <w:r w:rsidRPr="00EC3FF5">
              <w:rPr>
                <w:rFonts w:ascii="Arial Narrow" w:hAnsi="Arial Narrow" w:cs="Tahoma"/>
                <w:color w:val="000000"/>
                <w:sz w:val="22"/>
                <w:szCs w:val="22"/>
              </w:rPr>
              <w:t>PM</w:t>
            </w:r>
          </w:p>
        </w:tc>
        <w:tc>
          <w:tcPr>
            <w:tcW w:w="8505" w:type="dxa"/>
            <w:tcBorders>
              <w:top w:val="single" w:sz="4" w:space="0" w:color="auto"/>
              <w:left w:val="nil"/>
              <w:bottom w:val="single" w:sz="4" w:space="0" w:color="auto"/>
              <w:right w:val="single" w:sz="4" w:space="0" w:color="000000"/>
            </w:tcBorders>
            <w:shd w:val="clear" w:color="000000" w:fill="FFFFFF"/>
            <w:vAlign w:val="center"/>
            <w:hideMark/>
          </w:tcPr>
          <w:p w14:paraId="0A6556D2" w14:textId="64846DD7" w:rsidR="000738B4" w:rsidRPr="00EC3FF5" w:rsidRDefault="00BD5A24" w:rsidP="00E97F2A">
            <w:pPr>
              <w:rPr>
                <w:rFonts w:ascii="Arial Narrow" w:hAnsi="Arial Narrow" w:cs="Tahoma"/>
                <w:color w:val="000000"/>
                <w:szCs w:val="22"/>
              </w:rPr>
            </w:pPr>
            <w:r w:rsidRPr="00EC3FF5">
              <w:rPr>
                <w:rFonts w:ascii="Arial Narrow" w:hAnsi="Arial Narrow"/>
                <w:sz w:val="22"/>
                <w:szCs w:val="22"/>
              </w:rPr>
              <w:t>Sharing our realities with the situations about reconciliation, intercultural dialogue and acceptance in our communities and different youth work programmes working on it.</w:t>
            </w:r>
          </w:p>
        </w:tc>
      </w:tr>
      <w:tr w:rsidR="000738B4" w:rsidRPr="00EC3FF5" w14:paraId="57D86F28" w14:textId="77777777" w:rsidTr="00CD1624">
        <w:trPr>
          <w:trHeight w:val="186"/>
          <w:jc w:val="center"/>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2DB1A9D9" w14:textId="77777777" w:rsidR="000738B4" w:rsidRPr="00EC3FF5" w:rsidRDefault="000738B4" w:rsidP="00E97F2A">
            <w:pPr>
              <w:rPr>
                <w:rFonts w:ascii="Arial Narrow" w:hAnsi="Arial Narrow" w:cs="Tahoma"/>
                <w:color w:val="000000"/>
                <w:szCs w:val="22"/>
              </w:rPr>
            </w:pPr>
            <w:r w:rsidRPr="00EC3FF5">
              <w:rPr>
                <w:rFonts w:ascii="Arial Narrow" w:hAnsi="Arial Narrow" w:cs="Tahoma"/>
                <w:color w:val="000000"/>
                <w:sz w:val="22"/>
                <w:szCs w:val="22"/>
              </w:rPr>
              <w:t>PM</w:t>
            </w:r>
          </w:p>
        </w:tc>
        <w:tc>
          <w:tcPr>
            <w:tcW w:w="8505" w:type="dxa"/>
            <w:tcBorders>
              <w:top w:val="single" w:sz="4" w:space="0" w:color="auto"/>
              <w:left w:val="nil"/>
              <w:bottom w:val="single" w:sz="4" w:space="0" w:color="auto"/>
              <w:right w:val="single" w:sz="4" w:space="0" w:color="auto"/>
            </w:tcBorders>
            <w:shd w:val="clear" w:color="000000" w:fill="FFFFFF"/>
            <w:vAlign w:val="center"/>
            <w:hideMark/>
          </w:tcPr>
          <w:p w14:paraId="13CDC3AD" w14:textId="77777777" w:rsidR="000738B4" w:rsidRPr="00EC3FF5" w:rsidRDefault="000738B4" w:rsidP="00E97F2A">
            <w:pPr>
              <w:rPr>
                <w:rFonts w:ascii="Arial Narrow" w:hAnsi="Arial Narrow" w:cs="Tahoma"/>
                <w:color w:val="000000"/>
                <w:szCs w:val="22"/>
              </w:rPr>
            </w:pPr>
            <w:r w:rsidRPr="00EC3FF5">
              <w:rPr>
                <w:rFonts w:ascii="Arial Narrow" w:hAnsi="Arial Narrow" w:cs="Tahoma"/>
                <w:color w:val="000000"/>
                <w:sz w:val="22"/>
                <w:szCs w:val="22"/>
              </w:rPr>
              <w:t>Reflection and Evaluation of the day</w:t>
            </w:r>
          </w:p>
        </w:tc>
      </w:tr>
      <w:tr w:rsidR="000738B4" w:rsidRPr="00EC3FF5" w14:paraId="008B4220" w14:textId="77777777" w:rsidTr="00CD1624">
        <w:trPr>
          <w:trHeight w:val="77"/>
          <w:jc w:val="center"/>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252D2AEC" w14:textId="77777777" w:rsidR="000738B4" w:rsidRPr="00EC3FF5" w:rsidRDefault="000738B4" w:rsidP="00E97F2A">
            <w:pPr>
              <w:rPr>
                <w:rFonts w:ascii="Arial Narrow" w:hAnsi="Arial Narrow" w:cs="Tahoma"/>
                <w:color w:val="000000"/>
                <w:szCs w:val="22"/>
              </w:rPr>
            </w:pPr>
            <w:r w:rsidRPr="00EC3FF5">
              <w:rPr>
                <w:rFonts w:ascii="Arial Narrow" w:hAnsi="Arial Narrow" w:cs="Tahoma"/>
                <w:color w:val="000000"/>
                <w:sz w:val="22"/>
                <w:szCs w:val="22"/>
              </w:rPr>
              <w:t>evening</w:t>
            </w:r>
          </w:p>
        </w:tc>
        <w:tc>
          <w:tcPr>
            <w:tcW w:w="8505" w:type="dxa"/>
            <w:tcBorders>
              <w:top w:val="single" w:sz="4" w:space="0" w:color="auto"/>
              <w:left w:val="nil"/>
              <w:bottom w:val="single" w:sz="4" w:space="0" w:color="auto"/>
              <w:right w:val="single" w:sz="4" w:space="0" w:color="auto"/>
            </w:tcBorders>
            <w:shd w:val="clear" w:color="000000" w:fill="FFFFFF"/>
            <w:vAlign w:val="center"/>
            <w:hideMark/>
          </w:tcPr>
          <w:p w14:paraId="50D46DF5" w14:textId="51A199A6" w:rsidR="000738B4" w:rsidRPr="00EC3FF5" w:rsidRDefault="00BD5A24" w:rsidP="00BD5A24">
            <w:pPr>
              <w:rPr>
                <w:rFonts w:ascii="Arial Narrow" w:hAnsi="Arial Narrow" w:cs="Tahoma"/>
                <w:color w:val="000000"/>
                <w:szCs w:val="22"/>
              </w:rPr>
            </w:pPr>
            <w:r w:rsidRPr="00EC3FF5">
              <w:rPr>
                <w:rFonts w:ascii="Arial Narrow" w:hAnsi="Arial Narrow" w:cs="Tahoma"/>
                <w:sz w:val="22"/>
                <w:szCs w:val="22"/>
              </w:rPr>
              <w:t>All-together party</w:t>
            </w:r>
          </w:p>
        </w:tc>
      </w:tr>
      <w:tr w:rsidR="00290084" w:rsidRPr="00EC3FF5" w14:paraId="0242E40C" w14:textId="77777777" w:rsidTr="00CD1624">
        <w:trPr>
          <w:trHeight w:val="240"/>
          <w:jc w:val="center"/>
        </w:trPr>
        <w:tc>
          <w:tcPr>
            <w:tcW w:w="9498" w:type="dxa"/>
            <w:gridSpan w:val="2"/>
            <w:tcBorders>
              <w:top w:val="single" w:sz="4" w:space="0" w:color="auto"/>
              <w:left w:val="single" w:sz="4" w:space="0" w:color="333300"/>
              <w:bottom w:val="single" w:sz="4" w:space="0" w:color="auto"/>
              <w:right w:val="single" w:sz="4" w:space="0" w:color="333300"/>
            </w:tcBorders>
            <w:shd w:val="clear" w:color="FF9900" w:fill="auto"/>
            <w:vAlign w:val="center"/>
            <w:hideMark/>
          </w:tcPr>
          <w:p w14:paraId="79746B3C" w14:textId="14206D3C" w:rsidR="00290084" w:rsidRPr="00EC3FF5" w:rsidRDefault="00DE12E4" w:rsidP="00BD5A24">
            <w:pPr>
              <w:jc w:val="center"/>
              <w:rPr>
                <w:rFonts w:ascii="Arial Narrow" w:hAnsi="Arial Narrow" w:cs="Tahoma"/>
                <w:b/>
                <w:i/>
                <w:iCs/>
                <w:szCs w:val="22"/>
              </w:rPr>
            </w:pPr>
            <w:r w:rsidRPr="00EC3FF5">
              <w:rPr>
                <w:rFonts w:ascii="Arial Narrow" w:hAnsi="Arial Narrow" w:cs="Tahoma"/>
                <w:b/>
                <w:i/>
                <w:sz w:val="22"/>
                <w:szCs w:val="22"/>
              </w:rPr>
              <w:t xml:space="preserve">Day 3 – </w:t>
            </w:r>
            <w:r w:rsidR="00BD5A24" w:rsidRPr="00EC3FF5">
              <w:rPr>
                <w:rFonts w:ascii="Arial Narrow" w:hAnsi="Arial Narrow" w:cs="Tahoma"/>
                <w:b/>
                <w:i/>
                <w:sz w:val="22"/>
                <w:szCs w:val="22"/>
              </w:rPr>
              <w:t>2</w:t>
            </w:r>
            <w:r w:rsidR="00FE2060">
              <w:rPr>
                <w:rFonts w:ascii="Arial Narrow" w:hAnsi="Arial Narrow" w:cs="Tahoma"/>
                <w:b/>
                <w:i/>
                <w:sz w:val="22"/>
                <w:szCs w:val="22"/>
              </w:rPr>
              <w:t>3</w:t>
            </w:r>
            <w:r w:rsidR="00FE2060">
              <w:rPr>
                <w:rFonts w:ascii="Arial Narrow" w:hAnsi="Arial Narrow" w:cs="Tahoma"/>
                <w:b/>
                <w:i/>
                <w:sz w:val="22"/>
                <w:szCs w:val="22"/>
                <w:vertAlign w:val="superscript"/>
              </w:rPr>
              <w:t>rd</w:t>
            </w:r>
            <w:r w:rsidR="00BD5A24" w:rsidRPr="00EC3FF5">
              <w:rPr>
                <w:rFonts w:ascii="Arial Narrow" w:hAnsi="Arial Narrow" w:cs="Tahoma"/>
                <w:b/>
                <w:i/>
                <w:sz w:val="22"/>
                <w:szCs w:val="22"/>
              </w:rPr>
              <w:t xml:space="preserve"> </w:t>
            </w:r>
            <w:r w:rsidR="00FE2060">
              <w:rPr>
                <w:rFonts w:ascii="Arial Narrow" w:hAnsi="Arial Narrow" w:cs="Tahoma"/>
                <w:b/>
                <w:i/>
                <w:sz w:val="22"/>
                <w:szCs w:val="22"/>
              </w:rPr>
              <w:t>August</w:t>
            </w:r>
            <w:r w:rsidR="00FE2060" w:rsidRPr="00EC3FF5">
              <w:rPr>
                <w:rFonts w:ascii="Arial Narrow" w:hAnsi="Arial Narrow" w:cs="Tahoma"/>
                <w:b/>
                <w:i/>
                <w:sz w:val="22"/>
                <w:szCs w:val="22"/>
              </w:rPr>
              <w:t xml:space="preserve"> 20</w:t>
            </w:r>
            <w:r w:rsidR="00FE2060">
              <w:rPr>
                <w:rFonts w:ascii="Arial Narrow" w:hAnsi="Arial Narrow" w:cs="Tahoma"/>
                <w:b/>
                <w:i/>
                <w:sz w:val="22"/>
                <w:szCs w:val="22"/>
              </w:rPr>
              <w:t>21</w:t>
            </w:r>
            <w:r w:rsidR="00FE2060" w:rsidRPr="00EC3FF5">
              <w:rPr>
                <w:rFonts w:ascii="Arial Narrow" w:hAnsi="Arial Narrow" w:cs="Tahoma"/>
                <w:b/>
                <w:i/>
                <w:sz w:val="22"/>
                <w:szCs w:val="22"/>
              </w:rPr>
              <w:t xml:space="preserve"> </w:t>
            </w:r>
            <w:r w:rsidRPr="00EC3FF5">
              <w:rPr>
                <w:rFonts w:ascii="Arial Narrow" w:hAnsi="Arial Narrow" w:cs="Tahoma"/>
                <w:b/>
                <w:i/>
                <w:sz w:val="22"/>
                <w:szCs w:val="22"/>
              </w:rPr>
              <w:t xml:space="preserve">– </w:t>
            </w:r>
            <w:r w:rsidR="00FE2060">
              <w:rPr>
                <w:rFonts w:ascii="Arial Narrow" w:hAnsi="Arial Narrow" w:cs="Tahoma"/>
                <w:b/>
                <w:i/>
                <w:sz w:val="22"/>
                <w:szCs w:val="22"/>
              </w:rPr>
              <w:t>Monday</w:t>
            </w:r>
          </w:p>
        </w:tc>
      </w:tr>
      <w:tr w:rsidR="000738B4" w:rsidRPr="00EC3FF5" w14:paraId="3FCB33B7" w14:textId="77777777" w:rsidTr="00CD1624">
        <w:trPr>
          <w:trHeight w:val="236"/>
          <w:jc w:val="center"/>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5B335A21" w14:textId="77777777" w:rsidR="000738B4" w:rsidRPr="00EC3FF5" w:rsidRDefault="000738B4" w:rsidP="00E97F2A">
            <w:pPr>
              <w:rPr>
                <w:rFonts w:ascii="Arial Narrow" w:hAnsi="Arial Narrow" w:cs="Tahoma"/>
                <w:color w:val="000000"/>
                <w:szCs w:val="22"/>
              </w:rPr>
            </w:pPr>
            <w:r w:rsidRPr="00EC3FF5">
              <w:rPr>
                <w:rFonts w:ascii="Arial Narrow" w:hAnsi="Arial Narrow" w:cs="Tahoma"/>
                <w:color w:val="000000"/>
                <w:sz w:val="22"/>
                <w:szCs w:val="22"/>
              </w:rPr>
              <w:t>AM</w:t>
            </w:r>
          </w:p>
        </w:tc>
        <w:tc>
          <w:tcPr>
            <w:tcW w:w="8505" w:type="dxa"/>
            <w:tcBorders>
              <w:top w:val="single" w:sz="4" w:space="0" w:color="auto"/>
              <w:left w:val="nil"/>
              <w:bottom w:val="single" w:sz="4" w:space="0" w:color="auto"/>
              <w:right w:val="single" w:sz="4" w:space="0" w:color="auto"/>
            </w:tcBorders>
            <w:shd w:val="clear" w:color="000000" w:fill="FFFFFF"/>
            <w:vAlign w:val="center"/>
            <w:hideMark/>
          </w:tcPr>
          <w:p w14:paraId="5C157F8D" w14:textId="4EC26F9C" w:rsidR="000738B4" w:rsidRPr="00EC3FF5" w:rsidRDefault="00682EB0" w:rsidP="00E97F2A">
            <w:pPr>
              <w:rPr>
                <w:rFonts w:ascii="Arial Narrow" w:hAnsi="Arial Narrow" w:cs="Tahoma"/>
                <w:color w:val="000000"/>
                <w:szCs w:val="22"/>
              </w:rPr>
            </w:pPr>
            <w:r w:rsidRPr="00EC3FF5">
              <w:rPr>
                <w:rFonts w:ascii="Arial Narrow" w:hAnsi="Arial Narrow"/>
                <w:sz w:val="22"/>
                <w:szCs w:val="22"/>
              </w:rPr>
              <w:t>In</w:t>
            </w:r>
            <w:r w:rsidR="00237E3F">
              <w:rPr>
                <w:rFonts w:ascii="Arial Narrow" w:hAnsi="Arial Narrow"/>
                <w:sz w:val="22"/>
                <w:szCs w:val="22"/>
              </w:rPr>
              <w:t>tercultural learning</w:t>
            </w:r>
          </w:p>
        </w:tc>
      </w:tr>
      <w:tr w:rsidR="000738B4" w:rsidRPr="00EC3FF5" w14:paraId="04F7DCAA" w14:textId="77777777" w:rsidTr="00CD1624">
        <w:trPr>
          <w:trHeight w:val="77"/>
          <w:jc w:val="center"/>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718BD81B" w14:textId="77777777" w:rsidR="000738B4" w:rsidRPr="00EC3FF5" w:rsidRDefault="000738B4" w:rsidP="00E97F2A">
            <w:pPr>
              <w:rPr>
                <w:rFonts w:ascii="Arial Narrow" w:hAnsi="Arial Narrow" w:cs="Tahoma"/>
                <w:color w:val="000000"/>
                <w:szCs w:val="22"/>
              </w:rPr>
            </w:pPr>
            <w:r w:rsidRPr="00EC3FF5">
              <w:rPr>
                <w:rFonts w:ascii="Arial Narrow" w:hAnsi="Arial Narrow" w:cs="Tahoma"/>
                <w:color w:val="000000"/>
                <w:sz w:val="22"/>
                <w:szCs w:val="22"/>
              </w:rPr>
              <w:t>PM</w:t>
            </w:r>
          </w:p>
        </w:tc>
        <w:tc>
          <w:tcPr>
            <w:tcW w:w="8505" w:type="dxa"/>
            <w:tcBorders>
              <w:top w:val="single" w:sz="4" w:space="0" w:color="auto"/>
              <w:left w:val="nil"/>
              <w:bottom w:val="single" w:sz="4" w:space="0" w:color="auto"/>
              <w:right w:val="single" w:sz="4" w:space="0" w:color="auto"/>
            </w:tcBorders>
            <w:shd w:val="clear" w:color="000000" w:fill="FFFFFF"/>
            <w:vAlign w:val="center"/>
            <w:hideMark/>
          </w:tcPr>
          <w:p w14:paraId="1CEE81D7" w14:textId="568BBAC9" w:rsidR="000738B4" w:rsidRPr="00EC3FF5" w:rsidRDefault="00237E3F" w:rsidP="00E97F2A">
            <w:pPr>
              <w:rPr>
                <w:rFonts w:ascii="Arial Narrow" w:hAnsi="Arial Narrow" w:cs="Tahoma"/>
                <w:color w:val="000000"/>
                <w:szCs w:val="22"/>
              </w:rPr>
            </w:pPr>
            <w:r>
              <w:rPr>
                <w:rFonts w:ascii="Arial Narrow" w:hAnsi="Arial Narrow"/>
                <w:sz w:val="22"/>
                <w:szCs w:val="22"/>
              </w:rPr>
              <w:t>Reconciliation, Non-violence, and Peacebuilding</w:t>
            </w:r>
          </w:p>
        </w:tc>
      </w:tr>
      <w:tr w:rsidR="000738B4" w:rsidRPr="00EC3FF5" w14:paraId="466B84DA" w14:textId="77777777" w:rsidTr="00CD1624">
        <w:trPr>
          <w:trHeight w:val="77"/>
          <w:jc w:val="center"/>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33D92B24" w14:textId="77777777" w:rsidR="000738B4" w:rsidRPr="00EC3FF5" w:rsidRDefault="000738B4" w:rsidP="00E97F2A">
            <w:pPr>
              <w:rPr>
                <w:rFonts w:ascii="Arial Narrow" w:hAnsi="Arial Narrow" w:cs="Tahoma"/>
                <w:color w:val="000000"/>
                <w:szCs w:val="22"/>
              </w:rPr>
            </w:pPr>
            <w:r w:rsidRPr="00EC3FF5">
              <w:rPr>
                <w:rFonts w:ascii="Arial Narrow" w:hAnsi="Arial Narrow" w:cs="Tahoma"/>
                <w:color w:val="000000"/>
                <w:sz w:val="22"/>
                <w:szCs w:val="22"/>
              </w:rPr>
              <w:t>PM</w:t>
            </w:r>
          </w:p>
        </w:tc>
        <w:tc>
          <w:tcPr>
            <w:tcW w:w="8505" w:type="dxa"/>
            <w:tcBorders>
              <w:top w:val="single" w:sz="4" w:space="0" w:color="auto"/>
              <w:left w:val="nil"/>
              <w:bottom w:val="single" w:sz="4" w:space="0" w:color="auto"/>
              <w:right w:val="single" w:sz="4" w:space="0" w:color="auto"/>
            </w:tcBorders>
            <w:shd w:val="clear" w:color="000000" w:fill="FFFFFF"/>
            <w:vAlign w:val="center"/>
            <w:hideMark/>
          </w:tcPr>
          <w:p w14:paraId="2D58E590" w14:textId="77777777" w:rsidR="000738B4" w:rsidRPr="00EC3FF5" w:rsidRDefault="000738B4" w:rsidP="00E97F2A">
            <w:pPr>
              <w:rPr>
                <w:rFonts w:ascii="Arial Narrow" w:hAnsi="Arial Narrow" w:cs="Tahoma"/>
                <w:color w:val="000000"/>
                <w:szCs w:val="22"/>
              </w:rPr>
            </w:pPr>
            <w:r w:rsidRPr="00EC3FF5">
              <w:rPr>
                <w:rFonts w:ascii="Arial Narrow" w:hAnsi="Arial Narrow" w:cs="Tahoma"/>
                <w:color w:val="000000"/>
                <w:sz w:val="22"/>
                <w:szCs w:val="22"/>
              </w:rPr>
              <w:t>Reflection and Evaluation of the day</w:t>
            </w:r>
          </w:p>
        </w:tc>
      </w:tr>
      <w:tr w:rsidR="000738B4" w:rsidRPr="00EC3FF5" w14:paraId="672B33F3" w14:textId="77777777" w:rsidTr="00CD1624">
        <w:trPr>
          <w:trHeight w:val="170"/>
          <w:jc w:val="center"/>
        </w:trPr>
        <w:tc>
          <w:tcPr>
            <w:tcW w:w="9498" w:type="dxa"/>
            <w:gridSpan w:val="2"/>
            <w:tcBorders>
              <w:top w:val="single" w:sz="4" w:space="0" w:color="auto"/>
              <w:left w:val="single" w:sz="4" w:space="0" w:color="333300"/>
              <w:bottom w:val="single" w:sz="4" w:space="0" w:color="auto"/>
              <w:right w:val="single" w:sz="4" w:space="0" w:color="333300"/>
            </w:tcBorders>
            <w:shd w:val="clear" w:color="FF9900" w:fill="auto"/>
            <w:vAlign w:val="center"/>
            <w:hideMark/>
          </w:tcPr>
          <w:p w14:paraId="7512A404" w14:textId="7244550E" w:rsidR="000738B4" w:rsidRPr="00EC3FF5" w:rsidRDefault="00DE12E4" w:rsidP="00E97F2A">
            <w:pPr>
              <w:jc w:val="center"/>
              <w:rPr>
                <w:rFonts w:ascii="Arial Narrow" w:hAnsi="Arial Narrow" w:cs="Tahoma"/>
                <w:b/>
                <w:i/>
                <w:iCs/>
                <w:szCs w:val="22"/>
              </w:rPr>
            </w:pPr>
            <w:r w:rsidRPr="00EC3FF5">
              <w:rPr>
                <w:rFonts w:ascii="Arial Narrow" w:hAnsi="Arial Narrow" w:cs="Tahoma"/>
                <w:b/>
                <w:i/>
                <w:sz w:val="22"/>
                <w:szCs w:val="22"/>
              </w:rPr>
              <w:t xml:space="preserve">Day 4 – </w:t>
            </w:r>
            <w:r w:rsidR="00682EB0" w:rsidRPr="00EC3FF5">
              <w:rPr>
                <w:rFonts w:ascii="Arial Narrow" w:hAnsi="Arial Narrow" w:cs="Tahoma"/>
                <w:b/>
                <w:i/>
                <w:sz w:val="22"/>
                <w:szCs w:val="22"/>
              </w:rPr>
              <w:t>2</w:t>
            </w:r>
            <w:r w:rsidR="00FE2060">
              <w:rPr>
                <w:rFonts w:ascii="Arial Narrow" w:hAnsi="Arial Narrow" w:cs="Tahoma"/>
                <w:b/>
                <w:i/>
                <w:sz w:val="22"/>
                <w:szCs w:val="22"/>
              </w:rPr>
              <w:t>4</w:t>
            </w:r>
            <w:r w:rsidR="00682EB0" w:rsidRPr="00EC3FF5">
              <w:rPr>
                <w:rFonts w:ascii="Arial Narrow" w:hAnsi="Arial Narrow" w:cs="Tahoma"/>
                <w:b/>
                <w:i/>
                <w:sz w:val="22"/>
                <w:szCs w:val="22"/>
                <w:vertAlign w:val="superscript"/>
              </w:rPr>
              <w:t>th</w:t>
            </w:r>
            <w:r w:rsidR="00682EB0" w:rsidRPr="00EC3FF5">
              <w:rPr>
                <w:rFonts w:ascii="Arial Narrow" w:hAnsi="Arial Narrow" w:cs="Tahoma"/>
                <w:b/>
                <w:i/>
                <w:sz w:val="22"/>
                <w:szCs w:val="22"/>
              </w:rPr>
              <w:t xml:space="preserve"> </w:t>
            </w:r>
            <w:r w:rsidR="00FE2060">
              <w:rPr>
                <w:rFonts w:ascii="Arial Narrow" w:hAnsi="Arial Narrow" w:cs="Tahoma"/>
                <w:b/>
                <w:i/>
                <w:sz w:val="22"/>
                <w:szCs w:val="22"/>
              </w:rPr>
              <w:t>August</w:t>
            </w:r>
            <w:r w:rsidR="00FE2060" w:rsidRPr="00EC3FF5">
              <w:rPr>
                <w:rFonts w:ascii="Arial Narrow" w:hAnsi="Arial Narrow" w:cs="Tahoma"/>
                <w:b/>
                <w:i/>
                <w:sz w:val="22"/>
                <w:szCs w:val="22"/>
              </w:rPr>
              <w:t xml:space="preserve"> 20</w:t>
            </w:r>
            <w:r w:rsidR="00FE2060">
              <w:rPr>
                <w:rFonts w:ascii="Arial Narrow" w:hAnsi="Arial Narrow" w:cs="Tahoma"/>
                <w:b/>
                <w:i/>
                <w:sz w:val="22"/>
                <w:szCs w:val="22"/>
              </w:rPr>
              <w:t>21</w:t>
            </w:r>
            <w:r w:rsidRPr="00EC3FF5">
              <w:rPr>
                <w:rFonts w:ascii="Arial Narrow" w:hAnsi="Arial Narrow" w:cs="Tahoma"/>
                <w:b/>
                <w:i/>
                <w:sz w:val="22"/>
                <w:szCs w:val="22"/>
              </w:rPr>
              <w:t xml:space="preserve"> – </w:t>
            </w:r>
            <w:r w:rsidR="00FE2060">
              <w:rPr>
                <w:rFonts w:ascii="Arial Narrow" w:hAnsi="Arial Narrow" w:cs="Tahoma"/>
                <w:b/>
                <w:i/>
                <w:sz w:val="22"/>
                <w:szCs w:val="22"/>
              </w:rPr>
              <w:t>Tues</w:t>
            </w:r>
            <w:r w:rsidRPr="00EC3FF5">
              <w:rPr>
                <w:rFonts w:ascii="Arial Narrow" w:hAnsi="Arial Narrow" w:cs="Tahoma"/>
                <w:b/>
                <w:i/>
                <w:sz w:val="22"/>
                <w:szCs w:val="22"/>
              </w:rPr>
              <w:t>day</w:t>
            </w:r>
          </w:p>
        </w:tc>
      </w:tr>
      <w:tr w:rsidR="000738B4" w:rsidRPr="00EC3FF5" w14:paraId="1A791AF5" w14:textId="77777777" w:rsidTr="00CD1624">
        <w:trPr>
          <w:trHeight w:val="77"/>
          <w:jc w:val="center"/>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7F74CCE9" w14:textId="77777777" w:rsidR="000738B4" w:rsidRPr="00EC3FF5" w:rsidRDefault="000738B4" w:rsidP="00E97F2A">
            <w:pPr>
              <w:rPr>
                <w:rFonts w:ascii="Arial Narrow" w:hAnsi="Arial Narrow" w:cs="Tahoma"/>
                <w:color w:val="000000"/>
                <w:szCs w:val="22"/>
              </w:rPr>
            </w:pPr>
            <w:r w:rsidRPr="00EC3FF5">
              <w:rPr>
                <w:rFonts w:ascii="Arial Narrow" w:hAnsi="Arial Narrow" w:cs="Tahoma"/>
                <w:color w:val="000000"/>
                <w:sz w:val="22"/>
                <w:szCs w:val="22"/>
              </w:rPr>
              <w:t>AM</w:t>
            </w:r>
          </w:p>
        </w:tc>
        <w:tc>
          <w:tcPr>
            <w:tcW w:w="8505" w:type="dxa"/>
            <w:tcBorders>
              <w:top w:val="single" w:sz="4" w:space="0" w:color="auto"/>
              <w:left w:val="nil"/>
              <w:bottom w:val="single" w:sz="4" w:space="0" w:color="auto"/>
              <w:right w:val="single" w:sz="4" w:space="0" w:color="auto"/>
            </w:tcBorders>
            <w:shd w:val="clear" w:color="000000" w:fill="FFFFFF"/>
            <w:vAlign w:val="center"/>
            <w:hideMark/>
          </w:tcPr>
          <w:p w14:paraId="3EE60C78" w14:textId="0CACEAE0" w:rsidR="000738B4" w:rsidRPr="00EC3FF5" w:rsidRDefault="00237E3F" w:rsidP="00E97F2A">
            <w:pPr>
              <w:rPr>
                <w:rFonts w:ascii="Arial Narrow" w:hAnsi="Arial Narrow" w:cs="Tahoma"/>
                <w:color w:val="000000"/>
                <w:szCs w:val="22"/>
              </w:rPr>
            </w:pPr>
            <w:r>
              <w:rPr>
                <w:rFonts w:ascii="Arial Narrow" w:hAnsi="Arial Narrow"/>
                <w:sz w:val="22"/>
                <w:szCs w:val="22"/>
              </w:rPr>
              <w:t>Health Enhancing Physical Activity</w:t>
            </w:r>
          </w:p>
        </w:tc>
      </w:tr>
      <w:tr w:rsidR="000738B4" w:rsidRPr="00EC3FF5" w14:paraId="1E38EDF1" w14:textId="77777777" w:rsidTr="00CD1624">
        <w:trPr>
          <w:trHeight w:val="77"/>
          <w:jc w:val="center"/>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330BE7CC" w14:textId="77777777" w:rsidR="000738B4" w:rsidRPr="00EC3FF5" w:rsidRDefault="000738B4" w:rsidP="00E97F2A">
            <w:pPr>
              <w:rPr>
                <w:rFonts w:ascii="Arial Narrow" w:hAnsi="Arial Narrow" w:cs="Tahoma"/>
                <w:color w:val="000000"/>
                <w:szCs w:val="22"/>
              </w:rPr>
            </w:pPr>
            <w:r w:rsidRPr="00EC3FF5">
              <w:rPr>
                <w:rFonts w:ascii="Arial Narrow" w:hAnsi="Arial Narrow" w:cs="Tahoma"/>
                <w:color w:val="000000"/>
                <w:sz w:val="22"/>
                <w:szCs w:val="22"/>
              </w:rPr>
              <w:t>PM</w:t>
            </w:r>
          </w:p>
        </w:tc>
        <w:tc>
          <w:tcPr>
            <w:tcW w:w="8505" w:type="dxa"/>
            <w:tcBorders>
              <w:top w:val="single" w:sz="4" w:space="0" w:color="auto"/>
              <w:left w:val="nil"/>
              <w:bottom w:val="single" w:sz="4" w:space="0" w:color="auto"/>
              <w:right w:val="single" w:sz="4" w:space="0" w:color="auto"/>
            </w:tcBorders>
            <w:shd w:val="clear" w:color="000000" w:fill="FFFFFF"/>
            <w:vAlign w:val="center"/>
            <w:hideMark/>
          </w:tcPr>
          <w:p w14:paraId="6AC838D3" w14:textId="6EB48823" w:rsidR="000738B4" w:rsidRPr="00EC3FF5" w:rsidRDefault="00237E3F" w:rsidP="00E97F2A">
            <w:pPr>
              <w:rPr>
                <w:rFonts w:ascii="Arial Narrow" w:hAnsi="Arial Narrow" w:cs="Tahoma"/>
                <w:color w:val="000000"/>
                <w:szCs w:val="22"/>
              </w:rPr>
            </w:pPr>
            <w:r>
              <w:rPr>
                <w:rFonts w:ascii="Arial Narrow" w:hAnsi="Arial Narrow"/>
                <w:sz w:val="22"/>
                <w:szCs w:val="22"/>
              </w:rPr>
              <w:t>Countries realities: sport &amp; physical activities</w:t>
            </w:r>
          </w:p>
        </w:tc>
      </w:tr>
      <w:tr w:rsidR="000738B4" w:rsidRPr="00EC3FF5" w14:paraId="202CDDC0" w14:textId="77777777" w:rsidTr="00CD1624">
        <w:trPr>
          <w:trHeight w:val="115"/>
          <w:jc w:val="center"/>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090CF0A0" w14:textId="77777777" w:rsidR="000738B4" w:rsidRPr="00EC3FF5" w:rsidRDefault="000738B4" w:rsidP="00E97F2A">
            <w:pPr>
              <w:rPr>
                <w:rFonts w:ascii="Arial Narrow" w:hAnsi="Arial Narrow" w:cs="Tahoma"/>
                <w:color w:val="000000"/>
                <w:szCs w:val="22"/>
              </w:rPr>
            </w:pPr>
            <w:r w:rsidRPr="00EC3FF5">
              <w:rPr>
                <w:rFonts w:ascii="Arial Narrow" w:hAnsi="Arial Narrow" w:cs="Tahoma"/>
                <w:color w:val="000000"/>
                <w:sz w:val="22"/>
                <w:szCs w:val="22"/>
              </w:rPr>
              <w:t>PM</w:t>
            </w:r>
          </w:p>
        </w:tc>
        <w:tc>
          <w:tcPr>
            <w:tcW w:w="8505" w:type="dxa"/>
            <w:tcBorders>
              <w:top w:val="single" w:sz="4" w:space="0" w:color="auto"/>
              <w:left w:val="nil"/>
              <w:bottom w:val="single" w:sz="4" w:space="0" w:color="auto"/>
              <w:right w:val="single" w:sz="4" w:space="0" w:color="auto"/>
            </w:tcBorders>
            <w:shd w:val="clear" w:color="000000" w:fill="FFFFFF"/>
            <w:vAlign w:val="center"/>
            <w:hideMark/>
          </w:tcPr>
          <w:p w14:paraId="5077D4D5" w14:textId="77777777" w:rsidR="000738B4" w:rsidRPr="00EC3FF5" w:rsidRDefault="000738B4" w:rsidP="00E97F2A">
            <w:pPr>
              <w:rPr>
                <w:rFonts w:ascii="Arial Narrow" w:hAnsi="Arial Narrow" w:cs="Tahoma"/>
                <w:color w:val="000000"/>
                <w:szCs w:val="22"/>
              </w:rPr>
            </w:pPr>
            <w:r w:rsidRPr="00EC3FF5">
              <w:rPr>
                <w:rFonts w:ascii="Arial Narrow" w:hAnsi="Arial Narrow" w:cs="Tahoma"/>
                <w:color w:val="000000"/>
                <w:sz w:val="22"/>
                <w:szCs w:val="22"/>
              </w:rPr>
              <w:t>Reflection and Evaluation of the day</w:t>
            </w:r>
          </w:p>
        </w:tc>
      </w:tr>
      <w:tr w:rsidR="00290084" w:rsidRPr="00EC3FF5" w14:paraId="69B237E2" w14:textId="77777777" w:rsidTr="00CD1624">
        <w:trPr>
          <w:trHeight w:val="254"/>
          <w:jc w:val="center"/>
        </w:trPr>
        <w:tc>
          <w:tcPr>
            <w:tcW w:w="9498" w:type="dxa"/>
            <w:gridSpan w:val="2"/>
            <w:tcBorders>
              <w:top w:val="single" w:sz="4" w:space="0" w:color="auto"/>
              <w:left w:val="single" w:sz="4" w:space="0" w:color="333300"/>
              <w:bottom w:val="single" w:sz="4" w:space="0" w:color="auto"/>
              <w:right w:val="single" w:sz="4" w:space="0" w:color="333300"/>
            </w:tcBorders>
            <w:shd w:val="clear" w:color="FF9900" w:fill="auto"/>
            <w:vAlign w:val="center"/>
            <w:hideMark/>
          </w:tcPr>
          <w:p w14:paraId="7443D794" w14:textId="3C69AC03" w:rsidR="00290084" w:rsidRPr="00EC3FF5" w:rsidRDefault="00DE12E4" w:rsidP="00E97F2A">
            <w:pPr>
              <w:jc w:val="center"/>
              <w:rPr>
                <w:rFonts w:ascii="Arial Narrow" w:hAnsi="Arial Narrow" w:cs="Tahoma"/>
                <w:b/>
                <w:i/>
                <w:iCs/>
                <w:szCs w:val="22"/>
              </w:rPr>
            </w:pPr>
            <w:r w:rsidRPr="00EC3FF5">
              <w:rPr>
                <w:rFonts w:ascii="Arial Narrow" w:hAnsi="Arial Narrow" w:cs="Tahoma"/>
                <w:b/>
                <w:i/>
                <w:sz w:val="22"/>
                <w:szCs w:val="22"/>
              </w:rPr>
              <w:t xml:space="preserve">Day 5 – </w:t>
            </w:r>
            <w:r w:rsidR="00682EB0" w:rsidRPr="00EC3FF5">
              <w:rPr>
                <w:rFonts w:ascii="Arial Narrow" w:hAnsi="Arial Narrow" w:cs="Tahoma"/>
                <w:b/>
                <w:i/>
                <w:sz w:val="22"/>
                <w:szCs w:val="22"/>
              </w:rPr>
              <w:t>2</w:t>
            </w:r>
            <w:r w:rsidR="00FE2060">
              <w:rPr>
                <w:rFonts w:ascii="Arial Narrow" w:hAnsi="Arial Narrow" w:cs="Tahoma"/>
                <w:b/>
                <w:i/>
                <w:sz w:val="22"/>
                <w:szCs w:val="22"/>
              </w:rPr>
              <w:t>5</w:t>
            </w:r>
            <w:r w:rsidR="00682EB0" w:rsidRPr="00EC3FF5">
              <w:rPr>
                <w:rFonts w:ascii="Arial Narrow" w:hAnsi="Arial Narrow" w:cs="Tahoma"/>
                <w:b/>
                <w:i/>
                <w:sz w:val="22"/>
                <w:szCs w:val="22"/>
                <w:vertAlign w:val="superscript"/>
              </w:rPr>
              <w:t>th</w:t>
            </w:r>
            <w:r w:rsidR="00682EB0" w:rsidRPr="00EC3FF5">
              <w:rPr>
                <w:rFonts w:ascii="Arial Narrow" w:hAnsi="Arial Narrow" w:cs="Tahoma"/>
                <w:b/>
                <w:i/>
                <w:sz w:val="22"/>
                <w:szCs w:val="22"/>
              </w:rPr>
              <w:t xml:space="preserve"> </w:t>
            </w:r>
            <w:r w:rsidR="00FE2060">
              <w:rPr>
                <w:rFonts w:ascii="Arial Narrow" w:hAnsi="Arial Narrow" w:cs="Tahoma"/>
                <w:b/>
                <w:i/>
                <w:sz w:val="22"/>
                <w:szCs w:val="22"/>
              </w:rPr>
              <w:t>August</w:t>
            </w:r>
            <w:r w:rsidR="00FE2060" w:rsidRPr="00EC3FF5">
              <w:rPr>
                <w:rFonts w:ascii="Arial Narrow" w:hAnsi="Arial Narrow" w:cs="Tahoma"/>
                <w:b/>
                <w:i/>
                <w:sz w:val="22"/>
                <w:szCs w:val="22"/>
              </w:rPr>
              <w:t xml:space="preserve"> 20</w:t>
            </w:r>
            <w:r w:rsidR="00FE2060">
              <w:rPr>
                <w:rFonts w:ascii="Arial Narrow" w:hAnsi="Arial Narrow" w:cs="Tahoma"/>
                <w:b/>
                <w:i/>
                <w:sz w:val="22"/>
                <w:szCs w:val="22"/>
              </w:rPr>
              <w:t>21</w:t>
            </w:r>
            <w:r w:rsidRPr="00EC3FF5">
              <w:rPr>
                <w:rFonts w:ascii="Arial Narrow" w:hAnsi="Arial Narrow" w:cs="Tahoma"/>
                <w:b/>
                <w:i/>
                <w:sz w:val="22"/>
                <w:szCs w:val="22"/>
              </w:rPr>
              <w:t xml:space="preserve"> – </w:t>
            </w:r>
            <w:r w:rsidR="00FE2060">
              <w:rPr>
                <w:rFonts w:ascii="Arial Narrow" w:hAnsi="Arial Narrow" w:cs="Tahoma"/>
                <w:b/>
                <w:i/>
                <w:sz w:val="22"/>
                <w:szCs w:val="22"/>
              </w:rPr>
              <w:t>Wedne</w:t>
            </w:r>
            <w:r w:rsidRPr="00EC3FF5">
              <w:rPr>
                <w:rFonts w:ascii="Arial Narrow" w:hAnsi="Arial Narrow" w:cs="Tahoma"/>
                <w:b/>
                <w:i/>
                <w:sz w:val="22"/>
                <w:szCs w:val="22"/>
              </w:rPr>
              <w:t>sday</w:t>
            </w:r>
          </w:p>
        </w:tc>
      </w:tr>
      <w:tr w:rsidR="000738B4" w:rsidRPr="00EC3FF5" w14:paraId="72616440" w14:textId="77777777" w:rsidTr="00CD1624">
        <w:trPr>
          <w:trHeight w:val="77"/>
          <w:jc w:val="center"/>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7516C153" w14:textId="77777777" w:rsidR="000738B4" w:rsidRPr="00EC3FF5" w:rsidRDefault="000738B4" w:rsidP="00E97F2A">
            <w:pPr>
              <w:rPr>
                <w:rFonts w:ascii="Arial Narrow" w:hAnsi="Arial Narrow" w:cs="Tahoma"/>
                <w:color w:val="000000"/>
                <w:szCs w:val="22"/>
              </w:rPr>
            </w:pPr>
            <w:r w:rsidRPr="00EC3FF5">
              <w:rPr>
                <w:rFonts w:ascii="Arial Narrow" w:hAnsi="Arial Narrow" w:cs="Tahoma"/>
                <w:color w:val="000000"/>
                <w:sz w:val="22"/>
                <w:szCs w:val="22"/>
              </w:rPr>
              <w:t>AM</w:t>
            </w:r>
          </w:p>
        </w:tc>
        <w:tc>
          <w:tcPr>
            <w:tcW w:w="8505" w:type="dxa"/>
            <w:tcBorders>
              <w:top w:val="single" w:sz="4" w:space="0" w:color="auto"/>
              <w:left w:val="nil"/>
              <w:bottom w:val="single" w:sz="4" w:space="0" w:color="auto"/>
              <w:right w:val="single" w:sz="4" w:space="0" w:color="auto"/>
            </w:tcBorders>
            <w:shd w:val="clear" w:color="000000" w:fill="FFFFFF"/>
            <w:vAlign w:val="center"/>
            <w:hideMark/>
          </w:tcPr>
          <w:p w14:paraId="05038065" w14:textId="08662CD9" w:rsidR="000738B4" w:rsidRPr="00EC3FF5" w:rsidRDefault="00237E3F" w:rsidP="00E97F2A">
            <w:pPr>
              <w:rPr>
                <w:rFonts w:ascii="Arial Narrow" w:hAnsi="Arial Narrow" w:cs="Tahoma"/>
                <w:color w:val="000000"/>
                <w:szCs w:val="22"/>
              </w:rPr>
            </w:pPr>
            <w:r>
              <w:rPr>
                <w:rFonts w:ascii="Arial Narrow" w:hAnsi="Arial Narrow"/>
                <w:sz w:val="22"/>
                <w:szCs w:val="22"/>
              </w:rPr>
              <w:t xml:space="preserve">Outdoor activity: tracking and treasure hunt </w:t>
            </w:r>
          </w:p>
        </w:tc>
      </w:tr>
      <w:tr w:rsidR="000738B4" w:rsidRPr="00EC3FF5" w14:paraId="12E7284E" w14:textId="77777777" w:rsidTr="00CD1624">
        <w:trPr>
          <w:trHeight w:val="73"/>
          <w:jc w:val="center"/>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1D4FE8FB" w14:textId="77777777" w:rsidR="000738B4" w:rsidRPr="00EC3FF5" w:rsidRDefault="000738B4" w:rsidP="00E97F2A">
            <w:pPr>
              <w:rPr>
                <w:rFonts w:ascii="Arial Narrow" w:hAnsi="Arial Narrow" w:cs="Tahoma"/>
                <w:color w:val="000000"/>
                <w:szCs w:val="22"/>
              </w:rPr>
            </w:pPr>
            <w:r w:rsidRPr="00EC3FF5">
              <w:rPr>
                <w:rFonts w:ascii="Arial Narrow" w:hAnsi="Arial Narrow" w:cs="Tahoma"/>
                <w:color w:val="000000"/>
                <w:sz w:val="22"/>
                <w:szCs w:val="22"/>
              </w:rPr>
              <w:t>PM</w:t>
            </w:r>
          </w:p>
        </w:tc>
        <w:tc>
          <w:tcPr>
            <w:tcW w:w="8505" w:type="dxa"/>
            <w:tcBorders>
              <w:top w:val="single" w:sz="4" w:space="0" w:color="auto"/>
              <w:left w:val="nil"/>
              <w:bottom w:val="single" w:sz="4" w:space="0" w:color="auto"/>
              <w:right w:val="single" w:sz="4" w:space="0" w:color="auto"/>
            </w:tcBorders>
            <w:shd w:val="clear" w:color="000000" w:fill="FFFFFF"/>
            <w:vAlign w:val="center"/>
            <w:hideMark/>
          </w:tcPr>
          <w:p w14:paraId="1DA9B73C" w14:textId="5A255295" w:rsidR="000738B4" w:rsidRPr="00237E3F" w:rsidRDefault="00237E3F" w:rsidP="00E97F2A">
            <w:pPr>
              <w:rPr>
                <w:rFonts w:ascii="Arial Narrow" w:hAnsi="Arial Narrow" w:cs="Tahoma"/>
                <w:color w:val="000000"/>
              </w:rPr>
            </w:pPr>
            <w:r w:rsidRPr="00237E3F">
              <w:rPr>
                <w:rFonts w:ascii="Arial Narrow" w:hAnsi="Arial Narrow" w:cs="Tahoma"/>
                <w:color w:val="000000"/>
                <w:sz w:val="22"/>
              </w:rPr>
              <w:t>Healthy lifestyle – connection to physical &amp; mental personal development and health</w:t>
            </w:r>
          </w:p>
        </w:tc>
      </w:tr>
      <w:tr w:rsidR="00290084" w:rsidRPr="00EC3FF5" w14:paraId="6AAC11A1" w14:textId="77777777" w:rsidTr="00CD1624">
        <w:trPr>
          <w:trHeight w:val="170"/>
          <w:jc w:val="center"/>
        </w:trPr>
        <w:tc>
          <w:tcPr>
            <w:tcW w:w="9498" w:type="dxa"/>
            <w:gridSpan w:val="2"/>
            <w:tcBorders>
              <w:top w:val="single" w:sz="4" w:space="0" w:color="auto"/>
              <w:left w:val="single" w:sz="4" w:space="0" w:color="333300"/>
              <w:bottom w:val="single" w:sz="4" w:space="0" w:color="auto"/>
              <w:right w:val="single" w:sz="4" w:space="0" w:color="333300"/>
            </w:tcBorders>
            <w:shd w:val="clear" w:color="FF9900" w:fill="auto"/>
            <w:vAlign w:val="center"/>
            <w:hideMark/>
          </w:tcPr>
          <w:p w14:paraId="4901F1F5" w14:textId="35C28F3E" w:rsidR="00290084" w:rsidRPr="00EC3FF5" w:rsidRDefault="00DE12E4" w:rsidP="00E97F2A">
            <w:pPr>
              <w:jc w:val="center"/>
              <w:rPr>
                <w:rFonts w:ascii="Arial Narrow" w:hAnsi="Arial Narrow" w:cs="Tahoma"/>
                <w:b/>
                <w:i/>
                <w:iCs/>
                <w:szCs w:val="22"/>
              </w:rPr>
            </w:pPr>
            <w:r w:rsidRPr="00EC3FF5">
              <w:rPr>
                <w:rFonts w:ascii="Arial Narrow" w:hAnsi="Arial Narrow" w:cs="Tahoma"/>
                <w:b/>
                <w:i/>
                <w:sz w:val="22"/>
                <w:szCs w:val="22"/>
              </w:rPr>
              <w:t xml:space="preserve">Day 6 – </w:t>
            </w:r>
            <w:r w:rsidR="00ED345D" w:rsidRPr="00EC3FF5">
              <w:rPr>
                <w:rFonts w:ascii="Arial Narrow" w:hAnsi="Arial Narrow" w:cs="Tahoma"/>
                <w:b/>
                <w:i/>
                <w:sz w:val="22"/>
                <w:szCs w:val="22"/>
              </w:rPr>
              <w:t>2</w:t>
            </w:r>
            <w:r w:rsidR="00FE2060">
              <w:rPr>
                <w:rFonts w:ascii="Arial Narrow" w:hAnsi="Arial Narrow" w:cs="Tahoma"/>
                <w:b/>
                <w:i/>
                <w:sz w:val="22"/>
                <w:szCs w:val="22"/>
              </w:rPr>
              <w:t>6</w:t>
            </w:r>
            <w:r w:rsidR="00ED345D" w:rsidRPr="00EC3FF5">
              <w:rPr>
                <w:rFonts w:ascii="Arial Narrow" w:hAnsi="Arial Narrow" w:cs="Tahoma"/>
                <w:b/>
                <w:i/>
                <w:sz w:val="22"/>
                <w:szCs w:val="22"/>
                <w:vertAlign w:val="superscript"/>
              </w:rPr>
              <w:t>th</w:t>
            </w:r>
            <w:r w:rsidR="00ED345D" w:rsidRPr="00EC3FF5">
              <w:rPr>
                <w:rFonts w:ascii="Arial Narrow" w:hAnsi="Arial Narrow" w:cs="Tahoma"/>
                <w:b/>
                <w:i/>
                <w:sz w:val="22"/>
                <w:szCs w:val="22"/>
              </w:rPr>
              <w:t xml:space="preserve"> </w:t>
            </w:r>
            <w:r w:rsidR="00FE2060">
              <w:rPr>
                <w:rFonts w:ascii="Arial Narrow" w:hAnsi="Arial Narrow" w:cs="Tahoma"/>
                <w:b/>
                <w:i/>
                <w:sz w:val="22"/>
                <w:szCs w:val="22"/>
              </w:rPr>
              <w:t>August</w:t>
            </w:r>
            <w:r w:rsidR="00FE2060" w:rsidRPr="00EC3FF5">
              <w:rPr>
                <w:rFonts w:ascii="Arial Narrow" w:hAnsi="Arial Narrow" w:cs="Tahoma"/>
                <w:b/>
                <w:i/>
                <w:sz w:val="22"/>
                <w:szCs w:val="22"/>
              </w:rPr>
              <w:t xml:space="preserve"> 20</w:t>
            </w:r>
            <w:r w:rsidR="00FE2060">
              <w:rPr>
                <w:rFonts w:ascii="Arial Narrow" w:hAnsi="Arial Narrow" w:cs="Tahoma"/>
                <w:b/>
                <w:i/>
                <w:sz w:val="22"/>
                <w:szCs w:val="22"/>
              </w:rPr>
              <w:t>21</w:t>
            </w:r>
            <w:r w:rsidR="00FE2060" w:rsidRPr="00EC3FF5">
              <w:rPr>
                <w:rFonts w:ascii="Arial Narrow" w:hAnsi="Arial Narrow" w:cs="Tahoma"/>
                <w:b/>
                <w:i/>
                <w:sz w:val="22"/>
                <w:szCs w:val="22"/>
              </w:rPr>
              <w:t xml:space="preserve"> </w:t>
            </w:r>
            <w:r w:rsidRPr="00EC3FF5">
              <w:rPr>
                <w:rFonts w:ascii="Arial Narrow" w:hAnsi="Arial Narrow" w:cs="Tahoma"/>
                <w:b/>
                <w:i/>
                <w:sz w:val="22"/>
                <w:szCs w:val="22"/>
              </w:rPr>
              <w:t xml:space="preserve">– </w:t>
            </w:r>
            <w:r w:rsidR="00FE2060">
              <w:rPr>
                <w:rFonts w:ascii="Arial Narrow" w:hAnsi="Arial Narrow" w:cs="Tahoma"/>
                <w:b/>
                <w:i/>
                <w:sz w:val="22"/>
                <w:szCs w:val="22"/>
              </w:rPr>
              <w:t>Thursday</w:t>
            </w:r>
          </w:p>
        </w:tc>
      </w:tr>
      <w:tr w:rsidR="000738B4" w:rsidRPr="00EC3FF5" w14:paraId="024B7FC6" w14:textId="77777777" w:rsidTr="00CD1624">
        <w:trPr>
          <w:trHeight w:val="222"/>
          <w:jc w:val="center"/>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662D2E38" w14:textId="77777777" w:rsidR="000738B4" w:rsidRPr="00EC3FF5" w:rsidRDefault="000738B4" w:rsidP="00E97F2A">
            <w:pPr>
              <w:rPr>
                <w:rFonts w:ascii="Arial Narrow" w:hAnsi="Arial Narrow" w:cs="Tahoma"/>
                <w:color w:val="000000"/>
                <w:szCs w:val="22"/>
              </w:rPr>
            </w:pPr>
            <w:r w:rsidRPr="00EC3FF5">
              <w:rPr>
                <w:rFonts w:ascii="Arial Narrow" w:hAnsi="Arial Narrow" w:cs="Tahoma"/>
                <w:color w:val="000000"/>
                <w:sz w:val="22"/>
                <w:szCs w:val="22"/>
              </w:rPr>
              <w:t>AM</w:t>
            </w:r>
          </w:p>
        </w:tc>
        <w:tc>
          <w:tcPr>
            <w:tcW w:w="8505" w:type="dxa"/>
            <w:tcBorders>
              <w:top w:val="single" w:sz="4" w:space="0" w:color="auto"/>
              <w:left w:val="nil"/>
              <w:bottom w:val="single" w:sz="4" w:space="0" w:color="auto"/>
              <w:right w:val="single" w:sz="4" w:space="0" w:color="auto"/>
            </w:tcBorders>
            <w:shd w:val="clear" w:color="000000" w:fill="FFFFFF"/>
            <w:vAlign w:val="center"/>
            <w:hideMark/>
          </w:tcPr>
          <w:p w14:paraId="6E530749" w14:textId="2901E3F5" w:rsidR="000738B4" w:rsidRPr="00EC3FF5" w:rsidRDefault="00237E3F" w:rsidP="00E97F2A">
            <w:pPr>
              <w:rPr>
                <w:rFonts w:ascii="Arial Narrow" w:hAnsi="Arial Narrow" w:cs="Tahoma"/>
                <w:color w:val="000000"/>
                <w:szCs w:val="22"/>
              </w:rPr>
            </w:pPr>
            <w:r w:rsidRPr="00237E3F">
              <w:rPr>
                <w:rFonts w:ascii="Arial Narrow" w:hAnsi="Arial Narrow"/>
                <w:sz w:val="22"/>
                <w:szCs w:val="22"/>
              </w:rPr>
              <w:t>Large-scale youth sport work activities</w:t>
            </w:r>
          </w:p>
        </w:tc>
      </w:tr>
      <w:tr w:rsidR="000738B4" w:rsidRPr="00EC3FF5" w14:paraId="20299A0F" w14:textId="77777777" w:rsidTr="00CD1624">
        <w:trPr>
          <w:trHeight w:val="138"/>
          <w:jc w:val="center"/>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257172F9" w14:textId="77777777" w:rsidR="000738B4" w:rsidRPr="00EC3FF5" w:rsidRDefault="000738B4" w:rsidP="00E97F2A">
            <w:pPr>
              <w:rPr>
                <w:rFonts w:ascii="Arial Narrow" w:hAnsi="Arial Narrow" w:cs="Tahoma"/>
                <w:color w:val="000000"/>
                <w:szCs w:val="22"/>
              </w:rPr>
            </w:pPr>
            <w:r w:rsidRPr="00EC3FF5">
              <w:rPr>
                <w:rFonts w:ascii="Arial Narrow" w:hAnsi="Arial Narrow" w:cs="Tahoma"/>
                <w:color w:val="000000"/>
                <w:sz w:val="22"/>
                <w:szCs w:val="22"/>
              </w:rPr>
              <w:t>PM</w:t>
            </w:r>
          </w:p>
        </w:tc>
        <w:tc>
          <w:tcPr>
            <w:tcW w:w="8505" w:type="dxa"/>
            <w:tcBorders>
              <w:top w:val="single" w:sz="4" w:space="0" w:color="auto"/>
              <w:left w:val="nil"/>
              <w:bottom w:val="single" w:sz="4" w:space="0" w:color="auto"/>
              <w:right w:val="single" w:sz="4" w:space="0" w:color="auto"/>
            </w:tcBorders>
            <w:shd w:val="clear" w:color="000000" w:fill="FFFFFF"/>
            <w:vAlign w:val="center"/>
            <w:hideMark/>
          </w:tcPr>
          <w:p w14:paraId="0C547C1A" w14:textId="75047FE0" w:rsidR="000738B4" w:rsidRPr="00237E3F" w:rsidRDefault="00237E3F" w:rsidP="00237E3F">
            <w:pPr>
              <w:pStyle w:val="Default"/>
              <w:rPr>
                <w:sz w:val="18"/>
                <w:szCs w:val="18"/>
              </w:rPr>
            </w:pPr>
            <w:r w:rsidRPr="00237E3F">
              <w:rPr>
                <w:rFonts w:ascii="Arial Narrow" w:eastAsia="Times New Roman" w:hAnsi="Arial Narrow" w:cs="Times New Roman"/>
                <w:color w:val="auto"/>
                <w:sz w:val="22"/>
                <w:szCs w:val="22"/>
                <w:lang w:val="en-GB" w:eastAsia="sr-Latn-CS"/>
              </w:rPr>
              <w:t>Creativity in planning large-scale youth sport work events</w:t>
            </w:r>
            <w:r>
              <w:rPr>
                <w:b/>
                <w:bCs/>
                <w:sz w:val="18"/>
                <w:szCs w:val="18"/>
              </w:rPr>
              <w:t xml:space="preserve"> </w:t>
            </w:r>
          </w:p>
        </w:tc>
      </w:tr>
      <w:tr w:rsidR="000738B4" w:rsidRPr="00EC3FF5" w14:paraId="202066D0" w14:textId="77777777" w:rsidTr="00CD1624">
        <w:trPr>
          <w:trHeight w:val="77"/>
          <w:jc w:val="center"/>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7707F628" w14:textId="77777777" w:rsidR="000738B4" w:rsidRPr="00EC3FF5" w:rsidRDefault="000738B4" w:rsidP="00E97F2A">
            <w:pPr>
              <w:rPr>
                <w:rFonts w:ascii="Arial Narrow" w:hAnsi="Arial Narrow" w:cs="Tahoma"/>
                <w:color w:val="000000"/>
                <w:szCs w:val="22"/>
              </w:rPr>
            </w:pPr>
            <w:r w:rsidRPr="00EC3FF5">
              <w:rPr>
                <w:rFonts w:ascii="Arial Narrow" w:hAnsi="Arial Narrow" w:cs="Tahoma"/>
                <w:color w:val="000000"/>
                <w:sz w:val="22"/>
                <w:szCs w:val="22"/>
              </w:rPr>
              <w:t>PM</w:t>
            </w:r>
          </w:p>
        </w:tc>
        <w:tc>
          <w:tcPr>
            <w:tcW w:w="8505" w:type="dxa"/>
            <w:tcBorders>
              <w:top w:val="single" w:sz="4" w:space="0" w:color="auto"/>
              <w:left w:val="nil"/>
              <w:bottom w:val="single" w:sz="4" w:space="0" w:color="auto"/>
              <w:right w:val="single" w:sz="4" w:space="0" w:color="auto"/>
            </w:tcBorders>
            <w:shd w:val="clear" w:color="000000" w:fill="FFFFFF"/>
            <w:vAlign w:val="center"/>
            <w:hideMark/>
          </w:tcPr>
          <w:p w14:paraId="077B4C07" w14:textId="77777777" w:rsidR="000738B4" w:rsidRPr="00EC3FF5" w:rsidRDefault="000738B4" w:rsidP="00E97F2A">
            <w:pPr>
              <w:rPr>
                <w:rFonts w:ascii="Arial Narrow" w:hAnsi="Arial Narrow" w:cs="Tahoma"/>
                <w:color w:val="000000"/>
                <w:szCs w:val="22"/>
              </w:rPr>
            </w:pPr>
            <w:r w:rsidRPr="00EC3FF5">
              <w:rPr>
                <w:rFonts w:ascii="Arial Narrow" w:hAnsi="Arial Narrow" w:cs="Tahoma"/>
                <w:color w:val="000000"/>
                <w:sz w:val="22"/>
                <w:szCs w:val="22"/>
              </w:rPr>
              <w:t>Reflection and Evaluation of the day</w:t>
            </w:r>
          </w:p>
        </w:tc>
      </w:tr>
      <w:tr w:rsidR="00290084" w:rsidRPr="00EC3FF5" w14:paraId="3B830E0E" w14:textId="77777777" w:rsidTr="00CD1624">
        <w:trPr>
          <w:trHeight w:val="170"/>
          <w:jc w:val="center"/>
        </w:trPr>
        <w:tc>
          <w:tcPr>
            <w:tcW w:w="9498" w:type="dxa"/>
            <w:gridSpan w:val="2"/>
            <w:tcBorders>
              <w:top w:val="single" w:sz="4" w:space="0" w:color="auto"/>
              <w:left w:val="single" w:sz="4" w:space="0" w:color="333300"/>
              <w:bottom w:val="single" w:sz="4" w:space="0" w:color="auto"/>
              <w:right w:val="single" w:sz="4" w:space="0" w:color="333300"/>
            </w:tcBorders>
            <w:shd w:val="clear" w:color="FF9900" w:fill="auto"/>
            <w:vAlign w:val="center"/>
            <w:hideMark/>
          </w:tcPr>
          <w:p w14:paraId="1614EADE" w14:textId="40767BCB" w:rsidR="00290084" w:rsidRPr="00EC3FF5" w:rsidRDefault="00DE12E4" w:rsidP="008F2186">
            <w:pPr>
              <w:jc w:val="center"/>
              <w:rPr>
                <w:rFonts w:ascii="Arial Narrow" w:hAnsi="Arial Narrow" w:cs="Tahoma"/>
                <w:b/>
                <w:i/>
                <w:iCs/>
                <w:szCs w:val="22"/>
              </w:rPr>
            </w:pPr>
            <w:r w:rsidRPr="00EC3FF5">
              <w:rPr>
                <w:rFonts w:ascii="Arial Narrow" w:hAnsi="Arial Narrow" w:cs="Tahoma"/>
                <w:b/>
                <w:i/>
                <w:sz w:val="22"/>
                <w:szCs w:val="22"/>
              </w:rPr>
              <w:t xml:space="preserve">Day 7 – </w:t>
            </w:r>
            <w:r w:rsidR="008F2186" w:rsidRPr="00EC3FF5">
              <w:rPr>
                <w:rFonts w:ascii="Arial Narrow" w:hAnsi="Arial Narrow" w:cs="Tahoma"/>
                <w:b/>
                <w:i/>
                <w:sz w:val="22"/>
                <w:szCs w:val="22"/>
              </w:rPr>
              <w:t>2</w:t>
            </w:r>
            <w:r w:rsidR="00FE2060">
              <w:rPr>
                <w:rFonts w:ascii="Arial Narrow" w:hAnsi="Arial Narrow" w:cs="Tahoma"/>
                <w:b/>
                <w:i/>
                <w:sz w:val="22"/>
                <w:szCs w:val="22"/>
              </w:rPr>
              <w:t>7</w:t>
            </w:r>
            <w:r w:rsidR="00FE2060">
              <w:rPr>
                <w:rFonts w:ascii="Arial Narrow" w:hAnsi="Arial Narrow" w:cs="Tahoma"/>
                <w:b/>
                <w:i/>
                <w:sz w:val="22"/>
                <w:szCs w:val="22"/>
                <w:vertAlign w:val="superscript"/>
              </w:rPr>
              <w:t>th</w:t>
            </w:r>
            <w:r w:rsidR="008F2186" w:rsidRPr="00EC3FF5">
              <w:rPr>
                <w:rFonts w:ascii="Arial Narrow" w:hAnsi="Arial Narrow" w:cs="Tahoma"/>
                <w:b/>
                <w:i/>
                <w:sz w:val="22"/>
                <w:szCs w:val="22"/>
              </w:rPr>
              <w:t xml:space="preserve"> </w:t>
            </w:r>
            <w:r w:rsidR="00FE2060">
              <w:rPr>
                <w:rFonts w:ascii="Arial Narrow" w:hAnsi="Arial Narrow" w:cs="Tahoma"/>
                <w:b/>
                <w:i/>
                <w:sz w:val="22"/>
                <w:szCs w:val="22"/>
              </w:rPr>
              <w:t>August</w:t>
            </w:r>
            <w:r w:rsidR="00FE2060" w:rsidRPr="00EC3FF5">
              <w:rPr>
                <w:rFonts w:ascii="Arial Narrow" w:hAnsi="Arial Narrow" w:cs="Tahoma"/>
                <w:b/>
                <w:i/>
                <w:sz w:val="22"/>
                <w:szCs w:val="22"/>
              </w:rPr>
              <w:t xml:space="preserve"> 20</w:t>
            </w:r>
            <w:r w:rsidR="00FE2060">
              <w:rPr>
                <w:rFonts w:ascii="Arial Narrow" w:hAnsi="Arial Narrow" w:cs="Tahoma"/>
                <w:b/>
                <w:i/>
                <w:sz w:val="22"/>
                <w:szCs w:val="22"/>
              </w:rPr>
              <w:t>21</w:t>
            </w:r>
            <w:r w:rsidR="00FE2060" w:rsidRPr="00EC3FF5">
              <w:rPr>
                <w:rFonts w:ascii="Arial Narrow" w:hAnsi="Arial Narrow" w:cs="Tahoma"/>
                <w:b/>
                <w:i/>
                <w:sz w:val="22"/>
                <w:szCs w:val="22"/>
              </w:rPr>
              <w:t xml:space="preserve"> </w:t>
            </w:r>
            <w:r w:rsidRPr="00EC3FF5">
              <w:rPr>
                <w:rFonts w:ascii="Arial Narrow" w:hAnsi="Arial Narrow" w:cs="Tahoma"/>
                <w:b/>
                <w:i/>
                <w:sz w:val="22"/>
                <w:szCs w:val="22"/>
              </w:rPr>
              <w:t xml:space="preserve">– </w:t>
            </w:r>
            <w:r w:rsidR="00FE2060">
              <w:rPr>
                <w:rFonts w:ascii="Arial Narrow" w:hAnsi="Arial Narrow" w:cs="Tahoma"/>
                <w:b/>
                <w:i/>
                <w:sz w:val="22"/>
                <w:szCs w:val="22"/>
              </w:rPr>
              <w:t>Friday</w:t>
            </w:r>
          </w:p>
        </w:tc>
      </w:tr>
      <w:tr w:rsidR="000738B4" w:rsidRPr="00EC3FF5" w14:paraId="68D07429" w14:textId="77777777" w:rsidTr="00CD1624">
        <w:trPr>
          <w:trHeight w:val="77"/>
          <w:jc w:val="center"/>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2DBF0CE6" w14:textId="77777777" w:rsidR="000738B4" w:rsidRPr="00EC3FF5" w:rsidRDefault="000738B4" w:rsidP="00E97F2A">
            <w:pPr>
              <w:rPr>
                <w:rFonts w:ascii="Arial Narrow" w:hAnsi="Arial Narrow" w:cs="Tahoma"/>
                <w:color w:val="000000"/>
                <w:szCs w:val="22"/>
              </w:rPr>
            </w:pPr>
            <w:r w:rsidRPr="00EC3FF5">
              <w:rPr>
                <w:rFonts w:ascii="Arial Narrow" w:hAnsi="Arial Narrow" w:cs="Tahoma"/>
                <w:color w:val="000000"/>
                <w:sz w:val="22"/>
                <w:szCs w:val="22"/>
              </w:rPr>
              <w:t>AM</w:t>
            </w:r>
          </w:p>
        </w:tc>
        <w:tc>
          <w:tcPr>
            <w:tcW w:w="8505" w:type="dxa"/>
            <w:tcBorders>
              <w:top w:val="single" w:sz="4" w:space="0" w:color="auto"/>
              <w:left w:val="nil"/>
              <w:bottom w:val="single" w:sz="4" w:space="0" w:color="auto"/>
              <w:right w:val="single" w:sz="4" w:space="0" w:color="auto"/>
            </w:tcBorders>
            <w:shd w:val="clear" w:color="000000" w:fill="FFFFFF"/>
            <w:vAlign w:val="center"/>
            <w:hideMark/>
          </w:tcPr>
          <w:p w14:paraId="155E96EB" w14:textId="2C8F5BDD" w:rsidR="000738B4" w:rsidRPr="00237E3F" w:rsidRDefault="00237E3F" w:rsidP="00E97F2A">
            <w:pPr>
              <w:rPr>
                <w:rFonts w:ascii="Arial Narrow" w:hAnsi="Arial Narrow" w:cs="Tahoma"/>
                <w:color w:val="000000"/>
              </w:rPr>
            </w:pPr>
            <w:r w:rsidRPr="00237E3F">
              <w:rPr>
                <w:rFonts w:ascii="Arial Narrow" w:hAnsi="Arial Narrow" w:cs="Tahoma"/>
                <w:color w:val="000000"/>
                <w:sz w:val="22"/>
              </w:rPr>
              <w:t>Defining and planning our large</w:t>
            </w:r>
            <w:r>
              <w:rPr>
                <w:rFonts w:ascii="Arial Narrow" w:hAnsi="Arial Narrow" w:cs="Tahoma"/>
                <w:color w:val="000000"/>
                <w:sz w:val="22"/>
              </w:rPr>
              <w:t>-s</w:t>
            </w:r>
            <w:r w:rsidRPr="00237E3F">
              <w:rPr>
                <w:rFonts w:ascii="Arial Narrow" w:hAnsi="Arial Narrow" w:cs="Tahoma"/>
                <w:color w:val="000000"/>
                <w:sz w:val="22"/>
              </w:rPr>
              <w:t xml:space="preserve">cale youth sport work event </w:t>
            </w:r>
          </w:p>
        </w:tc>
      </w:tr>
      <w:tr w:rsidR="00237E3F" w:rsidRPr="00EC3FF5" w14:paraId="3D071E75" w14:textId="77777777" w:rsidTr="00CD1624">
        <w:trPr>
          <w:trHeight w:val="77"/>
          <w:jc w:val="center"/>
        </w:trPr>
        <w:tc>
          <w:tcPr>
            <w:tcW w:w="993" w:type="dxa"/>
            <w:tcBorders>
              <w:top w:val="nil"/>
              <w:left w:val="single" w:sz="4" w:space="0" w:color="auto"/>
              <w:bottom w:val="single" w:sz="4" w:space="0" w:color="auto"/>
              <w:right w:val="single" w:sz="4" w:space="0" w:color="auto"/>
            </w:tcBorders>
            <w:shd w:val="clear" w:color="000000" w:fill="FFFFFF"/>
            <w:vAlign w:val="center"/>
            <w:hideMark/>
          </w:tcPr>
          <w:p w14:paraId="20052AFA" w14:textId="77777777" w:rsidR="00237E3F" w:rsidRPr="00EC3FF5" w:rsidRDefault="00237E3F" w:rsidP="00237E3F">
            <w:pPr>
              <w:rPr>
                <w:rFonts w:ascii="Arial Narrow" w:hAnsi="Arial Narrow" w:cs="Tahoma"/>
                <w:color w:val="000000"/>
                <w:szCs w:val="22"/>
              </w:rPr>
            </w:pPr>
            <w:r w:rsidRPr="00EC3FF5">
              <w:rPr>
                <w:rFonts w:ascii="Arial Narrow" w:hAnsi="Arial Narrow" w:cs="Tahoma"/>
                <w:color w:val="000000"/>
                <w:sz w:val="22"/>
                <w:szCs w:val="22"/>
              </w:rPr>
              <w:t>PM</w:t>
            </w:r>
          </w:p>
        </w:tc>
        <w:tc>
          <w:tcPr>
            <w:tcW w:w="8505" w:type="dxa"/>
            <w:tcBorders>
              <w:top w:val="single" w:sz="4" w:space="0" w:color="auto"/>
              <w:left w:val="nil"/>
              <w:bottom w:val="single" w:sz="4" w:space="0" w:color="auto"/>
              <w:right w:val="single" w:sz="4" w:space="0" w:color="000000"/>
            </w:tcBorders>
            <w:shd w:val="clear" w:color="000000" w:fill="FFFFFF"/>
            <w:vAlign w:val="center"/>
            <w:hideMark/>
          </w:tcPr>
          <w:p w14:paraId="014E89BF" w14:textId="03D9993E" w:rsidR="00237E3F" w:rsidRPr="00EC3FF5" w:rsidRDefault="00237E3F" w:rsidP="00237E3F">
            <w:pPr>
              <w:rPr>
                <w:rFonts w:ascii="Arial Narrow" w:hAnsi="Arial Narrow" w:cs="Tahoma"/>
                <w:color w:val="000000"/>
                <w:szCs w:val="22"/>
              </w:rPr>
            </w:pPr>
            <w:r w:rsidRPr="00237E3F">
              <w:rPr>
                <w:rFonts w:ascii="Arial Narrow" w:hAnsi="Arial Narrow" w:cs="Tahoma"/>
                <w:color w:val="000000"/>
                <w:sz w:val="22"/>
              </w:rPr>
              <w:t>Defining and planning our large</w:t>
            </w:r>
            <w:r>
              <w:rPr>
                <w:rFonts w:ascii="Arial Narrow" w:hAnsi="Arial Narrow" w:cs="Tahoma"/>
                <w:color w:val="000000"/>
                <w:sz w:val="22"/>
              </w:rPr>
              <w:t>-</w:t>
            </w:r>
            <w:r w:rsidRPr="00237E3F">
              <w:rPr>
                <w:rFonts w:ascii="Arial Narrow" w:hAnsi="Arial Narrow" w:cs="Tahoma"/>
                <w:color w:val="000000"/>
                <w:sz w:val="22"/>
              </w:rPr>
              <w:t xml:space="preserve">scale youth sport work event </w:t>
            </w:r>
          </w:p>
        </w:tc>
      </w:tr>
      <w:tr w:rsidR="00237E3F" w:rsidRPr="00EC3FF5" w14:paraId="3D0FB8F9" w14:textId="77777777" w:rsidTr="00CD1624">
        <w:trPr>
          <w:trHeight w:val="241"/>
          <w:jc w:val="center"/>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55283F94" w14:textId="77777777" w:rsidR="00237E3F" w:rsidRPr="00EC3FF5" w:rsidRDefault="00237E3F" w:rsidP="00237E3F">
            <w:pPr>
              <w:rPr>
                <w:rFonts w:ascii="Arial Narrow" w:hAnsi="Arial Narrow" w:cs="Tahoma"/>
                <w:color w:val="000000"/>
                <w:szCs w:val="22"/>
              </w:rPr>
            </w:pPr>
            <w:r w:rsidRPr="00EC3FF5">
              <w:rPr>
                <w:rFonts w:ascii="Arial Narrow" w:hAnsi="Arial Narrow" w:cs="Tahoma"/>
                <w:color w:val="000000"/>
                <w:sz w:val="22"/>
                <w:szCs w:val="22"/>
              </w:rPr>
              <w:t>PM</w:t>
            </w:r>
          </w:p>
        </w:tc>
        <w:tc>
          <w:tcPr>
            <w:tcW w:w="8505" w:type="dxa"/>
            <w:tcBorders>
              <w:top w:val="single" w:sz="4" w:space="0" w:color="auto"/>
              <w:left w:val="nil"/>
              <w:bottom w:val="single" w:sz="4" w:space="0" w:color="auto"/>
              <w:right w:val="single" w:sz="4" w:space="0" w:color="auto"/>
            </w:tcBorders>
            <w:shd w:val="clear" w:color="000000" w:fill="FFFFFF"/>
            <w:vAlign w:val="center"/>
            <w:hideMark/>
          </w:tcPr>
          <w:p w14:paraId="041BE43D" w14:textId="77777777" w:rsidR="00237E3F" w:rsidRPr="00EC3FF5" w:rsidRDefault="00237E3F" w:rsidP="00237E3F">
            <w:pPr>
              <w:rPr>
                <w:rFonts w:ascii="Arial Narrow" w:hAnsi="Arial Narrow" w:cs="Tahoma"/>
                <w:color w:val="000000"/>
                <w:szCs w:val="22"/>
              </w:rPr>
            </w:pPr>
            <w:r w:rsidRPr="00EC3FF5">
              <w:rPr>
                <w:rFonts w:ascii="Arial Narrow" w:hAnsi="Arial Narrow" w:cs="Tahoma"/>
                <w:color w:val="000000"/>
                <w:sz w:val="22"/>
                <w:szCs w:val="22"/>
              </w:rPr>
              <w:t>Reflection and Evaluation of the day</w:t>
            </w:r>
          </w:p>
        </w:tc>
      </w:tr>
      <w:tr w:rsidR="00237E3F" w:rsidRPr="00EC3FF5" w14:paraId="436C4764" w14:textId="77777777" w:rsidTr="00CD1624">
        <w:trPr>
          <w:trHeight w:val="67"/>
          <w:jc w:val="center"/>
        </w:trPr>
        <w:tc>
          <w:tcPr>
            <w:tcW w:w="9498" w:type="dxa"/>
            <w:gridSpan w:val="2"/>
            <w:tcBorders>
              <w:top w:val="single" w:sz="4" w:space="0" w:color="auto"/>
              <w:left w:val="single" w:sz="4" w:space="0" w:color="333300"/>
              <w:bottom w:val="single" w:sz="4" w:space="0" w:color="auto"/>
              <w:right w:val="single" w:sz="4" w:space="0" w:color="333300"/>
            </w:tcBorders>
            <w:shd w:val="clear" w:color="FF9900" w:fill="auto"/>
            <w:vAlign w:val="center"/>
            <w:hideMark/>
          </w:tcPr>
          <w:p w14:paraId="1F3806DE" w14:textId="5B569854" w:rsidR="00237E3F" w:rsidRPr="00EC3FF5" w:rsidRDefault="00237E3F" w:rsidP="00237E3F">
            <w:pPr>
              <w:jc w:val="center"/>
              <w:rPr>
                <w:rFonts w:ascii="Arial Narrow" w:hAnsi="Arial Narrow" w:cs="Tahoma"/>
                <w:b/>
                <w:i/>
                <w:iCs/>
                <w:szCs w:val="22"/>
              </w:rPr>
            </w:pPr>
            <w:r w:rsidRPr="00EC3FF5">
              <w:rPr>
                <w:rFonts w:ascii="Arial Narrow" w:hAnsi="Arial Narrow" w:cs="Tahoma"/>
                <w:b/>
                <w:i/>
                <w:sz w:val="22"/>
                <w:szCs w:val="22"/>
              </w:rPr>
              <w:t>Day 8 – 2</w:t>
            </w:r>
            <w:r>
              <w:rPr>
                <w:rFonts w:ascii="Arial Narrow" w:hAnsi="Arial Narrow" w:cs="Tahoma"/>
                <w:b/>
                <w:i/>
                <w:sz w:val="22"/>
                <w:szCs w:val="22"/>
              </w:rPr>
              <w:t>8</w:t>
            </w:r>
            <w:r w:rsidRPr="00EC3FF5">
              <w:rPr>
                <w:rFonts w:ascii="Arial Narrow" w:hAnsi="Arial Narrow" w:cs="Tahoma"/>
                <w:b/>
                <w:i/>
                <w:sz w:val="22"/>
                <w:szCs w:val="22"/>
                <w:vertAlign w:val="superscript"/>
              </w:rPr>
              <w:t>th</w:t>
            </w:r>
            <w:r w:rsidRPr="00EC3FF5">
              <w:rPr>
                <w:rFonts w:ascii="Arial Narrow" w:hAnsi="Arial Narrow" w:cs="Tahoma"/>
                <w:b/>
                <w:i/>
                <w:sz w:val="22"/>
                <w:szCs w:val="22"/>
              </w:rPr>
              <w:t xml:space="preserve"> </w:t>
            </w:r>
            <w:r>
              <w:rPr>
                <w:rFonts w:ascii="Arial Narrow" w:hAnsi="Arial Narrow" w:cs="Tahoma"/>
                <w:b/>
                <w:i/>
                <w:sz w:val="22"/>
                <w:szCs w:val="22"/>
              </w:rPr>
              <w:t>August</w:t>
            </w:r>
            <w:r w:rsidRPr="00EC3FF5">
              <w:rPr>
                <w:rFonts w:ascii="Arial Narrow" w:hAnsi="Arial Narrow" w:cs="Tahoma"/>
                <w:b/>
                <w:i/>
                <w:sz w:val="22"/>
                <w:szCs w:val="22"/>
              </w:rPr>
              <w:t xml:space="preserve"> 20</w:t>
            </w:r>
            <w:r>
              <w:rPr>
                <w:rFonts w:ascii="Arial Narrow" w:hAnsi="Arial Narrow" w:cs="Tahoma"/>
                <w:b/>
                <w:i/>
                <w:sz w:val="22"/>
                <w:szCs w:val="22"/>
              </w:rPr>
              <w:t>21</w:t>
            </w:r>
            <w:r w:rsidRPr="00EC3FF5">
              <w:rPr>
                <w:rFonts w:ascii="Arial Narrow" w:hAnsi="Arial Narrow" w:cs="Tahoma"/>
                <w:b/>
                <w:i/>
                <w:sz w:val="22"/>
                <w:szCs w:val="22"/>
              </w:rPr>
              <w:t xml:space="preserve"> – </w:t>
            </w:r>
            <w:r>
              <w:rPr>
                <w:rFonts w:ascii="Arial Narrow" w:hAnsi="Arial Narrow" w:cs="Tahoma"/>
                <w:b/>
                <w:i/>
                <w:sz w:val="22"/>
                <w:szCs w:val="22"/>
              </w:rPr>
              <w:t>Saturday</w:t>
            </w:r>
          </w:p>
        </w:tc>
      </w:tr>
      <w:tr w:rsidR="00237E3F" w:rsidRPr="00EC3FF5" w14:paraId="49CE1441" w14:textId="77777777" w:rsidTr="00CD1624">
        <w:trPr>
          <w:trHeight w:val="194"/>
          <w:jc w:val="center"/>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2BFBB1E1" w14:textId="77777777" w:rsidR="00237E3F" w:rsidRPr="00EC3FF5" w:rsidRDefault="00237E3F" w:rsidP="00237E3F">
            <w:pPr>
              <w:rPr>
                <w:rFonts w:ascii="Arial Narrow" w:hAnsi="Arial Narrow" w:cs="Tahoma"/>
                <w:color w:val="000000"/>
                <w:szCs w:val="22"/>
              </w:rPr>
            </w:pPr>
            <w:r w:rsidRPr="00EC3FF5">
              <w:rPr>
                <w:rFonts w:ascii="Arial Narrow" w:hAnsi="Arial Narrow" w:cs="Tahoma"/>
                <w:color w:val="000000"/>
                <w:sz w:val="22"/>
                <w:szCs w:val="22"/>
              </w:rPr>
              <w:t>AM</w:t>
            </w:r>
          </w:p>
        </w:tc>
        <w:tc>
          <w:tcPr>
            <w:tcW w:w="8505" w:type="dxa"/>
            <w:tcBorders>
              <w:top w:val="single" w:sz="4" w:space="0" w:color="auto"/>
              <w:left w:val="nil"/>
              <w:bottom w:val="single" w:sz="4" w:space="0" w:color="auto"/>
              <w:right w:val="single" w:sz="4" w:space="0" w:color="auto"/>
            </w:tcBorders>
            <w:shd w:val="clear" w:color="000000" w:fill="FFFFFF"/>
            <w:vAlign w:val="center"/>
            <w:hideMark/>
          </w:tcPr>
          <w:p w14:paraId="71E3C373" w14:textId="260D9CA2" w:rsidR="00237E3F" w:rsidRPr="00EC3FF5" w:rsidRDefault="00237E3F" w:rsidP="00237E3F">
            <w:pPr>
              <w:rPr>
                <w:rFonts w:ascii="Arial Narrow" w:hAnsi="Arial Narrow" w:cs="Tahoma"/>
                <w:color w:val="000000"/>
                <w:szCs w:val="22"/>
              </w:rPr>
            </w:pPr>
            <w:r w:rsidRPr="00EC3FF5">
              <w:rPr>
                <w:rFonts w:ascii="Arial Narrow" w:hAnsi="Arial Narrow"/>
                <w:sz w:val="22"/>
                <w:szCs w:val="22"/>
              </w:rPr>
              <w:t>Presentation of workshops and consultations</w:t>
            </w:r>
          </w:p>
        </w:tc>
      </w:tr>
      <w:tr w:rsidR="00237E3F" w:rsidRPr="00EC3FF5" w14:paraId="66FA05F3" w14:textId="77777777" w:rsidTr="00CD1624">
        <w:trPr>
          <w:trHeight w:val="96"/>
          <w:jc w:val="center"/>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01EBD6A9" w14:textId="77777777" w:rsidR="00237E3F" w:rsidRPr="00EC3FF5" w:rsidRDefault="00237E3F" w:rsidP="00237E3F">
            <w:pPr>
              <w:rPr>
                <w:rFonts w:ascii="Arial Narrow" w:hAnsi="Arial Narrow" w:cs="Tahoma"/>
                <w:color w:val="000000"/>
                <w:szCs w:val="22"/>
              </w:rPr>
            </w:pPr>
            <w:r w:rsidRPr="00EC3FF5">
              <w:rPr>
                <w:rFonts w:ascii="Arial Narrow" w:hAnsi="Arial Narrow" w:cs="Tahoma"/>
                <w:color w:val="000000"/>
                <w:sz w:val="22"/>
                <w:szCs w:val="22"/>
              </w:rPr>
              <w:t>PM</w:t>
            </w:r>
          </w:p>
        </w:tc>
        <w:tc>
          <w:tcPr>
            <w:tcW w:w="8505" w:type="dxa"/>
            <w:tcBorders>
              <w:top w:val="single" w:sz="4" w:space="0" w:color="auto"/>
              <w:left w:val="nil"/>
              <w:bottom w:val="single" w:sz="4" w:space="0" w:color="auto"/>
              <w:right w:val="single" w:sz="4" w:space="0" w:color="auto"/>
            </w:tcBorders>
            <w:shd w:val="clear" w:color="000000" w:fill="FFFFFF"/>
            <w:vAlign w:val="center"/>
            <w:hideMark/>
          </w:tcPr>
          <w:p w14:paraId="4F96CB17" w14:textId="47993E01" w:rsidR="00237E3F" w:rsidRPr="00EC3FF5" w:rsidRDefault="00237E3F" w:rsidP="00237E3F">
            <w:pPr>
              <w:rPr>
                <w:rFonts w:ascii="Arial Narrow" w:hAnsi="Arial Narrow" w:cs="Tahoma"/>
                <w:color w:val="000000"/>
                <w:szCs w:val="22"/>
              </w:rPr>
            </w:pPr>
            <w:r w:rsidRPr="00237E3F">
              <w:rPr>
                <w:rFonts w:ascii="Arial Narrow" w:hAnsi="Arial Narrow"/>
                <w:sz w:val="22"/>
                <w:szCs w:val="22"/>
              </w:rPr>
              <w:t xml:space="preserve">Logistic organisation of the final event setting-up </w:t>
            </w:r>
          </w:p>
        </w:tc>
      </w:tr>
      <w:tr w:rsidR="00237E3F" w:rsidRPr="00EC3FF5" w14:paraId="14443550" w14:textId="77777777" w:rsidTr="00CD1624">
        <w:trPr>
          <w:trHeight w:val="241"/>
          <w:jc w:val="center"/>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506F4E79" w14:textId="77777777" w:rsidR="00237E3F" w:rsidRPr="00EC3FF5" w:rsidRDefault="00237E3F" w:rsidP="00237E3F">
            <w:pPr>
              <w:rPr>
                <w:rFonts w:ascii="Arial Narrow" w:hAnsi="Arial Narrow" w:cs="Tahoma"/>
                <w:color w:val="000000"/>
                <w:szCs w:val="22"/>
              </w:rPr>
            </w:pPr>
            <w:r w:rsidRPr="00EC3FF5">
              <w:rPr>
                <w:rFonts w:ascii="Arial Narrow" w:hAnsi="Arial Narrow" w:cs="Tahoma"/>
                <w:color w:val="000000"/>
                <w:sz w:val="22"/>
                <w:szCs w:val="22"/>
              </w:rPr>
              <w:t>PM</w:t>
            </w:r>
          </w:p>
        </w:tc>
        <w:tc>
          <w:tcPr>
            <w:tcW w:w="8505" w:type="dxa"/>
            <w:tcBorders>
              <w:top w:val="single" w:sz="4" w:space="0" w:color="auto"/>
              <w:left w:val="nil"/>
              <w:bottom w:val="single" w:sz="4" w:space="0" w:color="auto"/>
              <w:right w:val="single" w:sz="4" w:space="0" w:color="auto"/>
            </w:tcBorders>
            <w:shd w:val="clear" w:color="000000" w:fill="FFFFFF"/>
            <w:vAlign w:val="center"/>
            <w:hideMark/>
          </w:tcPr>
          <w:p w14:paraId="59224F2C" w14:textId="77777777" w:rsidR="00237E3F" w:rsidRPr="00EC3FF5" w:rsidRDefault="00237E3F" w:rsidP="00237E3F">
            <w:pPr>
              <w:rPr>
                <w:rFonts w:ascii="Arial Narrow" w:hAnsi="Arial Narrow" w:cs="Tahoma"/>
                <w:color w:val="000000"/>
                <w:szCs w:val="22"/>
              </w:rPr>
            </w:pPr>
            <w:r w:rsidRPr="00EC3FF5">
              <w:rPr>
                <w:rFonts w:ascii="Arial Narrow" w:hAnsi="Arial Narrow" w:cs="Tahoma"/>
                <w:color w:val="000000"/>
                <w:sz w:val="22"/>
                <w:szCs w:val="22"/>
              </w:rPr>
              <w:t>Reflection and Evaluation of the day</w:t>
            </w:r>
          </w:p>
        </w:tc>
      </w:tr>
      <w:tr w:rsidR="00237E3F" w:rsidRPr="00EC3FF5" w14:paraId="14E05924" w14:textId="77777777" w:rsidTr="00CD1624">
        <w:trPr>
          <w:trHeight w:val="198"/>
          <w:jc w:val="center"/>
        </w:trPr>
        <w:tc>
          <w:tcPr>
            <w:tcW w:w="9498" w:type="dxa"/>
            <w:gridSpan w:val="2"/>
            <w:tcBorders>
              <w:top w:val="single" w:sz="4" w:space="0" w:color="auto"/>
              <w:left w:val="single" w:sz="4" w:space="0" w:color="333300"/>
              <w:bottom w:val="single" w:sz="4" w:space="0" w:color="auto"/>
              <w:right w:val="single" w:sz="4" w:space="0" w:color="333300"/>
            </w:tcBorders>
            <w:shd w:val="clear" w:color="FF9900" w:fill="auto"/>
            <w:vAlign w:val="center"/>
            <w:hideMark/>
          </w:tcPr>
          <w:p w14:paraId="0BC4B855" w14:textId="781D5C90" w:rsidR="00237E3F" w:rsidRPr="00EC3FF5" w:rsidRDefault="00237E3F" w:rsidP="00237E3F">
            <w:pPr>
              <w:jc w:val="center"/>
              <w:rPr>
                <w:rFonts w:ascii="Arial Narrow" w:hAnsi="Arial Narrow" w:cs="Tahoma"/>
                <w:b/>
                <w:i/>
                <w:iCs/>
                <w:szCs w:val="22"/>
              </w:rPr>
            </w:pPr>
            <w:r w:rsidRPr="00EC3FF5">
              <w:rPr>
                <w:rFonts w:ascii="Arial Narrow" w:hAnsi="Arial Narrow" w:cs="Tahoma"/>
                <w:b/>
                <w:i/>
                <w:sz w:val="22"/>
                <w:szCs w:val="22"/>
              </w:rPr>
              <w:t xml:space="preserve">Day 9 – </w:t>
            </w:r>
            <w:r>
              <w:rPr>
                <w:rFonts w:ascii="Arial Narrow" w:hAnsi="Arial Narrow" w:cs="Tahoma"/>
                <w:b/>
                <w:i/>
                <w:sz w:val="22"/>
                <w:szCs w:val="22"/>
              </w:rPr>
              <w:t>29</w:t>
            </w:r>
            <w:r w:rsidRPr="00EC3FF5">
              <w:rPr>
                <w:rFonts w:ascii="Arial Narrow" w:hAnsi="Arial Narrow" w:cs="Tahoma"/>
                <w:b/>
                <w:i/>
                <w:sz w:val="22"/>
                <w:szCs w:val="22"/>
                <w:vertAlign w:val="superscript"/>
              </w:rPr>
              <w:t>th</w:t>
            </w:r>
            <w:r w:rsidRPr="00EC3FF5">
              <w:rPr>
                <w:rFonts w:ascii="Arial Narrow" w:hAnsi="Arial Narrow" w:cs="Tahoma"/>
                <w:b/>
                <w:i/>
                <w:sz w:val="22"/>
                <w:szCs w:val="22"/>
              </w:rPr>
              <w:t xml:space="preserve"> </w:t>
            </w:r>
            <w:r>
              <w:rPr>
                <w:rFonts w:ascii="Arial Narrow" w:hAnsi="Arial Narrow" w:cs="Tahoma"/>
                <w:b/>
                <w:i/>
                <w:sz w:val="22"/>
                <w:szCs w:val="22"/>
              </w:rPr>
              <w:t>August</w:t>
            </w:r>
            <w:r w:rsidRPr="00EC3FF5">
              <w:rPr>
                <w:rFonts w:ascii="Arial Narrow" w:hAnsi="Arial Narrow" w:cs="Tahoma"/>
                <w:b/>
                <w:i/>
                <w:sz w:val="22"/>
                <w:szCs w:val="22"/>
              </w:rPr>
              <w:t xml:space="preserve"> 20</w:t>
            </w:r>
            <w:r>
              <w:rPr>
                <w:rFonts w:ascii="Arial Narrow" w:hAnsi="Arial Narrow" w:cs="Tahoma"/>
                <w:b/>
                <w:i/>
                <w:sz w:val="22"/>
                <w:szCs w:val="22"/>
              </w:rPr>
              <w:t>21</w:t>
            </w:r>
            <w:r w:rsidRPr="00EC3FF5">
              <w:rPr>
                <w:rFonts w:ascii="Arial Narrow" w:hAnsi="Arial Narrow" w:cs="Tahoma"/>
                <w:b/>
                <w:i/>
                <w:sz w:val="22"/>
                <w:szCs w:val="22"/>
              </w:rPr>
              <w:t xml:space="preserve"> – S</w:t>
            </w:r>
            <w:r>
              <w:rPr>
                <w:rFonts w:ascii="Arial Narrow" w:hAnsi="Arial Narrow" w:cs="Tahoma"/>
                <w:b/>
                <w:i/>
                <w:sz w:val="22"/>
                <w:szCs w:val="22"/>
              </w:rPr>
              <w:t>unday</w:t>
            </w:r>
          </w:p>
        </w:tc>
      </w:tr>
      <w:tr w:rsidR="00237E3F" w:rsidRPr="00EC3FF5" w14:paraId="32069856" w14:textId="77777777" w:rsidTr="00CD1624">
        <w:trPr>
          <w:trHeight w:val="96"/>
          <w:jc w:val="center"/>
        </w:trPr>
        <w:tc>
          <w:tcPr>
            <w:tcW w:w="993" w:type="dxa"/>
            <w:tcBorders>
              <w:top w:val="nil"/>
              <w:left w:val="single" w:sz="4" w:space="0" w:color="auto"/>
              <w:bottom w:val="single" w:sz="4" w:space="0" w:color="auto"/>
              <w:right w:val="single" w:sz="4" w:space="0" w:color="auto"/>
            </w:tcBorders>
            <w:shd w:val="clear" w:color="000000" w:fill="FFFFFF"/>
            <w:noWrap/>
            <w:vAlign w:val="center"/>
          </w:tcPr>
          <w:p w14:paraId="640945F4" w14:textId="2FF84DE2" w:rsidR="00237E3F" w:rsidRPr="00EC3FF5" w:rsidRDefault="00237E3F" w:rsidP="00237E3F">
            <w:pPr>
              <w:rPr>
                <w:rFonts w:ascii="Arial Narrow" w:hAnsi="Arial Narrow" w:cs="Tahoma"/>
                <w:color w:val="000000"/>
                <w:szCs w:val="22"/>
              </w:rPr>
            </w:pPr>
            <w:r w:rsidRPr="00EC3FF5">
              <w:rPr>
                <w:rFonts w:ascii="Arial Narrow" w:hAnsi="Arial Narrow" w:cs="Tahoma"/>
                <w:color w:val="000000"/>
                <w:sz w:val="22"/>
                <w:szCs w:val="22"/>
              </w:rPr>
              <w:t>AM</w:t>
            </w:r>
          </w:p>
        </w:tc>
        <w:tc>
          <w:tcPr>
            <w:tcW w:w="8505" w:type="dxa"/>
            <w:tcBorders>
              <w:top w:val="single" w:sz="4" w:space="0" w:color="auto"/>
              <w:left w:val="nil"/>
              <w:bottom w:val="single" w:sz="4" w:space="0" w:color="auto"/>
              <w:right w:val="single" w:sz="4" w:space="0" w:color="auto"/>
            </w:tcBorders>
            <w:shd w:val="clear" w:color="000000" w:fill="FFFFFF"/>
            <w:vAlign w:val="center"/>
          </w:tcPr>
          <w:p w14:paraId="52CD88D1" w14:textId="6A5C6C24" w:rsidR="00237E3F" w:rsidRPr="00EC3FF5" w:rsidRDefault="00237E3F" w:rsidP="00237E3F">
            <w:pPr>
              <w:rPr>
                <w:rFonts w:ascii="Arial Narrow" w:hAnsi="Arial Narrow" w:cs="Tahoma"/>
                <w:szCs w:val="22"/>
              </w:rPr>
            </w:pPr>
            <w:r w:rsidRPr="00237E3F">
              <w:rPr>
                <w:rFonts w:ascii="Arial Narrow" w:hAnsi="Arial Narrow"/>
                <w:sz w:val="22"/>
                <w:szCs w:val="22"/>
              </w:rPr>
              <w:t>Final event of the YE: “large-scale youth sport work</w:t>
            </w:r>
          </w:p>
        </w:tc>
      </w:tr>
      <w:tr w:rsidR="00237E3F" w:rsidRPr="00EC3FF5" w14:paraId="758CA2BF" w14:textId="77777777" w:rsidTr="00CD1624">
        <w:trPr>
          <w:trHeight w:val="96"/>
          <w:jc w:val="center"/>
        </w:trPr>
        <w:tc>
          <w:tcPr>
            <w:tcW w:w="993" w:type="dxa"/>
            <w:tcBorders>
              <w:top w:val="nil"/>
              <w:left w:val="single" w:sz="4" w:space="0" w:color="auto"/>
              <w:bottom w:val="single" w:sz="4" w:space="0" w:color="auto"/>
              <w:right w:val="single" w:sz="4" w:space="0" w:color="auto"/>
            </w:tcBorders>
            <w:shd w:val="clear" w:color="000000" w:fill="FFFFFF"/>
            <w:noWrap/>
            <w:vAlign w:val="center"/>
          </w:tcPr>
          <w:p w14:paraId="377A5ACC" w14:textId="63D0B12A" w:rsidR="00237E3F" w:rsidRPr="00EC3FF5" w:rsidRDefault="00237E3F" w:rsidP="00237E3F">
            <w:pPr>
              <w:rPr>
                <w:rFonts w:ascii="Arial Narrow" w:hAnsi="Arial Narrow" w:cs="Tahoma"/>
                <w:color w:val="000000"/>
                <w:szCs w:val="22"/>
              </w:rPr>
            </w:pPr>
            <w:r w:rsidRPr="00EC3FF5">
              <w:rPr>
                <w:rFonts w:ascii="Arial Narrow" w:hAnsi="Arial Narrow" w:cs="Tahoma"/>
                <w:color w:val="000000"/>
                <w:sz w:val="22"/>
                <w:szCs w:val="22"/>
              </w:rPr>
              <w:t>PM</w:t>
            </w:r>
          </w:p>
        </w:tc>
        <w:tc>
          <w:tcPr>
            <w:tcW w:w="8505" w:type="dxa"/>
            <w:tcBorders>
              <w:top w:val="single" w:sz="4" w:space="0" w:color="auto"/>
              <w:left w:val="nil"/>
              <w:bottom w:val="single" w:sz="4" w:space="0" w:color="auto"/>
              <w:right w:val="single" w:sz="4" w:space="0" w:color="auto"/>
            </w:tcBorders>
            <w:shd w:val="clear" w:color="000000" w:fill="FFFFFF"/>
            <w:vAlign w:val="center"/>
          </w:tcPr>
          <w:p w14:paraId="6BFA1F38" w14:textId="407D091F" w:rsidR="00237E3F" w:rsidRPr="00237E3F" w:rsidRDefault="00237E3F" w:rsidP="00237E3F">
            <w:pPr>
              <w:pStyle w:val="Default"/>
              <w:rPr>
                <w:rFonts w:ascii="Arial Narrow" w:eastAsia="Times New Roman" w:hAnsi="Arial Narrow" w:cs="Times New Roman"/>
                <w:color w:val="auto"/>
                <w:sz w:val="22"/>
                <w:szCs w:val="22"/>
                <w:lang w:val="en-GB" w:eastAsia="sr-Latn-CS"/>
              </w:rPr>
            </w:pPr>
            <w:r w:rsidRPr="00237E3F">
              <w:rPr>
                <w:rFonts w:ascii="Arial Narrow" w:eastAsia="Times New Roman" w:hAnsi="Arial Narrow" w:cs="Times New Roman"/>
                <w:color w:val="auto"/>
                <w:sz w:val="22"/>
                <w:szCs w:val="22"/>
                <w:lang w:val="en-GB" w:eastAsia="sr-Latn-CS"/>
              </w:rPr>
              <w:t>Youthpass, Evaluation and closure</w:t>
            </w:r>
          </w:p>
        </w:tc>
      </w:tr>
      <w:tr w:rsidR="00237E3F" w:rsidRPr="00EC3FF5" w14:paraId="1B9791D2" w14:textId="77777777" w:rsidTr="00CD1624">
        <w:trPr>
          <w:trHeight w:val="77"/>
          <w:jc w:val="center"/>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20C32EE5" w14:textId="77777777" w:rsidR="00237E3F" w:rsidRPr="00EC3FF5" w:rsidRDefault="00237E3F" w:rsidP="00237E3F">
            <w:pPr>
              <w:rPr>
                <w:rFonts w:ascii="Arial Narrow" w:hAnsi="Arial Narrow" w:cs="Tahoma"/>
                <w:color w:val="000000"/>
                <w:szCs w:val="22"/>
              </w:rPr>
            </w:pPr>
            <w:r w:rsidRPr="00EC3FF5">
              <w:rPr>
                <w:rFonts w:ascii="Arial Narrow" w:hAnsi="Arial Narrow" w:cs="Tahoma"/>
                <w:color w:val="000000"/>
                <w:sz w:val="22"/>
                <w:szCs w:val="22"/>
              </w:rPr>
              <w:t>evening</w:t>
            </w:r>
          </w:p>
        </w:tc>
        <w:tc>
          <w:tcPr>
            <w:tcW w:w="8505" w:type="dxa"/>
            <w:tcBorders>
              <w:top w:val="single" w:sz="4" w:space="0" w:color="auto"/>
              <w:left w:val="nil"/>
              <w:bottom w:val="single" w:sz="4" w:space="0" w:color="auto"/>
              <w:right w:val="single" w:sz="4" w:space="0" w:color="auto"/>
            </w:tcBorders>
            <w:shd w:val="clear" w:color="000000" w:fill="FFFFFF"/>
            <w:vAlign w:val="center"/>
            <w:hideMark/>
          </w:tcPr>
          <w:p w14:paraId="7AEAC514" w14:textId="77777777" w:rsidR="00237E3F" w:rsidRPr="00EC3FF5" w:rsidRDefault="00237E3F" w:rsidP="00237E3F">
            <w:pPr>
              <w:rPr>
                <w:rFonts w:ascii="Arial Narrow" w:hAnsi="Arial Narrow" w:cs="Tahoma"/>
                <w:color w:val="000000"/>
                <w:szCs w:val="22"/>
              </w:rPr>
            </w:pPr>
            <w:r w:rsidRPr="00EC3FF5">
              <w:rPr>
                <w:rFonts w:ascii="Arial Narrow" w:hAnsi="Arial Narrow" w:cs="Tahoma"/>
                <w:color w:val="000000"/>
                <w:sz w:val="22"/>
                <w:szCs w:val="22"/>
              </w:rPr>
              <w:t>"See you again" party</w:t>
            </w:r>
          </w:p>
        </w:tc>
      </w:tr>
      <w:tr w:rsidR="00237E3F" w:rsidRPr="00EC3FF5" w14:paraId="47FBE4FF" w14:textId="77777777" w:rsidTr="00CD1624">
        <w:trPr>
          <w:trHeight w:val="198"/>
          <w:jc w:val="center"/>
        </w:trPr>
        <w:tc>
          <w:tcPr>
            <w:tcW w:w="9498" w:type="dxa"/>
            <w:gridSpan w:val="2"/>
            <w:tcBorders>
              <w:top w:val="single" w:sz="4" w:space="0" w:color="auto"/>
              <w:left w:val="single" w:sz="4" w:space="0" w:color="333300"/>
              <w:bottom w:val="single" w:sz="4" w:space="0" w:color="auto"/>
              <w:right w:val="single" w:sz="4" w:space="0" w:color="333300"/>
            </w:tcBorders>
            <w:shd w:val="clear" w:color="FF9900" w:fill="auto"/>
            <w:vAlign w:val="center"/>
            <w:hideMark/>
          </w:tcPr>
          <w:p w14:paraId="20C1DB04" w14:textId="40065230" w:rsidR="00237E3F" w:rsidRPr="00EC3FF5" w:rsidRDefault="00237E3F" w:rsidP="00237E3F">
            <w:pPr>
              <w:jc w:val="center"/>
              <w:rPr>
                <w:rFonts w:ascii="Arial Narrow" w:hAnsi="Arial Narrow" w:cs="Tahoma"/>
                <w:b/>
                <w:i/>
                <w:iCs/>
                <w:szCs w:val="22"/>
              </w:rPr>
            </w:pPr>
            <w:r w:rsidRPr="00EC3FF5">
              <w:rPr>
                <w:rFonts w:ascii="Arial Narrow" w:hAnsi="Arial Narrow" w:cs="Tahoma"/>
                <w:b/>
                <w:i/>
                <w:sz w:val="22"/>
                <w:szCs w:val="22"/>
              </w:rPr>
              <w:t>Day 1</w:t>
            </w:r>
            <w:r>
              <w:rPr>
                <w:rFonts w:ascii="Arial Narrow" w:hAnsi="Arial Narrow" w:cs="Tahoma"/>
                <w:b/>
                <w:i/>
                <w:sz w:val="22"/>
                <w:szCs w:val="22"/>
              </w:rPr>
              <w:t>0 – 30</w:t>
            </w:r>
            <w:r w:rsidRPr="00FE2060">
              <w:rPr>
                <w:rFonts w:ascii="Arial Narrow" w:hAnsi="Arial Narrow" w:cs="Tahoma"/>
                <w:b/>
                <w:i/>
                <w:sz w:val="22"/>
                <w:szCs w:val="22"/>
                <w:vertAlign w:val="superscript"/>
              </w:rPr>
              <w:t>th</w:t>
            </w:r>
            <w:r>
              <w:rPr>
                <w:rFonts w:ascii="Arial Narrow" w:hAnsi="Arial Narrow" w:cs="Tahoma"/>
                <w:b/>
                <w:i/>
                <w:sz w:val="22"/>
                <w:szCs w:val="22"/>
              </w:rPr>
              <w:t xml:space="preserve"> August</w:t>
            </w:r>
            <w:r w:rsidRPr="00EC3FF5">
              <w:rPr>
                <w:rFonts w:ascii="Arial Narrow" w:hAnsi="Arial Narrow" w:cs="Tahoma"/>
                <w:b/>
                <w:i/>
                <w:sz w:val="22"/>
                <w:szCs w:val="22"/>
              </w:rPr>
              <w:t xml:space="preserve"> 20</w:t>
            </w:r>
            <w:r>
              <w:rPr>
                <w:rFonts w:ascii="Arial Narrow" w:hAnsi="Arial Narrow" w:cs="Tahoma"/>
                <w:b/>
                <w:i/>
                <w:sz w:val="22"/>
                <w:szCs w:val="22"/>
              </w:rPr>
              <w:t>21</w:t>
            </w:r>
            <w:r w:rsidRPr="00EC3FF5">
              <w:rPr>
                <w:rFonts w:ascii="Arial Narrow" w:hAnsi="Arial Narrow" w:cs="Tahoma"/>
                <w:b/>
                <w:i/>
                <w:sz w:val="22"/>
                <w:szCs w:val="22"/>
              </w:rPr>
              <w:t xml:space="preserve"> – </w:t>
            </w:r>
            <w:r>
              <w:rPr>
                <w:rFonts w:ascii="Arial Narrow" w:hAnsi="Arial Narrow" w:cs="Tahoma"/>
                <w:b/>
                <w:i/>
                <w:sz w:val="22"/>
                <w:szCs w:val="22"/>
              </w:rPr>
              <w:t>Monday</w:t>
            </w:r>
          </w:p>
        </w:tc>
      </w:tr>
      <w:tr w:rsidR="00237E3F" w:rsidRPr="00EC3FF5" w14:paraId="7E265FC8" w14:textId="77777777" w:rsidTr="00CD1624">
        <w:trPr>
          <w:trHeight w:val="77"/>
          <w:jc w:val="center"/>
        </w:trPr>
        <w:tc>
          <w:tcPr>
            <w:tcW w:w="993" w:type="dxa"/>
            <w:tcBorders>
              <w:top w:val="nil"/>
              <w:left w:val="single" w:sz="4" w:space="0" w:color="auto"/>
              <w:bottom w:val="single" w:sz="4" w:space="0" w:color="auto"/>
              <w:right w:val="single" w:sz="4" w:space="0" w:color="auto"/>
            </w:tcBorders>
            <w:shd w:val="clear" w:color="000000" w:fill="FFFFFF"/>
            <w:noWrap/>
            <w:vAlign w:val="center"/>
            <w:hideMark/>
          </w:tcPr>
          <w:p w14:paraId="258CDB7C" w14:textId="77777777" w:rsidR="00237E3F" w:rsidRPr="00EC3FF5" w:rsidRDefault="00237E3F" w:rsidP="00237E3F">
            <w:pPr>
              <w:rPr>
                <w:rFonts w:ascii="Arial Narrow" w:hAnsi="Arial Narrow" w:cs="Tahoma"/>
                <w:color w:val="000000"/>
                <w:szCs w:val="22"/>
              </w:rPr>
            </w:pPr>
            <w:r w:rsidRPr="00EC3FF5">
              <w:rPr>
                <w:rFonts w:ascii="Arial Narrow" w:hAnsi="Arial Narrow" w:cs="Tahoma"/>
                <w:color w:val="000000"/>
                <w:sz w:val="22"/>
                <w:szCs w:val="22"/>
              </w:rPr>
              <w:t>AM</w:t>
            </w:r>
          </w:p>
        </w:tc>
        <w:tc>
          <w:tcPr>
            <w:tcW w:w="8505" w:type="dxa"/>
            <w:tcBorders>
              <w:top w:val="single" w:sz="4" w:space="0" w:color="auto"/>
              <w:left w:val="nil"/>
              <w:bottom w:val="single" w:sz="4" w:space="0" w:color="auto"/>
              <w:right w:val="single" w:sz="4" w:space="0" w:color="auto"/>
            </w:tcBorders>
            <w:shd w:val="clear" w:color="000000" w:fill="FFFFFF"/>
            <w:vAlign w:val="center"/>
            <w:hideMark/>
          </w:tcPr>
          <w:p w14:paraId="27CCFD83" w14:textId="77777777" w:rsidR="00237E3F" w:rsidRPr="00EC3FF5" w:rsidRDefault="00237E3F" w:rsidP="00237E3F">
            <w:pPr>
              <w:rPr>
                <w:rFonts w:ascii="Arial Narrow" w:hAnsi="Arial Narrow" w:cs="Tahoma"/>
                <w:color w:val="000000"/>
                <w:szCs w:val="22"/>
              </w:rPr>
            </w:pPr>
            <w:r w:rsidRPr="00EC3FF5">
              <w:rPr>
                <w:rFonts w:ascii="Arial Narrow" w:hAnsi="Arial Narrow" w:cs="Tahoma"/>
                <w:color w:val="000000"/>
                <w:sz w:val="22"/>
                <w:szCs w:val="22"/>
              </w:rPr>
              <w:t>Departure of participants</w:t>
            </w:r>
          </w:p>
        </w:tc>
      </w:tr>
    </w:tbl>
    <w:p w14:paraId="213569A7" w14:textId="77777777" w:rsidR="000738B4" w:rsidRPr="00EC3FF5" w:rsidRDefault="000738B4" w:rsidP="000738B4">
      <w:pPr>
        <w:tabs>
          <w:tab w:val="left" w:pos="3649"/>
          <w:tab w:val="left" w:pos="5349"/>
          <w:tab w:val="left" w:pos="7992"/>
          <w:tab w:val="left" w:pos="9409"/>
          <w:tab w:val="left" w:pos="10778"/>
        </w:tabs>
        <w:spacing w:before="120"/>
        <w:rPr>
          <w:rFonts w:ascii="Arial Narrow" w:hAnsi="Arial Narrow" w:cs="Tahoma"/>
          <w:b/>
          <w:color w:val="FF0000"/>
          <w:sz w:val="22"/>
          <w:szCs w:val="22"/>
        </w:rPr>
      </w:pPr>
    </w:p>
    <w:p w14:paraId="6D91B52D" w14:textId="77777777" w:rsidR="000738B4" w:rsidRPr="00EC3FF5" w:rsidRDefault="000738B4" w:rsidP="000738B4">
      <w:pPr>
        <w:jc w:val="both"/>
        <w:rPr>
          <w:rFonts w:ascii="Arial Narrow" w:hAnsi="Arial Narrow"/>
          <w:b/>
          <w:sz w:val="22"/>
          <w:szCs w:val="22"/>
        </w:rPr>
      </w:pPr>
    </w:p>
    <w:p w14:paraId="6339A509" w14:textId="77777777" w:rsidR="00FD093C" w:rsidRPr="00EC3FF5" w:rsidRDefault="00FD093C" w:rsidP="000738B4">
      <w:pPr>
        <w:jc w:val="both"/>
        <w:rPr>
          <w:rFonts w:ascii="Arial Narrow" w:hAnsi="Arial Narrow"/>
          <w:b/>
          <w:sz w:val="22"/>
          <w:szCs w:val="22"/>
        </w:rPr>
      </w:pPr>
    </w:p>
    <w:p w14:paraId="09E065A1" w14:textId="0E045278" w:rsidR="00C43DFA" w:rsidRPr="00EC3FF5" w:rsidRDefault="00C43DFA">
      <w:pPr>
        <w:suppressAutoHyphens w:val="0"/>
        <w:spacing w:after="200" w:line="276" w:lineRule="auto"/>
        <w:rPr>
          <w:rFonts w:ascii="Arial Narrow" w:hAnsi="Arial Narrow"/>
          <w:b/>
          <w:szCs w:val="24"/>
        </w:rPr>
      </w:pPr>
      <w:r w:rsidRPr="00EC3FF5">
        <w:rPr>
          <w:rFonts w:ascii="Arial Narrow" w:hAnsi="Arial Narrow"/>
          <w:b/>
          <w:szCs w:val="24"/>
        </w:rPr>
        <w:br w:type="page"/>
      </w:r>
    </w:p>
    <w:p w14:paraId="0E08EBE8" w14:textId="77777777" w:rsidR="00E71F4C" w:rsidRPr="00EC3FF5" w:rsidRDefault="00E71F4C" w:rsidP="00E71F4C">
      <w:pPr>
        <w:pStyle w:val="youthaffint"/>
        <w:ind w:left="0"/>
        <w:rPr>
          <w:rFonts w:ascii="Arial Narrow" w:hAnsi="Arial Narrow" w:cs="Arial"/>
          <w:b/>
          <w:i/>
          <w:sz w:val="26"/>
          <w:szCs w:val="26"/>
          <w:u w:val="single"/>
        </w:rPr>
      </w:pPr>
      <w:r w:rsidRPr="00EC3FF5">
        <w:rPr>
          <w:rFonts w:ascii="Arial Narrow" w:hAnsi="Arial Narrow" w:cs="Arial"/>
          <w:b/>
          <w:i/>
          <w:sz w:val="26"/>
          <w:szCs w:val="26"/>
          <w:u w:val="single"/>
        </w:rPr>
        <w:lastRenderedPageBreak/>
        <w:t>Travel and visa costs reimbursement</w:t>
      </w:r>
    </w:p>
    <w:p w14:paraId="074EE9CB" w14:textId="77777777" w:rsidR="00E71F4C" w:rsidRPr="00EC3FF5" w:rsidRDefault="00E71F4C" w:rsidP="00E71F4C">
      <w:pPr>
        <w:jc w:val="both"/>
        <w:rPr>
          <w:rStyle w:val="s1"/>
          <w:rFonts w:ascii="Arial Narrow" w:hAnsi="Arial Narrow"/>
          <w:sz w:val="23"/>
          <w:szCs w:val="23"/>
        </w:rPr>
      </w:pPr>
    </w:p>
    <w:p w14:paraId="796BC14C" w14:textId="11EFA609" w:rsidR="00E71F4C" w:rsidRPr="00EC3FF5" w:rsidRDefault="00E71F4C" w:rsidP="00E71F4C">
      <w:pPr>
        <w:jc w:val="both"/>
        <w:rPr>
          <w:rFonts w:ascii="Arial Narrow" w:hAnsi="Arial Narrow"/>
          <w:sz w:val="23"/>
          <w:szCs w:val="23"/>
        </w:rPr>
      </w:pPr>
      <w:r w:rsidRPr="00EC3FF5">
        <w:rPr>
          <w:rStyle w:val="s1"/>
          <w:rFonts w:ascii="Arial Narrow" w:hAnsi="Arial Narrow"/>
          <w:sz w:val="23"/>
          <w:szCs w:val="23"/>
        </w:rPr>
        <w:t xml:space="preserve">Travel costs will be reimbursed only for the cheapest way of transport and preferably for the return tickets. Travel expenses are covered by the organizers 100% up to the maximum of unit cost per distance calculator and means of travel, including bank transfer and other appropriate fees (for all the original tickets and ways of travel that are plane, bus, train or ferry, NOT taxi and NOT car). For </w:t>
      </w:r>
      <w:r w:rsidR="00B66CDB" w:rsidRPr="00EC3FF5">
        <w:rPr>
          <w:rStyle w:val="s1"/>
          <w:rFonts w:ascii="Arial Narrow" w:hAnsi="Arial Narrow"/>
          <w:sz w:val="23"/>
          <w:szCs w:val="23"/>
        </w:rPr>
        <w:t xml:space="preserve">the </w:t>
      </w:r>
      <w:r w:rsidRPr="00EC3FF5">
        <w:rPr>
          <w:rStyle w:val="s1"/>
          <w:rFonts w:ascii="Arial Narrow" w:hAnsi="Arial Narrow"/>
          <w:sz w:val="23"/>
          <w:szCs w:val="23"/>
        </w:rPr>
        <w:t xml:space="preserve">distances </w:t>
      </w:r>
      <w:r w:rsidR="00B66CDB" w:rsidRPr="00EC3FF5">
        <w:rPr>
          <w:rStyle w:val="s1"/>
          <w:rFonts w:ascii="Arial Narrow" w:hAnsi="Arial Narrow"/>
          <w:sz w:val="23"/>
          <w:szCs w:val="23"/>
        </w:rPr>
        <w:t xml:space="preserve">that are smaller </w:t>
      </w:r>
      <w:r w:rsidRPr="00EC3FF5">
        <w:rPr>
          <w:rStyle w:val="s1"/>
          <w:rFonts w:ascii="Arial Narrow" w:hAnsi="Arial Narrow"/>
          <w:sz w:val="23"/>
          <w:szCs w:val="23"/>
        </w:rPr>
        <w:t>than 500 km one way (by Distance Calculator | Erasmus+), the preferable means of transport are land transportations, such as train and/or bus. If other mean of transport is selected for such travels, e.g. airplane, those will be reimbursed 60% of airfare, in accordance with the principle of environmental awareness and protection.</w:t>
      </w:r>
    </w:p>
    <w:p w14:paraId="35E3756C" w14:textId="77777777" w:rsidR="00E71F4C" w:rsidRPr="00EC3FF5" w:rsidRDefault="00E71F4C" w:rsidP="00E71F4C">
      <w:pPr>
        <w:pStyle w:val="NoSpacing"/>
        <w:jc w:val="both"/>
        <w:rPr>
          <w:rFonts w:ascii="Arial Narrow" w:hAnsi="Arial Narrow" w:cs="Arial"/>
          <w:sz w:val="23"/>
          <w:szCs w:val="23"/>
        </w:rPr>
      </w:pPr>
    </w:p>
    <w:p w14:paraId="721C90F7" w14:textId="77777777" w:rsidR="00E71F4C" w:rsidRPr="00EC3FF5" w:rsidRDefault="00E71F4C" w:rsidP="00E71F4C">
      <w:pPr>
        <w:pStyle w:val="NoSpacing"/>
        <w:jc w:val="both"/>
        <w:rPr>
          <w:rFonts w:ascii="Arial Narrow" w:hAnsi="Arial Narrow"/>
          <w:sz w:val="23"/>
          <w:szCs w:val="23"/>
        </w:rPr>
      </w:pPr>
      <w:r w:rsidRPr="00EC3FF5">
        <w:rPr>
          <w:rFonts w:ascii="Arial Narrow" w:hAnsi="Arial Narrow" w:cs="Arial"/>
          <w:sz w:val="23"/>
          <w:szCs w:val="23"/>
        </w:rPr>
        <w:t xml:space="preserve">Participants must keep all travel documents (tickets, travel agency invoices and boarding passes) as organizers are able to make any reimbursement only on the bases of presented documents! </w:t>
      </w:r>
    </w:p>
    <w:p w14:paraId="4CF240AD" w14:textId="77777777" w:rsidR="00E71F4C" w:rsidRPr="00EC3FF5" w:rsidRDefault="00E71F4C" w:rsidP="00E71F4C">
      <w:pPr>
        <w:pStyle w:val="NoSpacing"/>
        <w:jc w:val="both"/>
        <w:rPr>
          <w:rFonts w:ascii="Arial Narrow" w:hAnsi="Arial Narrow" w:cs="Arial"/>
          <w:sz w:val="23"/>
          <w:szCs w:val="23"/>
        </w:rPr>
      </w:pPr>
    </w:p>
    <w:p w14:paraId="04A80AE3" w14:textId="2DC3B8EC" w:rsidR="00E71F4C" w:rsidRPr="00EC3FF5" w:rsidRDefault="00E71F4C" w:rsidP="00E71F4C">
      <w:pPr>
        <w:pStyle w:val="NoSpacing"/>
        <w:jc w:val="both"/>
        <w:rPr>
          <w:rFonts w:ascii="Arial Narrow" w:hAnsi="Arial Narrow" w:cs="Arial"/>
          <w:sz w:val="23"/>
          <w:szCs w:val="23"/>
        </w:rPr>
      </w:pPr>
      <w:r w:rsidRPr="00EC3FF5">
        <w:rPr>
          <w:rFonts w:ascii="Arial Narrow" w:hAnsi="Arial Narrow" w:cs="Arial"/>
          <w:sz w:val="23"/>
          <w:szCs w:val="23"/>
        </w:rPr>
        <w:t xml:space="preserve">The travel reimbursement will be done by bank transfers </w:t>
      </w:r>
      <w:r w:rsidRPr="00EC3FF5">
        <w:rPr>
          <w:rFonts w:ascii="Arial Narrow" w:hAnsi="Arial Narrow" w:cs="Arial"/>
          <w:b/>
          <w:bCs/>
          <w:sz w:val="23"/>
          <w:szCs w:val="23"/>
        </w:rPr>
        <w:t>after</w:t>
      </w:r>
      <w:r w:rsidRPr="00EC3FF5">
        <w:rPr>
          <w:rFonts w:ascii="Arial Narrow" w:hAnsi="Arial Narrow" w:cs="Arial"/>
          <w:bCs/>
          <w:sz w:val="23"/>
          <w:szCs w:val="23"/>
        </w:rPr>
        <w:t xml:space="preserve"> you return home</w:t>
      </w:r>
      <w:r w:rsidRPr="00EC3FF5">
        <w:rPr>
          <w:rFonts w:ascii="Arial Narrow" w:hAnsi="Arial Narrow" w:cs="Arial"/>
          <w:sz w:val="23"/>
          <w:szCs w:val="23"/>
        </w:rPr>
        <w:t xml:space="preserve"> and send us the </w:t>
      </w:r>
      <w:r w:rsidRPr="00EC3FF5">
        <w:rPr>
          <w:rFonts w:ascii="Arial Narrow" w:hAnsi="Arial Narrow" w:cs="Arial"/>
          <w:b/>
          <w:bCs/>
          <w:sz w:val="23"/>
          <w:szCs w:val="23"/>
        </w:rPr>
        <w:t>ORIGINAL</w:t>
      </w:r>
      <w:r w:rsidRPr="00EC3FF5">
        <w:rPr>
          <w:rFonts w:ascii="Arial Narrow" w:hAnsi="Arial Narrow" w:cs="Arial"/>
          <w:b/>
          <w:sz w:val="23"/>
          <w:szCs w:val="23"/>
        </w:rPr>
        <w:t xml:space="preserve"> </w:t>
      </w:r>
      <w:r w:rsidRPr="00EC3FF5">
        <w:rPr>
          <w:rFonts w:ascii="Arial Narrow" w:hAnsi="Arial Narrow" w:cs="Arial"/>
          <w:sz w:val="23"/>
          <w:szCs w:val="23"/>
        </w:rPr>
        <w:t xml:space="preserve">boarding passes and tickets (and after you submit/send us the filled in evaluation forms of the </w:t>
      </w:r>
      <w:r w:rsidR="004760E4">
        <w:rPr>
          <w:rFonts w:ascii="Arial Narrow" w:hAnsi="Arial Narrow" w:cs="Arial"/>
          <w:sz w:val="23"/>
          <w:szCs w:val="23"/>
        </w:rPr>
        <w:t>youth exchange</w:t>
      </w:r>
      <w:r w:rsidRPr="00EC3FF5">
        <w:rPr>
          <w:rFonts w:ascii="Arial Narrow" w:hAnsi="Arial Narrow" w:cs="Arial"/>
          <w:sz w:val="23"/>
          <w:szCs w:val="23"/>
        </w:rPr>
        <w:t xml:space="preserve">) or in </w:t>
      </w:r>
      <w:r w:rsidRPr="00EC3FF5">
        <w:rPr>
          <w:rFonts w:ascii="Arial Narrow" w:hAnsi="Arial Narrow" w:cs="Arial"/>
          <w:b/>
          <w:sz w:val="23"/>
          <w:szCs w:val="23"/>
        </w:rPr>
        <w:t>cash</w:t>
      </w:r>
      <w:r w:rsidRPr="00EC3FF5">
        <w:rPr>
          <w:rFonts w:ascii="Arial Narrow" w:hAnsi="Arial Narrow" w:cs="Arial"/>
          <w:sz w:val="23"/>
          <w:szCs w:val="23"/>
        </w:rPr>
        <w:t xml:space="preserve"> if you have all tickets at spot. When you are buying a ticket, ask for additional bill as well, if possible!</w:t>
      </w:r>
    </w:p>
    <w:p w14:paraId="3DB6585E" w14:textId="77777777" w:rsidR="00E71F4C" w:rsidRPr="00EC3FF5" w:rsidRDefault="00E71F4C" w:rsidP="00E71F4C">
      <w:pPr>
        <w:pStyle w:val="NoSpacing"/>
        <w:jc w:val="both"/>
        <w:rPr>
          <w:rFonts w:ascii="Arial Narrow" w:hAnsi="Arial Narrow" w:cs="Arial"/>
          <w:sz w:val="23"/>
          <w:szCs w:val="23"/>
        </w:rPr>
      </w:pPr>
    </w:p>
    <w:p w14:paraId="1768E6F1" w14:textId="77777777" w:rsidR="00E71F4C" w:rsidRPr="00EC3FF5" w:rsidRDefault="00E71F4C" w:rsidP="00E71F4C">
      <w:pPr>
        <w:pStyle w:val="NoSpacing"/>
        <w:pBdr>
          <w:top w:val="single" w:sz="4" w:space="1" w:color="auto"/>
          <w:left w:val="single" w:sz="4" w:space="4" w:color="auto"/>
          <w:bottom w:val="single" w:sz="4" w:space="1" w:color="auto"/>
          <w:right w:val="single" w:sz="4" w:space="4" w:color="auto"/>
        </w:pBdr>
        <w:jc w:val="both"/>
        <w:rPr>
          <w:rFonts w:ascii="Arial Narrow" w:hAnsi="Arial Narrow" w:cs="Arial"/>
          <w:b/>
          <w:sz w:val="23"/>
          <w:szCs w:val="23"/>
        </w:rPr>
      </w:pPr>
      <w:r w:rsidRPr="00EC3FF5">
        <w:rPr>
          <w:rFonts w:ascii="Arial Narrow" w:hAnsi="Arial Narrow" w:cs="Arial"/>
          <w:b/>
          <w:sz w:val="23"/>
          <w:szCs w:val="23"/>
        </w:rPr>
        <w:t>Further Rules regarding the booking of the tickets and reimbursement:</w:t>
      </w:r>
    </w:p>
    <w:p w14:paraId="2E706865" w14:textId="77777777" w:rsidR="00E71F4C" w:rsidRPr="00EC3FF5" w:rsidRDefault="00E71F4C" w:rsidP="00E71F4C">
      <w:pPr>
        <w:pStyle w:val="NoSpacing"/>
        <w:pBdr>
          <w:top w:val="single" w:sz="4" w:space="1" w:color="auto"/>
          <w:left w:val="single" w:sz="4" w:space="4" w:color="auto"/>
          <w:bottom w:val="single" w:sz="4" w:space="1" w:color="auto"/>
          <w:right w:val="single" w:sz="4" w:space="4" w:color="auto"/>
        </w:pBdr>
        <w:jc w:val="both"/>
        <w:rPr>
          <w:rFonts w:ascii="Arial Narrow" w:hAnsi="Arial Narrow" w:cs="Arial"/>
          <w:sz w:val="23"/>
          <w:szCs w:val="23"/>
        </w:rPr>
      </w:pPr>
      <w:r w:rsidRPr="00EC3FF5">
        <w:rPr>
          <w:rFonts w:ascii="Arial Narrow" w:hAnsi="Arial Narrow" w:cs="Arial"/>
          <w:sz w:val="23"/>
          <w:szCs w:val="23"/>
        </w:rPr>
        <w:t xml:space="preserve">- Only the cheapest tickets will be reimbursed. We will not cover tickets with the deviation from the direct route (A </w:t>
      </w:r>
      <w:r w:rsidRPr="00EC3FF5">
        <w:rPr>
          <w:rFonts w:ascii="Arial Narrow" w:hAnsi="Arial Narrow" w:cs="Arial"/>
          <w:sz w:val="23"/>
          <w:szCs w:val="23"/>
        </w:rPr>
        <w:sym w:font="Wingdings" w:char="F0E0"/>
      </w:r>
      <w:r w:rsidRPr="00EC3FF5">
        <w:rPr>
          <w:rFonts w:ascii="Arial Narrow" w:hAnsi="Arial Narrow" w:cs="Arial"/>
          <w:sz w:val="23"/>
          <w:szCs w:val="23"/>
        </w:rPr>
        <w:t xml:space="preserve"> B </w:t>
      </w:r>
      <w:r w:rsidRPr="00EC3FF5">
        <w:rPr>
          <w:rFonts w:ascii="Arial Narrow" w:hAnsi="Arial Narrow" w:cs="Arial"/>
          <w:sz w:val="23"/>
          <w:szCs w:val="23"/>
        </w:rPr>
        <w:sym w:font="Wingdings" w:char="F0E0"/>
      </w:r>
      <w:r w:rsidRPr="00EC3FF5">
        <w:rPr>
          <w:rFonts w:ascii="Arial Narrow" w:hAnsi="Arial Narrow" w:cs="Arial"/>
          <w:sz w:val="23"/>
          <w:szCs w:val="23"/>
        </w:rPr>
        <w:t xml:space="preserve"> A), extra unnecessary stops and layovers. We don’t cover seat reservation fees, leisure plus tickets, flexible tariff tickets, extra travel insurances, priority boarding fees, local bus baggage, handwritten tickets or </w:t>
      </w:r>
      <w:proofErr w:type="spellStart"/>
      <w:r w:rsidRPr="00EC3FF5">
        <w:rPr>
          <w:rFonts w:ascii="Arial Narrow" w:hAnsi="Arial Narrow" w:cs="Arial"/>
          <w:sz w:val="23"/>
          <w:szCs w:val="23"/>
        </w:rPr>
        <w:t>bianco</w:t>
      </w:r>
      <w:proofErr w:type="spellEnd"/>
      <w:r w:rsidRPr="00EC3FF5">
        <w:rPr>
          <w:rFonts w:ascii="Arial Narrow" w:hAnsi="Arial Narrow" w:cs="Arial"/>
          <w:sz w:val="23"/>
          <w:szCs w:val="23"/>
        </w:rPr>
        <w:t xml:space="preserve"> nota bills.</w:t>
      </w:r>
    </w:p>
    <w:p w14:paraId="2961B10D" w14:textId="77777777" w:rsidR="00E71F4C" w:rsidRPr="00EC3FF5" w:rsidRDefault="00E71F4C" w:rsidP="00E71F4C">
      <w:pPr>
        <w:pStyle w:val="NoSpacing"/>
        <w:pBdr>
          <w:top w:val="single" w:sz="4" w:space="1" w:color="auto"/>
          <w:left w:val="single" w:sz="4" w:space="4" w:color="auto"/>
          <w:bottom w:val="single" w:sz="4" w:space="1" w:color="auto"/>
          <w:right w:val="single" w:sz="4" w:space="4" w:color="auto"/>
        </w:pBdr>
        <w:jc w:val="both"/>
        <w:rPr>
          <w:rFonts w:ascii="Arial Narrow" w:hAnsi="Arial Narrow" w:cs="Arial"/>
          <w:sz w:val="23"/>
          <w:szCs w:val="23"/>
        </w:rPr>
      </w:pPr>
      <w:r w:rsidRPr="00EC3FF5">
        <w:rPr>
          <w:rFonts w:ascii="Arial Narrow" w:hAnsi="Arial Narrow" w:cs="Arial"/>
          <w:sz w:val="23"/>
          <w:szCs w:val="23"/>
        </w:rPr>
        <w:t>- Only tickets purchased online will be reimbursed. We can’t cover travel agencies’ fees. Travel agencies invoices for the tickets won’t be accepted for reimbursement.</w:t>
      </w:r>
    </w:p>
    <w:p w14:paraId="23D208B4" w14:textId="77777777" w:rsidR="00E71F4C" w:rsidRPr="00EC3FF5" w:rsidRDefault="00E71F4C" w:rsidP="00E71F4C">
      <w:pPr>
        <w:pStyle w:val="NoSpacing"/>
        <w:pBdr>
          <w:top w:val="single" w:sz="4" w:space="1" w:color="auto"/>
          <w:left w:val="single" w:sz="4" w:space="4" w:color="auto"/>
          <w:bottom w:val="single" w:sz="4" w:space="1" w:color="auto"/>
          <w:right w:val="single" w:sz="4" w:space="4" w:color="auto"/>
        </w:pBdr>
        <w:jc w:val="both"/>
        <w:rPr>
          <w:rFonts w:ascii="Arial Narrow" w:hAnsi="Arial Narrow" w:cs="Arial"/>
          <w:sz w:val="23"/>
          <w:szCs w:val="23"/>
        </w:rPr>
      </w:pPr>
      <w:r w:rsidRPr="00EC3FF5">
        <w:rPr>
          <w:rFonts w:ascii="Arial Narrow" w:hAnsi="Arial Narrow" w:cs="Arial"/>
          <w:sz w:val="23"/>
          <w:szCs w:val="23"/>
        </w:rPr>
        <w:t>- We can’t reimburse taxi or private cars; only public transport will be covered.</w:t>
      </w:r>
    </w:p>
    <w:p w14:paraId="4BA4B815" w14:textId="36C0CCA5" w:rsidR="00E71F4C" w:rsidRPr="00EC3FF5" w:rsidRDefault="00E71F4C" w:rsidP="00E71F4C">
      <w:pPr>
        <w:pStyle w:val="NoSpacing"/>
        <w:pBdr>
          <w:top w:val="single" w:sz="4" w:space="1" w:color="auto"/>
          <w:left w:val="single" w:sz="4" w:space="4" w:color="auto"/>
          <w:bottom w:val="single" w:sz="4" w:space="1" w:color="auto"/>
          <w:right w:val="single" w:sz="4" w:space="4" w:color="auto"/>
        </w:pBdr>
        <w:jc w:val="both"/>
        <w:rPr>
          <w:rFonts w:ascii="Arial Narrow" w:hAnsi="Arial Narrow" w:cs="Arial"/>
          <w:sz w:val="23"/>
          <w:szCs w:val="23"/>
        </w:rPr>
      </w:pPr>
      <w:r w:rsidRPr="00EC3FF5">
        <w:rPr>
          <w:rFonts w:ascii="Arial Narrow" w:hAnsi="Arial Narrow" w:cs="Arial"/>
          <w:sz w:val="23"/>
          <w:szCs w:val="23"/>
        </w:rPr>
        <w:t xml:space="preserve">-You can arrive 2 days before the activity and depart 2 days after if you want to spend more time in </w:t>
      </w:r>
      <w:r w:rsidR="00496729">
        <w:rPr>
          <w:rFonts w:ascii="Arial Narrow" w:hAnsi="Arial Narrow" w:cs="Arial"/>
          <w:sz w:val="23"/>
          <w:szCs w:val="23"/>
        </w:rPr>
        <w:t>Kosovo</w:t>
      </w:r>
      <w:r w:rsidRPr="00EC3FF5">
        <w:rPr>
          <w:rFonts w:ascii="Arial Narrow" w:hAnsi="Arial Narrow" w:cs="Arial"/>
          <w:sz w:val="23"/>
          <w:szCs w:val="23"/>
        </w:rPr>
        <w:t xml:space="preserve"> on your own, provided that the tickets on these days are not more expensive than on the official travel days.</w:t>
      </w:r>
    </w:p>
    <w:p w14:paraId="7AAF156E" w14:textId="77777777" w:rsidR="00E71F4C" w:rsidRPr="00EC3FF5" w:rsidRDefault="00E71F4C" w:rsidP="00E71F4C">
      <w:pPr>
        <w:pStyle w:val="NoSpacing"/>
        <w:jc w:val="both"/>
        <w:rPr>
          <w:rFonts w:ascii="Arial Narrow" w:hAnsi="Arial Narrow" w:cs="Arial"/>
          <w:sz w:val="23"/>
          <w:szCs w:val="23"/>
          <w:u w:val="single"/>
        </w:rPr>
      </w:pPr>
    </w:p>
    <w:p w14:paraId="29D611B3" w14:textId="0406C526" w:rsidR="00E71F4C" w:rsidRPr="00EC3FF5" w:rsidRDefault="00E71F4C" w:rsidP="00E71F4C">
      <w:pPr>
        <w:pStyle w:val="NoSpacing"/>
        <w:jc w:val="both"/>
        <w:rPr>
          <w:rFonts w:ascii="Arial Narrow" w:hAnsi="Arial Narrow"/>
          <w:sz w:val="23"/>
          <w:szCs w:val="23"/>
        </w:rPr>
      </w:pPr>
      <w:r w:rsidRPr="00EC3FF5">
        <w:rPr>
          <w:rFonts w:ascii="Arial Narrow" w:hAnsi="Arial Narrow" w:cs="Arial"/>
          <w:sz w:val="23"/>
          <w:szCs w:val="23"/>
          <w:u w:val="single"/>
        </w:rPr>
        <w:t>Please don’t buy your tickets before we approve them</w:t>
      </w:r>
      <w:r w:rsidRPr="00EC3FF5">
        <w:rPr>
          <w:rFonts w:ascii="Arial Narrow" w:hAnsi="Arial Narrow" w:cs="Arial"/>
          <w:sz w:val="23"/>
          <w:szCs w:val="23"/>
        </w:rPr>
        <w:t xml:space="preserve">! When you will plan your trip and </w:t>
      </w:r>
      <w:r w:rsidRPr="00EC3FF5">
        <w:rPr>
          <w:rFonts w:ascii="Arial Narrow" w:hAnsi="Arial Narrow" w:cs="Arial"/>
          <w:b/>
          <w:sz w:val="23"/>
          <w:szCs w:val="23"/>
        </w:rPr>
        <w:t>BEFORE</w:t>
      </w:r>
      <w:r w:rsidRPr="00EC3FF5">
        <w:rPr>
          <w:rFonts w:ascii="Arial Narrow" w:hAnsi="Arial Narrow" w:cs="Arial"/>
          <w:sz w:val="23"/>
          <w:szCs w:val="23"/>
        </w:rPr>
        <w:t xml:space="preserve"> buying your tickets, especially if your planned travel itineraries are different than </w:t>
      </w:r>
      <w:r w:rsidR="00D03B1D" w:rsidRPr="00EC3FF5">
        <w:rPr>
          <w:rFonts w:ascii="Arial Narrow" w:hAnsi="Arial Narrow" w:cs="Arial"/>
          <w:b/>
          <w:sz w:val="23"/>
          <w:szCs w:val="23"/>
        </w:rPr>
        <w:t>2</w:t>
      </w:r>
      <w:r w:rsidR="00496729">
        <w:rPr>
          <w:rFonts w:ascii="Arial Narrow" w:hAnsi="Arial Narrow" w:cs="Arial"/>
          <w:b/>
          <w:sz w:val="23"/>
          <w:szCs w:val="23"/>
        </w:rPr>
        <w:t>1</w:t>
      </w:r>
      <w:r w:rsidR="00496729" w:rsidRPr="00496729">
        <w:rPr>
          <w:rFonts w:ascii="Arial Narrow" w:hAnsi="Arial Narrow" w:cs="Arial"/>
          <w:b/>
          <w:sz w:val="23"/>
          <w:szCs w:val="23"/>
          <w:vertAlign w:val="superscript"/>
        </w:rPr>
        <w:t>st</w:t>
      </w:r>
      <w:r w:rsidR="00496729">
        <w:rPr>
          <w:rFonts w:ascii="Arial Narrow" w:hAnsi="Arial Narrow" w:cs="Arial"/>
          <w:b/>
          <w:sz w:val="23"/>
          <w:szCs w:val="23"/>
        </w:rPr>
        <w:t xml:space="preserve"> August</w:t>
      </w:r>
      <w:r w:rsidR="00D03B1D" w:rsidRPr="00EC3FF5">
        <w:rPr>
          <w:rFonts w:ascii="Arial Narrow" w:hAnsi="Arial Narrow" w:cs="Arial"/>
          <w:b/>
          <w:sz w:val="23"/>
          <w:szCs w:val="23"/>
        </w:rPr>
        <w:t xml:space="preserve"> </w:t>
      </w:r>
      <w:r w:rsidRPr="00EC3FF5">
        <w:rPr>
          <w:rFonts w:ascii="Arial Narrow" w:hAnsi="Arial Narrow" w:cs="Arial"/>
          <w:b/>
          <w:sz w:val="23"/>
          <w:szCs w:val="23"/>
        </w:rPr>
        <w:t xml:space="preserve">– </w:t>
      </w:r>
      <w:r w:rsidR="00496729">
        <w:rPr>
          <w:rFonts w:ascii="Arial Narrow" w:hAnsi="Arial Narrow" w:cs="Arial"/>
          <w:b/>
          <w:sz w:val="23"/>
          <w:szCs w:val="23"/>
        </w:rPr>
        <w:t>30</w:t>
      </w:r>
      <w:r w:rsidR="00496729" w:rsidRPr="00496729">
        <w:rPr>
          <w:rFonts w:ascii="Arial Narrow" w:hAnsi="Arial Narrow" w:cs="Arial"/>
          <w:b/>
          <w:sz w:val="23"/>
          <w:szCs w:val="23"/>
          <w:vertAlign w:val="superscript"/>
        </w:rPr>
        <w:t>th</w:t>
      </w:r>
      <w:r w:rsidR="00496729">
        <w:rPr>
          <w:rFonts w:ascii="Arial Narrow" w:hAnsi="Arial Narrow" w:cs="Arial"/>
          <w:b/>
          <w:sz w:val="23"/>
          <w:szCs w:val="23"/>
        </w:rPr>
        <w:t xml:space="preserve"> August 2021</w:t>
      </w:r>
      <w:r w:rsidRPr="00EC3FF5">
        <w:rPr>
          <w:rFonts w:ascii="Arial Narrow" w:hAnsi="Arial Narrow" w:cs="Arial"/>
          <w:sz w:val="23"/>
          <w:szCs w:val="23"/>
        </w:rPr>
        <w:t xml:space="preserve">, </w:t>
      </w:r>
      <w:r w:rsidRPr="00EC3FF5">
        <w:rPr>
          <w:rFonts w:ascii="Arial Narrow" w:hAnsi="Arial Narrow" w:cs="Arial"/>
          <w:sz w:val="23"/>
          <w:szCs w:val="23"/>
          <w:u w:val="single"/>
        </w:rPr>
        <w:t>please inform us in advance, so we can approve your tickets and travel costs</w:t>
      </w:r>
      <w:r w:rsidRPr="00EC3FF5">
        <w:rPr>
          <w:rFonts w:ascii="Arial Narrow" w:hAnsi="Arial Narrow" w:cs="Arial"/>
          <w:sz w:val="23"/>
          <w:szCs w:val="23"/>
        </w:rPr>
        <w:t>. Also, if you travel from elsewhere than the town and country of the sending organisation partner in this project, please, inform us, as we need to approve it as well. Thanks a lot, in advance!</w:t>
      </w:r>
    </w:p>
    <w:p w14:paraId="1471D9DF" w14:textId="77777777" w:rsidR="00E71F4C" w:rsidRPr="00EC3FF5" w:rsidRDefault="00E71F4C" w:rsidP="00E71F4C">
      <w:pPr>
        <w:pStyle w:val="NoSpacing"/>
        <w:jc w:val="both"/>
        <w:rPr>
          <w:rFonts w:ascii="Arial Narrow" w:hAnsi="Arial Narrow" w:cs="Arial"/>
          <w:sz w:val="23"/>
          <w:szCs w:val="23"/>
        </w:rPr>
      </w:pPr>
    </w:p>
    <w:p w14:paraId="6EBFEB51" w14:textId="0EF85205" w:rsidR="00E71F4C" w:rsidRPr="00EC3FF5" w:rsidRDefault="00E71F4C" w:rsidP="00E71F4C">
      <w:pPr>
        <w:pStyle w:val="NoSpacing"/>
        <w:jc w:val="both"/>
        <w:rPr>
          <w:rFonts w:ascii="Arial Narrow" w:hAnsi="Arial Narrow"/>
          <w:sz w:val="23"/>
          <w:szCs w:val="23"/>
        </w:rPr>
      </w:pPr>
      <w:r w:rsidRPr="00EC3FF5">
        <w:rPr>
          <w:rFonts w:ascii="Arial Narrow" w:hAnsi="Arial Narrow" w:cs="Arial"/>
          <w:sz w:val="23"/>
          <w:szCs w:val="23"/>
        </w:rPr>
        <w:t xml:space="preserve">We expect participants to arrive to the </w:t>
      </w:r>
      <w:r w:rsidR="00496729">
        <w:rPr>
          <w:rFonts w:ascii="Arial Narrow" w:hAnsi="Arial Narrow" w:cs="Arial"/>
          <w:sz w:val="23"/>
          <w:szCs w:val="23"/>
        </w:rPr>
        <w:t>venue</w:t>
      </w:r>
      <w:r w:rsidRPr="00EC3FF5">
        <w:rPr>
          <w:rFonts w:ascii="Arial Narrow" w:hAnsi="Arial Narrow" w:cs="Arial"/>
          <w:sz w:val="23"/>
          <w:szCs w:val="23"/>
        </w:rPr>
        <w:t xml:space="preserve"> in </w:t>
      </w:r>
      <w:r w:rsidR="00496729">
        <w:rPr>
          <w:rFonts w:ascii="Arial Narrow" w:hAnsi="Arial Narrow" w:cs="Arial"/>
          <w:sz w:val="23"/>
          <w:szCs w:val="23"/>
        </w:rPr>
        <w:t>Peja</w:t>
      </w:r>
      <w:r w:rsidRPr="00EC3FF5">
        <w:rPr>
          <w:rFonts w:ascii="Arial Narrow" w:hAnsi="Arial Narrow" w:cs="Arial"/>
          <w:sz w:val="23"/>
          <w:szCs w:val="23"/>
        </w:rPr>
        <w:t xml:space="preserve"> no later than 1</w:t>
      </w:r>
      <w:r w:rsidR="00496729">
        <w:rPr>
          <w:rFonts w:ascii="Arial Narrow" w:hAnsi="Arial Narrow" w:cs="Arial"/>
          <w:sz w:val="23"/>
          <w:szCs w:val="23"/>
        </w:rPr>
        <w:t>8</w:t>
      </w:r>
      <w:r w:rsidRPr="00EC3FF5">
        <w:rPr>
          <w:rFonts w:ascii="Arial Narrow" w:hAnsi="Arial Narrow" w:cs="Arial"/>
          <w:sz w:val="23"/>
          <w:szCs w:val="23"/>
        </w:rPr>
        <w:t xml:space="preserve">:00 hrs on </w:t>
      </w:r>
      <w:r w:rsidR="00D03B1D" w:rsidRPr="00EC3FF5">
        <w:rPr>
          <w:rFonts w:ascii="Arial Narrow" w:hAnsi="Arial Narrow" w:cs="Arial"/>
          <w:sz w:val="23"/>
          <w:szCs w:val="23"/>
        </w:rPr>
        <w:t>2</w:t>
      </w:r>
      <w:r w:rsidR="00496729">
        <w:rPr>
          <w:rFonts w:ascii="Arial Narrow" w:hAnsi="Arial Narrow" w:cs="Arial"/>
          <w:sz w:val="23"/>
          <w:szCs w:val="23"/>
        </w:rPr>
        <w:t>1</w:t>
      </w:r>
      <w:r w:rsidR="00496729">
        <w:rPr>
          <w:rFonts w:ascii="Arial Narrow" w:hAnsi="Arial Narrow" w:cs="Arial"/>
          <w:sz w:val="23"/>
          <w:szCs w:val="23"/>
          <w:vertAlign w:val="superscript"/>
        </w:rPr>
        <w:t>st</w:t>
      </w:r>
      <w:r w:rsidR="00D03B1D" w:rsidRPr="00EC3FF5">
        <w:rPr>
          <w:rFonts w:ascii="Arial Narrow" w:hAnsi="Arial Narrow" w:cs="Arial"/>
          <w:sz w:val="23"/>
          <w:szCs w:val="23"/>
        </w:rPr>
        <w:t xml:space="preserve"> </w:t>
      </w:r>
      <w:r w:rsidR="00496729">
        <w:rPr>
          <w:rFonts w:ascii="Arial Narrow" w:hAnsi="Arial Narrow" w:cs="Arial"/>
          <w:sz w:val="23"/>
          <w:szCs w:val="23"/>
        </w:rPr>
        <w:t>August 2021</w:t>
      </w:r>
      <w:r w:rsidRPr="00EC3FF5">
        <w:rPr>
          <w:rFonts w:ascii="Arial Narrow" w:hAnsi="Arial Narrow" w:cs="Arial"/>
          <w:sz w:val="23"/>
          <w:szCs w:val="23"/>
        </w:rPr>
        <w:t xml:space="preserve">, so please do plan your </w:t>
      </w:r>
      <w:r w:rsidR="00496729">
        <w:rPr>
          <w:rFonts w:ascii="Arial Narrow" w:hAnsi="Arial Narrow" w:cs="Arial"/>
          <w:sz w:val="23"/>
          <w:szCs w:val="23"/>
        </w:rPr>
        <w:t>travel</w:t>
      </w:r>
      <w:r w:rsidRPr="00EC3FF5">
        <w:rPr>
          <w:rFonts w:ascii="Arial Narrow" w:hAnsi="Arial Narrow" w:cs="Arial"/>
          <w:sz w:val="23"/>
          <w:szCs w:val="23"/>
        </w:rPr>
        <w:t xml:space="preserve"> accordingly. </w:t>
      </w:r>
    </w:p>
    <w:p w14:paraId="53B3822D" w14:textId="0F8EC736" w:rsidR="00E71F4C" w:rsidRPr="00EC3FF5" w:rsidRDefault="00E71F4C" w:rsidP="00E71F4C">
      <w:pPr>
        <w:pStyle w:val="NoSpacing"/>
        <w:jc w:val="both"/>
        <w:rPr>
          <w:rFonts w:ascii="Arial Narrow" w:hAnsi="Arial Narrow"/>
          <w:sz w:val="23"/>
          <w:szCs w:val="23"/>
        </w:rPr>
      </w:pPr>
      <w:r w:rsidRPr="00EC3FF5">
        <w:rPr>
          <w:rFonts w:ascii="Arial Narrow" w:hAnsi="Arial Narrow" w:cs="Arial"/>
          <w:sz w:val="23"/>
          <w:szCs w:val="23"/>
        </w:rPr>
        <w:t>For additional information, please be free to contact organi</w:t>
      </w:r>
      <w:r w:rsidR="00496729">
        <w:rPr>
          <w:rFonts w:ascii="Arial Narrow" w:hAnsi="Arial Narrow" w:cs="Arial"/>
          <w:sz w:val="23"/>
          <w:szCs w:val="23"/>
        </w:rPr>
        <w:t>s</w:t>
      </w:r>
      <w:r w:rsidRPr="00EC3FF5">
        <w:rPr>
          <w:rFonts w:ascii="Arial Narrow" w:hAnsi="Arial Narrow" w:cs="Arial"/>
          <w:sz w:val="23"/>
          <w:szCs w:val="23"/>
        </w:rPr>
        <w:t>ers. Like that we will avoid some uncomfortable situations in advance.</w:t>
      </w:r>
    </w:p>
    <w:p w14:paraId="24285F7A" w14:textId="77777777" w:rsidR="00E71F4C" w:rsidRPr="00EC3FF5" w:rsidRDefault="00E71F4C" w:rsidP="00E71F4C">
      <w:pPr>
        <w:jc w:val="both"/>
        <w:rPr>
          <w:rFonts w:ascii="Arial Narrow" w:hAnsi="Arial Narrow"/>
          <w:b/>
          <w:i/>
          <w:sz w:val="23"/>
          <w:szCs w:val="23"/>
          <w:u w:val="single"/>
        </w:rPr>
      </w:pPr>
    </w:p>
    <w:p w14:paraId="3BE3992C" w14:textId="1CC29AB6" w:rsidR="00E71F4C" w:rsidRPr="00EC3FF5" w:rsidRDefault="00E71F4C" w:rsidP="00E71F4C">
      <w:pPr>
        <w:jc w:val="both"/>
        <w:rPr>
          <w:rFonts w:ascii="Arial Narrow" w:hAnsi="Arial Narrow"/>
          <w:b/>
          <w:i/>
          <w:sz w:val="23"/>
          <w:szCs w:val="23"/>
          <w:u w:val="single"/>
        </w:rPr>
      </w:pPr>
      <w:r w:rsidRPr="00EC3FF5">
        <w:rPr>
          <w:rFonts w:ascii="Arial Narrow" w:hAnsi="Arial Narrow"/>
          <w:b/>
          <w:i/>
          <w:sz w:val="26"/>
          <w:szCs w:val="26"/>
          <w:u w:val="single"/>
        </w:rPr>
        <w:t>Participation fee:</w:t>
      </w:r>
      <w:r w:rsidRPr="00EC3FF5">
        <w:rPr>
          <w:rFonts w:ascii="Arial Narrow" w:hAnsi="Arial Narrow"/>
          <w:b/>
          <w:i/>
          <w:sz w:val="23"/>
          <w:szCs w:val="23"/>
        </w:rPr>
        <w:t xml:space="preserve">  </w:t>
      </w:r>
      <w:r w:rsidRPr="00EC3FF5">
        <w:rPr>
          <w:rFonts w:ascii="Arial Narrow" w:hAnsi="Arial Narrow"/>
          <w:b/>
          <w:sz w:val="23"/>
          <w:szCs w:val="23"/>
        </w:rPr>
        <w:t xml:space="preserve"> NONE! </w:t>
      </w:r>
      <w:r w:rsidRPr="00EC3FF5">
        <w:rPr>
          <w:rFonts w:ascii="Arial Narrow" w:hAnsi="Arial Narrow"/>
          <w:sz w:val="23"/>
          <w:szCs w:val="23"/>
        </w:rPr>
        <w:t>All accommodation and food costs in the hostel</w:t>
      </w:r>
      <w:r w:rsidR="00496729">
        <w:rPr>
          <w:rFonts w:ascii="Arial Narrow" w:hAnsi="Arial Narrow"/>
          <w:sz w:val="23"/>
          <w:szCs w:val="23"/>
        </w:rPr>
        <w:t>/apartment</w:t>
      </w:r>
      <w:r w:rsidRPr="00EC3FF5">
        <w:rPr>
          <w:rFonts w:ascii="Arial Narrow" w:hAnsi="Arial Narrow"/>
          <w:sz w:val="23"/>
          <w:szCs w:val="23"/>
        </w:rPr>
        <w:t xml:space="preserve"> are covered by the organisers.</w:t>
      </w:r>
    </w:p>
    <w:p w14:paraId="07155090" w14:textId="77777777" w:rsidR="00E71F4C" w:rsidRPr="00EC3FF5" w:rsidRDefault="00E71F4C" w:rsidP="00E71F4C">
      <w:pPr>
        <w:rPr>
          <w:rFonts w:ascii="Arial Narrow" w:hAnsi="Arial Narrow"/>
          <w:sz w:val="23"/>
          <w:szCs w:val="23"/>
        </w:rPr>
      </w:pPr>
    </w:p>
    <w:p w14:paraId="420C5BF3" w14:textId="77777777" w:rsidR="00E71F4C" w:rsidRPr="00EC3FF5" w:rsidRDefault="00E71F4C" w:rsidP="00E71F4C">
      <w:pPr>
        <w:pStyle w:val="Heading1"/>
        <w:jc w:val="both"/>
        <w:rPr>
          <w:rFonts w:ascii="Arial Narrow" w:hAnsi="Arial Narrow"/>
          <w:i/>
          <w:sz w:val="26"/>
          <w:szCs w:val="26"/>
          <w:u w:val="single"/>
          <w:lang w:val="en-GB"/>
        </w:rPr>
      </w:pPr>
      <w:r w:rsidRPr="00EC3FF5">
        <w:rPr>
          <w:rFonts w:ascii="Arial Narrow" w:hAnsi="Arial Narrow"/>
          <w:i/>
          <w:sz w:val="26"/>
          <w:szCs w:val="26"/>
          <w:u w:val="single"/>
          <w:lang w:val="en-GB"/>
        </w:rPr>
        <w:t>Applications</w:t>
      </w:r>
    </w:p>
    <w:p w14:paraId="2AFF0039" w14:textId="63CCF5D3" w:rsidR="00702E61" w:rsidRPr="00EC3FF5" w:rsidRDefault="00E71F4C" w:rsidP="00E71F4C">
      <w:pPr>
        <w:jc w:val="both"/>
        <w:rPr>
          <w:rStyle w:val="Hyperlink"/>
          <w:rFonts w:ascii="Arial Narrow" w:hAnsi="Arial Narrow" w:cs="Calibri"/>
          <w:b/>
          <w:sz w:val="23"/>
          <w:szCs w:val="23"/>
        </w:rPr>
      </w:pPr>
      <w:r w:rsidRPr="00EC3FF5">
        <w:rPr>
          <w:rFonts w:ascii="Arial Narrow" w:hAnsi="Arial Narrow" w:cs="Calibri"/>
          <w:b/>
          <w:sz w:val="23"/>
          <w:szCs w:val="23"/>
        </w:rPr>
        <w:t xml:space="preserve">To apply, please fill in the application form on following link: </w:t>
      </w:r>
      <w:hyperlink r:id="rId8" w:history="1">
        <w:r w:rsidR="00982E92" w:rsidRPr="0071014D">
          <w:rPr>
            <w:rStyle w:val="Hyperlink"/>
            <w:rFonts w:ascii="Arial Narrow" w:hAnsi="Arial Narrow" w:cs="Calibri"/>
            <w:b/>
            <w:sz w:val="23"/>
            <w:szCs w:val="23"/>
          </w:rPr>
          <w:t>https://forms.gle/8jLXmbbdn2umrXLN7</w:t>
        </w:r>
      </w:hyperlink>
      <w:r w:rsidR="00982E92">
        <w:rPr>
          <w:rFonts w:ascii="Arial Narrow" w:hAnsi="Arial Narrow" w:cs="Calibri"/>
          <w:b/>
          <w:sz w:val="23"/>
          <w:szCs w:val="23"/>
        </w:rPr>
        <w:t xml:space="preserve"> </w:t>
      </w:r>
    </w:p>
    <w:p w14:paraId="023ADC91" w14:textId="77777777" w:rsidR="00D17356" w:rsidRPr="00EC3FF5" w:rsidRDefault="00D17356" w:rsidP="00E71F4C">
      <w:pPr>
        <w:jc w:val="both"/>
        <w:rPr>
          <w:rFonts w:ascii="Arial Narrow" w:hAnsi="Arial Narrow"/>
          <w:sz w:val="23"/>
          <w:szCs w:val="23"/>
        </w:rPr>
      </w:pPr>
    </w:p>
    <w:p w14:paraId="0894608A" w14:textId="381D870B" w:rsidR="00E71F4C" w:rsidRPr="00EC3FF5" w:rsidRDefault="00E71F4C" w:rsidP="00E71F4C">
      <w:pPr>
        <w:jc w:val="both"/>
        <w:rPr>
          <w:rFonts w:ascii="Arial Narrow" w:hAnsi="Arial Narrow"/>
          <w:b/>
          <w:sz w:val="23"/>
          <w:szCs w:val="23"/>
          <w:u w:val="single"/>
        </w:rPr>
      </w:pPr>
      <w:r w:rsidRPr="00EC3FF5">
        <w:rPr>
          <w:rFonts w:ascii="Arial Narrow" w:hAnsi="Arial Narrow" w:cs="Calibri"/>
          <w:b/>
          <w:sz w:val="23"/>
          <w:szCs w:val="23"/>
        </w:rPr>
        <w:t xml:space="preserve">Please note that the deadline for applications is </w:t>
      </w:r>
      <w:r w:rsidR="00496729">
        <w:rPr>
          <w:rFonts w:ascii="Arial Narrow" w:hAnsi="Arial Narrow" w:cs="Calibri"/>
          <w:b/>
          <w:sz w:val="23"/>
          <w:szCs w:val="23"/>
          <w:u w:val="single"/>
        </w:rPr>
        <w:t>3</w:t>
      </w:r>
      <w:r w:rsidR="00982E92">
        <w:rPr>
          <w:rFonts w:ascii="Arial Narrow" w:hAnsi="Arial Narrow" w:cs="Calibri"/>
          <w:b/>
          <w:sz w:val="23"/>
          <w:szCs w:val="23"/>
          <w:u w:val="single"/>
        </w:rPr>
        <w:t>1</w:t>
      </w:r>
      <w:r w:rsidR="00982E92">
        <w:rPr>
          <w:rFonts w:ascii="Arial Narrow" w:hAnsi="Arial Narrow" w:cs="Calibri"/>
          <w:b/>
          <w:sz w:val="23"/>
          <w:szCs w:val="23"/>
          <w:u w:val="single"/>
          <w:vertAlign w:val="superscript"/>
        </w:rPr>
        <w:t>st</w:t>
      </w:r>
      <w:r w:rsidR="00496729">
        <w:rPr>
          <w:rFonts w:ascii="Arial Narrow" w:hAnsi="Arial Narrow" w:cs="Calibri"/>
          <w:b/>
          <w:sz w:val="23"/>
          <w:szCs w:val="23"/>
          <w:u w:val="single"/>
          <w:vertAlign w:val="superscript"/>
        </w:rPr>
        <w:t xml:space="preserve"> </w:t>
      </w:r>
      <w:r w:rsidR="00496729">
        <w:rPr>
          <w:rFonts w:ascii="Arial Narrow" w:hAnsi="Arial Narrow" w:cs="Calibri"/>
          <w:b/>
          <w:sz w:val="23"/>
          <w:szCs w:val="23"/>
          <w:u w:val="single"/>
        </w:rPr>
        <w:t xml:space="preserve">July </w:t>
      </w:r>
      <w:r w:rsidRPr="00EC3FF5">
        <w:rPr>
          <w:rFonts w:ascii="Arial Narrow" w:hAnsi="Arial Narrow"/>
          <w:b/>
          <w:sz w:val="23"/>
          <w:szCs w:val="23"/>
          <w:u w:val="single"/>
        </w:rPr>
        <w:t>20</w:t>
      </w:r>
      <w:r w:rsidR="00496729">
        <w:rPr>
          <w:rFonts w:ascii="Arial Narrow" w:hAnsi="Arial Narrow"/>
          <w:b/>
          <w:sz w:val="23"/>
          <w:szCs w:val="23"/>
          <w:u w:val="single"/>
        </w:rPr>
        <w:t>21</w:t>
      </w:r>
      <w:r w:rsidRPr="00EC3FF5">
        <w:rPr>
          <w:rFonts w:ascii="Arial Narrow" w:hAnsi="Arial Narrow" w:cs="Calibri"/>
          <w:b/>
          <w:sz w:val="23"/>
          <w:szCs w:val="23"/>
          <w:u w:val="single"/>
        </w:rPr>
        <w:t>.</w:t>
      </w:r>
      <w:r w:rsidR="00EE4632">
        <w:rPr>
          <w:rFonts w:ascii="Arial Narrow" w:hAnsi="Arial Narrow" w:cs="Calibri"/>
          <w:b/>
          <w:sz w:val="23"/>
          <w:szCs w:val="23"/>
          <w:u w:val="single"/>
        </w:rPr>
        <w:t xml:space="preserve"> For participants coming from BiH, applications are accepted until 23</w:t>
      </w:r>
      <w:r w:rsidR="00EE4632" w:rsidRPr="00EE4632">
        <w:rPr>
          <w:rFonts w:ascii="Arial Narrow" w:hAnsi="Arial Narrow" w:cs="Calibri"/>
          <w:b/>
          <w:sz w:val="23"/>
          <w:szCs w:val="23"/>
          <w:u w:val="single"/>
          <w:vertAlign w:val="superscript"/>
        </w:rPr>
        <w:t>rd</w:t>
      </w:r>
      <w:r w:rsidR="00EE4632">
        <w:rPr>
          <w:rFonts w:ascii="Arial Narrow" w:hAnsi="Arial Narrow" w:cs="Calibri"/>
          <w:b/>
          <w:sz w:val="23"/>
          <w:szCs w:val="23"/>
          <w:u w:val="single"/>
        </w:rPr>
        <w:t xml:space="preserve"> of July due to the visa procedures that need to start sooner.</w:t>
      </w:r>
    </w:p>
    <w:p w14:paraId="3F484D13" w14:textId="6E978F7E" w:rsidR="00E71F4C" w:rsidRPr="00EC3FF5" w:rsidRDefault="00E71F4C" w:rsidP="00E71F4C">
      <w:pPr>
        <w:jc w:val="both"/>
        <w:rPr>
          <w:rFonts w:ascii="Arial Narrow" w:hAnsi="Arial Narrow"/>
          <w:sz w:val="23"/>
          <w:szCs w:val="23"/>
        </w:rPr>
      </w:pPr>
      <w:r w:rsidRPr="00EC3FF5">
        <w:rPr>
          <w:rFonts w:ascii="Arial Narrow" w:hAnsi="Arial Narrow"/>
          <w:sz w:val="23"/>
          <w:szCs w:val="23"/>
        </w:rPr>
        <w:t>Selected participants will receive the d</w:t>
      </w:r>
      <w:r w:rsidR="00D17356" w:rsidRPr="00EC3FF5">
        <w:rPr>
          <w:rFonts w:ascii="Arial Narrow" w:hAnsi="Arial Narrow"/>
          <w:sz w:val="23"/>
          <w:szCs w:val="23"/>
        </w:rPr>
        <w:t xml:space="preserve">etailed information sheet till </w:t>
      </w:r>
      <w:r w:rsidR="00496729">
        <w:rPr>
          <w:rFonts w:ascii="Arial Narrow" w:hAnsi="Arial Narrow"/>
          <w:sz w:val="23"/>
          <w:szCs w:val="23"/>
        </w:rPr>
        <w:t>05</w:t>
      </w:r>
      <w:r w:rsidR="00496729" w:rsidRPr="00496729">
        <w:rPr>
          <w:rFonts w:ascii="Arial Narrow" w:hAnsi="Arial Narrow"/>
          <w:sz w:val="23"/>
          <w:szCs w:val="23"/>
          <w:vertAlign w:val="superscript"/>
        </w:rPr>
        <w:t>th</w:t>
      </w:r>
      <w:r w:rsidR="00496729">
        <w:rPr>
          <w:rFonts w:ascii="Arial Narrow" w:hAnsi="Arial Narrow"/>
          <w:sz w:val="23"/>
          <w:szCs w:val="23"/>
        </w:rPr>
        <w:t xml:space="preserve"> August</w:t>
      </w:r>
      <w:r w:rsidR="00D17356" w:rsidRPr="00EC3FF5">
        <w:rPr>
          <w:rFonts w:ascii="Arial Narrow" w:hAnsi="Arial Narrow"/>
          <w:sz w:val="23"/>
          <w:szCs w:val="23"/>
        </w:rPr>
        <w:t xml:space="preserve"> </w:t>
      </w:r>
      <w:r w:rsidRPr="00EC3FF5">
        <w:rPr>
          <w:rFonts w:ascii="Arial Narrow" w:hAnsi="Arial Narrow"/>
          <w:sz w:val="23"/>
          <w:szCs w:val="23"/>
        </w:rPr>
        <w:t>20</w:t>
      </w:r>
      <w:r w:rsidR="00496729">
        <w:rPr>
          <w:rFonts w:ascii="Arial Narrow" w:hAnsi="Arial Narrow"/>
          <w:sz w:val="23"/>
          <w:szCs w:val="23"/>
        </w:rPr>
        <w:t>21</w:t>
      </w:r>
      <w:r w:rsidRPr="00EC3FF5">
        <w:rPr>
          <w:rFonts w:ascii="Arial Narrow" w:hAnsi="Arial Narrow"/>
          <w:sz w:val="23"/>
          <w:szCs w:val="23"/>
        </w:rPr>
        <w:t>.</w:t>
      </w:r>
    </w:p>
    <w:p w14:paraId="53C19B8E" w14:textId="77777777" w:rsidR="00E71F4C" w:rsidRPr="00EC3FF5" w:rsidRDefault="00E71F4C" w:rsidP="00E71F4C">
      <w:pPr>
        <w:jc w:val="both"/>
        <w:rPr>
          <w:rFonts w:ascii="Arial Narrow" w:hAnsi="Arial Narrow"/>
          <w:b/>
          <w:i/>
          <w:sz w:val="23"/>
          <w:szCs w:val="23"/>
          <w:u w:val="single"/>
        </w:rPr>
      </w:pPr>
    </w:p>
    <w:p w14:paraId="457985A1" w14:textId="77777777" w:rsidR="00E71F4C" w:rsidRPr="00EC3FF5" w:rsidRDefault="00E71F4C" w:rsidP="00E71F4C">
      <w:pPr>
        <w:jc w:val="both"/>
        <w:rPr>
          <w:rFonts w:ascii="Arial Narrow" w:hAnsi="Arial Narrow"/>
          <w:b/>
          <w:i/>
          <w:sz w:val="26"/>
          <w:szCs w:val="26"/>
        </w:rPr>
      </w:pPr>
      <w:r w:rsidRPr="00EC3FF5">
        <w:rPr>
          <w:rFonts w:ascii="Arial Narrow" w:hAnsi="Arial Narrow"/>
          <w:b/>
          <w:i/>
          <w:sz w:val="26"/>
          <w:szCs w:val="26"/>
          <w:u w:val="single"/>
        </w:rPr>
        <w:t>Contacts</w:t>
      </w:r>
      <w:r w:rsidRPr="00EC3FF5">
        <w:rPr>
          <w:rFonts w:ascii="Arial Narrow" w:hAnsi="Arial Narrow"/>
          <w:b/>
          <w:i/>
          <w:sz w:val="26"/>
          <w:szCs w:val="26"/>
        </w:rPr>
        <w:t xml:space="preserve">: </w:t>
      </w:r>
    </w:p>
    <w:p w14:paraId="620852AB" w14:textId="39377687" w:rsidR="00E71F4C" w:rsidRDefault="00496729" w:rsidP="00E71F4C">
      <w:pPr>
        <w:suppressAutoHyphens w:val="0"/>
      </w:pPr>
      <w:r>
        <w:rPr>
          <w:rFonts w:ascii="Arial Narrow" w:hAnsi="Arial Narrow"/>
          <w:sz w:val="23"/>
          <w:szCs w:val="23"/>
        </w:rPr>
        <w:t>Berna Xhemajli</w:t>
      </w:r>
      <w:r w:rsidR="00E71F4C" w:rsidRPr="00EC3FF5">
        <w:rPr>
          <w:rFonts w:ascii="Arial Narrow" w:hAnsi="Arial Narrow"/>
          <w:sz w:val="23"/>
          <w:szCs w:val="23"/>
        </w:rPr>
        <w:t>,</w:t>
      </w:r>
      <w:r w:rsidR="00D03B1D" w:rsidRPr="00EC3FF5">
        <w:rPr>
          <w:rFonts w:ascii="Arial Narrow" w:hAnsi="Arial Narrow"/>
          <w:sz w:val="23"/>
          <w:szCs w:val="23"/>
        </w:rPr>
        <w:t xml:space="preserve"> </w:t>
      </w:r>
      <w:hyperlink r:id="rId9" w:history="1">
        <w:r w:rsidR="009869C7" w:rsidRPr="0071014D">
          <w:rPr>
            <w:rStyle w:val="Hyperlink"/>
            <w:rFonts w:ascii="Arial Narrow" w:hAnsi="Arial Narrow"/>
            <w:sz w:val="23"/>
            <w:szCs w:val="23"/>
          </w:rPr>
          <w:t>cysw4rd@gmail.com</w:t>
        </w:r>
      </w:hyperlink>
      <w:r w:rsidR="009869C7">
        <w:rPr>
          <w:rFonts w:ascii="Arial Narrow" w:hAnsi="Arial Narrow"/>
          <w:sz w:val="23"/>
          <w:szCs w:val="23"/>
        </w:rPr>
        <w:t xml:space="preserve"> </w:t>
      </w:r>
    </w:p>
    <w:p w14:paraId="63D90971" w14:textId="77777777" w:rsidR="00D03B1D" w:rsidRDefault="00D03B1D" w:rsidP="00E71F4C">
      <w:pPr>
        <w:suppressAutoHyphens w:val="0"/>
      </w:pPr>
    </w:p>
    <w:sectPr w:rsidR="00D03B1D" w:rsidSect="00B66CDB">
      <w:headerReference w:type="default" r:id="rId10"/>
      <w:footerReference w:type="default" r:id="rId11"/>
      <w:pgSz w:w="11906" w:h="16838"/>
      <w:pgMar w:top="2791" w:right="566" w:bottom="959" w:left="567" w:header="708"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DBF650" w14:textId="77777777" w:rsidR="00727833" w:rsidRDefault="00727833" w:rsidP="003E2498">
      <w:r>
        <w:separator/>
      </w:r>
    </w:p>
  </w:endnote>
  <w:endnote w:type="continuationSeparator" w:id="0">
    <w:p w14:paraId="0CAC613B" w14:textId="77777777" w:rsidR="00727833" w:rsidRDefault="00727833" w:rsidP="003E24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6C1036" w14:textId="052D71F9" w:rsidR="003E2498" w:rsidRPr="006D09CA" w:rsidRDefault="003E2498" w:rsidP="004A2EB1">
    <w:pPr>
      <w:pStyle w:val="NoSpacing"/>
      <w:jc w:val="center"/>
      <w:rPr>
        <w:rFonts w:ascii="Arial Narrow" w:hAnsi="Arial Narrow"/>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79FBBC" w14:textId="77777777" w:rsidR="00727833" w:rsidRDefault="00727833" w:rsidP="003E2498">
      <w:r>
        <w:separator/>
      </w:r>
    </w:p>
  </w:footnote>
  <w:footnote w:type="continuationSeparator" w:id="0">
    <w:p w14:paraId="07043EA8" w14:textId="77777777" w:rsidR="00727833" w:rsidRDefault="00727833" w:rsidP="003E24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30B6A2" w14:textId="3D0D8115" w:rsidR="00476E10" w:rsidRDefault="00DC230E" w:rsidP="003A2D4A">
    <w:pPr>
      <w:pStyle w:val="Header"/>
      <w:ind w:left="2835"/>
      <w:rPr>
        <w:rFonts w:ascii="Arial Narrow" w:hAnsi="Arial Narrow"/>
        <w:sz w:val="22"/>
        <w:szCs w:val="22"/>
      </w:rPr>
    </w:pPr>
    <w:r>
      <w:rPr>
        <w:rFonts w:ascii="Arial Narrow" w:hAnsi="Arial Narrow"/>
        <w:noProof/>
        <w:sz w:val="23"/>
        <w:szCs w:val="23"/>
        <w:lang w:eastAsia="en-GB"/>
      </w:rPr>
      <w:drawing>
        <wp:anchor distT="0" distB="0" distL="114300" distR="114300" simplePos="0" relativeHeight="251672576" behindDoc="0" locked="0" layoutInCell="1" allowOverlap="1" wp14:anchorId="4528E71E" wp14:editId="503CC805">
          <wp:simplePos x="0" y="0"/>
          <wp:positionH relativeFrom="margin">
            <wp:posOffset>-163195</wp:posOffset>
          </wp:positionH>
          <wp:positionV relativeFrom="margin">
            <wp:posOffset>-1473835</wp:posOffset>
          </wp:positionV>
          <wp:extent cx="1534160" cy="920750"/>
          <wp:effectExtent l="0" t="0" r="0" b="0"/>
          <wp:wrapSquare wrapText="bothSides"/>
          <wp:docPr id="2" name="Picture 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34160" cy="920750"/>
                  </a:xfrm>
                  <a:prstGeom prst="rect">
                    <a:avLst/>
                  </a:prstGeom>
                </pic:spPr>
              </pic:pic>
            </a:graphicData>
          </a:graphic>
          <wp14:sizeRelH relativeFrom="margin">
            <wp14:pctWidth>0</wp14:pctWidth>
          </wp14:sizeRelH>
          <wp14:sizeRelV relativeFrom="margin">
            <wp14:pctHeight>0</wp14:pctHeight>
          </wp14:sizeRelV>
        </wp:anchor>
      </w:drawing>
    </w:r>
    <w:r w:rsidR="004E232B">
      <w:rPr>
        <w:noProof/>
        <w:sz w:val="21"/>
        <w:szCs w:val="21"/>
        <w:lang w:eastAsia="en-GB"/>
      </w:rPr>
      <w:drawing>
        <wp:anchor distT="0" distB="0" distL="114300" distR="114300" simplePos="0" relativeHeight="251694080" behindDoc="0" locked="0" layoutInCell="1" allowOverlap="1" wp14:anchorId="4DC7C506" wp14:editId="72B0F0DF">
          <wp:simplePos x="0" y="0"/>
          <wp:positionH relativeFrom="margin">
            <wp:posOffset>6334125</wp:posOffset>
          </wp:positionH>
          <wp:positionV relativeFrom="margin">
            <wp:posOffset>-1664335</wp:posOffset>
          </wp:positionV>
          <wp:extent cx="774065" cy="568960"/>
          <wp:effectExtent l="0" t="0" r="0" b="0"/>
          <wp:wrapSquare wrapText="bothSides"/>
          <wp:docPr id="4" name="Picture 4" descr="ostvaren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stvarenj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74065" cy="568960"/>
                  </a:xfrm>
                  <a:prstGeom prst="rect">
                    <a:avLst/>
                  </a:prstGeom>
                  <a:noFill/>
                  <a:ln>
                    <a:noFill/>
                  </a:ln>
                </pic:spPr>
              </pic:pic>
            </a:graphicData>
          </a:graphic>
          <wp14:sizeRelV relativeFrom="margin">
            <wp14:pctHeight>0</wp14:pctHeight>
          </wp14:sizeRelV>
        </wp:anchor>
      </w:drawing>
    </w:r>
    <w:r w:rsidR="004E232B">
      <w:rPr>
        <w:rFonts w:ascii="Arial Narrow" w:hAnsi="Arial Narrow"/>
        <w:noProof/>
        <w:sz w:val="23"/>
        <w:szCs w:val="23"/>
        <w:lang w:eastAsia="en-GB"/>
      </w:rPr>
      <w:drawing>
        <wp:anchor distT="0" distB="0" distL="114300" distR="114300" simplePos="0" relativeHeight="251691008" behindDoc="0" locked="0" layoutInCell="1" allowOverlap="1" wp14:anchorId="38719FFE" wp14:editId="2F5C9889">
          <wp:simplePos x="0" y="0"/>
          <wp:positionH relativeFrom="column">
            <wp:posOffset>5602605</wp:posOffset>
          </wp:positionH>
          <wp:positionV relativeFrom="paragraph">
            <wp:posOffset>-427355</wp:posOffset>
          </wp:positionV>
          <wp:extent cx="641350" cy="708660"/>
          <wp:effectExtent l="0" t="0" r="0" b="0"/>
          <wp:wrapThrough wrapText="bothSides">
            <wp:wrapPolygon edited="0">
              <wp:start x="6416" y="0"/>
              <wp:lineTo x="0" y="2903"/>
              <wp:lineTo x="0" y="10452"/>
              <wp:lineTo x="2566" y="18581"/>
              <wp:lineTo x="5133" y="20903"/>
              <wp:lineTo x="5774" y="20903"/>
              <wp:lineTo x="19889" y="20903"/>
              <wp:lineTo x="20531" y="20323"/>
              <wp:lineTo x="18606" y="18581"/>
              <wp:lineTo x="16040" y="18581"/>
              <wp:lineTo x="21172" y="10452"/>
              <wp:lineTo x="21172" y="2903"/>
              <wp:lineTo x="15398" y="0"/>
              <wp:lineTo x="6416"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YP - Logo - PNG.png"/>
                  <pic:cNvPicPr/>
                </pic:nvPicPr>
                <pic:blipFill>
                  <a:blip r:embed="rId3">
                    <a:extLst>
                      <a:ext uri="{28A0092B-C50C-407E-A947-70E740481C1C}">
                        <a14:useLocalDpi xmlns:a14="http://schemas.microsoft.com/office/drawing/2010/main" val="0"/>
                      </a:ext>
                    </a:extLst>
                  </a:blip>
                  <a:stretch>
                    <a:fillRect/>
                  </a:stretch>
                </pic:blipFill>
                <pic:spPr>
                  <a:xfrm>
                    <a:off x="0" y="0"/>
                    <a:ext cx="641350" cy="708660"/>
                  </a:xfrm>
                  <a:prstGeom prst="rect">
                    <a:avLst/>
                  </a:prstGeom>
                </pic:spPr>
              </pic:pic>
            </a:graphicData>
          </a:graphic>
          <wp14:sizeRelH relativeFrom="page">
            <wp14:pctWidth>0</wp14:pctWidth>
          </wp14:sizeRelH>
          <wp14:sizeRelV relativeFrom="page">
            <wp14:pctHeight>0</wp14:pctHeight>
          </wp14:sizeRelV>
        </wp:anchor>
      </w:drawing>
    </w:r>
    <w:r w:rsidR="004E232B">
      <w:rPr>
        <w:rFonts w:ascii="Arial Narrow" w:hAnsi="Arial Narrow"/>
        <w:noProof/>
        <w:sz w:val="23"/>
        <w:szCs w:val="23"/>
        <w:lang w:eastAsia="en-GB"/>
      </w:rPr>
      <w:drawing>
        <wp:anchor distT="0" distB="0" distL="114300" distR="114300" simplePos="0" relativeHeight="251651072" behindDoc="1" locked="0" layoutInCell="1" allowOverlap="1" wp14:anchorId="116012EF" wp14:editId="4FF64544">
          <wp:simplePos x="0" y="0"/>
          <wp:positionH relativeFrom="column">
            <wp:posOffset>4789805</wp:posOffset>
          </wp:positionH>
          <wp:positionV relativeFrom="paragraph">
            <wp:posOffset>-372745</wp:posOffset>
          </wp:positionV>
          <wp:extent cx="746125" cy="692984"/>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AMUSE_ENG_SER.jpg"/>
                  <pic:cNvPicPr/>
                </pic:nvPicPr>
                <pic:blipFill>
                  <a:blip r:embed="rId4">
                    <a:extLst>
                      <a:ext uri="{28A0092B-C50C-407E-A947-70E740481C1C}">
                        <a14:useLocalDpi xmlns:a14="http://schemas.microsoft.com/office/drawing/2010/main" val="0"/>
                      </a:ext>
                    </a:extLst>
                  </a:blip>
                  <a:stretch>
                    <a:fillRect/>
                  </a:stretch>
                </pic:blipFill>
                <pic:spPr>
                  <a:xfrm>
                    <a:off x="0" y="0"/>
                    <a:ext cx="746125" cy="692984"/>
                  </a:xfrm>
                  <a:prstGeom prst="rect">
                    <a:avLst/>
                  </a:prstGeom>
                </pic:spPr>
              </pic:pic>
            </a:graphicData>
          </a:graphic>
          <wp14:sizeRelH relativeFrom="page">
            <wp14:pctWidth>0</wp14:pctWidth>
          </wp14:sizeRelH>
          <wp14:sizeRelV relativeFrom="page">
            <wp14:pctHeight>0</wp14:pctHeight>
          </wp14:sizeRelV>
        </wp:anchor>
      </w:drawing>
    </w:r>
  </w:p>
  <w:p w14:paraId="09E6B396" w14:textId="1349E541" w:rsidR="00DC45AE" w:rsidRPr="00304343" w:rsidRDefault="0078570F" w:rsidP="003A2D4A">
    <w:pPr>
      <w:pStyle w:val="Header"/>
      <w:ind w:left="2835"/>
      <w:rPr>
        <w:rFonts w:ascii="Arial Narrow" w:hAnsi="Arial Narrow"/>
        <w:sz w:val="22"/>
        <w:szCs w:val="22"/>
      </w:rPr>
    </w:pPr>
    <w:r w:rsidRPr="00304343">
      <w:rPr>
        <w:rFonts w:ascii="Arial Narrow" w:hAnsi="Arial Narrow"/>
        <w:sz w:val="22"/>
        <w:szCs w:val="22"/>
      </w:rPr>
      <w:t xml:space="preserve">Project: </w:t>
    </w:r>
  </w:p>
  <w:p w14:paraId="73163145" w14:textId="4D8BBCB9" w:rsidR="00DC45AE" w:rsidRPr="00690E1B" w:rsidRDefault="0078570F" w:rsidP="003A2D4A">
    <w:pPr>
      <w:pStyle w:val="Header"/>
      <w:ind w:left="2835"/>
      <w:rPr>
        <w:rFonts w:ascii="Arial Narrow" w:hAnsi="Arial Narrow"/>
        <w:sz w:val="22"/>
        <w:szCs w:val="22"/>
      </w:rPr>
    </w:pPr>
    <w:r w:rsidRPr="00690E1B">
      <w:rPr>
        <w:rFonts w:ascii="Arial Narrow" w:hAnsi="Arial Narrow"/>
        <w:sz w:val="22"/>
        <w:szCs w:val="22"/>
      </w:rPr>
      <w:t>“</w:t>
    </w:r>
    <w:r w:rsidR="00690E1B" w:rsidRPr="00690E1B">
      <w:rPr>
        <w:rFonts w:ascii="Arial Narrow" w:hAnsi="Arial Narrow" w:cs="Tahoma"/>
        <w:sz w:val="22"/>
        <w:szCs w:val="22"/>
      </w:rPr>
      <w:t>Creativity in youth sport work for reconciliation and acceptance of diversity</w:t>
    </w:r>
    <w:r w:rsidRPr="00690E1B">
      <w:rPr>
        <w:rFonts w:ascii="Arial Narrow" w:hAnsi="Arial Narrow"/>
        <w:sz w:val="22"/>
        <w:szCs w:val="22"/>
      </w:rPr>
      <w:t>”</w:t>
    </w:r>
  </w:p>
  <w:p w14:paraId="28452F4A" w14:textId="771C8DC7" w:rsidR="006D09CA" w:rsidRPr="00304343" w:rsidRDefault="00476E10" w:rsidP="003A2D4A">
    <w:pPr>
      <w:pStyle w:val="Header"/>
      <w:ind w:left="2835" w:firstLine="2127"/>
      <w:rPr>
        <w:rFonts w:ascii="Arial Narrow" w:hAnsi="Arial Narrow"/>
        <w:sz w:val="22"/>
        <w:szCs w:val="22"/>
      </w:rPr>
    </w:pPr>
    <w:r w:rsidRPr="00DC45AE">
      <w:rPr>
        <w:rFonts w:ascii="Arial Narrow" w:hAnsi="Arial Narrow"/>
        <w:noProof/>
        <w:sz w:val="22"/>
        <w:szCs w:val="22"/>
        <w:lang w:eastAsia="en-GB"/>
      </w:rPr>
      <w:drawing>
        <wp:anchor distT="0" distB="0" distL="114300" distR="114300" simplePos="0" relativeHeight="251625472" behindDoc="0" locked="0" layoutInCell="1" allowOverlap="1" wp14:anchorId="79AF0CF3" wp14:editId="6421FA94">
          <wp:simplePos x="0" y="0"/>
          <wp:positionH relativeFrom="column">
            <wp:posOffset>5205730</wp:posOffset>
          </wp:positionH>
          <wp:positionV relativeFrom="paragraph">
            <wp:posOffset>112395</wp:posOffset>
          </wp:positionV>
          <wp:extent cx="1899285" cy="542925"/>
          <wp:effectExtent l="0" t="0" r="0" b="0"/>
          <wp:wrapSquare wrapText="bothSides"/>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9928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E1F283C" w14:textId="11961E89" w:rsidR="00690E1B" w:rsidRDefault="00690E1B" w:rsidP="003A2D4A">
    <w:pPr>
      <w:pStyle w:val="Header"/>
      <w:ind w:left="2835"/>
      <w:rPr>
        <w:rFonts w:ascii="Arial Narrow" w:hAnsi="Arial Narrow"/>
        <w:sz w:val="22"/>
        <w:szCs w:val="22"/>
      </w:rPr>
    </w:pPr>
  </w:p>
  <w:p w14:paraId="2CFF3011" w14:textId="2EAD1520" w:rsidR="00DA2A36" w:rsidRPr="00304343" w:rsidRDefault="00476E10" w:rsidP="003A2D4A">
    <w:pPr>
      <w:pStyle w:val="Header"/>
      <w:ind w:left="2835"/>
      <w:rPr>
        <w:rFonts w:ascii="Arial Narrow" w:hAnsi="Arial Narrow"/>
        <w:sz w:val="22"/>
        <w:szCs w:val="22"/>
      </w:rPr>
    </w:pPr>
    <w:r>
      <w:rPr>
        <w:rFonts w:ascii="Arial Narrow" w:hAnsi="Arial Narrow"/>
        <w:sz w:val="22"/>
        <w:szCs w:val="22"/>
      </w:rPr>
      <w:t>Youth exchange</w:t>
    </w:r>
    <w:r w:rsidR="003E2498" w:rsidRPr="00304343">
      <w:rPr>
        <w:rFonts w:ascii="Arial Narrow" w:hAnsi="Arial Narrow"/>
        <w:sz w:val="22"/>
        <w:szCs w:val="22"/>
      </w:rPr>
      <w:t xml:space="preserve">: </w:t>
    </w:r>
  </w:p>
  <w:p w14:paraId="3B243D5F" w14:textId="79B1DC46" w:rsidR="003E2498" w:rsidRPr="00690E1B" w:rsidRDefault="00304343" w:rsidP="003A2D4A">
    <w:pPr>
      <w:pStyle w:val="Header"/>
      <w:ind w:left="2835"/>
      <w:rPr>
        <w:rFonts w:ascii="Arial Narrow" w:hAnsi="Arial Narrow"/>
        <w:sz w:val="22"/>
        <w:szCs w:val="22"/>
      </w:rPr>
    </w:pPr>
    <w:r w:rsidRPr="00690E1B">
      <w:rPr>
        <w:rFonts w:ascii="Arial Narrow" w:hAnsi="Arial Narrow"/>
        <w:b/>
        <w:sz w:val="22"/>
        <w:szCs w:val="22"/>
      </w:rPr>
      <w:t>“</w:t>
    </w:r>
    <w:r w:rsidR="00476E10" w:rsidRPr="00476E10">
      <w:rPr>
        <w:rFonts w:ascii="Arial Narrow" w:hAnsi="Arial Narrow" w:cs="Tahoma"/>
        <w:b/>
        <w:sz w:val="22"/>
        <w:szCs w:val="22"/>
      </w:rPr>
      <w:t>Creative youth sport work events for reconciliation”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15140"/>
    <w:multiLevelType w:val="hybridMultilevel"/>
    <w:tmpl w:val="82B02E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534D56"/>
    <w:multiLevelType w:val="hybridMultilevel"/>
    <w:tmpl w:val="BEEE5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005CD4"/>
    <w:multiLevelType w:val="hybridMultilevel"/>
    <w:tmpl w:val="E7D2ED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225F70"/>
    <w:multiLevelType w:val="hybridMultilevel"/>
    <w:tmpl w:val="07A0C2BA"/>
    <w:lvl w:ilvl="0" w:tplc="4C828B22">
      <w:start w:val="4"/>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EC6755"/>
    <w:multiLevelType w:val="hybridMultilevel"/>
    <w:tmpl w:val="B4E66C80"/>
    <w:lvl w:ilvl="0" w:tplc="F1C82CC0">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BA4F5F"/>
    <w:multiLevelType w:val="hybridMultilevel"/>
    <w:tmpl w:val="72046FC6"/>
    <w:lvl w:ilvl="0" w:tplc="08090001">
      <w:start w:val="1"/>
      <w:numFmt w:val="bullet"/>
      <w:lvlText w:val=""/>
      <w:lvlJc w:val="left"/>
      <w:pPr>
        <w:ind w:left="720" w:hanging="360"/>
      </w:pPr>
      <w:rPr>
        <w:rFonts w:ascii="Symbol" w:hAnsi="Symbol" w:hint="default"/>
      </w:rPr>
    </w:lvl>
    <w:lvl w:ilvl="1" w:tplc="7CA069DA">
      <w:numFmt w:val="bullet"/>
      <w:lvlText w:val="-"/>
      <w:lvlJc w:val="left"/>
      <w:pPr>
        <w:ind w:left="1440" w:hanging="360"/>
      </w:pPr>
      <w:rPr>
        <w:rFonts w:ascii="Garamond" w:eastAsia="Times New Roman" w:hAnsi="Garamond"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476647"/>
    <w:multiLevelType w:val="hybridMultilevel"/>
    <w:tmpl w:val="C6A08276"/>
    <w:lvl w:ilvl="0" w:tplc="8B54BE0E">
      <w:numFmt w:val="bullet"/>
      <w:lvlText w:val="•"/>
      <w:lvlJc w:val="left"/>
      <w:pPr>
        <w:ind w:left="720" w:hanging="360"/>
      </w:pPr>
      <w:rPr>
        <w:rFonts w:ascii="Garamond" w:eastAsia="Times New Roman"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831447"/>
    <w:multiLevelType w:val="hybridMultilevel"/>
    <w:tmpl w:val="2290307E"/>
    <w:lvl w:ilvl="0" w:tplc="599C383E">
      <w:numFmt w:val="bullet"/>
      <w:lvlText w:val="-"/>
      <w:lvlJc w:val="left"/>
      <w:pPr>
        <w:ind w:left="720" w:hanging="360"/>
      </w:pPr>
      <w:rPr>
        <w:rFonts w:ascii="Garamond" w:eastAsia="Times New Roman"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C83BD5"/>
    <w:multiLevelType w:val="hybridMultilevel"/>
    <w:tmpl w:val="4762EE12"/>
    <w:lvl w:ilvl="0" w:tplc="B48834BA">
      <w:numFmt w:val="bullet"/>
      <w:lvlText w:val="-"/>
      <w:lvlJc w:val="left"/>
      <w:pPr>
        <w:ind w:left="720" w:hanging="360"/>
      </w:pPr>
      <w:rPr>
        <w:rFonts w:ascii="Garamond" w:eastAsia="Times New Roman"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5804F60"/>
    <w:multiLevelType w:val="hybridMultilevel"/>
    <w:tmpl w:val="A9B62B44"/>
    <w:lvl w:ilvl="0" w:tplc="8B54BE0E">
      <w:numFmt w:val="bullet"/>
      <w:lvlText w:val="•"/>
      <w:lvlJc w:val="left"/>
      <w:pPr>
        <w:ind w:left="720" w:hanging="360"/>
      </w:pPr>
      <w:rPr>
        <w:rFonts w:ascii="Garamond" w:eastAsia="Times New Roman"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6FE1207"/>
    <w:multiLevelType w:val="hybridMultilevel"/>
    <w:tmpl w:val="A8E296FE"/>
    <w:lvl w:ilvl="0" w:tplc="F140D886">
      <w:numFmt w:val="bullet"/>
      <w:lvlText w:val="-"/>
      <w:lvlJc w:val="left"/>
      <w:pPr>
        <w:ind w:left="720" w:hanging="360"/>
      </w:pPr>
      <w:rPr>
        <w:rFonts w:ascii="Arial Narrow" w:eastAsia="Times New Roman" w:hAnsi="Arial Narrow"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3E31BB"/>
    <w:multiLevelType w:val="hybridMultilevel"/>
    <w:tmpl w:val="BCCC532E"/>
    <w:lvl w:ilvl="0" w:tplc="3F9A46D4">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E05088"/>
    <w:multiLevelType w:val="hybridMultilevel"/>
    <w:tmpl w:val="60449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2687864"/>
    <w:multiLevelType w:val="hybridMultilevel"/>
    <w:tmpl w:val="4C224B12"/>
    <w:lvl w:ilvl="0" w:tplc="D3D2A8B2">
      <w:numFmt w:val="bullet"/>
      <w:lvlText w:val="•"/>
      <w:lvlJc w:val="left"/>
      <w:pPr>
        <w:ind w:left="720" w:hanging="360"/>
      </w:pPr>
      <w:rPr>
        <w:rFonts w:ascii="Garamond" w:eastAsia="Times New Roman" w:hAnsi="Garamon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318545B"/>
    <w:multiLevelType w:val="hybridMultilevel"/>
    <w:tmpl w:val="FDB6B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765392"/>
    <w:multiLevelType w:val="hybridMultilevel"/>
    <w:tmpl w:val="88BC03B0"/>
    <w:lvl w:ilvl="0" w:tplc="77B4B29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2017F9"/>
    <w:multiLevelType w:val="hybridMultilevel"/>
    <w:tmpl w:val="D5DE3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EA33DA"/>
    <w:multiLevelType w:val="hybridMultilevel"/>
    <w:tmpl w:val="F8D4A7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3A9C3CD8"/>
    <w:multiLevelType w:val="hybridMultilevel"/>
    <w:tmpl w:val="21A0533A"/>
    <w:lvl w:ilvl="0" w:tplc="4C828B22">
      <w:start w:val="4"/>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CF36A05"/>
    <w:multiLevelType w:val="hybridMultilevel"/>
    <w:tmpl w:val="410826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712A8D"/>
    <w:multiLevelType w:val="hybridMultilevel"/>
    <w:tmpl w:val="4DD8D574"/>
    <w:lvl w:ilvl="0" w:tplc="F1C82CC0">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6957481"/>
    <w:multiLevelType w:val="hybridMultilevel"/>
    <w:tmpl w:val="E81CFAEA"/>
    <w:lvl w:ilvl="0" w:tplc="0EFACA42">
      <w:numFmt w:val="bullet"/>
      <w:lvlText w:val="•"/>
      <w:lvlJc w:val="left"/>
      <w:pPr>
        <w:ind w:left="720" w:hanging="360"/>
      </w:pPr>
      <w:rPr>
        <w:rFonts w:ascii="Garamond" w:eastAsia="Times New Roman" w:hAnsi="Garamond"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B42CB4"/>
    <w:multiLevelType w:val="hybridMultilevel"/>
    <w:tmpl w:val="D4F6897A"/>
    <w:lvl w:ilvl="0" w:tplc="F140D886">
      <w:numFmt w:val="bullet"/>
      <w:lvlText w:val="-"/>
      <w:lvlJc w:val="left"/>
      <w:pPr>
        <w:ind w:left="720" w:hanging="360"/>
      </w:pPr>
      <w:rPr>
        <w:rFonts w:ascii="Arial Narrow" w:eastAsia="Times New Roman" w:hAnsi="Arial Narrow"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EE7FC4"/>
    <w:multiLevelType w:val="hybridMultilevel"/>
    <w:tmpl w:val="6338E664"/>
    <w:lvl w:ilvl="0" w:tplc="D3E697C2">
      <w:numFmt w:val="bullet"/>
      <w:lvlText w:val="-"/>
      <w:lvlJc w:val="left"/>
      <w:pPr>
        <w:ind w:left="720" w:hanging="360"/>
      </w:pPr>
      <w:rPr>
        <w:rFonts w:ascii="Tahoma" w:eastAsia="Times New Roman" w:hAnsi="Tahoma" w:cs="Tahom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EA770F5"/>
    <w:multiLevelType w:val="hybridMultilevel"/>
    <w:tmpl w:val="5CDA6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150388"/>
    <w:multiLevelType w:val="hybridMultilevel"/>
    <w:tmpl w:val="53B604BA"/>
    <w:lvl w:ilvl="0" w:tplc="77B4B29A">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69C56CC4"/>
    <w:multiLevelType w:val="hybridMultilevel"/>
    <w:tmpl w:val="BA60A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D7907EF"/>
    <w:multiLevelType w:val="hybridMultilevel"/>
    <w:tmpl w:val="0B68D47A"/>
    <w:lvl w:ilvl="0" w:tplc="04090005">
      <w:start w:val="1"/>
      <w:numFmt w:val="bullet"/>
      <w:lvlText w:val=""/>
      <w:lvlJc w:val="left"/>
      <w:pPr>
        <w:tabs>
          <w:tab w:val="num" w:pos="360"/>
        </w:tabs>
        <w:ind w:left="360" w:hanging="360"/>
      </w:pPr>
      <w:rPr>
        <w:rFonts w:ascii="Wingdings" w:hAnsi="Wingding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70397942"/>
    <w:multiLevelType w:val="hybridMultilevel"/>
    <w:tmpl w:val="5F9439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71704FC"/>
    <w:multiLevelType w:val="hybridMultilevel"/>
    <w:tmpl w:val="B92ED08C"/>
    <w:lvl w:ilvl="0" w:tplc="F1C82CC0">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CB750D4"/>
    <w:multiLevelType w:val="hybridMultilevel"/>
    <w:tmpl w:val="305EEB6C"/>
    <w:lvl w:ilvl="0" w:tplc="F140D886">
      <w:numFmt w:val="bullet"/>
      <w:lvlText w:val="-"/>
      <w:lvlJc w:val="left"/>
      <w:pPr>
        <w:ind w:left="720" w:hanging="360"/>
      </w:pPr>
      <w:rPr>
        <w:rFonts w:ascii="Arial Narrow" w:eastAsia="Times New Roman" w:hAnsi="Arial Narrow"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FA65E7F"/>
    <w:multiLevelType w:val="hybridMultilevel"/>
    <w:tmpl w:val="E4B6D028"/>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7"/>
  </w:num>
  <w:num w:numId="2">
    <w:abstractNumId w:val="31"/>
  </w:num>
  <w:num w:numId="3">
    <w:abstractNumId w:val="7"/>
  </w:num>
  <w:num w:numId="4">
    <w:abstractNumId w:val="24"/>
  </w:num>
  <w:num w:numId="5">
    <w:abstractNumId w:val="13"/>
  </w:num>
  <w:num w:numId="6">
    <w:abstractNumId w:val="5"/>
  </w:num>
  <w:num w:numId="7">
    <w:abstractNumId w:val="26"/>
  </w:num>
  <w:num w:numId="8">
    <w:abstractNumId w:val="16"/>
  </w:num>
  <w:num w:numId="9">
    <w:abstractNumId w:val="8"/>
  </w:num>
  <w:num w:numId="10">
    <w:abstractNumId w:val="19"/>
  </w:num>
  <w:num w:numId="11">
    <w:abstractNumId w:val="6"/>
  </w:num>
  <w:num w:numId="12">
    <w:abstractNumId w:val="20"/>
  </w:num>
  <w:num w:numId="13">
    <w:abstractNumId w:val="9"/>
  </w:num>
  <w:num w:numId="14">
    <w:abstractNumId w:val="14"/>
  </w:num>
  <w:num w:numId="15">
    <w:abstractNumId w:val="21"/>
  </w:num>
  <w:num w:numId="16">
    <w:abstractNumId w:val="17"/>
  </w:num>
  <w:num w:numId="17">
    <w:abstractNumId w:val="22"/>
  </w:num>
  <w:num w:numId="18">
    <w:abstractNumId w:val="30"/>
  </w:num>
  <w:num w:numId="19">
    <w:abstractNumId w:val="28"/>
  </w:num>
  <w:num w:numId="20">
    <w:abstractNumId w:val="11"/>
  </w:num>
  <w:num w:numId="21">
    <w:abstractNumId w:val="2"/>
  </w:num>
  <w:num w:numId="22">
    <w:abstractNumId w:val="1"/>
  </w:num>
  <w:num w:numId="23">
    <w:abstractNumId w:val="18"/>
  </w:num>
  <w:num w:numId="24">
    <w:abstractNumId w:val="23"/>
  </w:num>
  <w:num w:numId="25">
    <w:abstractNumId w:val="3"/>
  </w:num>
  <w:num w:numId="26">
    <w:abstractNumId w:val="25"/>
  </w:num>
  <w:num w:numId="27">
    <w:abstractNumId w:val="4"/>
  </w:num>
  <w:num w:numId="28">
    <w:abstractNumId w:val="29"/>
  </w:num>
  <w:num w:numId="29">
    <w:abstractNumId w:val="0"/>
  </w:num>
  <w:num w:numId="30">
    <w:abstractNumId w:val="15"/>
  </w:num>
  <w:num w:numId="31">
    <w:abstractNumId w:val="10"/>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zA3tDC0NDEwMDYwtzBW0lEKTi0uzszPAykwqgUA8RX4iywAAAA="/>
  </w:docVars>
  <w:rsids>
    <w:rsidRoot w:val="003E2498"/>
    <w:rsid w:val="00000657"/>
    <w:rsid w:val="00003DBB"/>
    <w:rsid w:val="00023770"/>
    <w:rsid w:val="0004226A"/>
    <w:rsid w:val="000738B4"/>
    <w:rsid w:val="00075998"/>
    <w:rsid w:val="00086E3F"/>
    <w:rsid w:val="000A49CB"/>
    <w:rsid w:val="000B47A1"/>
    <w:rsid w:val="000C6F27"/>
    <w:rsid w:val="00101C0C"/>
    <w:rsid w:val="00106DDD"/>
    <w:rsid w:val="00140A95"/>
    <w:rsid w:val="0014573B"/>
    <w:rsid w:val="00182664"/>
    <w:rsid w:val="0019486E"/>
    <w:rsid w:val="00196366"/>
    <w:rsid w:val="001A0F6D"/>
    <w:rsid w:val="001A1168"/>
    <w:rsid w:val="001A6652"/>
    <w:rsid w:val="001B2670"/>
    <w:rsid w:val="001B3C73"/>
    <w:rsid w:val="001B5781"/>
    <w:rsid w:val="001C51B8"/>
    <w:rsid w:val="001D42AD"/>
    <w:rsid w:val="001E2155"/>
    <w:rsid w:val="001F470D"/>
    <w:rsid w:val="001F504F"/>
    <w:rsid w:val="001F6A0B"/>
    <w:rsid w:val="00201682"/>
    <w:rsid w:val="002030C4"/>
    <w:rsid w:val="00211816"/>
    <w:rsid w:val="00216235"/>
    <w:rsid w:val="0023506D"/>
    <w:rsid w:val="00235455"/>
    <w:rsid w:val="00237E3F"/>
    <w:rsid w:val="00243531"/>
    <w:rsid w:val="00290084"/>
    <w:rsid w:val="002949C8"/>
    <w:rsid w:val="002E12ED"/>
    <w:rsid w:val="00304343"/>
    <w:rsid w:val="00306174"/>
    <w:rsid w:val="00333A7E"/>
    <w:rsid w:val="003458CA"/>
    <w:rsid w:val="0034638E"/>
    <w:rsid w:val="0035770A"/>
    <w:rsid w:val="00375A1D"/>
    <w:rsid w:val="00376C87"/>
    <w:rsid w:val="00385F15"/>
    <w:rsid w:val="00392A2A"/>
    <w:rsid w:val="003A2D4A"/>
    <w:rsid w:val="003C45A0"/>
    <w:rsid w:val="003D260A"/>
    <w:rsid w:val="003D5719"/>
    <w:rsid w:val="003E2498"/>
    <w:rsid w:val="00436DBD"/>
    <w:rsid w:val="00444E1F"/>
    <w:rsid w:val="00446727"/>
    <w:rsid w:val="00455BC2"/>
    <w:rsid w:val="004760E4"/>
    <w:rsid w:val="00476E10"/>
    <w:rsid w:val="00496729"/>
    <w:rsid w:val="004A2467"/>
    <w:rsid w:val="004A2EB1"/>
    <w:rsid w:val="004B19E9"/>
    <w:rsid w:val="004D1BF2"/>
    <w:rsid w:val="004D5629"/>
    <w:rsid w:val="004E232B"/>
    <w:rsid w:val="00503C68"/>
    <w:rsid w:val="00513E20"/>
    <w:rsid w:val="00515981"/>
    <w:rsid w:val="00541704"/>
    <w:rsid w:val="005427AD"/>
    <w:rsid w:val="00542FFE"/>
    <w:rsid w:val="005459D1"/>
    <w:rsid w:val="005636BE"/>
    <w:rsid w:val="005A3274"/>
    <w:rsid w:val="005C52E5"/>
    <w:rsid w:val="005E0821"/>
    <w:rsid w:val="005E5506"/>
    <w:rsid w:val="005E75E6"/>
    <w:rsid w:val="00600ECC"/>
    <w:rsid w:val="0060342B"/>
    <w:rsid w:val="00607D84"/>
    <w:rsid w:val="00623343"/>
    <w:rsid w:val="00623830"/>
    <w:rsid w:val="00682EB0"/>
    <w:rsid w:val="00690E1B"/>
    <w:rsid w:val="006A13CC"/>
    <w:rsid w:val="006A36E0"/>
    <w:rsid w:val="006C5139"/>
    <w:rsid w:val="006D09CA"/>
    <w:rsid w:val="006D5AD8"/>
    <w:rsid w:val="006E06E0"/>
    <w:rsid w:val="006F2D14"/>
    <w:rsid w:val="006F4597"/>
    <w:rsid w:val="00702E61"/>
    <w:rsid w:val="00706B2F"/>
    <w:rsid w:val="00717860"/>
    <w:rsid w:val="00727833"/>
    <w:rsid w:val="00733301"/>
    <w:rsid w:val="00740EA0"/>
    <w:rsid w:val="0078570F"/>
    <w:rsid w:val="007A7F08"/>
    <w:rsid w:val="007B36BE"/>
    <w:rsid w:val="007C12EC"/>
    <w:rsid w:val="007C3999"/>
    <w:rsid w:val="007D352B"/>
    <w:rsid w:val="00820E05"/>
    <w:rsid w:val="00837C32"/>
    <w:rsid w:val="00845447"/>
    <w:rsid w:val="00864A91"/>
    <w:rsid w:val="00876A96"/>
    <w:rsid w:val="008836E9"/>
    <w:rsid w:val="008861FA"/>
    <w:rsid w:val="00886C52"/>
    <w:rsid w:val="008930E0"/>
    <w:rsid w:val="008951E2"/>
    <w:rsid w:val="008A5967"/>
    <w:rsid w:val="008C2B04"/>
    <w:rsid w:val="008C7819"/>
    <w:rsid w:val="008E330A"/>
    <w:rsid w:val="008F2186"/>
    <w:rsid w:val="00923979"/>
    <w:rsid w:val="009256B6"/>
    <w:rsid w:val="00927128"/>
    <w:rsid w:val="00963CC9"/>
    <w:rsid w:val="00963E77"/>
    <w:rsid w:val="00982E92"/>
    <w:rsid w:val="009841DA"/>
    <w:rsid w:val="009869C7"/>
    <w:rsid w:val="00987E0C"/>
    <w:rsid w:val="009A0F80"/>
    <w:rsid w:val="009A6F6A"/>
    <w:rsid w:val="009C0ADB"/>
    <w:rsid w:val="009D2CDE"/>
    <w:rsid w:val="009D341E"/>
    <w:rsid w:val="009E1F7F"/>
    <w:rsid w:val="009E4EA7"/>
    <w:rsid w:val="00A022AE"/>
    <w:rsid w:val="00A14DA4"/>
    <w:rsid w:val="00A6284B"/>
    <w:rsid w:val="00A66D55"/>
    <w:rsid w:val="00A706DB"/>
    <w:rsid w:val="00A82066"/>
    <w:rsid w:val="00A901BC"/>
    <w:rsid w:val="00AB42F1"/>
    <w:rsid w:val="00B137E7"/>
    <w:rsid w:val="00B145BD"/>
    <w:rsid w:val="00B14650"/>
    <w:rsid w:val="00B201DA"/>
    <w:rsid w:val="00B32070"/>
    <w:rsid w:val="00B41EAD"/>
    <w:rsid w:val="00B47E8C"/>
    <w:rsid w:val="00B551A8"/>
    <w:rsid w:val="00B66CDB"/>
    <w:rsid w:val="00BA0A15"/>
    <w:rsid w:val="00BB6732"/>
    <w:rsid w:val="00BD1C35"/>
    <w:rsid w:val="00BD5A24"/>
    <w:rsid w:val="00BF5F44"/>
    <w:rsid w:val="00BF6568"/>
    <w:rsid w:val="00C43DFA"/>
    <w:rsid w:val="00C520C0"/>
    <w:rsid w:val="00C83B29"/>
    <w:rsid w:val="00C8480C"/>
    <w:rsid w:val="00CA5326"/>
    <w:rsid w:val="00CA5E6B"/>
    <w:rsid w:val="00CC1A4B"/>
    <w:rsid w:val="00CD0A35"/>
    <w:rsid w:val="00CD1624"/>
    <w:rsid w:val="00CE1091"/>
    <w:rsid w:val="00CF64FB"/>
    <w:rsid w:val="00CF7C1F"/>
    <w:rsid w:val="00D03B1D"/>
    <w:rsid w:val="00D07091"/>
    <w:rsid w:val="00D17356"/>
    <w:rsid w:val="00D377F8"/>
    <w:rsid w:val="00D62268"/>
    <w:rsid w:val="00D7244F"/>
    <w:rsid w:val="00D8509A"/>
    <w:rsid w:val="00D93023"/>
    <w:rsid w:val="00DA2A36"/>
    <w:rsid w:val="00DB3D71"/>
    <w:rsid w:val="00DC10A7"/>
    <w:rsid w:val="00DC230E"/>
    <w:rsid w:val="00DC45AE"/>
    <w:rsid w:val="00DC6F4B"/>
    <w:rsid w:val="00DD33B3"/>
    <w:rsid w:val="00DE12E4"/>
    <w:rsid w:val="00DE3060"/>
    <w:rsid w:val="00DE561A"/>
    <w:rsid w:val="00E07541"/>
    <w:rsid w:val="00E31C23"/>
    <w:rsid w:val="00E4260A"/>
    <w:rsid w:val="00E473D9"/>
    <w:rsid w:val="00E71F4C"/>
    <w:rsid w:val="00E97616"/>
    <w:rsid w:val="00EC3FF5"/>
    <w:rsid w:val="00EC4716"/>
    <w:rsid w:val="00ED345D"/>
    <w:rsid w:val="00ED44AB"/>
    <w:rsid w:val="00EE4632"/>
    <w:rsid w:val="00F3082E"/>
    <w:rsid w:val="00F31854"/>
    <w:rsid w:val="00F647BD"/>
    <w:rsid w:val="00F875C6"/>
    <w:rsid w:val="00FA47F4"/>
    <w:rsid w:val="00FB4B14"/>
    <w:rsid w:val="00FC65B1"/>
    <w:rsid w:val="00FD093C"/>
    <w:rsid w:val="00FD744B"/>
    <w:rsid w:val="00FE2060"/>
    <w:rsid w:val="00FE55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A73C5F"/>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E2498"/>
    <w:pPr>
      <w:suppressAutoHyphens/>
      <w:spacing w:after="0" w:line="240" w:lineRule="auto"/>
    </w:pPr>
    <w:rPr>
      <w:rFonts w:ascii="Times New Roman" w:eastAsia="Times New Roman" w:hAnsi="Times New Roman" w:cs="Times New Roman"/>
      <w:sz w:val="24"/>
      <w:szCs w:val="20"/>
      <w:lang w:eastAsia="sr-Latn-CS"/>
    </w:rPr>
  </w:style>
  <w:style w:type="paragraph" w:styleId="Heading1">
    <w:name w:val="heading 1"/>
    <w:basedOn w:val="Normal"/>
    <w:next w:val="Normal"/>
    <w:link w:val="Heading1Char"/>
    <w:qFormat/>
    <w:rsid w:val="003E2498"/>
    <w:pPr>
      <w:keepNext/>
      <w:suppressAutoHyphens w:val="0"/>
      <w:jc w:val="center"/>
      <w:outlineLvl w:val="0"/>
    </w:pPr>
    <w:rPr>
      <w:b/>
      <w:bCs/>
      <w:sz w:val="20"/>
      <w:lang w:val="hr-HR"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2498"/>
    <w:pPr>
      <w:tabs>
        <w:tab w:val="center" w:pos="4513"/>
        <w:tab w:val="right" w:pos="9026"/>
      </w:tabs>
    </w:pPr>
  </w:style>
  <w:style w:type="character" w:customStyle="1" w:styleId="HeaderChar">
    <w:name w:val="Header Char"/>
    <w:basedOn w:val="DefaultParagraphFont"/>
    <w:link w:val="Header"/>
    <w:uiPriority w:val="99"/>
    <w:rsid w:val="003E2498"/>
  </w:style>
  <w:style w:type="paragraph" w:styleId="Footer">
    <w:name w:val="footer"/>
    <w:basedOn w:val="Normal"/>
    <w:link w:val="FooterChar"/>
    <w:uiPriority w:val="99"/>
    <w:unhideWhenUsed/>
    <w:rsid w:val="003E2498"/>
    <w:pPr>
      <w:tabs>
        <w:tab w:val="center" w:pos="4513"/>
        <w:tab w:val="right" w:pos="9026"/>
      </w:tabs>
    </w:pPr>
  </w:style>
  <w:style w:type="character" w:customStyle="1" w:styleId="FooterChar">
    <w:name w:val="Footer Char"/>
    <w:basedOn w:val="DefaultParagraphFont"/>
    <w:link w:val="Footer"/>
    <w:uiPriority w:val="99"/>
    <w:rsid w:val="003E2498"/>
  </w:style>
  <w:style w:type="paragraph" w:styleId="BalloonText">
    <w:name w:val="Balloon Text"/>
    <w:basedOn w:val="Normal"/>
    <w:link w:val="BalloonTextChar"/>
    <w:uiPriority w:val="99"/>
    <w:semiHidden/>
    <w:unhideWhenUsed/>
    <w:rsid w:val="003E2498"/>
    <w:rPr>
      <w:rFonts w:ascii="Tahoma" w:hAnsi="Tahoma" w:cs="Tahoma"/>
      <w:sz w:val="16"/>
      <w:szCs w:val="16"/>
    </w:rPr>
  </w:style>
  <w:style w:type="character" w:customStyle="1" w:styleId="BalloonTextChar">
    <w:name w:val="Balloon Text Char"/>
    <w:basedOn w:val="DefaultParagraphFont"/>
    <w:link w:val="BalloonText"/>
    <w:uiPriority w:val="99"/>
    <w:semiHidden/>
    <w:rsid w:val="003E2498"/>
    <w:rPr>
      <w:rFonts w:ascii="Tahoma" w:hAnsi="Tahoma" w:cs="Tahoma"/>
      <w:sz w:val="16"/>
      <w:szCs w:val="16"/>
    </w:rPr>
  </w:style>
  <w:style w:type="character" w:styleId="Hyperlink">
    <w:name w:val="Hyperlink"/>
    <w:basedOn w:val="DefaultParagraphFont"/>
    <w:uiPriority w:val="99"/>
    <w:unhideWhenUsed/>
    <w:rsid w:val="003E2498"/>
    <w:rPr>
      <w:color w:val="0000FF" w:themeColor="hyperlink"/>
      <w:u w:val="single"/>
    </w:rPr>
  </w:style>
  <w:style w:type="character" w:customStyle="1" w:styleId="Heading1Char">
    <w:name w:val="Heading 1 Char"/>
    <w:basedOn w:val="DefaultParagraphFont"/>
    <w:link w:val="Heading1"/>
    <w:rsid w:val="003E2498"/>
    <w:rPr>
      <w:rFonts w:ascii="Times New Roman" w:eastAsia="Times New Roman" w:hAnsi="Times New Roman" w:cs="Times New Roman"/>
      <w:b/>
      <w:bCs/>
      <w:sz w:val="20"/>
      <w:szCs w:val="20"/>
      <w:lang w:val="hr-HR" w:eastAsia="hr-HR"/>
    </w:rPr>
  </w:style>
  <w:style w:type="paragraph" w:customStyle="1" w:styleId="youthaffint">
    <w:name w:val="youth.af.f.int"/>
    <w:basedOn w:val="Normal"/>
    <w:uiPriority w:val="99"/>
    <w:rsid w:val="003E2498"/>
    <w:pPr>
      <w:keepNext/>
      <w:tabs>
        <w:tab w:val="left" w:pos="284"/>
      </w:tabs>
      <w:suppressAutoHyphens w:val="0"/>
      <w:spacing w:before="60" w:after="60"/>
      <w:ind w:left="142"/>
    </w:pPr>
    <w:rPr>
      <w:rFonts w:ascii="Arial" w:hAnsi="Arial"/>
      <w:noProof/>
      <w:sz w:val="20"/>
      <w:lang w:eastAsia="en-US"/>
    </w:rPr>
  </w:style>
  <w:style w:type="paragraph" w:styleId="ListParagraph">
    <w:name w:val="List Paragraph"/>
    <w:aliases w:val="List Paragraph in table,Table of contents numbered,Bullet Points,Liste Paragraf,Liststycke SKL,Lettre d'introduction,List Paragraph1,1st level - Bullet List Paragraph,List Paragraph 1,Resume Title,Citation List,Medium Grid 1 - Accent 21"/>
    <w:basedOn w:val="Normal"/>
    <w:link w:val="ListParagraphChar"/>
    <w:uiPriority w:val="34"/>
    <w:qFormat/>
    <w:rsid w:val="003E2498"/>
    <w:pPr>
      <w:ind w:left="720"/>
      <w:contextualSpacing/>
    </w:pPr>
  </w:style>
  <w:style w:type="paragraph" w:styleId="NoSpacing">
    <w:name w:val="No Spacing"/>
    <w:link w:val="NoSpacingChar"/>
    <w:qFormat/>
    <w:rsid w:val="00E473D9"/>
    <w:pPr>
      <w:spacing w:after="0" w:line="240" w:lineRule="auto"/>
    </w:pPr>
  </w:style>
  <w:style w:type="character" w:customStyle="1" w:styleId="NoSpacingChar">
    <w:name w:val="No Spacing Char"/>
    <w:basedOn w:val="DefaultParagraphFont"/>
    <w:link w:val="NoSpacing"/>
    <w:locked/>
    <w:rsid w:val="009256B6"/>
  </w:style>
  <w:style w:type="character" w:customStyle="1" w:styleId="s1">
    <w:name w:val="s1"/>
    <w:basedOn w:val="DefaultParagraphFont"/>
    <w:rsid w:val="00503C68"/>
  </w:style>
  <w:style w:type="character" w:styleId="FollowedHyperlink">
    <w:name w:val="FollowedHyperlink"/>
    <w:basedOn w:val="DefaultParagraphFont"/>
    <w:uiPriority w:val="99"/>
    <w:semiHidden/>
    <w:unhideWhenUsed/>
    <w:rsid w:val="00CD0A35"/>
    <w:rPr>
      <w:color w:val="800080" w:themeColor="followedHyperlink"/>
      <w:u w:val="single"/>
    </w:rPr>
  </w:style>
  <w:style w:type="paragraph" w:customStyle="1" w:styleId="p1">
    <w:name w:val="p1"/>
    <w:basedOn w:val="Normal"/>
    <w:rsid w:val="001D42AD"/>
    <w:pPr>
      <w:suppressAutoHyphens w:val="0"/>
    </w:pPr>
    <w:rPr>
      <w:rFonts w:ascii="Arial" w:eastAsiaTheme="minorHAnsi" w:hAnsi="Arial" w:cs="Arial"/>
      <w:color w:val="555555"/>
      <w:sz w:val="20"/>
      <w:lang w:val="en-US" w:eastAsia="en-US"/>
    </w:rPr>
  </w:style>
  <w:style w:type="paragraph" w:customStyle="1" w:styleId="Default">
    <w:name w:val="Default"/>
    <w:rsid w:val="008A5967"/>
    <w:pPr>
      <w:widowControl w:val="0"/>
      <w:autoSpaceDE w:val="0"/>
      <w:autoSpaceDN w:val="0"/>
      <w:adjustRightInd w:val="0"/>
      <w:spacing w:after="0" w:line="240" w:lineRule="auto"/>
    </w:pPr>
    <w:rPr>
      <w:rFonts w:ascii="Tahoma" w:eastAsiaTheme="minorEastAsia" w:hAnsi="Tahoma" w:cs="Tahoma"/>
      <w:color w:val="000000"/>
      <w:sz w:val="24"/>
      <w:szCs w:val="24"/>
      <w:lang w:val="it-IT" w:eastAsia="it-IT"/>
    </w:rPr>
  </w:style>
  <w:style w:type="character" w:customStyle="1" w:styleId="apple-converted-space">
    <w:name w:val="apple-converted-space"/>
    <w:basedOn w:val="DefaultParagraphFont"/>
    <w:rsid w:val="00290084"/>
  </w:style>
  <w:style w:type="character" w:customStyle="1" w:styleId="ListParagraphChar">
    <w:name w:val="List Paragraph Char"/>
    <w:aliases w:val="List Paragraph in table Char,Table of contents numbered Char,Bullet Points Char,Liste Paragraf Char,Liststycke SKL Char,Lettre d'introduction Char,List Paragraph1 Char,1st level - Bullet List Paragraph Char,List Paragraph 1 Char"/>
    <w:link w:val="ListParagraph"/>
    <w:uiPriority w:val="34"/>
    <w:rsid w:val="006A13CC"/>
    <w:rPr>
      <w:rFonts w:ascii="Times New Roman" w:eastAsia="Times New Roman" w:hAnsi="Times New Roman" w:cs="Times New Roman"/>
      <w:sz w:val="24"/>
      <w:szCs w:val="20"/>
      <w:lang w:eastAsia="sr-Latn-CS"/>
    </w:rPr>
  </w:style>
  <w:style w:type="character" w:styleId="UnresolvedMention">
    <w:name w:val="Unresolved Mention"/>
    <w:basedOn w:val="DefaultParagraphFont"/>
    <w:uiPriority w:val="99"/>
    <w:rsid w:val="0049672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4684669">
      <w:bodyDiv w:val="1"/>
      <w:marLeft w:val="0"/>
      <w:marRight w:val="0"/>
      <w:marTop w:val="0"/>
      <w:marBottom w:val="0"/>
      <w:divBdr>
        <w:top w:val="none" w:sz="0" w:space="0" w:color="auto"/>
        <w:left w:val="none" w:sz="0" w:space="0" w:color="auto"/>
        <w:bottom w:val="none" w:sz="0" w:space="0" w:color="auto"/>
        <w:right w:val="none" w:sz="0" w:space="0" w:color="auto"/>
      </w:divBdr>
    </w:div>
    <w:div w:id="2058310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forms.gle/8jLXmbbdn2umrXLN7"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cysw4rd@gmail.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7422879-6ED0-F345-BBCE-34D0EC5187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551</TotalTime>
  <Pages>3</Pages>
  <Words>1275</Words>
  <Characters>7272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8530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ct</dc:creator>
  <cp:lastModifiedBy>Berna Xhemajli</cp:lastModifiedBy>
  <cp:revision>10</cp:revision>
  <dcterms:created xsi:type="dcterms:W3CDTF">2021-07-12T11:55:00Z</dcterms:created>
  <dcterms:modified xsi:type="dcterms:W3CDTF">2021-07-14T11:20:00Z</dcterms:modified>
</cp:coreProperties>
</file>