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CF7B" w14:textId="4B15842E" w:rsidR="00641F0A" w:rsidRPr="00826BE8" w:rsidRDefault="00ED6D41" w:rsidP="00641F0A">
      <w:pPr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shd w:val="clear" w:color="auto" w:fill="E2EFD9" w:themeFill="accent6" w:themeFillTint="33"/>
          <w:lang w:val="en-US"/>
        </w:rPr>
        <w:t xml:space="preserve">Draft </w:t>
      </w:r>
      <w:r w:rsidR="00641F0A" w:rsidRPr="00641F0A">
        <w:rPr>
          <w:rFonts w:ascii="Calibri" w:eastAsia="Times New Roman" w:hAnsi="Calibri" w:cs="Times New Roman"/>
          <w:b/>
          <w:bCs/>
          <w:color w:val="000000"/>
          <w:shd w:val="clear" w:color="auto" w:fill="E2EFD9" w:themeFill="accent6" w:themeFillTint="33"/>
          <w:lang w:val="en-US"/>
        </w:rPr>
        <w:t xml:space="preserve">program on the digital training course “How to establish a youth </w:t>
      </w:r>
      <w:r w:rsidR="00641F0A" w:rsidRPr="00826BE8">
        <w:rPr>
          <w:rFonts w:ascii="Calibri" w:eastAsia="Times New Roman" w:hAnsi="Calibri" w:cs="Times New Roman"/>
          <w:b/>
          <w:bCs/>
          <w:color w:val="000000"/>
          <w:shd w:val="clear" w:color="auto" w:fill="E2EFD9" w:themeFill="accent6" w:themeFillTint="33"/>
          <w:lang w:val="en-US"/>
        </w:rPr>
        <w:t>center</w:t>
      </w:r>
      <w:r w:rsidR="00641F0A" w:rsidRPr="00641F0A">
        <w:rPr>
          <w:rFonts w:ascii="Calibri" w:eastAsia="Times New Roman" w:hAnsi="Calibri" w:cs="Times New Roman"/>
          <w:b/>
          <w:bCs/>
          <w:color w:val="000000"/>
          <w:shd w:val="clear" w:color="auto" w:fill="E2EFD9" w:themeFill="accent6" w:themeFillTint="33"/>
          <w:lang w:val="en-US"/>
        </w:rPr>
        <w:t>”</w:t>
      </w:r>
      <w:r w:rsidR="00641F0A"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br/>
      </w:r>
    </w:p>
    <w:p w14:paraId="58CC1ACE" w14:textId="607F013B" w:rsidR="00641F0A" w:rsidRPr="00826BE8" w:rsidRDefault="00641F0A" w:rsidP="00641F0A">
      <w:pPr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826BE8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Main platform: </w:t>
      </w:r>
      <w:r w:rsidRPr="00826BE8">
        <w:rPr>
          <w:rFonts w:ascii="Calibri" w:eastAsia="Times New Roman" w:hAnsi="Calibri" w:cs="Times New Roman"/>
          <w:color w:val="000000"/>
          <w:lang w:val="en-US"/>
        </w:rPr>
        <w:t>Zoom</w:t>
      </w:r>
    </w:p>
    <w:p w14:paraId="2AD1EF6A" w14:textId="7692C735" w:rsidR="00641F0A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826BE8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Additional platforms for interactions: </w:t>
      </w:r>
      <w:r w:rsidR="00ED6D41">
        <w:rPr>
          <w:rFonts w:ascii="Calibri" w:eastAsia="Times New Roman" w:hAnsi="Calibri" w:cs="Times New Roman"/>
          <w:color w:val="000000"/>
          <w:lang w:val="en-US"/>
        </w:rPr>
        <w:t>F</w:t>
      </w:r>
      <w:r w:rsidRPr="00826BE8">
        <w:rPr>
          <w:rFonts w:ascii="Calibri" w:eastAsia="Times New Roman" w:hAnsi="Calibri" w:cs="Times New Roman"/>
          <w:color w:val="000000"/>
          <w:lang w:val="en-US"/>
        </w:rPr>
        <w:t xml:space="preserve">acebook, </w:t>
      </w:r>
      <w:r w:rsidR="00ED6D41">
        <w:rPr>
          <w:rFonts w:ascii="Calibri" w:eastAsia="Times New Roman" w:hAnsi="Calibri" w:cs="Times New Roman"/>
          <w:color w:val="000000"/>
          <w:lang w:val="en-US"/>
        </w:rPr>
        <w:t>S</w:t>
      </w:r>
      <w:r w:rsidRPr="00826BE8">
        <w:rPr>
          <w:rFonts w:ascii="Calibri" w:eastAsia="Times New Roman" w:hAnsi="Calibri" w:cs="Times New Roman"/>
          <w:color w:val="000000"/>
          <w:lang w:val="en-US"/>
        </w:rPr>
        <w:t xml:space="preserve">li.do, </w:t>
      </w:r>
      <w:r w:rsidR="00ED6D41">
        <w:rPr>
          <w:rFonts w:ascii="Calibri" w:eastAsia="Times New Roman" w:hAnsi="Calibri" w:cs="Times New Roman"/>
          <w:color w:val="000000"/>
          <w:lang w:val="en-US"/>
        </w:rPr>
        <w:t>K</w:t>
      </w:r>
      <w:r w:rsidRPr="00826BE8">
        <w:rPr>
          <w:rFonts w:ascii="Calibri" w:eastAsia="Times New Roman" w:hAnsi="Calibri" w:cs="Times New Roman"/>
          <w:color w:val="000000"/>
          <w:lang w:val="en-US"/>
        </w:rPr>
        <w:t xml:space="preserve">ahoot.it, </w:t>
      </w:r>
      <w:proofErr w:type="spellStart"/>
      <w:proofErr w:type="gramStart"/>
      <w:r w:rsidRPr="00826BE8">
        <w:rPr>
          <w:rFonts w:ascii="Calibri" w:eastAsia="Times New Roman" w:hAnsi="Calibri" w:cs="Times New Roman"/>
          <w:color w:val="000000"/>
          <w:lang w:val="en-US"/>
        </w:rPr>
        <w:t>google.jamboard</w:t>
      </w:r>
      <w:proofErr w:type="spellEnd"/>
      <w:proofErr w:type="gramEnd"/>
      <w:r w:rsidRPr="00826BE8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r w:rsidR="00ED6D41">
        <w:rPr>
          <w:rFonts w:ascii="Calibri" w:eastAsia="Times New Roman" w:hAnsi="Calibri" w:cs="Times New Roman"/>
          <w:color w:val="000000"/>
          <w:lang w:val="en-US"/>
        </w:rPr>
        <w:t>M</w:t>
      </w:r>
      <w:r w:rsidRPr="00826BE8">
        <w:rPr>
          <w:rFonts w:ascii="Calibri" w:eastAsia="Times New Roman" w:hAnsi="Calibri" w:cs="Times New Roman"/>
          <w:color w:val="000000"/>
          <w:lang w:val="en-US"/>
        </w:rPr>
        <w:t xml:space="preserve">iro, </w:t>
      </w:r>
      <w:r w:rsidR="00ED6D41">
        <w:rPr>
          <w:rFonts w:ascii="Calibri" w:eastAsia="Times New Roman" w:hAnsi="Calibri" w:cs="Times New Roman"/>
          <w:color w:val="000000"/>
          <w:lang w:val="en-US"/>
        </w:rPr>
        <w:t>O</w:t>
      </w:r>
      <w:r w:rsidRPr="00826BE8">
        <w:rPr>
          <w:rFonts w:ascii="Calibri" w:eastAsia="Times New Roman" w:hAnsi="Calibri" w:cs="Times New Roman"/>
          <w:color w:val="000000"/>
          <w:lang w:val="en-US"/>
        </w:rPr>
        <w:t>nline learning badges</w:t>
      </w:r>
      <w:r w:rsidR="00D855B5">
        <w:rPr>
          <w:rFonts w:ascii="Calibri" w:eastAsia="Times New Roman" w:hAnsi="Calibri" w:cs="Times New Roman"/>
          <w:color w:val="000000"/>
          <w:lang w:val="en-US"/>
        </w:rPr>
        <w:t>,</w:t>
      </w:r>
      <w:r w:rsidR="00826BE8" w:rsidRPr="00826BE8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826BE8" w:rsidRPr="00826BE8">
        <w:rPr>
          <w:rFonts w:ascii="Calibri" w:eastAsia="Times New Roman" w:hAnsi="Calibri" w:cs="Times New Roman"/>
          <w:color w:val="000000"/>
          <w:lang w:val="en-US"/>
        </w:rPr>
        <w:t>Canva</w:t>
      </w:r>
      <w:proofErr w:type="spellEnd"/>
      <w:r w:rsidR="00826BE8">
        <w:rPr>
          <w:rFonts w:ascii="Calibri" w:eastAsia="Times New Roman" w:hAnsi="Calibri" w:cs="Times New Roman"/>
          <w:color w:val="000000"/>
          <w:lang w:val="en-US"/>
        </w:rPr>
        <w:t>;</w:t>
      </w:r>
    </w:p>
    <w:p w14:paraId="64A15E0B" w14:textId="1FAC5151" w:rsidR="00826BE8" w:rsidRPr="00826BE8" w:rsidRDefault="00826BE8" w:rsidP="00641F0A">
      <w:pPr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826BE8">
        <w:rPr>
          <w:rFonts w:ascii="Calibri" w:eastAsia="Times New Roman" w:hAnsi="Calibri" w:cs="Times New Roman"/>
          <w:b/>
          <w:bCs/>
          <w:color w:val="000000"/>
          <w:lang w:val="en-US"/>
        </w:rPr>
        <w:t>Me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>thodology</w:t>
      </w:r>
      <w:r w:rsidRPr="00826BE8">
        <w:rPr>
          <w:rFonts w:ascii="Calibri" w:eastAsia="Times New Roman" w:hAnsi="Calibri" w:cs="Times New Roman"/>
          <w:b/>
          <w:bCs/>
          <w:color w:val="000000"/>
          <w:lang w:val="en-US"/>
        </w:rPr>
        <w:t>: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inputs, presentations, discussions, group works, case analysis, individual tasks, mapping exercises, creative tasks, Questions and answers sessions, energizers and other.</w:t>
      </w:r>
    </w:p>
    <w:p w14:paraId="75727615" w14:textId="77777777" w:rsidR="00D855B5" w:rsidRDefault="00D855B5" w:rsidP="00641F0A">
      <w:pPr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14:paraId="196E66CF" w14:textId="33D76601" w:rsidR="00641F0A" w:rsidRPr="00641F0A" w:rsidRDefault="00D855B5" w:rsidP="00641F0A">
      <w:pPr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Time indicated in the program is CET (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>C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entral European time) </w:t>
      </w:r>
      <w:r w:rsidR="00641F0A"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br/>
      </w:r>
    </w:p>
    <w:p w14:paraId="3B6AE4B9" w14:textId="74569409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1 (March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29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 “Intro &amp; getting to know each other”</w:t>
      </w:r>
    </w:p>
    <w:p w14:paraId="66C6FFD3" w14:textId="77777777" w:rsidR="00D855B5" w:rsidRDefault="00D855B5" w:rsidP="00641F0A">
      <w:pPr>
        <w:rPr>
          <w:rFonts w:ascii="Calibri" w:eastAsia="Times New Roman" w:hAnsi="Calibri" w:cs="Times New Roman"/>
          <w:color w:val="000000"/>
          <w:lang w:val="en-US"/>
        </w:rPr>
      </w:pPr>
    </w:p>
    <w:p w14:paraId="0ED558AA" w14:textId="587A4C1E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Intro to the training course</w:t>
      </w:r>
    </w:p>
    <w:p w14:paraId="29B721DD" w14:textId="54E1671E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719AE649" w14:textId="6B571226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Knowing each other and group building</w:t>
      </w:r>
    </w:p>
    <w:p w14:paraId="5E8177E7" w14:textId="313EF4B0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CE566A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Intro to online learning badges </w:t>
      </w:r>
    </w:p>
    <w:p w14:paraId="27E1BCA6" w14:textId="7C1B8555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1A0EFD14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C0FBAC3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hour):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Personal profile information of participants (Canva)</w:t>
      </w:r>
    </w:p>
    <w:p w14:paraId="127CA428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52B259CA" w14:textId="41C7D2B5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2 (March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30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 “Youth work context”</w:t>
      </w:r>
    </w:p>
    <w:p w14:paraId="1F2B6A42" w14:textId="41418473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Youth work history in Europe</w:t>
      </w:r>
    </w:p>
    <w:p w14:paraId="5F983194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Knowing youth work terminology</w:t>
      </w:r>
    </w:p>
    <w:p w14:paraId="6CB2DF2B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Principles of youth work</w:t>
      </w:r>
    </w:p>
    <w:p w14:paraId="25285DBF" w14:textId="0453D5B8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18A13C3C" w14:textId="2890A232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Forms of youth work</w:t>
      </w:r>
    </w:p>
    <w:p w14:paraId="7C908716" w14:textId="7276E6E4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4F9B4729" w14:textId="3A73B3D5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1305C697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5FA04866" w14:textId="20DFF8CA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hour):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826BE8" w:rsidRPr="00826BE8">
        <w:rPr>
          <w:rFonts w:ascii="Calibri" w:eastAsia="Times New Roman" w:hAnsi="Calibri" w:cs="Times New Roman"/>
          <w:color w:val="000000"/>
          <w:lang w:val="en-US"/>
        </w:rPr>
        <w:t>Research and f</w:t>
      </w:r>
      <w:r w:rsidRPr="00641F0A">
        <w:rPr>
          <w:rFonts w:ascii="Calibri" w:eastAsia="Times New Roman" w:hAnsi="Calibri" w:cs="Times New Roman"/>
          <w:color w:val="000000"/>
          <w:lang w:val="en-US"/>
        </w:rPr>
        <w:t>illing in fact sheet about young people (preparation for day 3)</w:t>
      </w:r>
      <w:r w:rsidR="00826BE8" w:rsidRPr="00826BE8">
        <w:rPr>
          <w:rFonts w:ascii="Calibri" w:eastAsia="Times New Roman" w:hAnsi="Calibri" w:cs="Times New Roman"/>
          <w:color w:val="000000"/>
          <w:lang w:val="en-US"/>
        </w:rPr>
        <w:t xml:space="preserve"> </w:t>
      </w:r>
    </w:p>
    <w:p w14:paraId="23065E14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653E3C1" w14:textId="64BF9F7A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3 (March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31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 “Young people in partner countries and context of participants”</w:t>
      </w:r>
    </w:p>
    <w:p w14:paraId="1B554FB0" w14:textId="7B677F9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Knowing the target group: young people (challenges, psychology) </w:t>
      </w:r>
    </w:p>
    <w:p w14:paraId="32DECDFB" w14:textId="5076136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2890F51F" w14:textId="2E7EB3AC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:30 How youth work and youth </w:t>
      </w:r>
      <w:proofErr w:type="spellStart"/>
      <w:r w:rsidRPr="00641F0A">
        <w:rPr>
          <w:rFonts w:ascii="Calibri" w:eastAsia="Times New Roman" w:hAnsi="Calibri" w:cs="Times New Roman"/>
          <w:color w:val="000000"/>
          <w:lang w:val="en-US"/>
        </w:rPr>
        <w:t>centres</w:t>
      </w:r>
      <w:proofErr w:type="spellEnd"/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meet the need of young people</w:t>
      </w:r>
    </w:p>
    <w:p w14:paraId="5C185F0E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How to empower young people to take part in creation of spaces</w:t>
      </w:r>
    </w:p>
    <w:p w14:paraId="2E039027" w14:textId="4CD64913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59BDE981" w14:textId="42B26E1A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65B3E2B0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10C5833" w14:textId="29C659DD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b/>
          <w:bCs/>
          <w:color w:val="000000"/>
          <w:lang w:val="en-US"/>
        </w:rPr>
        <w:t>8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:00-</w:t>
      </w:r>
      <w:r w:rsidR="00D855B5">
        <w:rPr>
          <w:rFonts w:ascii="Calibri" w:eastAsia="Times New Roman" w:hAnsi="Calibri" w:cs="Times New Roman"/>
          <w:b/>
          <w:bCs/>
          <w:color w:val="000000"/>
          <w:lang w:val="en-US"/>
        </w:rPr>
        <w:t>19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:00 Easter traditions </w:t>
      </w:r>
      <w:r w:rsidR="00826BE8" w:rsidRPr="00826BE8">
        <w:rPr>
          <w:rFonts w:ascii="Calibri" w:eastAsia="Times New Roman" w:hAnsi="Calibri" w:cs="Times New Roman"/>
          <w:b/>
          <w:bCs/>
          <w:color w:val="000000"/>
          <w:lang w:val="en-US"/>
        </w:rPr>
        <w:t>evening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(optional)</w:t>
      </w:r>
    </w:p>
    <w:p w14:paraId="11A06356" w14:textId="77777777" w:rsidR="00641F0A" w:rsidRPr="00641F0A" w:rsidRDefault="00641F0A" w:rsidP="00641F0A">
      <w:pPr>
        <w:spacing w:after="240"/>
        <w:rPr>
          <w:rFonts w:ascii="Calibri" w:eastAsia="Times New Roman" w:hAnsi="Calibri" w:cs="Times New Roman"/>
          <w:lang w:val="en-US"/>
        </w:rPr>
      </w:pPr>
    </w:p>
    <w:p w14:paraId="510FA6AB" w14:textId="2F014F45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4 (April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1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) Online study visit to youth </w:t>
      </w:r>
      <w:r w:rsidR="00826BE8"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centers</w:t>
      </w:r>
    </w:p>
    <w:p w14:paraId="6079D273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B1F13B7" w14:textId="6D3FC1BF" w:rsidR="00641F0A" w:rsidRPr="00641F0A" w:rsidRDefault="00641F0A" w:rsidP="00826BE8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Online study visits to youth cente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rs: </w:t>
      </w:r>
      <w:proofErr w:type="spellStart"/>
      <w:r w:rsidR="00826BE8">
        <w:rPr>
          <w:rFonts w:ascii="Calibri" w:eastAsia="Times New Roman" w:hAnsi="Calibri" w:cs="Times New Roman"/>
          <w:color w:val="000000"/>
          <w:lang w:val="en-US"/>
        </w:rPr>
        <w:t>Elektrėnai</w:t>
      </w:r>
      <w:proofErr w:type="spellEnd"/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826BE8">
        <w:rPr>
          <w:rFonts w:ascii="Calibri" w:eastAsia="Times New Roman" w:hAnsi="Calibri" w:cs="Times New Roman"/>
          <w:color w:val="000000"/>
          <w:lang w:val="en-US"/>
        </w:rPr>
        <w:t>Ukmergė</w:t>
      </w:r>
      <w:proofErr w:type="spellEnd"/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826BE8">
        <w:rPr>
          <w:rFonts w:ascii="Calibri" w:eastAsia="Times New Roman" w:hAnsi="Calibri" w:cs="Times New Roman"/>
          <w:color w:val="000000"/>
          <w:lang w:val="en-US"/>
        </w:rPr>
        <w:t>Žalianamis</w:t>
      </w:r>
      <w:proofErr w:type="spellEnd"/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TBC;</w:t>
      </w:r>
    </w:p>
    <w:p w14:paraId="02442FCC" w14:textId="7EE0792B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lastRenderedPageBreak/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0CEA5032" w14:textId="709F74F4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Meeting with mobile youth work providers (online study visit)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. </w:t>
      </w:r>
    </w:p>
    <w:p w14:paraId="141352A7" w14:textId="082B4264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44569BE3" w14:textId="283E3180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49A72C24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2D554CFA" w14:textId="2C1FA65B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hour):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TBC</w:t>
      </w:r>
      <w:r w:rsidR="00826BE8">
        <w:rPr>
          <w:rFonts w:ascii="Calibri" w:eastAsia="Times New Roman" w:hAnsi="Calibri" w:cs="Times New Roman"/>
          <w:color w:val="000000"/>
          <w:lang w:val="en-US"/>
        </w:rPr>
        <w:t>. Analyzing youth work research or review on European level. (linked to youth work convention).</w:t>
      </w:r>
    </w:p>
    <w:p w14:paraId="3C76DBE0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36DDFE09" w14:textId="04D5DDBE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5 (April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2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) “Trends of youth </w:t>
      </w:r>
      <w:proofErr w:type="spellStart"/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centres</w:t>
      </w:r>
      <w:proofErr w:type="spellEnd"/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”</w:t>
      </w:r>
    </w:p>
    <w:p w14:paraId="7D677B0E" w14:textId="46FA12C8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Discussion about “one stop shop” youth cent</w:t>
      </w:r>
      <w:r w:rsidR="00826BE8">
        <w:rPr>
          <w:rFonts w:ascii="Calibri" w:eastAsia="Times New Roman" w:hAnsi="Calibri" w:cs="Times New Roman"/>
          <w:color w:val="000000"/>
          <w:lang w:val="en-US"/>
        </w:rPr>
        <w:t>ers. (guests JRD TBC);</w:t>
      </w:r>
    </w:p>
    <w:p w14:paraId="05E8B57C" w14:textId="1AA4DB05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4B871104" w14:textId="77A6F7D4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:30 Networking with Lithuanian youth </w:t>
      </w:r>
      <w:r w:rsidR="00826BE8" w:rsidRPr="00641F0A">
        <w:rPr>
          <w:rFonts w:ascii="Calibri" w:eastAsia="Times New Roman" w:hAnsi="Calibri" w:cs="Times New Roman"/>
          <w:color w:val="000000"/>
          <w:lang w:val="en-US"/>
        </w:rPr>
        <w:t>centers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(contact making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event</w:t>
      </w:r>
      <w:r w:rsidRPr="00641F0A">
        <w:rPr>
          <w:rFonts w:ascii="Calibri" w:eastAsia="Times New Roman" w:hAnsi="Calibri" w:cs="Times New Roman"/>
          <w:color w:val="000000"/>
          <w:lang w:val="en-US"/>
        </w:rPr>
        <w:t>)</w:t>
      </w:r>
      <w:r w:rsidR="00826BE8">
        <w:rPr>
          <w:rFonts w:ascii="Calibri" w:eastAsia="Times New Roman" w:hAnsi="Calibri" w:cs="Times New Roman"/>
          <w:color w:val="000000"/>
          <w:lang w:val="en-US"/>
        </w:rPr>
        <w:t>;</w:t>
      </w:r>
    </w:p>
    <w:p w14:paraId="17A49E6C" w14:textId="1BE1FA82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215E5227" w14:textId="7FC2477F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3A826F7F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 </w:t>
      </w:r>
    </w:p>
    <w:p w14:paraId="38FC1FFF" w14:textId="19722241" w:rsidR="00641F0A" w:rsidRPr="00641F0A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Homework task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641F0A">
        <w:rPr>
          <w:rFonts w:ascii="Calibri" w:eastAsia="Times New Roman" w:hAnsi="Calibri" w:cs="Times New Roman"/>
          <w:color w:val="000000"/>
          <w:lang w:val="en-US"/>
        </w:rPr>
        <w:t>(2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-3 </w:t>
      </w:r>
      <w:proofErr w:type="gramStart"/>
      <w:r w:rsidRPr="00641F0A">
        <w:rPr>
          <w:rFonts w:ascii="Calibri" w:eastAsia="Times New Roman" w:hAnsi="Calibri" w:cs="Times New Roman"/>
          <w:color w:val="000000"/>
          <w:lang w:val="en-US"/>
        </w:rPr>
        <w:t>hour</w:t>
      </w:r>
      <w:r w:rsidR="00826BE8">
        <w:rPr>
          <w:rFonts w:ascii="Calibri" w:eastAsia="Times New Roman" w:hAnsi="Calibri" w:cs="Times New Roman"/>
          <w:color w:val="000000"/>
          <w:lang w:val="en-US"/>
        </w:rPr>
        <w:t>s</w:t>
      </w:r>
      <w:r w:rsidRPr="00641F0A">
        <w:rPr>
          <w:rFonts w:ascii="Calibri" w:eastAsia="Times New Roman" w:hAnsi="Calibri" w:cs="Times New Roman"/>
          <w:color w:val="000000"/>
          <w:lang w:val="en-US"/>
        </w:rPr>
        <w:t>)  watching</w:t>
      </w:r>
      <w:proofErr w:type="gramEnd"/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movies on Netflix series Abstract on architecture and public space design</w:t>
      </w:r>
    </w:p>
    <w:p w14:paraId="3B6450B4" w14:textId="77777777" w:rsidR="00641F0A" w:rsidRPr="00641F0A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Abstract: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The Art of Design | "</w:t>
      </w:r>
      <w:hyperlink r:id="rId7" w:history="1">
        <w:r w:rsidRPr="00641F0A">
          <w:rPr>
            <w:rFonts w:ascii="Calibri" w:eastAsia="Times New Roman" w:hAnsi="Calibri" w:cs="Times New Roman"/>
            <w:color w:val="000000"/>
            <w:lang w:val="en-US"/>
          </w:rPr>
          <w:t xml:space="preserve">Bjarke </w:t>
        </w:r>
        <w:proofErr w:type="spellStart"/>
        <w:r w:rsidRPr="00641F0A">
          <w:rPr>
            <w:rFonts w:ascii="Calibri" w:eastAsia="Times New Roman" w:hAnsi="Calibri" w:cs="Times New Roman"/>
            <w:color w:val="000000"/>
            <w:lang w:val="en-US"/>
          </w:rPr>
          <w:t>Ingels</w:t>
        </w:r>
        <w:proofErr w:type="spellEnd"/>
      </w:hyperlink>
      <w:r w:rsidRPr="00641F0A">
        <w:rPr>
          <w:rFonts w:ascii="Calibri" w:eastAsia="Times New Roman" w:hAnsi="Calibri" w:cs="Times New Roman"/>
          <w:color w:val="000000"/>
          <w:lang w:val="en-US"/>
        </w:rPr>
        <w:t>: Architecture"</w:t>
      </w:r>
    </w:p>
    <w:p w14:paraId="1278E5C8" w14:textId="77777777" w:rsidR="00641F0A" w:rsidRPr="00641F0A" w:rsidRDefault="00C810BC" w:rsidP="00641F0A">
      <w:pPr>
        <w:rPr>
          <w:rFonts w:ascii="Calibri" w:eastAsia="Times New Roman" w:hAnsi="Calibri" w:cs="Times New Roman"/>
          <w:color w:val="000000"/>
          <w:lang w:val="en-US"/>
        </w:rPr>
      </w:pPr>
      <w:hyperlink r:id="rId8" w:history="1">
        <w:r w:rsidR="00641F0A" w:rsidRPr="00641F0A">
          <w:rPr>
            <w:rFonts w:ascii="Calibri" w:eastAsia="Times New Roman" w:hAnsi="Calibri" w:cs="Times New Roman"/>
            <w:color w:val="000000"/>
            <w:lang w:val="en-US"/>
          </w:rPr>
          <w:t>https://www.netflix.com/watch/80093807?trackId=13752289</w:t>
        </w:r>
      </w:hyperlink>
      <w:r w:rsidR="00641F0A" w:rsidRPr="00641F0A">
        <w:rPr>
          <w:rFonts w:ascii="Calibri" w:eastAsia="Times New Roman" w:hAnsi="Calibri" w:cs="Times New Roman"/>
          <w:color w:val="000000"/>
          <w:lang w:val="en-US"/>
        </w:rPr>
        <w:t> </w:t>
      </w:r>
    </w:p>
    <w:p w14:paraId="4313DBB5" w14:textId="77777777" w:rsidR="00641F0A" w:rsidRPr="00641F0A" w:rsidRDefault="00641F0A" w:rsidP="00826BE8">
      <w:pPr>
        <w:textAlignment w:val="baseline"/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Optionally: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"</w:t>
      </w:r>
      <w:proofErr w:type="spellStart"/>
      <w:r w:rsidRPr="00641F0A">
        <w:rPr>
          <w:rFonts w:ascii="Calibri" w:eastAsia="Times New Roman" w:hAnsi="Calibri" w:cs="Times New Roman"/>
          <w:color w:val="000000"/>
          <w:lang w:val="en-US"/>
        </w:rPr>
        <w:fldChar w:fldCharType="begin"/>
      </w:r>
      <w:r w:rsidRPr="00641F0A">
        <w:rPr>
          <w:rFonts w:ascii="Calibri" w:eastAsia="Times New Roman" w:hAnsi="Calibri" w:cs="Times New Roman"/>
          <w:color w:val="000000"/>
          <w:lang w:val="en-US"/>
        </w:rPr>
        <w:instrText xml:space="preserve"> HYPERLINK "https://en.wikipedia.org/wiki/Neri_Oxman" </w:instrText>
      </w:r>
      <w:r w:rsidRPr="00641F0A">
        <w:rPr>
          <w:rFonts w:ascii="Calibri" w:eastAsia="Times New Roman" w:hAnsi="Calibri" w:cs="Times New Roman"/>
          <w:color w:val="000000"/>
          <w:lang w:val="en-US"/>
        </w:rPr>
        <w:fldChar w:fldCharType="separate"/>
      </w:r>
      <w:r w:rsidRPr="00641F0A">
        <w:rPr>
          <w:rFonts w:ascii="Calibri" w:eastAsia="Times New Roman" w:hAnsi="Calibri" w:cs="Times New Roman"/>
          <w:color w:val="000000"/>
          <w:lang w:val="en-US"/>
        </w:rPr>
        <w:t>Neri</w:t>
      </w:r>
      <w:proofErr w:type="spellEnd"/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641F0A">
        <w:rPr>
          <w:rFonts w:ascii="Calibri" w:eastAsia="Times New Roman" w:hAnsi="Calibri" w:cs="Times New Roman"/>
          <w:color w:val="000000"/>
          <w:lang w:val="en-US"/>
        </w:rPr>
        <w:t>Oxman</w:t>
      </w:r>
      <w:proofErr w:type="spellEnd"/>
      <w:r w:rsidRPr="00641F0A">
        <w:rPr>
          <w:rFonts w:ascii="Calibri" w:eastAsia="Times New Roman" w:hAnsi="Calibri" w:cs="Times New Roman"/>
          <w:color w:val="000000"/>
          <w:lang w:val="en-US"/>
        </w:rPr>
        <w:fldChar w:fldCharType="end"/>
      </w:r>
      <w:r w:rsidRPr="00641F0A">
        <w:rPr>
          <w:rFonts w:ascii="Calibri" w:eastAsia="Times New Roman" w:hAnsi="Calibri" w:cs="Times New Roman"/>
          <w:color w:val="000000"/>
          <w:lang w:val="en-US"/>
        </w:rPr>
        <w:t>: Bio-Architecture" </w:t>
      </w:r>
    </w:p>
    <w:p w14:paraId="6BE0957A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21D36AA6" w14:textId="77777777" w:rsidR="00641F0A" w:rsidRPr="00641F0A" w:rsidRDefault="00641F0A" w:rsidP="00826BE8">
      <w:pPr>
        <w:shd w:val="clear" w:color="auto" w:fill="C5E0B3" w:themeFill="accent6" w:themeFillTint="66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[Easter break - April 3 - 5]</w:t>
      </w:r>
    </w:p>
    <w:p w14:paraId="46AF2990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8DA4930" w14:textId="451C39DE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6 (April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6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 Space design</w:t>
      </w:r>
    </w:p>
    <w:p w14:paraId="79368209" w14:textId="6AB406E0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Principles of architecture</w:t>
      </w:r>
    </w:p>
    <w:p w14:paraId="3B279E0A" w14:textId="0AD6AAEC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79E6A864" w14:textId="6FE28A06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:30 Creating a vision of your youth </w:t>
      </w:r>
      <w:proofErr w:type="spellStart"/>
      <w:r w:rsidRPr="00641F0A">
        <w:rPr>
          <w:rFonts w:ascii="Calibri" w:eastAsia="Times New Roman" w:hAnsi="Calibri" w:cs="Times New Roman"/>
          <w:color w:val="000000"/>
          <w:lang w:val="en-US"/>
        </w:rPr>
        <w:t>centre</w:t>
      </w:r>
      <w:proofErr w:type="spellEnd"/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(space design)</w:t>
      </w:r>
    </w:p>
    <w:p w14:paraId="20D6FE77" w14:textId="0A663375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72ECD1B3" w14:textId="1E58F766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0235C242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636A05C3" w14:textId="618A9274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 TBC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. Analyzing youth work provision quality labels, quality </w:t>
      </w:r>
      <w:r w:rsidR="00D855B5">
        <w:rPr>
          <w:rFonts w:ascii="Calibri" w:eastAsia="Times New Roman" w:hAnsi="Calibri" w:cs="Times New Roman"/>
          <w:color w:val="000000"/>
          <w:lang w:val="en-US"/>
        </w:rPr>
        <w:t>standards</w:t>
      </w:r>
      <w:r w:rsidR="00826BE8">
        <w:rPr>
          <w:rFonts w:ascii="Calibri" w:eastAsia="Times New Roman" w:hAnsi="Calibri" w:cs="Times New Roman"/>
          <w:color w:val="000000"/>
          <w:lang w:val="en-US"/>
        </w:rPr>
        <w:t>.</w:t>
      </w:r>
    </w:p>
    <w:p w14:paraId="756BF4FD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9A27503" w14:textId="7C6E24F8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Day 7 (April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7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 Quality in youth work </w:t>
      </w:r>
    </w:p>
    <w:p w14:paraId="786FCB87" w14:textId="69B46DE0" w:rsidR="00641F0A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:00 Management of youth </w:t>
      </w:r>
      <w:r w:rsidR="00826BE8" w:rsidRPr="00641F0A">
        <w:rPr>
          <w:rFonts w:ascii="Calibri" w:eastAsia="Times New Roman" w:hAnsi="Calibri" w:cs="Times New Roman"/>
          <w:color w:val="000000"/>
          <w:lang w:val="en-US"/>
        </w:rPr>
        <w:t>centers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 (People</w:t>
      </w:r>
      <w:r w:rsidR="00826BE8">
        <w:rPr>
          <w:rFonts w:ascii="Calibri" w:eastAsia="Times New Roman" w:hAnsi="Calibri" w:cs="Times New Roman"/>
          <w:color w:val="000000"/>
          <w:lang w:val="en-US"/>
        </w:rPr>
        <w:t>, finances, resources</w:t>
      </w:r>
      <w:r w:rsidRPr="00641F0A">
        <w:rPr>
          <w:rFonts w:ascii="Calibri" w:eastAsia="Times New Roman" w:hAnsi="Calibri" w:cs="Times New Roman"/>
          <w:color w:val="000000"/>
          <w:lang w:val="en-US"/>
        </w:rPr>
        <w:t>)</w:t>
      </w:r>
    </w:p>
    <w:p w14:paraId="4BA04A52" w14:textId="69710D3A" w:rsidR="00826BE8" w:rsidRPr="00641F0A" w:rsidRDefault="00826BE8" w:rsidP="00641F0A">
      <w:pPr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>Strategic plan</w:t>
      </w:r>
      <w:r w:rsidR="00ED6D41">
        <w:rPr>
          <w:rFonts w:ascii="Calibri" w:eastAsia="Times New Roman" w:hAnsi="Calibri" w:cs="Times New Roman"/>
          <w:color w:val="000000"/>
          <w:lang w:val="en-US"/>
        </w:rPr>
        <w:t>n</w:t>
      </w:r>
      <w:r>
        <w:rPr>
          <w:rFonts w:ascii="Calibri" w:eastAsia="Times New Roman" w:hAnsi="Calibri" w:cs="Times New Roman"/>
          <w:color w:val="000000"/>
          <w:lang w:val="en-US"/>
        </w:rPr>
        <w:t>ing</w:t>
      </w:r>
    </w:p>
    <w:p w14:paraId="73DFF945" w14:textId="665813BE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726AB663" w14:textId="2DFFD19E" w:rsidR="00641F0A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Activities &amp; resources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in youth </w:t>
      </w:r>
      <w:proofErr w:type="spellStart"/>
      <w:r w:rsidR="00826BE8">
        <w:rPr>
          <w:rFonts w:ascii="Calibri" w:eastAsia="Times New Roman" w:hAnsi="Calibri" w:cs="Times New Roman"/>
          <w:color w:val="000000"/>
          <w:lang w:val="en-US"/>
        </w:rPr>
        <w:t>centres</w:t>
      </w:r>
      <w:proofErr w:type="spellEnd"/>
    </w:p>
    <w:p w14:paraId="0F073BD0" w14:textId="3C12187C" w:rsidR="00826BE8" w:rsidRPr="00641F0A" w:rsidRDefault="00826BE8" w:rsidP="00641F0A">
      <w:pPr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>Young people as resource in daily youth work (how to find out interest and how to empower)</w:t>
      </w:r>
    </w:p>
    <w:p w14:paraId="02E3EA95" w14:textId="49C4656A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7CAAF7EB" w14:textId="7E4D9475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45F5EF81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06F1FF75" w14:textId="4ADB1B30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hour):</w:t>
      </w:r>
      <w:r w:rsidRPr="00641F0A">
        <w:rPr>
          <w:rFonts w:ascii="Calibri" w:eastAsia="Times New Roman" w:hAnsi="Calibri" w:cs="Times New Roman"/>
          <w:color w:val="000000"/>
          <w:lang w:val="en-US"/>
        </w:rPr>
        <w:t>  creating project proposals and ideas to share with partners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next day</w:t>
      </w:r>
    </w:p>
    <w:p w14:paraId="0CE1EBF2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52255E7B" w14:textId="3672F379" w:rsidR="00641F0A" w:rsidRPr="00641F0A" w:rsidRDefault="00641F0A" w:rsidP="00826BE8">
      <w:pPr>
        <w:shd w:val="clear" w:color="auto" w:fill="E7E6E6" w:themeFill="background2"/>
        <w:jc w:val="center"/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Day </w:t>
      </w:r>
      <w:proofErr w:type="gramStart"/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8  (</w:t>
      </w:r>
      <w:proofErr w:type="gramEnd"/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8</w:t>
      </w: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)“How can Erasmus program support daily youth work activities”</w:t>
      </w:r>
    </w:p>
    <w:p w14:paraId="7EA67E07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543DE195" w14:textId="58214A28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Importance of “project” in youth work</w:t>
      </w:r>
    </w:p>
    <w:p w14:paraId="6503E186" w14:textId="394FC592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</w:t>
      </w:r>
    </w:p>
    <w:p w14:paraId="6128C478" w14:textId="7BEE1A41" w:rsidR="00347518" w:rsidRDefault="00641F0A" w:rsidP="00641F0A">
      <w:pPr>
        <w:rPr>
          <w:rFonts w:ascii="Calibri" w:eastAsia="Times New Roman" w:hAnsi="Calibri" w:cs="Times New Roman"/>
          <w:color w:val="000000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Solidarity corps and Erasmus program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(presentation</w:t>
      </w:r>
      <w:r w:rsidR="00347518">
        <w:rPr>
          <w:rFonts w:ascii="Calibri" w:eastAsia="Times New Roman" w:hAnsi="Calibri" w:cs="Times New Roman"/>
          <w:color w:val="000000"/>
          <w:lang w:val="en-US"/>
        </w:rPr>
        <w:t>)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</w:t>
      </w:r>
    </w:p>
    <w:p w14:paraId="60EFCE0F" w14:textId="306840DE" w:rsidR="00641F0A" w:rsidRPr="00641F0A" w:rsidRDefault="00347518" w:rsidP="00641F0A">
      <w:pPr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 xml:space="preserve">Project </w:t>
      </w:r>
      <w:r w:rsidR="00826BE8">
        <w:rPr>
          <w:rFonts w:ascii="Calibri" w:eastAsia="Times New Roman" w:hAnsi="Calibri" w:cs="Times New Roman"/>
          <w:color w:val="000000"/>
          <w:lang w:val="en-US"/>
        </w:rPr>
        <w:t>idea development</w:t>
      </w:r>
    </w:p>
    <w:p w14:paraId="6AC1035E" w14:textId="1C538F6A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4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3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Reflection of the day</w:t>
      </w:r>
    </w:p>
    <w:p w14:paraId="09AB18E6" w14:textId="2ED1C60C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day</w:t>
      </w:r>
    </w:p>
    <w:p w14:paraId="03E6EAAD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CC5AE63" w14:textId="6706D310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b/>
          <w:bCs/>
          <w:color w:val="000000"/>
          <w:lang w:val="en-US"/>
        </w:rPr>
        <w:t>Homework task (1 hour):</w:t>
      </w:r>
      <w:r w:rsidRPr="00641F0A">
        <w:rPr>
          <w:rFonts w:ascii="Calibri" w:eastAsia="Times New Roman" w:hAnsi="Calibri" w:cs="Times New Roman"/>
          <w:color w:val="000000"/>
          <w:lang w:val="en-US"/>
        </w:rPr>
        <w:t>  making visibility actions</w:t>
      </w:r>
      <w:r w:rsidR="00826BE8">
        <w:rPr>
          <w:rFonts w:ascii="Calibri" w:eastAsia="Times New Roman" w:hAnsi="Calibri" w:cs="Times New Roman"/>
          <w:color w:val="000000"/>
          <w:lang w:val="en-US"/>
        </w:rPr>
        <w:t xml:space="preserve"> of the project (ex. articles, videos)</w:t>
      </w:r>
    </w:p>
    <w:p w14:paraId="56BFE700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1B0DDF71" w14:textId="7A61191E" w:rsidR="00641F0A" w:rsidRDefault="00641F0A" w:rsidP="00D855B5">
      <w:pPr>
        <w:shd w:val="clear" w:color="auto" w:fill="E7E6E6" w:themeFill="background2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D855B5">
        <w:rPr>
          <w:rFonts w:ascii="Calibri" w:eastAsia="Times New Roman" w:hAnsi="Calibri" w:cs="Times New Roman"/>
          <w:b/>
          <w:bCs/>
          <w:color w:val="000000"/>
          <w:lang w:val="en-US"/>
        </w:rPr>
        <w:t>Day 9 (April</w:t>
      </w:r>
      <w:r w:rsidR="00ED6D41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9</w:t>
      </w:r>
      <w:r w:rsidRPr="00D855B5">
        <w:rPr>
          <w:rFonts w:ascii="Calibri" w:eastAsia="Times New Roman" w:hAnsi="Calibri" w:cs="Times New Roman"/>
          <w:b/>
          <w:bCs/>
          <w:color w:val="000000"/>
          <w:lang w:val="en-US"/>
        </w:rPr>
        <w:t>) “Evaluation and closure”</w:t>
      </w:r>
    </w:p>
    <w:p w14:paraId="60D6A479" w14:textId="77777777" w:rsidR="00826BE8" w:rsidRPr="00641F0A" w:rsidRDefault="00826BE8" w:rsidP="00641F0A">
      <w:pPr>
        <w:jc w:val="center"/>
        <w:rPr>
          <w:rFonts w:ascii="Calibri" w:eastAsia="Times New Roman" w:hAnsi="Calibri" w:cs="Times New Roman"/>
          <w:lang w:val="en-US"/>
        </w:rPr>
      </w:pPr>
    </w:p>
    <w:p w14:paraId="7E41AFDD" w14:textId="7729C2FE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Dissemination and visibility</w:t>
      </w:r>
    </w:p>
    <w:p w14:paraId="3904ABDE" w14:textId="2EFEAAE2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1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Creating recommendations for youth work establishment</w:t>
      </w:r>
    </w:p>
    <w:p w14:paraId="034243C9" w14:textId="2A1C4079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 Break </w:t>
      </w:r>
    </w:p>
    <w:p w14:paraId="202F2B39" w14:textId="3964DB0F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2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:30 Evaluation of the training course</w:t>
      </w:r>
      <w:bookmarkStart w:id="0" w:name="_GoBack"/>
      <w:bookmarkEnd w:id="0"/>
    </w:p>
    <w:p w14:paraId="4C99DBD6" w14:textId="175FB99C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5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</w:t>
      </w:r>
      <w:r w:rsidR="00347518">
        <w:rPr>
          <w:rFonts w:ascii="Calibri" w:eastAsia="Times New Roman" w:hAnsi="Calibri" w:cs="Times New Roman"/>
          <w:color w:val="000000"/>
          <w:lang w:val="en-US"/>
        </w:rPr>
        <w:t>0</w:t>
      </w:r>
      <w:r w:rsidRPr="00641F0A">
        <w:rPr>
          <w:rFonts w:ascii="Calibri" w:eastAsia="Times New Roman" w:hAnsi="Calibri" w:cs="Times New Roman"/>
          <w:color w:val="000000"/>
          <w:lang w:val="en-US"/>
        </w:rPr>
        <w:t>0 End of the training course</w:t>
      </w:r>
    </w:p>
    <w:p w14:paraId="45937F14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467EF00B" w14:textId="07E788DD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  <w:r w:rsidRPr="00641F0A">
        <w:rPr>
          <w:rFonts w:ascii="Calibri" w:eastAsia="Times New Roman" w:hAnsi="Calibri" w:cs="Times New Roman"/>
          <w:color w:val="000000"/>
          <w:lang w:val="en-US"/>
        </w:rPr>
        <w:t>1</w:t>
      </w:r>
      <w:r w:rsidR="00D855B5">
        <w:rPr>
          <w:rFonts w:ascii="Calibri" w:eastAsia="Times New Roman" w:hAnsi="Calibri" w:cs="Times New Roman"/>
          <w:color w:val="000000"/>
          <w:lang w:val="en-US"/>
        </w:rPr>
        <w:t>8</w:t>
      </w:r>
      <w:r w:rsidRPr="00641F0A">
        <w:rPr>
          <w:rFonts w:ascii="Calibri" w:eastAsia="Times New Roman" w:hAnsi="Calibri" w:cs="Times New Roman"/>
          <w:color w:val="000000"/>
          <w:lang w:val="en-US"/>
        </w:rPr>
        <w:t>:00-</w:t>
      </w:r>
      <w:r w:rsidR="00D855B5">
        <w:rPr>
          <w:rFonts w:ascii="Calibri" w:eastAsia="Times New Roman" w:hAnsi="Calibri" w:cs="Times New Roman"/>
          <w:color w:val="000000"/>
          <w:lang w:val="en-US"/>
        </w:rPr>
        <w:t>19</w:t>
      </w:r>
      <w:r w:rsidRPr="00641F0A">
        <w:rPr>
          <w:rFonts w:ascii="Calibri" w:eastAsia="Times New Roman" w:hAnsi="Calibri" w:cs="Times New Roman"/>
          <w:color w:val="000000"/>
          <w:lang w:val="en-US"/>
        </w:rPr>
        <w:t xml:space="preserve">:00 </w:t>
      </w:r>
      <w:r w:rsidR="00826BE8">
        <w:rPr>
          <w:rFonts w:ascii="Calibri" w:eastAsia="Times New Roman" w:hAnsi="Calibri" w:cs="Times New Roman"/>
          <w:color w:val="000000"/>
          <w:lang w:val="en-US"/>
        </w:rPr>
        <w:t>Goodbye evening</w:t>
      </w:r>
    </w:p>
    <w:p w14:paraId="0ECB9E4E" w14:textId="77777777" w:rsidR="00641F0A" w:rsidRPr="00641F0A" w:rsidRDefault="00641F0A" w:rsidP="00641F0A">
      <w:pPr>
        <w:rPr>
          <w:rFonts w:ascii="Calibri" w:eastAsia="Times New Roman" w:hAnsi="Calibri" w:cs="Times New Roman"/>
          <w:lang w:val="en-US"/>
        </w:rPr>
      </w:pPr>
    </w:p>
    <w:p w14:paraId="0BBD27E9" w14:textId="77777777" w:rsidR="00641F0A" w:rsidRPr="00826BE8" w:rsidRDefault="00641F0A">
      <w:pPr>
        <w:rPr>
          <w:rFonts w:ascii="Calibri" w:hAnsi="Calibri"/>
          <w:lang w:val="en-US"/>
        </w:rPr>
      </w:pPr>
    </w:p>
    <w:sectPr w:rsidR="00641F0A" w:rsidRPr="00826BE8" w:rsidSect="00912C1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5A8B" w14:textId="77777777" w:rsidR="00C810BC" w:rsidRDefault="00C810BC" w:rsidP="00814C09">
      <w:r>
        <w:separator/>
      </w:r>
    </w:p>
  </w:endnote>
  <w:endnote w:type="continuationSeparator" w:id="0">
    <w:p w14:paraId="7172BB61" w14:textId="77777777" w:rsidR="00C810BC" w:rsidRDefault="00C810BC" w:rsidP="008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9794" w14:textId="77777777" w:rsidR="00C810BC" w:rsidRDefault="00C810BC" w:rsidP="00814C09">
      <w:r>
        <w:separator/>
      </w:r>
    </w:p>
  </w:footnote>
  <w:footnote w:type="continuationSeparator" w:id="0">
    <w:p w14:paraId="6998E9DC" w14:textId="77777777" w:rsidR="00C810BC" w:rsidRDefault="00C810BC" w:rsidP="0081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CCA3" w14:textId="18A85876" w:rsidR="00814C09" w:rsidRDefault="00814C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F2758" wp14:editId="341CC5DF">
          <wp:simplePos x="0" y="0"/>
          <wp:positionH relativeFrom="column">
            <wp:posOffset>4272885</wp:posOffset>
          </wp:positionH>
          <wp:positionV relativeFrom="paragraph">
            <wp:posOffset>-99571</wp:posOffset>
          </wp:positionV>
          <wp:extent cx="1179604" cy="359411"/>
          <wp:effectExtent l="0" t="0" r="1905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604" cy="35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DE89B9" wp14:editId="38F7DF1A">
          <wp:simplePos x="0" y="0"/>
          <wp:positionH relativeFrom="column">
            <wp:posOffset>51720</wp:posOffset>
          </wp:positionH>
          <wp:positionV relativeFrom="paragraph">
            <wp:posOffset>-198440</wp:posOffset>
          </wp:positionV>
          <wp:extent cx="1615872" cy="461473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+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872" cy="46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337CB"/>
    <w:multiLevelType w:val="multilevel"/>
    <w:tmpl w:val="40D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0A"/>
    <w:rsid w:val="00347518"/>
    <w:rsid w:val="003E0977"/>
    <w:rsid w:val="00641F0A"/>
    <w:rsid w:val="00814C09"/>
    <w:rsid w:val="00826BE8"/>
    <w:rsid w:val="00912C1E"/>
    <w:rsid w:val="00C810BC"/>
    <w:rsid w:val="00CE566A"/>
    <w:rsid w:val="00D855B5"/>
    <w:rsid w:val="00E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F1FB7A"/>
  <w15:chartTrackingRefBased/>
  <w15:docId w15:val="{88BDF40E-2E9E-B54E-8551-B3F5274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F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1F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09"/>
  </w:style>
  <w:style w:type="paragraph" w:styleId="Footer">
    <w:name w:val="footer"/>
    <w:basedOn w:val="Normal"/>
    <w:link w:val="FooterChar"/>
    <w:uiPriority w:val="99"/>
    <w:unhideWhenUsed/>
    <w:rsid w:val="00814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flix.com/watch/80093807?trackId=13752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jarke_Ing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Miginis</dc:creator>
  <cp:keywords/>
  <dc:description/>
  <cp:lastModifiedBy>Microsoft Office User</cp:lastModifiedBy>
  <cp:revision>4</cp:revision>
  <dcterms:created xsi:type="dcterms:W3CDTF">2021-03-09T09:15:00Z</dcterms:created>
  <dcterms:modified xsi:type="dcterms:W3CDTF">2021-03-09T09:29:00Z</dcterms:modified>
</cp:coreProperties>
</file>