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F21" w:rsidRDefault="00652FE3" w:rsidP="008A0F21">
      <w:pPr>
        <w:rPr>
          <w:b/>
        </w:rPr>
      </w:pPr>
      <w:r>
        <w:rPr>
          <w:noProof/>
        </w:rPr>
        <w:drawing>
          <wp:anchor distT="0" distB="0" distL="114300" distR="114300" simplePos="0" relativeHeight="251658240" behindDoc="0" locked="0" layoutInCell="1" allowOverlap="1">
            <wp:simplePos x="0" y="0"/>
            <wp:positionH relativeFrom="column">
              <wp:posOffset>508635</wp:posOffset>
            </wp:positionH>
            <wp:positionV relativeFrom="paragraph">
              <wp:posOffset>103505</wp:posOffset>
            </wp:positionV>
            <wp:extent cx="5410200" cy="1210963"/>
            <wp:effectExtent l="0" t="0" r="0" b="8255"/>
            <wp:wrapSquare wrapText="bothSides"/>
            <wp:docPr id="2" name="Εικόνα 2" descr="C:\Users\user\AppData\Local\Microsoft\Windows\INetCache\Content.Word\4-elem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4-element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0200" cy="12109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A0F21" w:rsidRDefault="008A0F21" w:rsidP="008A0F21">
      <w:pPr>
        <w:rPr>
          <w:b/>
        </w:rPr>
      </w:pPr>
    </w:p>
    <w:p w:rsidR="008A0F21" w:rsidRDefault="008A0F21" w:rsidP="008A0F21">
      <w:pPr>
        <w:rPr>
          <w:b/>
        </w:rPr>
      </w:pPr>
    </w:p>
    <w:p w:rsidR="008A0F21" w:rsidRDefault="008A0F21" w:rsidP="008A0F21">
      <w:pPr>
        <w:rPr>
          <w:b/>
        </w:rPr>
      </w:pPr>
    </w:p>
    <w:p w:rsidR="008A0F21" w:rsidRDefault="008A0F21" w:rsidP="008A0F21">
      <w:pPr>
        <w:rPr>
          <w:b/>
        </w:rPr>
      </w:pPr>
    </w:p>
    <w:p w:rsidR="008A0F21" w:rsidRPr="00093085" w:rsidRDefault="008A0F21" w:rsidP="00093085">
      <w:pPr>
        <w:jc w:val="center"/>
        <w:rPr>
          <w:b/>
          <w:sz w:val="32"/>
        </w:rPr>
      </w:pPr>
      <w:r w:rsidRPr="00093085">
        <w:rPr>
          <w:b/>
          <w:sz w:val="32"/>
        </w:rPr>
        <w:t>Call for Yo</w:t>
      </w:r>
      <w:r w:rsidR="005A5234">
        <w:rPr>
          <w:b/>
          <w:sz w:val="32"/>
        </w:rPr>
        <w:t xml:space="preserve">uth Workers  </w:t>
      </w:r>
    </w:p>
    <w:p w:rsidR="008A0F21" w:rsidRPr="00374918" w:rsidRDefault="008A0F21" w:rsidP="00652FE3">
      <w:pPr>
        <w:jc w:val="both"/>
        <w:rPr>
          <w:b/>
          <w:lang w:val="en-US"/>
        </w:rPr>
      </w:pPr>
    </w:p>
    <w:p w:rsidR="008A0F21" w:rsidRPr="00672616" w:rsidRDefault="00652FE3" w:rsidP="00B04C17">
      <w:pPr>
        <w:pStyle w:val="a5"/>
        <w:numPr>
          <w:ilvl w:val="0"/>
          <w:numId w:val="1"/>
        </w:numPr>
        <w:spacing w:line="276" w:lineRule="auto"/>
        <w:jc w:val="both"/>
        <w:rPr>
          <w:lang w:val="en-US"/>
        </w:rPr>
      </w:pPr>
      <w:r w:rsidRPr="00672616">
        <w:rPr>
          <w:lang w:val="en-US"/>
        </w:rPr>
        <w:t>Four Elements NGO</w:t>
      </w:r>
      <w:r w:rsidR="008A0F21" w:rsidRPr="00672616">
        <w:rPr>
          <w:lang w:val="en-US"/>
        </w:rPr>
        <w:t xml:space="preserve"> is partner of the project “Youth SUCCESSors- Capacity Building for cultural and territorial heritage promotion” Funded by Erasmus+ KA2 Capacity Building for Youth-</w:t>
      </w:r>
    </w:p>
    <w:p w:rsidR="008A0F21" w:rsidRPr="00672616" w:rsidRDefault="008A0F21" w:rsidP="00B04C17">
      <w:pPr>
        <w:pStyle w:val="a5"/>
        <w:spacing w:line="276" w:lineRule="auto"/>
        <w:jc w:val="both"/>
        <w:rPr>
          <w:lang w:val="en-US"/>
        </w:rPr>
      </w:pPr>
      <w:r w:rsidRPr="00672616">
        <w:rPr>
          <w:lang w:val="en-US"/>
        </w:rPr>
        <w:t>Coordinated by the Italian VET center Cosvitec and in Partnership with:</w:t>
      </w:r>
    </w:p>
    <w:p w:rsidR="008A0F21" w:rsidRPr="00672616" w:rsidRDefault="008A0F21" w:rsidP="00B04C17">
      <w:pPr>
        <w:pStyle w:val="a5"/>
        <w:spacing w:line="276" w:lineRule="auto"/>
        <w:jc w:val="both"/>
      </w:pPr>
      <w:r w:rsidRPr="00672616">
        <w:t>Magenta (Spain)</w:t>
      </w:r>
    </w:p>
    <w:p w:rsidR="008A0F21" w:rsidRPr="00672616" w:rsidRDefault="00652FE3" w:rsidP="00B04C17">
      <w:pPr>
        <w:pStyle w:val="a5"/>
        <w:spacing w:line="276" w:lineRule="auto"/>
        <w:jc w:val="both"/>
      </w:pPr>
      <w:r w:rsidRPr="00672616">
        <w:rPr>
          <w:lang w:val="en-US"/>
        </w:rPr>
        <w:t>The Municipality of Armstrong</w:t>
      </w:r>
      <w:r w:rsidR="008A0F21" w:rsidRPr="00672616">
        <w:t xml:space="preserve"> (</w:t>
      </w:r>
      <w:r w:rsidRPr="00672616">
        <w:t>Argentina)</w:t>
      </w:r>
      <w:bookmarkStart w:id="0" w:name="_GoBack"/>
      <w:bookmarkEnd w:id="0"/>
    </w:p>
    <w:p w:rsidR="008A0F21" w:rsidRPr="00672616" w:rsidRDefault="008A0F21" w:rsidP="00B04C17">
      <w:pPr>
        <w:pStyle w:val="a5"/>
        <w:spacing w:line="276" w:lineRule="auto"/>
        <w:jc w:val="both"/>
      </w:pPr>
      <w:r w:rsidRPr="00672616">
        <w:t>Provincia di Salerno (Italy)</w:t>
      </w:r>
    </w:p>
    <w:p w:rsidR="008A0F21" w:rsidRPr="00672616" w:rsidRDefault="008A0F21" w:rsidP="00652FE3">
      <w:pPr>
        <w:pStyle w:val="a5"/>
        <w:jc w:val="both"/>
      </w:pPr>
    </w:p>
    <w:p w:rsidR="008A0F21" w:rsidRPr="00672616" w:rsidRDefault="008A0F21" w:rsidP="00B04C17">
      <w:pPr>
        <w:pStyle w:val="a5"/>
        <w:numPr>
          <w:ilvl w:val="0"/>
          <w:numId w:val="1"/>
        </w:numPr>
        <w:spacing w:line="276" w:lineRule="auto"/>
        <w:jc w:val="both"/>
        <w:rPr>
          <w:lang w:val="en-US"/>
        </w:rPr>
      </w:pPr>
      <w:r w:rsidRPr="00672616">
        <w:rPr>
          <w:lang w:val="en-US"/>
        </w:rPr>
        <w:t>The Project foresee mobility activities for Youth workers and young people to be developed in the European countries involved in the project</w:t>
      </w:r>
      <w:r w:rsidR="00075DEF">
        <w:rPr>
          <w:lang w:val="en-US"/>
        </w:rPr>
        <w:t>.</w:t>
      </w:r>
    </w:p>
    <w:p w:rsidR="008A0F21" w:rsidRPr="00672616" w:rsidRDefault="008A0F21" w:rsidP="00B04C17">
      <w:pPr>
        <w:pStyle w:val="a5"/>
        <w:numPr>
          <w:ilvl w:val="0"/>
          <w:numId w:val="1"/>
        </w:numPr>
        <w:spacing w:line="276" w:lineRule="auto"/>
        <w:jc w:val="both"/>
        <w:rPr>
          <w:lang w:val="en-US"/>
        </w:rPr>
      </w:pPr>
      <w:r w:rsidRPr="00672616">
        <w:rPr>
          <w:lang w:val="en-US"/>
        </w:rPr>
        <w:t xml:space="preserve">The </w:t>
      </w:r>
      <w:r w:rsidR="00547A85" w:rsidRPr="00547A85">
        <w:rPr>
          <w:b/>
          <w:lang w:val="en-US"/>
        </w:rPr>
        <w:t>m</w:t>
      </w:r>
      <w:r w:rsidR="00533E04" w:rsidRPr="00075DEF">
        <w:rPr>
          <w:b/>
          <w:lang w:val="en-US"/>
        </w:rPr>
        <w:t>obility action</w:t>
      </w:r>
      <w:r w:rsidR="00533E04" w:rsidRPr="00672616">
        <w:rPr>
          <w:lang w:val="en-US"/>
        </w:rPr>
        <w:t xml:space="preserve"> will be </w:t>
      </w:r>
      <w:r w:rsidR="00075DEF" w:rsidRPr="00075DEF">
        <w:rPr>
          <w:b/>
          <w:lang w:val="en-US"/>
        </w:rPr>
        <w:t>i</w:t>
      </w:r>
      <w:r w:rsidR="00533E04" w:rsidRPr="00075DEF">
        <w:rPr>
          <w:b/>
          <w:lang w:val="en-US"/>
        </w:rPr>
        <w:t xml:space="preserve">n </w:t>
      </w:r>
      <w:r w:rsidR="00547A85">
        <w:rPr>
          <w:b/>
          <w:lang w:val="en-US"/>
        </w:rPr>
        <w:t>Spain</w:t>
      </w:r>
      <w:r w:rsidR="00533E04" w:rsidRPr="00672616">
        <w:rPr>
          <w:lang w:val="en-US"/>
        </w:rPr>
        <w:t xml:space="preserve"> (</w:t>
      </w:r>
      <w:r w:rsidR="00547A85">
        <w:rPr>
          <w:lang w:val="en-US"/>
        </w:rPr>
        <w:t>from 03/03/2019-09/03/2019</w:t>
      </w:r>
      <w:r w:rsidR="00533E04" w:rsidRPr="00672616">
        <w:rPr>
          <w:lang w:val="en-US"/>
        </w:rPr>
        <w:t>)</w:t>
      </w:r>
      <w:r w:rsidR="00075DEF">
        <w:rPr>
          <w:lang w:val="en-US"/>
        </w:rPr>
        <w:t>.</w:t>
      </w:r>
    </w:p>
    <w:p w:rsidR="005506ED" w:rsidRPr="00672616" w:rsidRDefault="008A0F21" w:rsidP="00AA6228">
      <w:pPr>
        <w:pStyle w:val="Web"/>
        <w:numPr>
          <w:ilvl w:val="0"/>
          <w:numId w:val="1"/>
        </w:numPr>
        <w:shd w:val="clear" w:color="auto" w:fill="F8F8F8"/>
        <w:spacing w:before="0" w:beforeAutospacing="0" w:after="0" w:afterAutospacing="0" w:line="276" w:lineRule="auto"/>
        <w:jc w:val="both"/>
        <w:textAlignment w:val="top"/>
        <w:rPr>
          <w:rFonts w:asciiTheme="minorHAnsi" w:eastAsiaTheme="minorHAnsi" w:hAnsiTheme="minorHAnsi" w:cstheme="minorBidi"/>
          <w:sz w:val="22"/>
          <w:szCs w:val="22"/>
          <w:lang w:val="en-US" w:eastAsia="en-US"/>
        </w:rPr>
      </w:pPr>
      <w:r w:rsidRPr="00672616">
        <w:rPr>
          <w:rFonts w:asciiTheme="minorHAnsi" w:eastAsiaTheme="minorHAnsi" w:hAnsiTheme="minorHAnsi" w:cstheme="minorBidi"/>
          <w:b/>
          <w:bCs/>
          <w:sz w:val="22"/>
          <w:szCs w:val="22"/>
          <w:lang w:val="en-US" w:eastAsia="en-US"/>
        </w:rPr>
        <w:t>Participants’ age and profile</w:t>
      </w:r>
      <w:r w:rsidRPr="00672616">
        <w:rPr>
          <w:rFonts w:asciiTheme="minorHAnsi" w:eastAsiaTheme="minorHAnsi" w:hAnsiTheme="minorHAnsi" w:cstheme="minorBidi"/>
          <w:sz w:val="22"/>
          <w:szCs w:val="22"/>
          <w:lang w:val="en-US" w:eastAsia="en-US"/>
        </w:rPr>
        <w:t>:</w:t>
      </w:r>
      <w:r w:rsidRPr="00672616">
        <w:rPr>
          <w:rFonts w:asciiTheme="minorHAnsi" w:hAnsiTheme="minorHAnsi"/>
          <w:sz w:val="20"/>
          <w:szCs w:val="20"/>
          <w:lang w:val="en-US"/>
        </w:rPr>
        <w:t xml:space="preserve"> </w:t>
      </w:r>
      <w:r w:rsidRPr="00672616">
        <w:rPr>
          <w:rFonts w:asciiTheme="minorHAnsi" w:eastAsiaTheme="minorHAnsi" w:hAnsiTheme="minorHAnsi" w:cstheme="minorBidi"/>
          <w:sz w:val="22"/>
          <w:szCs w:val="22"/>
          <w:lang w:val="en-US" w:eastAsia="en-US"/>
        </w:rPr>
        <w:t xml:space="preserve">we’re looking for </w:t>
      </w:r>
      <w:r w:rsidR="005506ED" w:rsidRPr="00672616">
        <w:rPr>
          <w:rFonts w:asciiTheme="minorHAnsi" w:eastAsiaTheme="minorHAnsi" w:hAnsiTheme="minorHAnsi" w:cstheme="minorBidi"/>
          <w:sz w:val="22"/>
          <w:szCs w:val="22"/>
          <w:lang w:val="en-US" w:eastAsia="en-US"/>
        </w:rPr>
        <w:t>5</w:t>
      </w:r>
      <w:r w:rsidR="007507BE" w:rsidRPr="00672616">
        <w:rPr>
          <w:rFonts w:asciiTheme="minorHAnsi" w:eastAsiaTheme="minorHAnsi" w:hAnsiTheme="minorHAnsi" w:cstheme="minorBidi"/>
          <w:sz w:val="22"/>
          <w:szCs w:val="22"/>
          <w:lang w:val="en-US" w:eastAsia="en-US"/>
        </w:rPr>
        <w:t xml:space="preserve"> participants</w:t>
      </w:r>
      <w:r w:rsidRPr="00672616">
        <w:rPr>
          <w:rFonts w:asciiTheme="minorHAnsi" w:eastAsiaTheme="minorHAnsi" w:hAnsiTheme="minorHAnsi" w:cstheme="minorBidi"/>
          <w:sz w:val="22"/>
          <w:szCs w:val="22"/>
          <w:lang w:val="en-US" w:eastAsia="en-US"/>
        </w:rPr>
        <w:t xml:space="preserve"> among volunteers, youth workers, active members of an organization, over </w:t>
      </w:r>
      <w:r w:rsidR="007507BE" w:rsidRPr="00672616">
        <w:rPr>
          <w:rFonts w:asciiTheme="minorHAnsi" w:eastAsiaTheme="minorHAnsi" w:hAnsiTheme="minorHAnsi" w:cstheme="minorBidi"/>
          <w:sz w:val="22"/>
          <w:szCs w:val="22"/>
          <w:lang w:val="en-US" w:eastAsia="en-US"/>
        </w:rPr>
        <w:t>18 years</w:t>
      </w:r>
      <w:r w:rsidRPr="00672616">
        <w:rPr>
          <w:rFonts w:asciiTheme="minorHAnsi" w:eastAsiaTheme="minorHAnsi" w:hAnsiTheme="minorHAnsi" w:cstheme="minorBidi"/>
          <w:sz w:val="22"/>
          <w:szCs w:val="22"/>
          <w:lang w:val="en-US" w:eastAsia="en-US"/>
        </w:rPr>
        <w:t xml:space="preserve"> old </w:t>
      </w:r>
      <w:r w:rsidR="00AA6228">
        <w:rPr>
          <w:rFonts w:asciiTheme="minorHAnsi" w:eastAsiaTheme="minorHAnsi" w:hAnsiTheme="minorHAnsi" w:cstheme="minorBidi"/>
          <w:sz w:val="22"/>
          <w:szCs w:val="22"/>
          <w:lang w:val="en-US" w:eastAsia="en-US"/>
        </w:rPr>
        <w:t xml:space="preserve">(max. </w:t>
      </w:r>
      <w:r w:rsidR="00AA6228" w:rsidRPr="00AA6228">
        <w:rPr>
          <w:rFonts w:asciiTheme="minorHAnsi" w:eastAsiaTheme="minorHAnsi" w:hAnsiTheme="minorHAnsi" w:cstheme="minorBidi"/>
          <w:sz w:val="22"/>
          <w:szCs w:val="22"/>
          <w:lang w:val="en-US" w:eastAsia="en-US"/>
        </w:rPr>
        <w:t>30 years old</w:t>
      </w:r>
      <w:r w:rsidR="00AA6228">
        <w:rPr>
          <w:rFonts w:asciiTheme="minorHAnsi" w:eastAsiaTheme="minorHAnsi" w:hAnsiTheme="minorHAnsi" w:cstheme="minorBidi"/>
          <w:sz w:val="22"/>
          <w:szCs w:val="22"/>
          <w:lang w:val="en-US" w:eastAsia="en-US"/>
        </w:rPr>
        <w:t xml:space="preserve">) with priority to those </w:t>
      </w:r>
      <w:r w:rsidRPr="00672616">
        <w:rPr>
          <w:rFonts w:asciiTheme="minorHAnsi" w:eastAsiaTheme="minorHAnsi" w:hAnsiTheme="minorHAnsi" w:cstheme="minorBidi"/>
          <w:sz w:val="22"/>
          <w:szCs w:val="22"/>
          <w:lang w:val="en-US" w:eastAsia="en-US"/>
        </w:rPr>
        <w:t xml:space="preserve">who are </w:t>
      </w:r>
      <w:r w:rsidR="00AA6228">
        <w:rPr>
          <w:rFonts w:asciiTheme="minorHAnsi" w:eastAsiaTheme="minorHAnsi" w:hAnsiTheme="minorHAnsi" w:cstheme="minorBidi"/>
          <w:sz w:val="22"/>
          <w:szCs w:val="22"/>
          <w:lang w:val="en-US" w:eastAsia="en-US"/>
        </w:rPr>
        <w:t>r</w:t>
      </w:r>
      <w:r w:rsidRPr="00672616">
        <w:rPr>
          <w:rFonts w:asciiTheme="minorHAnsi" w:eastAsiaTheme="minorHAnsi" w:hAnsiTheme="minorHAnsi" w:cstheme="minorBidi"/>
          <w:sz w:val="22"/>
          <w:szCs w:val="22"/>
          <w:lang w:val="en-US" w:eastAsia="en-US"/>
        </w:rPr>
        <w:t>esident in A</w:t>
      </w:r>
      <w:r w:rsidR="005506ED" w:rsidRPr="00672616">
        <w:rPr>
          <w:rFonts w:asciiTheme="minorHAnsi" w:eastAsiaTheme="minorHAnsi" w:hAnsiTheme="minorHAnsi" w:cstheme="minorBidi"/>
          <w:sz w:val="22"/>
          <w:szCs w:val="22"/>
          <w:lang w:val="en-US" w:eastAsia="en-US"/>
        </w:rPr>
        <w:t>thens</w:t>
      </w:r>
      <w:r w:rsidR="00374918">
        <w:rPr>
          <w:rFonts w:asciiTheme="minorHAnsi" w:eastAsiaTheme="minorHAnsi" w:hAnsiTheme="minorHAnsi" w:cstheme="minorBidi"/>
          <w:sz w:val="22"/>
          <w:szCs w:val="22"/>
          <w:lang w:val="en-US" w:eastAsia="en-US"/>
        </w:rPr>
        <w:t xml:space="preserve"> or Italy</w:t>
      </w:r>
      <w:r w:rsidRPr="00672616">
        <w:rPr>
          <w:rFonts w:asciiTheme="minorHAnsi" w:eastAsiaTheme="minorHAnsi" w:hAnsiTheme="minorHAnsi" w:cstheme="minorBidi"/>
          <w:sz w:val="22"/>
          <w:szCs w:val="22"/>
          <w:lang w:val="en-US" w:eastAsia="en-US"/>
        </w:rPr>
        <w:t xml:space="preserve">. They </w:t>
      </w:r>
      <w:r w:rsidR="007507BE" w:rsidRPr="00672616">
        <w:rPr>
          <w:rFonts w:asciiTheme="minorHAnsi" w:eastAsiaTheme="minorHAnsi" w:hAnsiTheme="minorHAnsi" w:cstheme="minorBidi"/>
          <w:sz w:val="22"/>
          <w:szCs w:val="22"/>
          <w:lang w:val="en-US" w:eastAsia="en-US"/>
        </w:rPr>
        <w:t>should have</w:t>
      </w:r>
      <w:r w:rsidRPr="00672616">
        <w:rPr>
          <w:rFonts w:asciiTheme="minorHAnsi" w:eastAsiaTheme="minorHAnsi" w:hAnsiTheme="minorHAnsi" w:cstheme="minorBidi"/>
          <w:sz w:val="22"/>
          <w:szCs w:val="22"/>
          <w:lang w:val="en-US" w:eastAsia="en-US"/>
        </w:rPr>
        <w:t xml:space="preserve"> </w:t>
      </w:r>
      <w:r w:rsidRPr="00374918">
        <w:rPr>
          <w:rFonts w:asciiTheme="minorHAnsi" w:eastAsiaTheme="minorHAnsi" w:hAnsiTheme="minorHAnsi" w:cstheme="minorBidi"/>
          <w:sz w:val="22"/>
          <w:szCs w:val="22"/>
          <w:lang w:val="en-US" w:eastAsia="en-US"/>
        </w:rPr>
        <w:t>previous relevant experiences in the field of youth and in the field of territorial promotion/tourism/environment and cultural heritage promotion, motivation, English language skills</w:t>
      </w:r>
      <w:r w:rsidRPr="00672616">
        <w:rPr>
          <w:rFonts w:asciiTheme="minorHAnsi" w:eastAsiaTheme="minorHAnsi" w:hAnsiTheme="minorHAnsi" w:cstheme="minorBidi"/>
          <w:sz w:val="22"/>
          <w:szCs w:val="22"/>
          <w:lang w:val="en-US" w:eastAsia="en-US"/>
        </w:rPr>
        <w:t xml:space="preserve">. </w:t>
      </w:r>
    </w:p>
    <w:p w:rsidR="008A0F21" w:rsidRPr="00672616" w:rsidRDefault="008A0F21" w:rsidP="00B04C17">
      <w:pPr>
        <w:pStyle w:val="Web"/>
        <w:numPr>
          <w:ilvl w:val="0"/>
          <w:numId w:val="1"/>
        </w:numPr>
        <w:shd w:val="clear" w:color="auto" w:fill="F8F8F8"/>
        <w:spacing w:before="0" w:beforeAutospacing="0" w:after="0" w:afterAutospacing="0" w:line="276" w:lineRule="auto"/>
        <w:jc w:val="both"/>
        <w:textAlignment w:val="top"/>
        <w:rPr>
          <w:rFonts w:asciiTheme="minorHAnsi" w:eastAsiaTheme="minorHAnsi" w:hAnsiTheme="minorHAnsi" w:cstheme="minorBidi"/>
          <w:sz w:val="22"/>
          <w:szCs w:val="22"/>
          <w:lang w:val="en-US" w:eastAsia="en-US"/>
        </w:rPr>
      </w:pPr>
      <w:r w:rsidRPr="00672616">
        <w:rPr>
          <w:rFonts w:asciiTheme="minorHAnsi" w:eastAsiaTheme="minorHAnsi" w:hAnsiTheme="minorHAnsi" w:cstheme="minorBidi"/>
          <w:sz w:val="22"/>
          <w:szCs w:val="22"/>
          <w:lang w:val="en-US" w:eastAsia="en-US"/>
        </w:rPr>
        <w:t>As a result of the participation in this project, will be issued a European certification (“</w:t>
      </w:r>
      <w:proofErr w:type="spellStart"/>
      <w:r w:rsidR="00624F0D">
        <w:rPr>
          <w:rFonts w:asciiTheme="minorHAnsi" w:eastAsiaTheme="minorHAnsi" w:hAnsiTheme="minorHAnsi" w:cstheme="minorBidi"/>
          <w:sz w:val="22"/>
          <w:szCs w:val="22"/>
          <w:lang w:val="en-US" w:eastAsia="en-US"/>
        </w:rPr>
        <w:t>Youth</w:t>
      </w:r>
      <w:r w:rsidR="00624F0D" w:rsidRPr="00672616">
        <w:rPr>
          <w:rFonts w:asciiTheme="minorHAnsi" w:eastAsiaTheme="minorHAnsi" w:hAnsiTheme="minorHAnsi" w:cstheme="minorBidi"/>
          <w:sz w:val="22"/>
          <w:szCs w:val="22"/>
          <w:lang w:val="en-US" w:eastAsia="en-US"/>
        </w:rPr>
        <w:t>pass</w:t>
      </w:r>
      <w:proofErr w:type="spellEnd"/>
      <w:r w:rsidRPr="00672616">
        <w:rPr>
          <w:rFonts w:asciiTheme="minorHAnsi" w:eastAsiaTheme="minorHAnsi" w:hAnsiTheme="minorHAnsi" w:cstheme="minorBidi"/>
          <w:sz w:val="22"/>
          <w:szCs w:val="22"/>
          <w:lang w:val="en-US" w:eastAsia="en-US"/>
        </w:rPr>
        <w:t xml:space="preserve">”) certifying the skills gained. </w:t>
      </w:r>
    </w:p>
    <w:p w:rsidR="008A0F21" w:rsidRPr="00672616" w:rsidRDefault="008A0F21" w:rsidP="00B04C17">
      <w:pPr>
        <w:pStyle w:val="a5"/>
        <w:spacing w:line="276" w:lineRule="auto"/>
        <w:jc w:val="both"/>
        <w:rPr>
          <w:lang w:val="en-US"/>
        </w:rPr>
      </w:pPr>
    </w:p>
    <w:p w:rsidR="008A0F21" w:rsidRPr="00672616" w:rsidRDefault="008A0F21" w:rsidP="00B04C17">
      <w:pPr>
        <w:pStyle w:val="Web"/>
        <w:numPr>
          <w:ilvl w:val="0"/>
          <w:numId w:val="1"/>
        </w:numPr>
        <w:shd w:val="clear" w:color="auto" w:fill="F8F8F8"/>
        <w:spacing w:before="0" w:beforeAutospacing="0" w:after="0" w:afterAutospacing="0" w:line="276" w:lineRule="auto"/>
        <w:textAlignment w:val="top"/>
        <w:rPr>
          <w:rFonts w:asciiTheme="minorHAnsi" w:eastAsiaTheme="minorHAnsi" w:hAnsiTheme="minorHAnsi" w:cstheme="minorBidi"/>
          <w:sz w:val="22"/>
          <w:szCs w:val="22"/>
          <w:lang w:val="en-US" w:eastAsia="en-US"/>
        </w:rPr>
      </w:pPr>
      <w:r w:rsidRPr="00672616">
        <w:rPr>
          <w:rFonts w:asciiTheme="minorHAnsi" w:eastAsiaTheme="minorHAnsi" w:hAnsiTheme="minorHAnsi" w:cstheme="minorBidi"/>
          <w:b/>
          <w:sz w:val="22"/>
          <w:szCs w:val="22"/>
          <w:lang w:val="en-US" w:eastAsia="en-US"/>
        </w:rPr>
        <w:t>Financial conditions:</w:t>
      </w:r>
      <w:r w:rsidRPr="00672616">
        <w:rPr>
          <w:rFonts w:asciiTheme="minorHAnsi" w:eastAsiaTheme="minorHAnsi" w:hAnsiTheme="minorHAnsi" w:cstheme="minorBidi"/>
          <w:b/>
          <w:bCs/>
          <w:sz w:val="22"/>
          <w:szCs w:val="22"/>
          <w:lang w:val="en-US" w:eastAsia="en-US"/>
        </w:rPr>
        <w:br/>
      </w:r>
      <w:r w:rsidRPr="00672616">
        <w:rPr>
          <w:rFonts w:asciiTheme="minorHAnsi" w:hAnsiTheme="minorHAnsi"/>
          <w:sz w:val="20"/>
          <w:szCs w:val="20"/>
          <w:lang w:val="en-US"/>
        </w:rPr>
        <w:t xml:space="preserve">– </w:t>
      </w:r>
      <w:r w:rsidRPr="00672616">
        <w:rPr>
          <w:rFonts w:asciiTheme="minorHAnsi" w:eastAsiaTheme="minorHAnsi" w:hAnsiTheme="minorHAnsi" w:cstheme="minorBidi"/>
          <w:sz w:val="22"/>
          <w:szCs w:val="22"/>
          <w:lang w:val="en-US" w:eastAsia="en-US"/>
        </w:rPr>
        <w:t xml:space="preserve">Food, accommodation and activities are covered by the project </w:t>
      </w:r>
    </w:p>
    <w:p w:rsidR="00533E04" w:rsidRPr="00672616" w:rsidRDefault="008A0F21" w:rsidP="00B04C17">
      <w:pPr>
        <w:pStyle w:val="Web"/>
        <w:shd w:val="clear" w:color="auto" w:fill="F8F8F8"/>
        <w:spacing w:before="0" w:beforeAutospacing="0" w:after="0" w:afterAutospacing="0" w:line="276" w:lineRule="auto"/>
        <w:jc w:val="both"/>
        <w:textAlignment w:val="top"/>
        <w:rPr>
          <w:rFonts w:asciiTheme="minorHAnsi" w:eastAsiaTheme="minorHAnsi" w:hAnsiTheme="minorHAnsi" w:cstheme="minorBidi"/>
          <w:sz w:val="22"/>
          <w:szCs w:val="22"/>
          <w:lang w:val="en-US" w:eastAsia="en-US"/>
        </w:rPr>
      </w:pPr>
      <w:r w:rsidRPr="00672616">
        <w:rPr>
          <w:rFonts w:asciiTheme="minorHAnsi" w:eastAsiaTheme="minorHAnsi" w:hAnsiTheme="minorHAnsi" w:cstheme="minorBidi"/>
          <w:sz w:val="22"/>
          <w:szCs w:val="22"/>
          <w:lang w:val="en-US" w:eastAsia="en-US"/>
        </w:rPr>
        <w:t xml:space="preserve">              – Travel costs are covered by the project up to a maximum corresponding to the unit cost    established by Erasmus plus programme guide 2017</w:t>
      </w:r>
    </w:p>
    <w:p w:rsidR="00533E04" w:rsidRPr="00672616" w:rsidRDefault="00533E04" w:rsidP="00B04C17">
      <w:pPr>
        <w:pStyle w:val="Web"/>
        <w:shd w:val="clear" w:color="auto" w:fill="F8F8F8"/>
        <w:spacing w:before="0" w:beforeAutospacing="0" w:after="0" w:afterAutospacing="0" w:line="276" w:lineRule="auto"/>
        <w:jc w:val="both"/>
        <w:textAlignment w:val="top"/>
        <w:rPr>
          <w:rFonts w:asciiTheme="minorHAnsi" w:eastAsiaTheme="minorHAnsi" w:hAnsiTheme="minorHAnsi" w:cstheme="minorBidi"/>
          <w:sz w:val="22"/>
          <w:szCs w:val="22"/>
          <w:lang w:val="en-US" w:eastAsia="en-US"/>
        </w:rPr>
      </w:pPr>
      <w:r w:rsidRPr="00672616">
        <w:rPr>
          <w:rFonts w:asciiTheme="minorHAnsi" w:eastAsiaTheme="minorHAnsi" w:hAnsiTheme="minorHAnsi" w:cstheme="minorBidi"/>
          <w:sz w:val="22"/>
          <w:szCs w:val="22"/>
          <w:lang w:val="en-US" w:eastAsia="en-US"/>
        </w:rPr>
        <w:t xml:space="preserve">             -Participants will commit </w:t>
      </w:r>
      <w:r w:rsidR="007507BE" w:rsidRPr="00672616">
        <w:rPr>
          <w:rFonts w:asciiTheme="minorHAnsi" w:eastAsiaTheme="minorHAnsi" w:hAnsiTheme="minorHAnsi" w:cstheme="minorBidi"/>
          <w:sz w:val="22"/>
          <w:szCs w:val="22"/>
          <w:lang w:val="en-US" w:eastAsia="en-US"/>
        </w:rPr>
        <w:t>themselves</w:t>
      </w:r>
      <w:r w:rsidRPr="00672616">
        <w:rPr>
          <w:rFonts w:asciiTheme="minorHAnsi" w:eastAsiaTheme="minorHAnsi" w:hAnsiTheme="minorHAnsi" w:cstheme="minorBidi"/>
          <w:sz w:val="22"/>
          <w:szCs w:val="22"/>
          <w:lang w:val="en-US" w:eastAsia="en-US"/>
        </w:rPr>
        <w:t xml:space="preserve"> to buy tickets immediately after having been selected and will </w:t>
      </w:r>
      <w:r w:rsidR="007507BE" w:rsidRPr="00672616">
        <w:rPr>
          <w:rFonts w:asciiTheme="minorHAnsi" w:eastAsiaTheme="minorHAnsi" w:hAnsiTheme="minorHAnsi" w:cstheme="minorBidi"/>
          <w:sz w:val="22"/>
          <w:szCs w:val="22"/>
          <w:lang w:val="en-US" w:eastAsia="en-US"/>
        </w:rPr>
        <w:t>reimbursed</w:t>
      </w:r>
      <w:r w:rsidRPr="00672616">
        <w:rPr>
          <w:rFonts w:asciiTheme="minorHAnsi" w:eastAsiaTheme="minorHAnsi" w:hAnsiTheme="minorHAnsi" w:cstheme="minorBidi"/>
          <w:sz w:val="22"/>
          <w:szCs w:val="22"/>
          <w:lang w:val="en-US" w:eastAsia="en-US"/>
        </w:rPr>
        <w:t xml:space="preserve"> at their arrival in the host country</w:t>
      </w:r>
    </w:p>
    <w:p w:rsidR="00672616" w:rsidRPr="00672616" w:rsidRDefault="00672616" w:rsidP="00B04C17">
      <w:pPr>
        <w:pStyle w:val="Web"/>
        <w:shd w:val="clear" w:color="auto" w:fill="F8F8F8"/>
        <w:spacing w:before="0" w:beforeAutospacing="0" w:after="0" w:afterAutospacing="0" w:line="276" w:lineRule="auto"/>
        <w:jc w:val="both"/>
        <w:textAlignment w:val="top"/>
        <w:rPr>
          <w:rFonts w:asciiTheme="minorHAnsi" w:eastAsiaTheme="minorHAnsi" w:hAnsiTheme="minorHAnsi" w:cstheme="minorBidi"/>
          <w:sz w:val="22"/>
          <w:szCs w:val="22"/>
          <w:lang w:val="en-US" w:eastAsia="en-US"/>
        </w:rPr>
      </w:pPr>
    </w:p>
    <w:p w:rsidR="00672616" w:rsidRPr="00672616" w:rsidRDefault="00672616" w:rsidP="00B04C17">
      <w:pPr>
        <w:pStyle w:val="Web"/>
        <w:shd w:val="clear" w:color="auto" w:fill="F8F8F8"/>
        <w:spacing w:before="0" w:beforeAutospacing="0" w:after="0" w:afterAutospacing="0" w:line="276" w:lineRule="auto"/>
        <w:jc w:val="both"/>
        <w:textAlignment w:val="top"/>
        <w:rPr>
          <w:rFonts w:asciiTheme="minorHAnsi" w:eastAsiaTheme="minorHAnsi" w:hAnsiTheme="minorHAnsi" w:cstheme="minorBidi"/>
          <w:sz w:val="22"/>
          <w:szCs w:val="22"/>
          <w:lang w:val="en-US" w:eastAsia="en-US"/>
        </w:rPr>
      </w:pPr>
    </w:p>
    <w:p w:rsidR="00672616" w:rsidRPr="00672616" w:rsidRDefault="00672616" w:rsidP="00B04C17">
      <w:pPr>
        <w:pStyle w:val="Web"/>
        <w:shd w:val="clear" w:color="auto" w:fill="F8F8F8"/>
        <w:spacing w:before="0" w:beforeAutospacing="0" w:after="0" w:afterAutospacing="0" w:line="276" w:lineRule="auto"/>
        <w:jc w:val="both"/>
        <w:textAlignment w:val="top"/>
        <w:rPr>
          <w:rFonts w:asciiTheme="minorHAnsi" w:eastAsiaTheme="minorHAnsi" w:hAnsiTheme="minorHAnsi" w:cstheme="minorBidi"/>
          <w:sz w:val="22"/>
          <w:szCs w:val="22"/>
          <w:lang w:val="en-US" w:eastAsia="en-US"/>
        </w:rPr>
      </w:pPr>
    </w:p>
    <w:p w:rsidR="008A0F21" w:rsidRPr="00672616" w:rsidRDefault="007507BE" w:rsidP="00B04C17">
      <w:pPr>
        <w:pStyle w:val="Web"/>
        <w:numPr>
          <w:ilvl w:val="0"/>
          <w:numId w:val="2"/>
        </w:numPr>
        <w:shd w:val="clear" w:color="auto" w:fill="F8F8F8"/>
        <w:spacing w:before="0" w:beforeAutospacing="0" w:after="0" w:afterAutospacing="0" w:line="276" w:lineRule="auto"/>
        <w:jc w:val="both"/>
        <w:textAlignment w:val="top"/>
        <w:rPr>
          <w:rFonts w:asciiTheme="minorHAnsi" w:eastAsiaTheme="minorHAnsi" w:hAnsiTheme="minorHAnsi" w:cstheme="minorBidi"/>
          <w:sz w:val="22"/>
          <w:szCs w:val="22"/>
          <w:lang w:val="en-US" w:eastAsia="en-US"/>
        </w:rPr>
      </w:pPr>
      <w:r w:rsidRPr="00672616">
        <w:rPr>
          <w:rFonts w:asciiTheme="minorHAnsi" w:eastAsiaTheme="minorHAnsi" w:hAnsiTheme="minorHAnsi" w:cstheme="minorBidi"/>
          <w:b/>
          <w:sz w:val="22"/>
          <w:szCs w:val="22"/>
          <w:lang w:val="en-US" w:eastAsia="en-US"/>
        </w:rPr>
        <w:t>Participation</w:t>
      </w:r>
      <w:r w:rsidR="008A0F21" w:rsidRPr="00672616">
        <w:rPr>
          <w:rFonts w:asciiTheme="minorHAnsi" w:eastAsiaTheme="minorHAnsi" w:hAnsiTheme="minorHAnsi" w:cstheme="minorBidi"/>
          <w:b/>
          <w:sz w:val="22"/>
          <w:szCs w:val="22"/>
          <w:lang w:val="en-US" w:eastAsia="en-US"/>
        </w:rPr>
        <w:t xml:space="preserve"> Conditions:</w:t>
      </w:r>
      <w:r w:rsidR="008A0F21" w:rsidRPr="00672616">
        <w:rPr>
          <w:rFonts w:asciiTheme="minorHAnsi" w:eastAsiaTheme="minorHAnsi" w:hAnsiTheme="minorHAnsi" w:cstheme="minorBidi"/>
          <w:sz w:val="22"/>
          <w:szCs w:val="22"/>
          <w:lang w:val="en-US" w:eastAsia="en-US"/>
        </w:rPr>
        <w:t xml:space="preserve"> </w:t>
      </w:r>
      <w:r w:rsidR="008A0F21" w:rsidRPr="00672616">
        <w:rPr>
          <w:rFonts w:asciiTheme="minorHAnsi" w:hAnsiTheme="minorHAnsi" w:cs="Tahoma"/>
          <w:sz w:val="20"/>
          <w:szCs w:val="20"/>
          <w:lang w:val="en-US"/>
        </w:rPr>
        <w:t xml:space="preserve"> All participants must declare to be able to attend the full duration of the mobility and commit themselves to disseminate the knowledge gained in their communities, net of contacts, by promoting territorial promotion and entrepreneurship focused on environmental and cultural heritage valorization. </w:t>
      </w:r>
    </w:p>
    <w:p w:rsidR="008A0F21" w:rsidRPr="00672616" w:rsidRDefault="008A0F21" w:rsidP="00B04C17">
      <w:pPr>
        <w:pStyle w:val="Web"/>
        <w:shd w:val="clear" w:color="auto" w:fill="F8F8F8"/>
        <w:spacing w:before="0" w:beforeAutospacing="0" w:after="0" w:afterAutospacing="0" w:line="276" w:lineRule="auto"/>
        <w:ind w:left="720"/>
        <w:jc w:val="both"/>
        <w:textAlignment w:val="top"/>
        <w:rPr>
          <w:rFonts w:asciiTheme="minorHAnsi" w:eastAsiaTheme="minorHAnsi" w:hAnsiTheme="minorHAnsi" w:cstheme="minorBidi"/>
          <w:b/>
          <w:sz w:val="22"/>
          <w:szCs w:val="22"/>
          <w:lang w:val="en-US" w:eastAsia="en-US"/>
        </w:rPr>
      </w:pPr>
    </w:p>
    <w:p w:rsidR="00941868" w:rsidRPr="00672616" w:rsidRDefault="008A0F21" w:rsidP="00B04C17">
      <w:pPr>
        <w:pStyle w:val="Web"/>
        <w:shd w:val="clear" w:color="auto" w:fill="F8F8F8"/>
        <w:spacing w:before="0" w:beforeAutospacing="0" w:after="288" w:afterAutospacing="0" w:line="276" w:lineRule="auto"/>
        <w:textAlignment w:val="top"/>
        <w:rPr>
          <w:rFonts w:asciiTheme="minorHAnsi" w:eastAsiaTheme="minorHAnsi" w:hAnsiTheme="minorHAnsi" w:cstheme="minorBidi"/>
          <w:sz w:val="22"/>
          <w:szCs w:val="22"/>
          <w:lang w:val="en-US" w:eastAsia="en-US"/>
        </w:rPr>
      </w:pPr>
      <w:r w:rsidRPr="00672616">
        <w:rPr>
          <w:rFonts w:asciiTheme="minorHAnsi" w:eastAsiaTheme="minorHAnsi" w:hAnsiTheme="minorHAnsi" w:cstheme="minorBidi"/>
          <w:sz w:val="22"/>
          <w:szCs w:val="22"/>
          <w:lang w:val="en-US" w:eastAsia="en-US"/>
        </w:rPr>
        <w:t xml:space="preserve">In order to take part in the selection process, please send your CV, </w:t>
      </w:r>
      <w:r w:rsidR="005506ED" w:rsidRPr="00672616">
        <w:rPr>
          <w:rFonts w:asciiTheme="minorHAnsi" w:eastAsiaTheme="minorHAnsi" w:hAnsiTheme="minorHAnsi" w:cstheme="minorBidi"/>
          <w:sz w:val="22"/>
          <w:szCs w:val="22"/>
          <w:lang w:val="en-US" w:eastAsia="en-US"/>
        </w:rPr>
        <w:t>Application</w:t>
      </w:r>
      <w:r w:rsidRPr="00672616">
        <w:rPr>
          <w:rFonts w:asciiTheme="minorHAnsi" w:eastAsiaTheme="minorHAnsi" w:hAnsiTheme="minorHAnsi" w:cstheme="minorBidi"/>
          <w:sz w:val="22"/>
          <w:szCs w:val="22"/>
          <w:lang w:val="en-US" w:eastAsia="en-US"/>
        </w:rPr>
        <w:t xml:space="preserve"> </w:t>
      </w:r>
      <w:r w:rsidR="005F2E25" w:rsidRPr="00672616">
        <w:rPr>
          <w:rFonts w:asciiTheme="minorHAnsi" w:eastAsiaTheme="minorHAnsi" w:hAnsiTheme="minorHAnsi" w:cstheme="minorBidi"/>
          <w:sz w:val="22"/>
          <w:szCs w:val="22"/>
          <w:lang w:val="en-US" w:eastAsia="en-US"/>
        </w:rPr>
        <w:t>form and</w:t>
      </w:r>
      <w:r w:rsidRPr="00672616">
        <w:rPr>
          <w:rFonts w:asciiTheme="minorHAnsi" w:eastAsiaTheme="minorHAnsi" w:hAnsiTheme="minorHAnsi" w:cstheme="minorBidi"/>
          <w:sz w:val="22"/>
          <w:szCs w:val="22"/>
          <w:lang w:val="en-US" w:eastAsia="en-US"/>
        </w:rPr>
        <w:t xml:space="preserve"> motivation letter </w:t>
      </w:r>
      <w:r w:rsidR="00652FE3" w:rsidRPr="00672616">
        <w:rPr>
          <w:rFonts w:asciiTheme="minorHAnsi" w:eastAsiaTheme="minorHAnsi" w:hAnsiTheme="minorHAnsi" w:cstheme="minorBidi"/>
          <w:sz w:val="22"/>
          <w:szCs w:val="22"/>
          <w:lang w:val="en-US" w:eastAsia="en-US"/>
        </w:rPr>
        <w:t>to consulting@4-elements.org</w:t>
      </w:r>
      <w:r w:rsidRPr="00672616">
        <w:rPr>
          <w:rFonts w:asciiTheme="minorHAnsi" w:eastAsiaTheme="minorHAnsi" w:hAnsiTheme="minorHAnsi" w:cstheme="minorBidi"/>
          <w:sz w:val="22"/>
          <w:szCs w:val="22"/>
          <w:lang w:val="en-US" w:eastAsia="en-US"/>
        </w:rPr>
        <w:t xml:space="preserve"> </w:t>
      </w:r>
      <w:r w:rsidR="00652FE3" w:rsidRPr="00672616">
        <w:rPr>
          <w:rFonts w:asciiTheme="minorHAnsi" w:eastAsiaTheme="minorHAnsi" w:hAnsiTheme="minorHAnsi" w:cstheme="minorBidi"/>
          <w:sz w:val="22"/>
          <w:szCs w:val="22"/>
          <w:lang w:val="en-US" w:eastAsia="en-US"/>
        </w:rPr>
        <w:t xml:space="preserve">by </w:t>
      </w:r>
      <w:r w:rsidR="00DA4C16">
        <w:rPr>
          <w:rFonts w:asciiTheme="minorHAnsi" w:eastAsiaTheme="minorHAnsi" w:hAnsiTheme="minorHAnsi" w:cstheme="minorBidi"/>
          <w:b/>
          <w:sz w:val="22"/>
          <w:szCs w:val="22"/>
          <w:lang w:val="en-US" w:eastAsia="en-US"/>
        </w:rPr>
        <w:t>20</w:t>
      </w:r>
      <w:r w:rsidR="00652FE3" w:rsidRPr="00672616">
        <w:rPr>
          <w:rFonts w:asciiTheme="minorHAnsi" w:eastAsiaTheme="minorHAnsi" w:hAnsiTheme="minorHAnsi" w:cstheme="minorBidi"/>
          <w:b/>
          <w:sz w:val="22"/>
          <w:szCs w:val="22"/>
          <w:vertAlign w:val="superscript"/>
          <w:lang w:val="en-US" w:eastAsia="en-US"/>
        </w:rPr>
        <w:t>th</w:t>
      </w:r>
      <w:r w:rsidR="00652FE3" w:rsidRPr="00672616">
        <w:rPr>
          <w:rFonts w:asciiTheme="minorHAnsi" w:eastAsiaTheme="minorHAnsi" w:hAnsiTheme="minorHAnsi" w:cstheme="minorBidi"/>
          <w:b/>
          <w:sz w:val="22"/>
          <w:szCs w:val="22"/>
          <w:lang w:val="en-US" w:eastAsia="en-US"/>
        </w:rPr>
        <w:t xml:space="preserve"> of </w:t>
      </w:r>
      <w:r w:rsidR="00547A85">
        <w:rPr>
          <w:rFonts w:asciiTheme="minorHAnsi" w:eastAsiaTheme="minorHAnsi" w:hAnsiTheme="minorHAnsi" w:cstheme="minorBidi"/>
          <w:b/>
          <w:sz w:val="22"/>
          <w:szCs w:val="22"/>
          <w:lang w:val="en-US" w:eastAsia="en-US"/>
        </w:rPr>
        <w:t>January 2019</w:t>
      </w:r>
      <w:r w:rsidRPr="00672616">
        <w:rPr>
          <w:rFonts w:asciiTheme="minorHAnsi" w:eastAsiaTheme="minorHAnsi" w:hAnsiTheme="minorHAnsi" w:cstheme="minorBidi"/>
          <w:sz w:val="22"/>
          <w:szCs w:val="22"/>
          <w:lang w:val="en-US" w:eastAsia="en-US"/>
        </w:rPr>
        <w:t>.</w:t>
      </w:r>
    </w:p>
    <w:p w:rsidR="008A0F21" w:rsidRPr="00672616" w:rsidRDefault="008A0F21" w:rsidP="00B04C17">
      <w:pPr>
        <w:pStyle w:val="Web"/>
        <w:shd w:val="clear" w:color="auto" w:fill="F8F8F8"/>
        <w:spacing w:before="0" w:beforeAutospacing="0" w:after="288" w:afterAutospacing="0" w:line="276" w:lineRule="auto"/>
        <w:textAlignment w:val="top"/>
        <w:rPr>
          <w:rFonts w:asciiTheme="minorHAnsi" w:eastAsiaTheme="minorHAnsi" w:hAnsiTheme="minorHAnsi" w:cstheme="minorBidi"/>
          <w:sz w:val="22"/>
          <w:szCs w:val="22"/>
          <w:lang w:val="en-US" w:eastAsia="en-US"/>
        </w:rPr>
      </w:pPr>
      <w:r w:rsidRPr="00672616">
        <w:rPr>
          <w:rFonts w:asciiTheme="minorHAnsi" w:eastAsiaTheme="minorHAnsi" w:hAnsiTheme="minorHAnsi" w:cstheme="minorBidi"/>
          <w:sz w:val="22"/>
          <w:szCs w:val="22"/>
          <w:lang w:val="en-US" w:eastAsia="en-US"/>
        </w:rPr>
        <w:t>The selected participants will be contacted after the deadline.</w:t>
      </w:r>
    </w:p>
    <w:p w:rsidR="002C59A0" w:rsidRPr="00672616" w:rsidRDefault="008A0F21" w:rsidP="00B04C17">
      <w:pPr>
        <w:spacing w:line="276" w:lineRule="auto"/>
        <w:jc w:val="both"/>
      </w:pPr>
      <w:r w:rsidRPr="00672616">
        <w:rPr>
          <w:lang w:val="en-US"/>
        </w:rPr>
        <w:t>For more information, contact: </w:t>
      </w:r>
      <w:r w:rsidR="00652FE3" w:rsidRPr="00672616">
        <w:rPr>
          <w:lang w:val="en-US"/>
        </w:rPr>
        <w:t>2103306086 (int: 209).</w:t>
      </w:r>
    </w:p>
    <w:sectPr w:rsidR="002C59A0" w:rsidRPr="00672616" w:rsidSect="00402DF2">
      <w:headerReference w:type="default" r:id="rId8"/>
      <w:pgSz w:w="11906" w:h="16838"/>
      <w:pgMar w:top="2552" w:right="1134" w:bottom="241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DF2" w:rsidRDefault="00402DF2" w:rsidP="00402DF2">
      <w:pPr>
        <w:spacing w:after="0" w:line="240" w:lineRule="auto"/>
      </w:pPr>
      <w:r>
        <w:separator/>
      </w:r>
    </w:p>
  </w:endnote>
  <w:endnote w:type="continuationSeparator" w:id="0">
    <w:p w:rsidR="00402DF2" w:rsidRDefault="00402DF2" w:rsidP="0040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DF2" w:rsidRDefault="00402DF2" w:rsidP="00402DF2">
      <w:pPr>
        <w:spacing w:after="0" w:line="240" w:lineRule="auto"/>
      </w:pPr>
      <w:r>
        <w:separator/>
      </w:r>
    </w:p>
  </w:footnote>
  <w:footnote w:type="continuationSeparator" w:id="0">
    <w:p w:rsidR="00402DF2" w:rsidRDefault="00402DF2" w:rsidP="00402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DF2" w:rsidRDefault="00402DF2">
    <w:pPr>
      <w:pStyle w:val="a3"/>
    </w:pPr>
    <w:r>
      <w:rPr>
        <w:noProof/>
        <w:lang w:eastAsia="it-IT"/>
      </w:rPr>
      <w:drawing>
        <wp:anchor distT="0" distB="0" distL="114300" distR="114300" simplePos="0" relativeHeight="251658240" behindDoc="0" locked="0" layoutInCell="1" allowOverlap="1">
          <wp:simplePos x="0" y="0"/>
          <wp:positionH relativeFrom="page">
            <wp:align>left</wp:align>
          </wp:positionH>
          <wp:positionV relativeFrom="paragraph">
            <wp:posOffset>-231121</wp:posOffset>
          </wp:positionV>
          <wp:extent cx="7542220" cy="10140287"/>
          <wp:effectExtent l="0" t="0" r="1905" b="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glio intestat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220" cy="1014028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951C6"/>
    <w:multiLevelType w:val="hybridMultilevel"/>
    <w:tmpl w:val="A260C4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AAD0405"/>
    <w:multiLevelType w:val="hybridMultilevel"/>
    <w:tmpl w:val="BD8087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DF2"/>
    <w:rsid w:val="00075DEF"/>
    <w:rsid w:val="00093085"/>
    <w:rsid w:val="00294FFF"/>
    <w:rsid w:val="002C59A0"/>
    <w:rsid w:val="00374918"/>
    <w:rsid w:val="00402DF2"/>
    <w:rsid w:val="00533E04"/>
    <w:rsid w:val="00547A85"/>
    <w:rsid w:val="005506ED"/>
    <w:rsid w:val="00590CB3"/>
    <w:rsid w:val="005A5234"/>
    <w:rsid w:val="005F2E25"/>
    <w:rsid w:val="00624F0D"/>
    <w:rsid w:val="00652FE3"/>
    <w:rsid w:val="00672616"/>
    <w:rsid w:val="007507BE"/>
    <w:rsid w:val="008A0F21"/>
    <w:rsid w:val="00941868"/>
    <w:rsid w:val="00943AD6"/>
    <w:rsid w:val="009D050E"/>
    <w:rsid w:val="00AA6228"/>
    <w:rsid w:val="00B04C17"/>
    <w:rsid w:val="00CC51EC"/>
    <w:rsid w:val="00DA4C16"/>
    <w:rsid w:val="00EA2476"/>
    <w:rsid w:val="00EC1F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B7CD31F"/>
  <w15:chartTrackingRefBased/>
  <w15:docId w15:val="{FAC005D7-2352-4A35-9E7D-F8BA771F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2DF2"/>
    <w:pPr>
      <w:tabs>
        <w:tab w:val="center" w:pos="4819"/>
        <w:tab w:val="right" w:pos="9638"/>
      </w:tabs>
      <w:spacing w:after="0" w:line="240" w:lineRule="auto"/>
    </w:pPr>
  </w:style>
  <w:style w:type="character" w:customStyle="1" w:styleId="Char">
    <w:name w:val="Κεφαλίδα Char"/>
    <w:basedOn w:val="a0"/>
    <w:link w:val="a3"/>
    <w:uiPriority w:val="99"/>
    <w:rsid w:val="00402DF2"/>
  </w:style>
  <w:style w:type="paragraph" w:styleId="a4">
    <w:name w:val="footer"/>
    <w:basedOn w:val="a"/>
    <w:link w:val="Char0"/>
    <w:uiPriority w:val="99"/>
    <w:unhideWhenUsed/>
    <w:rsid w:val="00402DF2"/>
    <w:pPr>
      <w:tabs>
        <w:tab w:val="center" w:pos="4819"/>
        <w:tab w:val="right" w:pos="9638"/>
      </w:tabs>
      <w:spacing w:after="0" w:line="240" w:lineRule="auto"/>
    </w:pPr>
  </w:style>
  <w:style w:type="character" w:customStyle="1" w:styleId="Char0">
    <w:name w:val="Υποσέλιδο Char"/>
    <w:basedOn w:val="a0"/>
    <w:link w:val="a4"/>
    <w:uiPriority w:val="99"/>
    <w:rsid w:val="00402DF2"/>
  </w:style>
  <w:style w:type="paragraph" w:styleId="Web">
    <w:name w:val="Normal (Web)"/>
    <w:basedOn w:val="a"/>
    <w:uiPriority w:val="99"/>
    <w:unhideWhenUsed/>
    <w:rsid w:val="008A0F2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5">
    <w:name w:val="List Paragraph"/>
    <w:basedOn w:val="a"/>
    <w:uiPriority w:val="34"/>
    <w:qFormat/>
    <w:rsid w:val="008A0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338</Words>
  <Characters>1827</Characters>
  <Application>Microsoft Office Word</Application>
  <DocSecurity>0</DocSecurity>
  <Lines>15</Lines>
  <Paragraphs>4</Paragraphs>
  <ScaleCrop>false</ScaleCrop>
  <HeadingPairs>
    <vt:vector size="4" baseType="variant">
      <vt:variant>
        <vt:lpstr>Τίτλος</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dcterms:created xsi:type="dcterms:W3CDTF">2018-04-03T14:02:00Z</dcterms:created>
  <dcterms:modified xsi:type="dcterms:W3CDTF">2018-12-07T15:36:00Z</dcterms:modified>
</cp:coreProperties>
</file>