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831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  <w:r w:rsidRPr="0061297B">
        <w:rPr>
          <w:rFonts w:ascii="Calibri-Bold" w:hAnsi="Calibri-Bold" w:cs="Calibri-Bold"/>
          <w:b/>
          <w:bCs/>
          <w:sz w:val="24"/>
          <w:szCs w:val="24"/>
          <w:lang w:val="en-US"/>
        </w:rPr>
        <w:t>MINDSET OF YOUTH WORKERS in supporting learning through youth</w:t>
      </w:r>
      <w:r w:rsidRPr="0061297B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 </w:t>
      </w:r>
      <w:proofErr w:type="spellStart"/>
      <w:r w:rsidRPr="0061297B">
        <w:rPr>
          <w:rFonts w:ascii="Calibri-Bold" w:hAnsi="Calibri-Bold" w:cs="Calibri-Bold"/>
          <w:b/>
          <w:bCs/>
          <w:sz w:val="24"/>
          <w:szCs w:val="24"/>
          <w:lang w:val="en-US"/>
        </w:rPr>
        <w:t>mobilities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 </w:t>
      </w:r>
      <w:r w:rsidRPr="0061297B">
        <w:rPr>
          <w:rFonts w:ascii="Calibri-Bold" w:hAnsi="Calibri-Bold" w:cs="Calibri-Bold"/>
          <w:b/>
          <w:bCs/>
          <w:sz w:val="24"/>
          <w:szCs w:val="24"/>
          <w:lang w:val="en-US"/>
        </w:rPr>
        <w:t>13 - 19 of May 2018, De Glind, The Netherlands</w:t>
      </w:r>
    </w:p>
    <w:p w14:paraId="5B1CA75B" w14:textId="77777777" w:rsidR="0061297B" w:rsidRPr="0061297B" w:rsidRDefault="0061297B" w:rsidP="0061297B">
      <w:pPr>
        <w:pStyle w:val="BasistekstNJI"/>
        <w:rPr>
          <w:lang w:val="en-US"/>
        </w:rPr>
      </w:pPr>
    </w:p>
    <w:p w14:paraId="754D39CD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This five-day training course provides a learning environment for youth workers to reflect on their</w:t>
      </w:r>
    </w:p>
    <w:p w14:paraId="2EAF7552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mindset with a specific focus on being a learner and supporting learning of young people in youth</w:t>
      </w:r>
    </w:p>
    <w:p w14:paraId="1C348A68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 xml:space="preserve">work and especially in youth 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>. The training course will make links to the ETS Youth worker</w:t>
      </w:r>
    </w:p>
    <w:p w14:paraId="26AE736D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Competence Model to work internationally and focuses on tackling the questions:</w:t>
      </w:r>
    </w:p>
    <w:p w14:paraId="0D8EE68E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 xml:space="preserve">What are the elements of the “mindset of a youth worker” (in youth 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>) in order to:</w:t>
      </w:r>
    </w:p>
    <w:p w14:paraId="3E2F93C7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...be an example of a good learner</w:t>
      </w:r>
    </w:p>
    <w:p w14:paraId="424509FE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...make learning a priority</w:t>
      </w:r>
    </w:p>
    <w:p w14:paraId="6D9D20CC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...create a good learning environment</w:t>
      </w:r>
    </w:p>
    <w:p w14:paraId="400035E9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...balance both, group and individual learning needs</w:t>
      </w:r>
    </w:p>
    <w:p w14:paraId="6320F29A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...support reflection processes of young people</w:t>
      </w:r>
    </w:p>
    <w:p w14:paraId="0207D850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...ask ‘good’ questions to raise participants' awareness to their ‘hidden’ competences</w:t>
      </w:r>
    </w:p>
    <w:p w14:paraId="02022ACA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...support young people to get empowered and express their own learning meaningfully</w:t>
      </w:r>
    </w:p>
    <w:p w14:paraId="57FC8936" w14:textId="77777777" w:rsidR="003B427F" w:rsidRDefault="003B427F" w:rsidP="0061297B">
      <w:pPr>
        <w:autoSpaceDE w:val="0"/>
        <w:autoSpaceDN w:val="0"/>
        <w:adjustRightInd w:val="0"/>
        <w:spacing w:line="240" w:lineRule="auto"/>
        <w:rPr>
          <w:rFonts w:ascii="Gautami" w:hAnsi="Gautami" w:cs="Gautami"/>
          <w:sz w:val="22"/>
          <w:szCs w:val="22"/>
          <w:lang w:val="en-US"/>
        </w:rPr>
      </w:pPr>
    </w:p>
    <w:p w14:paraId="5EAAC2F1" w14:textId="65D92F68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Gautami" w:hAnsi="Gautami" w:cs="Gautami"/>
          <w:sz w:val="22"/>
          <w:szCs w:val="22"/>
          <w:lang w:val="en-US"/>
        </w:rPr>
        <w:t xml:space="preserve">…… </w:t>
      </w:r>
      <w:r w:rsidRPr="0061297B">
        <w:rPr>
          <w:rFonts w:ascii="Calibri" w:hAnsi="Calibri" w:cs="Calibri"/>
          <w:sz w:val="22"/>
          <w:szCs w:val="22"/>
          <w:lang w:val="en-US"/>
        </w:rPr>
        <w:t xml:space="preserve">and many more questions come up when you work with young people in 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>! We want to</w:t>
      </w:r>
    </w:p>
    <w:p w14:paraId="580586AB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offer the opportunity to look behind, to reflect and experience our mindsets! Mindsets, we</w:t>
      </w:r>
    </w:p>
    <w:p w14:paraId="670C3645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understand in the classical etymological way as ‘habits of mind formed by previous experience’ – see</w:t>
      </w:r>
    </w:p>
    <w:p w14:paraId="5A8AE156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whether ‘we walk the talk’ and ‘which walk do we talk’ and which areas needs reflection, discussion</w:t>
      </w:r>
    </w:p>
    <w:p w14:paraId="1CF38C24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and exchange!</w:t>
      </w:r>
    </w:p>
    <w:p w14:paraId="46540A22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If this catches your interest the National Agency of the Netherlands invites you to apply to come to</w:t>
      </w:r>
    </w:p>
    <w:p w14:paraId="21159804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the Netherlands between the 13th of May (arrival day) and the 19th of May (departure day)!</w:t>
      </w:r>
    </w:p>
    <w:p w14:paraId="547586E0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together with other participants from all over Europe you will have the opportunity to reflect on</w:t>
      </w:r>
    </w:p>
    <w:p w14:paraId="3BC42CC5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Gautami" w:hAnsi="Gautami" w:cs="Gautam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your mindset – reflect, exchange, challenge</w:t>
      </w:r>
      <w:r w:rsidRPr="0061297B">
        <w:rPr>
          <w:rFonts w:ascii="Gautami" w:hAnsi="Gautami" w:cs="Gautami"/>
          <w:sz w:val="22"/>
          <w:szCs w:val="22"/>
          <w:lang w:val="en-US"/>
        </w:rPr>
        <w:t>…</w:t>
      </w:r>
    </w:p>
    <w:p w14:paraId="6B892647" w14:textId="77777777" w:rsidR="003B427F" w:rsidRDefault="003B427F" w:rsidP="003B427F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  <w:lang w:val="en-US"/>
        </w:rPr>
      </w:pPr>
    </w:p>
    <w:p w14:paraId="6FF662E5" w14:textId="0CB0891F" w:rsidR="0061297B" w:rsidRPr="0061297B" w:rsidRDefault="0061297B" w:rsidP="003B427F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  <w:lang w:val="en-US"/>
        </w:rPr>
      </w:pPr>
      <w:r w:rsidRPr="0061297B">
        <w:rPr>
          <w:rFonts w:ascii="Calibri-Bold" w:hAnsi="Calibri-Bold" w:cs="Calibri-Bold"/>
          <w:b/>
          <w:bCs/>
          <w:sz w:val="22"/>
          <w:szCs w:val="22"/>
          <w:lang w:val="en-US"/>
        </w:rPr>
        <w:t>The target group - feel invited if you are :</w:t>
      </w:r>
    </w:p>
    <w:p w14:paraId="5A3CE985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a youth worker with experience in local/regional youth work AND in supporting learning in</w:t>
      </w:r>
    </w:p>
    <w:p w14:paraId="6DD776BE" w14:textId="77777777" w:rsidR="0061297B" w:rsidRPr="0061297B" w:rsidRDefault="0061297B" w:rsidP="003B427F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 xml:space="preserve">youth 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>;</w:t>
      </w:r>
    </w:p>
    <w:p w14:paraId="7DF358A5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passionate about your work and willing to share and explore further the competences you</w:t>
      </w:r>
    </w:p>
    <w:p w14:paraId="7B9CBB6E" w14:textId="77777777" w:rsidR="0061297B" w:rsidRPr="0061297B" w:rsidRDefault="0061297B" w:rsidP="003B427F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possess as youth worker – of course in supporting young people’s development in youth</w:t>
      </w:r>
    </w:p>
    <w:p w14:paraId="46CF7727" w14:textId="77777777" w:rsidR="005E1C1D" w:rsidRDefault="0061297B" w:rsidP="003B427F">
      <w:pPr>
        <w:pStyle w:val="BasistekstNJI"/>
        <w:ind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mobilities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14:paraId="201AE751" w14:textId="77777777" w:rsidR="0061297B" w:rsidRDefault="0061297B" w:rsidP="0061297B">
      <w:pPr>
        <w:pStyle w:val="BasistekstNJI"/>
        <w:rPr>
          <w:rFonts w:ascii="Calibri" w:hAnsi="Calibri" w:cs="Calibri"/>
          <w:sz w:val="22"/>
          <w:szCs w:val="22"/>
        </w:rPr>
      </w:pPr>
    </w:p>
    <w:p w14:paraId="4328C13A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  <w:lang w:val="en-US"/>
        </w:rPr>
      </w:pPr>
      <w:r w:rsidRPr="0061297B">
        <w:rPr>
          <w:rFonts w:ascii="Calibri-Bold" w:hAnsi="Calibri-Bold" w:cs="Calibri-Bold"/>
          <w:b/>
          <w:bCs/>
          <w:sz w:val="22"/>
          <w:szCs w:val="22"/>
          <w:lang w:val="en-US"/>
        </w:rPr>
        <w:t>The overall aim of this training course is</w:t>
      </w:r>
    </w:p>
    <w:p w14:paraId="0D89ADC2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 reflect on the mindset of youth workers and exchange, discuss and challenge youth workers about</w:t>
      </w:r>
    </w:p>
    <w:p w14:paraId="75DB9D3A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competencies they need for supporting young people’s development in youth mobility and</w:t>
      </w:r>
    </w:p>
    <w:p w14:paraId="052BAB4A" w14:textId="77777777" w:rsidR="0061297B" w:rsidRDefault="0061297B" w:rsidP="0061297B">
      <w:pPr>
        <w:pStyle w:val="BasistekstNJI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furthermore. This will be based on drawing from successful youth mobility experiences and will lead</w:t>
      </w:r>
    </w:p>
    <w:p w14:paraId="7756FB0A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 discuss measures for systematic change in youth worker education and training, to be better</w:t>
      </w:r>
    </w:p>
    <w:p w14:paraId="5EE9A192" w14:textId="44B88038" w:rsid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prepared!</w:t>
      </w:r>
    </w:p>
    <w:p w14:paraId="751BAD05" w14:textId="77777777" w:rsidR="003B427F" w:rsidRPr="003B427F" w:rsidRDefault="003B427F" w:rsidP="003B427F">
      <w:pPr>
        <w:pStyle w:val="BasistekstNJI"/>
        <w:rPr>
          <w:lang w:val="en-US"/>
        </w:rPr>
      </w:pPr>
    </w:p>
    <w:p w14:paraId="43E85074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  <w:lang w:val="en-US"/>
        </w:rPr>
      </w:pPr>
      <w:r w:rsidRPr="0061297B">
        <w:rPr>
          <w:rFonts w:ascii="Calibri-Bold" w:hAnsi="Calibri-Bold" w:cs="Calibri-Bold"/>
          <w:b/>
          <w:bCs/>
          <w:sz w:val="22"/>
          <w:szCs w:val="22"/>
          <w:lang w:val="en-US"/>
        </w:rPr>
        <w:t>The detailed objectives are:</w:t>
      </w:r>
    </w:p>
    <w:p w14:paraId="426359FE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 discover and discuss practices and impact of successful learning experiences and</w:t>
      </w:r>
    </w:p>
    <w:p w14:paraId="788035AB" w14:textId="77777777" w:rsidR="0061297B" w:rsidRPr="0061297B" w:rsidRDefault="0061297B" w:rsidP="003B427F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 xml:space="preserve">supported/facilitated learning processes in youth 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>,</w:t>
      </w:r>
    </w:p>
    <w:p w14:paraId="6997DD80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 discuss what supports learning in mobility’s (learning environment, process etc.) and what</w:t>
      </w:r>
    </w:p>
    <w:p w14:paraId="0219656D" w14:textId="77777777" w:rsidR="0061297B" w:rsidRPr="0061297B" w:rsidRDefault="0061297B" w:rsidP="003B427F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is the mindset of the youth workers related to it,</w:t>
      </w:r>
    </w:p>
    <w:p w14:paraId="2354A59F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 discuss how to empower and enable the competence development of young people in</w:t>
      </w:r>
    </w:p>
    <w:p w14:paraId="01627FE3" w14:textId="77777777" w:rsidR="0061297B" w:rsidRPr="0061297B" w:rsidRDefault="0061297B" w:rsidP="003B427F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appropriate ways (with a specific focus on the use of it in the young person's daily life and</w:t>
      </w:r>
    </w:p>
    <w:p w14:paraId="3AD0D7A5" w14:textId="77777777" w:rsidR="0061297B" w:rsidRPr="0061297B" w:rsidRDefault="0061297B" w:rsidP="003B427F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reality),</w:t>
      </w:r>
    </w:p>
    <w:p w14:paraId="78EDA6E9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 xml:space="preserve">to supporting meaningful expressions of gained competence through youth 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>,</w:t>
      </w:r>
    </w:p>
    <w:p w14:paraId="5029395F" w14:textId="77777777" w:rsidR="0061297B" w:rsidRPr="0061297B" w:rsidRDefault="0061297B" w:rsidP="0061297B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To focus on youth worker as a learner and develop youth workers competences through the</w:t>
      </w:r>
    </w:p>
    <w:p w14:paraId="588ACDBF" w14:textId="77777777" w:rsidR="0061297B" w:rsidRDefault="0061297B" w:rsidP="003B427F">
      <w:pPr>
        <w:pStyle w:val="BasistekstNJI"/>
        <w:ind w:firstLine="709"/>
        <w:rPr>
          <w:rFonts w:ascii="Calibri" w:hAnsi="Calibri" w:cs="Calibri"/>
          <w:sz w:val="22"/>
          <w:szCs w:val="22"/>
          <w:lang w:val="en-US"/>
        </w:rPr>
      </w:pPr>
      <w:r w:rsidRPr="0061297B">
        <w:rPr>
          <w:rFonts w:ascii="Calibri" w:hAnsi="Calibri" w:cs="Calibri"/>
          <w:sz w:val="22"/>
          <w:szCs w:val="22"/>
          <w:lang w:val="en-US"/>
        </w:rPr>
        <w:t>“</w:t>
      </w:r>
      <w:proofErr w:type="spellStart"/>
      <w:r w:rsidRPr="0061297B">
        <w:rPr>
          <w:rFonts w:ascii="Calibri" w:hAnsi="Calibri" w:cs="Calibri"/>
          <w:sz w:val="22"/>
          <w:szCs w:val="22"/>
          <w:lang w:val="en-US"/>
        </w:rPr>
        <w:t>Youthworker</w:t>
      </w:r>
      <w:proofErr w:type="spellEnd"/>
      <w:r w:rsidRPr="0061297B">
        <w:rPr>
          <w:rFonts w:ascii="Calibri" w:hAnsi="Calibri" w:cs="Calibri"/>
          <w:sz w:val="22"/>
          <w:szCs w:val="22"/>
          <w:lang w:val="en-US"/>
        </w:rPr>
        <w:t xml:space="preserve"> Competence Model to work internationally”</w:t>
      </w:r>
    </w:p>
    <w:p w14:paraId="6004093A" w14:textId="77777777" w:rsidR="0061297B" w:rsidRDefault="0061297B" w:rsidP="0061297B">
      <w:pPr>
        <w:pStyle w:val="BasistekstNJI"/>
        <w:rPr>
          <w:rFonts w:ascii="Calibri" w:hAnsi="Calibri" w:cs="Calibri"/>
          <w:sz w:val="22"/>
          <w:szCs w:val="22"/>
          <w:lang w:val="en-US"/>
        </w:rPr>
      </w:pPr>
    </w:p>
    <w:p w14:paraId="15E2E50B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The training course is a result of a long term project Time to Show off of the National Agencies of the</w:t>
      </w:r>
    </w:p>
    <w:p w14:paraId="3C798AD9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Netherlands, Hungary, Slovakia and SALTO Training and Cooperation. This project was composed by</w:t>
      </w:r>
    </w:p>
    <w:p w14:paraId="1DD074FC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3 parts; The first part brought together experienced young people with their support youth workers</w:t>
      </w:r>
    </w:p>
    <w:p w14:paraId="6124AC54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 xml:space="preserve">and reflect on what made the success of their international </w:t>
      </w:r>
      <w:proofErr w:type="spellStart"/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mobilities</w:t>
      </w:r>
      <w:proofErr w:type="spellEnd"/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; the second part was the</w:t>
      </w:r>
    </w:p>
    <w:p w14:paraId="56F408FA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training on youth workers mindset and the third part was an international expert meeting with</w:t>
      </w:r>
    </w:p>
    <w:p w14:paraId="6B093F53" w14:textId="77777777" w:rsidR="0061297B" w:rsidRPr="0061297B" w:rsidRDefault="0061297B" w:rsidP="0061297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youth worker education and training providers in which impact and changes needed in youth work</w:t>
      </w:r>
    </w:p>
    <w:p w14:paraId="5CCF518E" w14:textId="77777777" w:rsidR="0061297B" w:rsidRDefault="0061297B" w:rsidP="0061297B">
      <w:pPr>
        <w:pStyle w:val="BasistekstNJI"/>
        <w:rPr>
          <w:rFonts w:ascii="Calibri" w:hAnsi="Calibri" w:cs="Calibri"/>
          <w:color w:val="38771D"/>
          <w:sz w:val="22"/>
          <w:szCs w:val="22"/>
          <w:lang w:val="en-US"/>
        </w:rPr>
      </w:pPr>
      <w:r w:rsidRPr="0061297B">
        <w:rPr>
          <w:rFonts w:ascii="Calibri" w:hAnsi="Calibri" w:cs="Calibri"/>
          <w:color w:val="38771D"/>
          <w:sz w:val="22"/>
          <w:szCs w:val="22"/>
          <w:lang w:val="en-US"/>
        </w:rPr>
        <w:t>education have been discussed to develop mindset in learning moods!</w:t>
      </w:r>
    </w:p>
    <w:p w14:paraId="18789EE9" w14:textId="77777777" w:rsidR="0061297B" w:rsidRDefault="0061297B" w:rsidP="0061297B">
      <w:pPr>
        <w:pStyle w:val="BasistekstNJI"/>
        <w:rPr>
          <w:rFonts w:ascii="Calibri" w:hAnsi="Calibri" w:cs="Calibri"/>
          <w:color w:val="38771D"/>
          <w:sz w:val="22"/>
          <w:szCs w:val="22"/>
          <w:lang w:val="en-US"/>
        </w:rPr>
      </w:pPr>
    </w:p>
    <w:p w14:paraId="667520D1" w14:textId="77777777" w:rsidR="0061297B" w:rsidRDefault="0061297B" w:rsidP="0061297B">
      <w:pPr>
        <w:pStyle w:val="BasistekstNJI"/>
        <w:rPr>
          <w:rFonts w:ascii="Calibri" w:hAnsi="Calibri" w:cs="Calibri"/>
          <w:color w:val="38771D"/>
          <w:sz w:val="22"/>
          <w:szCs w:val="22"/>
          <w:lang w:val="en-US"/>
        </w:rPr>
      </w:pPr>
      <w:bookmarkStart w:id="0" w:name="_GoBack"/>
      <w:bookmarkEnd w:id="0"/>
    </w:p>
    <w:sectPr w:rsidR="0061297B" w:rsidSect="00C2388D">
      <w:footerReference w:type="default" r:id="rId11"/>
      <w:pgSz w:w="11906" w:h="16838" w:code="9"/>
      <w:pgMar w:top="840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819A" w14:textId="77777777" w:rsidR="0061297B" w:rsidRDefault="0061297B">
      <w:r>
        <w:separator/>
      </w:r>
    </w:p>
  </w:endnote>
  <w:endnote w:type="continuationSeparator" w:id="0">
    <w:p w14:paraId="0FCCA5B0" w14:textId="77777777" w:rsidR="0061297B" w:rsidRDefault="006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4016" w14:textId="77777777" w:rsidR="00F93414" w:rsidRPr="00F57B48" w:rsidRDefault="00F93414" w:rsidP="006B36B1">
    <w:pPr>
      <w:pStyle w:val="Voettekst"/>
      <w:jc w:val="lef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3BC6" w14:textId="77777777" w:rsidR="0061297B" w:rsidRDefault="0061297B">
      <w:r>
        <w:separator/>
      </w:r>
    </w:p>
  </w:footnote>
  <w:footnote w:type="continuationSeparator" w:id="0">
    <w:p w14:paraId="36FD173B" w14:textId="77777777" w:rsidR="0061297B" w:rsidRDefault="0061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83E6CB3"/>
    <w:multiLevelType w:val="hybridMultilevel"/>
    <w:tmpl w:val="24288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ABB"/>
    <w:multiLevelType w:val="multilevel"/>
    <w:tmpl w:val="4790E634"/>
    <w:numStyleLink w:val="KopnummeringNJI"/>
  </w:abstractNum>
  <w:abstractNum w:abstractNumId="5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8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9" w15:restartNumberingAfterBreak="0">
    <w:nsid w:val="3B544B0E"/>
    <w:multiLevelType w:val="hybridMultilevel"/>
    <w:tmpl w:val="1F322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2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3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7B"/>
    <w:rsid w:val="00000CE0"/>
    <w:rsid w:val="00006CAD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90025"/>
    <w:rsid w:val="000926CF"/>
    <w:rsid w:val="00092C1D"/>
    <w:rsid w:val="00097FE7"/>
    <w:rsid w:val="000A6388"/>
    <w:rsid w:val="000B0D35"/>
    <w:rsid w:val="000B1C90"/>
    <w:rsid w:val="000B1F09"/>
    <w:rsid w:val="000B2575"/>
    <w:rsid w:val="000C4C54"/>
    <w:rsid w:val="000C75FB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4302C"/>
    <w:rsid w:val="00147095"/>
    <w:rsid w:val="00147F57"/>
    <w:rsid w:val="00163631"/>
    <w:rsid w:val="001638AD"/>
    <w:rsid w:val="00167A27"/>
    <w:rsid w:val="001770DB"/>
    <w:rsid w:val="00180378"/>
    <w:rsid w:val="0018093E"/>
    <w:rsid w:val="00181133"/>
    <w:rsid w:val="00183596"/>
    <w:rsid w:val="001841AC"/>
    <w:rsid w:val="001909CA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679B"/>
    <w:rsid w:val="001F5B4F"/>
    <w:rsid w:val="0020025E"/>
    <w:rsid w:val="00200E3E"/>
    <w:rsid w:val="002012A2"/>
    <w:rsid w:val="0020607F"/>
    <w:rsid w:val="0021577B"/>
    <w:rsid w:val="0022669E"/>
    <w:rsid w:val="0022717E"/>
    <w:rsid w:val="00234A44"/>
    <w:rsid w:val="00236DE9"/>
    <w:rsid w:val="0024049C"/>
    <w:rsid w:val="00243DE9"/>
    <w:rsid w:val="00246CCA"/>
    <w:rsid w:val="002508A2"/>
    <w:rsid w:val="00251016"/>
    <w:rsid w:val="002524E4"/>
    <w:rsid w:val="00254506"/>
    <w:rsid w:val="0027107C"/>
    <w:rsid w:val="00276406"/>
    <w:rsid w:val="00276907"/>
    <w:rsid w:val="00277194"/>
    <w:rsid w:val="00277C26"/>
    <w:rsid w:val="0028551A"/>
    <w:rsid w:val="00287C55"/>
    <w:rsid w:val="00293C2A"/>
    <w:rsid w:val="002973CB"/>
    <w:rsid w:val="002A1220"/>
    <w:rsid w:val="002A1EF7"/>
    <w:rsid w:val="002A2696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B427F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24434"/>
    <w:rsid w:val="00426D79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64D59"/>
    <w:rsid w:val="00471C56"/>
    <w:rsid w:val="004849BA"/>
    <w:rsid w:val="00491877"/>
    <w:rsid w:val="004922EE"/>
    <w:rsid w:val="00493127"/>
    <w:rsid w:val="00493E4A"/>
    <w:rsid w:val="004A43F1"/>
    <w:rsid w:val="004B0FFC"/>
    <w:rsid w:val="004C2E01"/>
    <w:rsid w:val="004C59BF"/>
    <w:rsid w:val="004C66DB"/>
    <w:rsid w:val="004C692D"/>
    <w:rsid w:val="004D3A36"/>
    <w:rsid w:val="004E3484"/>
    <w:rsid w:val="004E5374"/>
    <w:rsid w:val="004F543C"/>
    <w:rsid w:val="005007B8"/>
    <w:rsid w:val="005011DA"/>
    <w:rsid w:val="005068D0"/>
    <w:rsid w:val="00506F62"/>
    <w:rsid w:val="00514196"/>
    <w:rsid w:val="00525C11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0E7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795B"/>
    <w:rsid w:val="00601247"/>
    <w:rsid w:val="00607B02"/>
    <w:rsid w:val="0061086A"/>
    <w:rsid w:val="00610CC9"/>
    <w:rsid w:val="00612079"/>
    <w:rsid w:val="0061297B"/>
    <w:rsid w:val="00612C22"/>
    <w:rsid w:val="00613944"/>
    <w:rsid w:val="0062482C"/>
    <w:rsid w:val="006251D2"/>
    <w:rsid w:val="00627684"/>
    <w:rsid w:val="006307AE"/>
    <w:rsid w:val="00630AD1"/>
    <w:rsid w:val="00632784"/>
    <w:rsid w:val="00632F64"/>
    <w:rsid w:val="006431BA"/>
    <w:rsid w:val="00647F11"/>
    <w:rsid w:val="00654806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703D"/>
    <w:rsid w:val="006A0CE3"/>
    <w:rsid w:val="006A18A9"/>
    <w:rsid w:val="006A316B"/>
    <w:rsid w:val="006A3AB6"/>
    <w:rsid w:val="006A4F33"/>
    <w:rsid w:val="006A51B8"/>
    <w:rsid w:val="006B2847"/>
    <w:rsid w:val="006B369C"/>
    <w:rsid w:val="006B36B1"/>
    <w:rsid w:val="006B6F2E"/>
    <w:rsid w:val="006C0C1B"/>
    <w:rsid w:val="006C6902"/>
    <w:rsid w:val="006E3596"/>
    <w:rsid w:val="006E75FE"/>
    <w:rsid w:val="006E7797"/>
    <w:rsid w:val="006F5A71"/>
    <w:rsid w:val="00704008"/>
    <w:rsid w:val="00710BBF"/>
    <w:rsid w:val="0071386B"/>
    <w:rsid w:val="007159A9"/>
    <w:rsid w:val="00723147"/>
    <w:rsid w:val="00724FA1"/>
    <w:rsid w:val="007275B1"/>
    <w:rsid w:val="007374C1"/>
    <w:rsid w:val="00741361"/>
    <w:rsid w:val="00751857"/>
    <w:rsid w:val="0075394D"/>
    <w:rsid w:val="0076077A"/>
    <w:rsid w:val="007616AD"/>
    <w:rsid w:val="0076183D"/>
    <w:rsid w:val="007648D4"/>
    <w:rsid w:val="00773857"/>
    <w:rsid w:val="007743C6"/>
    <w:rsid w:val="00776549"/>
    <w:rsid w:val="00776C7F"/>
    <w:rsid w:val="007821F1"/>
    <w:rsid w:val="00794D56"/>
    <w:rsid w:val="007953B5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804743"/>
    <w:rsid w:val="008144E4"/>
    <w:rsid w:val="008223E0"/>
    <w:rsid w:val="00823F2E"/>
    <w:rsid w:val="00824001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C122C"/>
    <w:rsid w:val="008C3290"/>
    <w:rsid w:val="008C79F9"/>
    <w:rsid w:val="008D6E27"/>
    <w:rsid w:val="008D758D"/>
    <w:rsid w:val="008D7BDD"/>
    <w:rsid w:val="008F04ED"/>
    <w:rsid w:val="008F0F5B"/>
    <w:rsid w:val="008F12E7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A2E4A"/>
    <w:rsid w:val="009A4474"/>
    <w:rsid w:val="009B4C45"/>
    <w:rsid w:val="009B5D9D"/>
    <w:rsid w:val="009C07EA"/>
    <w:rsid w:val="009C39C2"/>
    <w:rsid w:val="009C5249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AA2"/>
    <w:rsid w:val="009F0D1C"/>
    <w:rsid w:val="009F3B25"/>
    <w:rsid w:val="00A05EF6"/>
    <w:rsid w:val="00A237B8"/>
    <w:rsid w:val="00A306E3"/>
    <w:rsid w:val="00A3212A"/>
    <w:rsid w:val="00A34E39"/>
    <w:rsid w:val="00A357E9"/>
    <w:rsid w:val="00A369C7"/>
    <w:rsid w:val="00A377B2"/>
    <w:rsid w:val="00A46A08"/>
    <w:rsid w:val="00A50FBB"/>
    <w:rsid w:val="00A60890"/>
    <w:rsid w:val="00A60D3D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61EE"/>
    <w:rsid w:val="00B16C7E"/>
    <w:rsid w:val="00B16D06"/>
    <w:rsid w:val="00B175E4"/>
    <w:rsid w:val="00B22E7B"/>
    <w:rsid w:val="00B302C6"/>
    <w:rsid w:val="00B40056"/>
    <w:rsid w:val="00B460C2"/>
    <w:rsid w:val="00B512B7"/>
    <w:rsid w:val="00B60C0F"/>
    <w:rsid w:val="00B63793"/>
    <w:rsid w:val="00B67F10"/>
    <w:rsid w:val="00B70406"/>
    <w:rsid w:val="00B71C7A"/>
    <w:rsid w:val="00B74119"/>
    <w:rsid w:val="00B75ED8"/>
    <w:rsid w:val="00B9082A"/>
    <w:rsid w:val="00B90870"/>
    <w:rsid w:val="00B93A89"/>
    <w:rsid w:val="00B9540B"/>
    <w:rsid w:val="00BA36F2"/>
    <w:rsid w:val="00BA42E7"/>
    <w:rsid w:val="00BB0F8B"/>
    <w:rsid w:val="00BB2042"/>
    <w:rsid w:val="00BB5131"/>
    <w:rsid w:val="00BB6AE4"/>
    <w:rsid w:val="00BC39B1"/>
    <w:rsid w:val="00BD08E0"/>
    <w:rsid w:val="00BE1660"/>
    <w:rsid w:val="00BE4214"/>
    <w:rsid w:val="00BE5F42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5427"/>
    <w:rsid w:val="00C57DF3"/>
    <w:rsid w:val="00C61556"/>
    <w:rsid w:val="00C62416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57E"/>
    <w:rsid w:val="00CA5A18"/>
    <w:rsid w:val="00CA6A16"/>
    <w:rsid w:val="00CB3EBD"/>
    <w:rsid w:val="00CC1A30"/>
    <w:rsid w:val="00CD5C8D"/>
    <w:rsid w:val="00CF26CD"/>
    <w:rsid w:val="00CF4758"/>
    <w:rsid w:val="00CF5CE7"/>
    <w:rsid w:val="00D001BB"/>
    <w:rsid w:val="00D00417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68AF"/>
    <w:rsid w:val="00D569C2"/>
    <w:rsid w:val="00D578B0"/>
    <w:rsid w:val="00D735DA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1031B"/>
    <w:rsid w:val="00F123A8"/>
    <w:rsid w:val="00F13443"/>
    <w:rsid w:val="00F140F9"/>
    <w:rsid w:val="00F2230A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6236B"/>
    <w:rsid w:val="00F734C0"/>
    <w:rsid w:val="00F750C8"/>
    <w:rsid w:val="00F763BC"/>
    <w:rsid w:val="00F7766C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62FF"/>
    <w:rsid w:val="00FC7DA4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8b000"/>
    </o:shapedefaults>
    <o:shapelayout v:ext="edit">
      <o:idmap v:ext="edit" data="1"/>
    </o:shapelayout>
  </w:shapeDefaults>
  <w:decimalSymbol w:val=","/>
  <w:listSeparator w:val=";"/>
  <w14:docId w14:val="04B7E823"/>
  <w15:chartTrackingRefBased/>
  <w15:docId w15:val="{6C26D60F-353C-43AF-8967-BFE8176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Standaardalinea-lettertype"/>
    <w:uiPriority w:val="99"/>
    <w:rsid w:val="00B460C2"/>
    <w:rPr>
      <w:color w:val="auto"/>
      <w:u w:val="non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2FCA5C04D7A499C0AE709D258BD9A" ma:contentTypeVersion="0" ma:contentTypeDescription="Een nieuw document maken." ma:contentTypeScope="" ma:versionID="a5736d67ffca0bec4ecd010ae1e817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5a040fd72716fe9333555c7e9f89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41BE-0155-4A51-8273-A500CEDB9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3EBE5-A02C-4CCC-8230-F9E46D1AB1D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A546FD-208F-44A5-97FF-208438657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40C013-AE11-4727-97ED-99341A7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5B31437C.dotm</Template>
  <TotalTime>1</TotalTime>
  <Pages>2</Pages>
  <Words>605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MINDSET OF YOUTH WORKERS in supporting learning through youth mobilities</dc:title>
  <dc:subject/>
  <dc:creator>Kortenbosch, Marrie</dc:creator>
  <cp:keywords/>
  <dc:description/>
  <cp:lastModifiedBy>Kortenbosch, Marrie</cp:lastModifiedBy>
  <cp:revision>3</cp:revision>
  <cp:lastPrinted>2016-07-01T08:53:00Z</cp:lastPrinted>
  <dcterms:created xsi:type="dcterms:W3CDTF">2018-01-08T11:44:00Z</dcterms:created>
  <dcterms:modified xsi:type="dcterms:W3CDTF">2018-01-08T11:45:00Z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0x0101007382FCA5C04D7A499C0AE709D258BD9A</vt:lpwstr>
  </property>
</Properties>
</file>