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686"/>
        <w:tblW w:w="130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1819"/>
        <w:gridCol w:w="2334"/>
        <w:gridCol w:w="2185"/>
        <w:gridCol w:w="2185"/>
        <w:gridCol w:w="2185"/>
        <w:gridCol w:w="1361"/>
      </w:tblGrid>
      <w:tr w:rsidR="00084F51" w:rsidRPr="00AC0AF0" w:rsidTr="00766C11">
        <w:trPr>
          <w:cantSplit/>
          <w:trHeight w:val="833"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pStyle w:val="Ttulo5"/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/>
                <w:sz w:val="20"/>
                <w:szCs w:val="20"/>
                <w:lang w:val="es-ES_tradnl"/>
              </w:rPr>
              <w:t>Time</w:t>
            </w:r>
          </w:p>
          <w:p w:rsidR="00084F51" w:rsidRPr="00AC0AF0" w:rsidRDefault="00084F51" w:rsidP="00766C11">
            <w:pPr>
              <w:pStyle w:val="Ttulo5"/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84F51" w:rsidRPr="00AC0AF0" w:rsidRDefault="00084F51" w:rsidP="00766C11">
            <w:pPr>
              <w:pStyle w:val="Ttulo9"/>
              <w:framePr w:hSpace="0" w:wrap="auto" w:vAnchor="margin" w:hAnchor="text" w:xAlign="left" w:yAlign="inline"/>
              <w:rPr>
                <w:rFonts w:ascii="Trebuchet MS" w:hAnsi="Trebuchet MS"/>
                <w:sz w:val="20"/>
                <w:szCs w:val="20"/>
                <w:lang w:val="es-ES_tradnl"/>
              </w:rPr>
            </w:pPr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DAY </w:t>
            </w:r>
            <w:r w:rsidRPr="00AC0AF0">
              <w:rPr>
                <w:rFonts w:ascii="Trebuchet MS" w:hAnsi="Trebuchet MS"/>
                <w:sz w:val="20"/>
                <w:szCs w:val="20"/>
                <w:lang w:val="es-ES_tradnl"/>
              </w:rPr>
              <w:t>1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00CCFF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DAY</w:t>
            </w: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 xml:space="preserve"> 2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INFORMATION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FF99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DAY</w:t>
            </w: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 xml:space="preserve"> 3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QUALITY CRITERIA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FFCC00"/>
            <w:vAlign w:val="center"/>
          </w:tcPr>
          <w:p w:rsidR="00084F51" w:rsidRPr="00AC0AF0" w:rsidRDefault="00084F51" w:rsidP="00766C11">
            <w:pPr>
              <w:tabs>
                <w:tab w:val="left" w:pos="795"/>
                <w:tab w:val="center" w:pos="1152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DAY</w:t>
            </w: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 xml:space="preserve"> 4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PARTNERS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99CC00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DAY 5</w:t>
            </w:r>
          </w:p>
          <w:p w:rsidR="00084F51" w:rsidRPr="00D24C87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</w:p>
          <w:p w:rsidR="00084F51" w:rsidRPr="00D24C87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ACTION PLANNING &amp; FOLLOW UP</w:t>
            </w: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:rsidR="00084F51" w:rsidRPr="00AC0AF0" w:rsidRDefault="00084F51" w:rsidP="00D24C87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DAY</w:t>
            </w: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 xml:space="preserve"> 6 </w:t>
            </w:r>
          </w:p>
          <w:p w:rsidR="00084F51" w:rsidRPr="00AC0AF0" w:rsidRDefault="00084F51" w:rsidP="00D24C87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  <w:trHeight w:val="315"/>
        </w:trPr>
        <w:tc>
          <w:tcPr>
            <w:tcW w:w="972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8.30</w:t>
            </w:r>
          </w:p>
        </w:tc>
        <w:tc>
          <w:tcPr>
            <w:tcW w:w="1819" w:type="dxa"/>
            <w:vMerge w:val="restart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A5453D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s-ES_tradnl"/>
              </w:rPr>
              <w:t>Arrival</w:t>
            </w:r>
            <w:proofErr w:type="spellEnd"/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6"/>
              <w:framePr w:hSpace="0" w:wrap="auto" w:vAnchor="margin" w:hAnchor="text" w:yAlign="inline"/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  <w:t>Breakfast</w:t>
            </w:r>
            <w:proofErr w:type="spellEnd"/>
          </w:p>
          <w:p w:rsidR="00084F51" w:rsidRPr="00AC0AF0" w:rsidRDefault="00084F51" w:rsidP="00766C11">
            <w:pPr>
              <w:jc w:val="center"/>
              <w:rPr>
                <w:lang w:val="es-ES_tradnl"/>
              </w:rPr>
            </w:pP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6"/>
              <w:framePr w:hSpace="0" w:wrap="auto" w:vAnchor="margin" w:hAnchor="text" w:yAlign="inline"/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  <w:t>Breakfast</w:t>
            </w:r>
            <w:proofErr w:type="spellEnd"/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6"/>
              <w:framePr w:hSpace="0" w:wrap="auto" w:vAnchor="margin" w:hAnchor="text" w:yAlign="inline"/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  <w:t>Breakfast</w:t>
            </w:r>
            <w:proofErr w:type="spellEnd"/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85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6"/>
              <w:framePr w:hSpace="0" w:wrap="auto" w:vAnchor="margin" w:hAnchor="text" w:yAlign="inline"/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  <w:t>Breakfast</w:t>
            </w:r>
            <w:proofErr w:type="spellEnd"/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shd w:val="clear" w:color="auto" w:fill="B3B3B3"/>
          </w:tcPr>
          <w:p w:rsidR="00084F51" w:rsidRPr="00AC0AF0" w:rsidRDefault="00084F51" w:rsidP="00D24C87">
            <w:pPr>
              <w:pStyle w:val="Ttulo6"/>
              <w:framePr w:hSpace="0" w:wrap="auto" w:vAnchor="margin" w:hAnchor="text" w:yAlign="inline"/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i/>
                <w:iCs/>
                <w:sz w:val="20"/>
                <w:szCs w:val="20"/>
                <w:lang w:val="es-ES_tradnl"/>
              </w:rPr>
              <w:t>Breakfast</w:t>
            </w:r>
            <w:proofErr w:type="spellEnd"/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  <w:trHeight w:val="973"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9.30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shd w:val="clear" w:color="auto" w:fill="00CCFF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sz w:val="20"/>
                <w:szCs w:val="20"/>
                <w:lang w:val="en-US"/>
              </w:rPr>
              <w:t>Context of the course. General Overview of ERASMUS +</w:t>
            </w:r>
          </w:p>
        </w:tc>
        <w:tc>
          <w:tcPr>
            <w:tcW w:w="2185" w:type="dxa"/>
            <w:shd w:val="clear" w:color="auto" w:fill="FF99CC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sz w:val="20"/>
                <w:szCs w:val="20"/>
                <w:lang w:val="en-US"/>
              </w:rPr>
              <w:t>Essential aspects of working in international teams</w:t>
            </w:r>
          </w:p>
        </w:tc>
        <w:tc>
          <w:tcPr>
            <w:tcW w:w="2185" w:type="dxa"/>
            <w:shd w:val="clear" w:color="auto" w:fill="FFCC00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iCs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iCs/>
                <w:sz w:val="20"/>
                <w:szCs w:val="20"/>
                <w:lang w:val="en-US"/>
              </w:rPr>
              <w:t>Working in international teams / developing projects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99CC00"/>
            <w:vAlign w:val="center"/>
          </w:tcPr>
          <w:p w:rsidR="00993451" w:rsidRPr="00D24C87" w:rsidRDefault="00993451" w:rsidP="00766C11">
            <w:pPr>
              <w:jc w:val="center"/>
              <w:rPr>
                <w:rFonts w:ascii="Trebuchet MS" w:hAnsi="Trebuchet MS" w:cs="Arial"/>
                <w:iCs/>
                <w:sz w:val="20"/>
                <w:szCs w:val="20"/>
                <w:lang w:val="en-US"/>
              </w:rPr>
            </w:pPr>
          </w:p>
          <w:p w:rsidR="00084F51" w:rsidRDefault="009934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iCs/>
                <w:sz w:val="20"/>
                <w:szCs w:val="20"/>
                <w:lang w:val="es-ES_tradnl"/>
              </w:rPr>
              <w:t>Projects</w:t>
            </w:r>
            <w:proofErr w:type="spellEnd"/>
            <w:r>
              <w:rPr>
                <w:rFonts w:ascii="Trebuchet MS" w:hAnsi="Trebuchet MS" w:cs="Arial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93451">
              <w:rPr>
                <w:rFonts w:ascii="Trebuchet MS" w:hAnsi="Trebuchet MS" w:cs="Arial"/>
                <w:iCs/>
                <w:sz w:val="20"/>
                <w:szCs w:val="20"/>
                <w:lang w:val="es-ES_tradnl"/>
              </w:rPr>
              <w:t>Presentations</w:t>
            </w:r>
            <w:proofErr w:type="spellEnd"/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vMerge w:val="restart"/>
          </w:tcPr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084F51" w:rsidP="00D24C87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Departure</w:t>
            </w:r>
            <w:proofErr w:type="spellEnd"/>
          </w:p>
        </w:tc>
      </w:tr>
      <w:tr w:rsidR="00084F51" w:rsidRPr="00AC0AF0" w:rsidTr="00766C11">
        <w:trPr>
          <w:cantSplit/>
          <w:trHeight w:val="115"/>
        </w:trPr>
        <w:tc>
          <w:tcPr>
            <w:tcW w:w="972" w:type="dxa"/>
            <w:shd w:val="clear" w:color="auto" w:fill="CCCC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11.00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 xml:space="preserve"> Break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084F51" w:rsidRPr="00AC0AF0" w:rsidRDefault="00084F51" w:rsidP="00766C11">
            <w:pPr>
              <w:pStyle w:val="Ttulo7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iCs/>
                <w:color w:val="auto"/>
                <w:lang w:val="es-ES_tradnl" w:eastAsia="pl-PL"/>
              </w:rPr>
            </w:pPr>
            <w:proofErr w:type="spellStart"/>
            <w:r w:rsidRPr="00AC0AF0">
              <w:rPr>
                <w:rFonts w:ascii="Trebuchet MS" w:hAnsi="Trebuchet MS"/>
                <w:iCs/>
                <w:color w:val="auto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/>
                <w:iCs/>
                <w:color w:val="auto"/>
                <w:lang w:val="es-ES_tradnl"/>
              </w:rPr>
              <w:t xml:space="preserve"> Break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084F51" w:rsidRPr="00AC0AF0" w:rsidRDefault="00084F51" w:rsidP="00766C11">
            <w:pPr>
              <w:pStyle w:val="Ttulo3"/>
              <w:jc w:val="center"/>
              <w:rPr>
                <w:rFonts w:ascii="Trebuchet MS" w:hAnsi="Trebuchet MS"/>
                <w:iCs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/>
                <w:iCs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/>
                <w:iCs/>
                <w:szCs w:val="20"/>
                <w:lang w:val="es-ES_tradnl"/>
              </w:rPr>
              <w:t xml:space="preserve"> Break</w:t>
            </w:r>
          </w:p>
        </w:tc>
        <w:tc>
          <w:tcPr>
            <w:tcW w:w="2185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 xml:space="preserve"> Break</w:t>
            </w:r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  <w:trHeight w:val="358"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11.30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00CCFF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sz w:val="20"/>
                <w:szCs w:val="20"/>
                <w:lang w:val="en-US"/>
              </w:rPr>
              <w:t>Get to know &amp; group building // Projects Market + NGO’s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FF99CC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sz w:val="20"/>
                <w:szCs w:val="20"/>
                <w:lang w:val="en-US"/>
              </w:rPr>
              <w:t>Analysis of local realities (interests and local needs in the community)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FFCC00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iCs/>
                <w:sz w:val="20"/>
                <w:szCs w:val="20"/>
                <w:lang w:val="en-US"/>
              </w:rPr>
            </w:pPr>
          </w:p>
          <w:p w:rsidR="00084F51" w:rsidRPr="00D24C87" w:rsidRDefault="00084F51" w:rsidP="00766C11">
            <w:pPr>
              <w:jc w:val="center"/>
              <w:rPr>
                <w:rFonts w:ascii="Trebuchet MS" w:hAnsi="Trebuchet MS"/>
                <w:iCs/>
                <w:sz w:val="20"/>
                <w:szCs w:val="20"/>
                <w:lang w:val="en-US"/>
              </w:rPr>
            </w:pPr>
          </w:p>
          <w:p w:rsidR="00084F51" w:rsidRPr="00D24C87" w:rsidRDefault="00084F51" w:rsidP="00766C11">
            <w:pPr>
              <w:jc w:val="center"/>
              <w:rPr>
                <w:rFonts w:ascii="Trebuchet MS" w:hAnsi="Trebuchet MS"/>
                <w:iCs/>
                <w:sz w:val="20"/>
                <w:szCs w:val="20"/>
                <w:lang w:val="en-US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i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lang w:val="es-ES_tradnl"/>
              </w:rPr>
              <w:t>Continuation</w:t>
            </w:r>
            <w:proofErr w:type="spellEnd"/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99CC00"/>
            <w:vAlign w:val="center"/>
          </w:tcPr>
          <w:p w:rsidR="00084F51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993451" w:rsidRDefault="009934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  <w:p w:rsidR="00084F51" w:rsidRPr="00AC0AF0" w:rsidRDefault="009934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Continuation</w:t>
            </w:r>
            <w:proofErr w:type="spellEnd"/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  <w:trHeight w:val="268"/>
        </w:trPr>
        <w:tc>
          <w:tcPr>
            <w:tcW w:w="972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13.00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8"/>
              <w:rPr>
                <w:rFonts w:ascii="Trebuchet MS" w:hAnsi="Trebuchet MS"/>
                <w:i/>
                <w:iCs/>
                <w:szCs w:val="20"/>
                <w:lang w:val="es-ES_tradnl"/>
              </w:rPr>
            </w:pPr>
            <w:r>
              <w:rPr>
                <w:rFonts w:ascii="Trebuchet MS" w:hAnsi="Trebuchet MS"/>
                <w:i/>
                <w:iCs/>
                <w:szCs w:val="20"/>
                <w:lang w:val="es-ES_tradnl"/>
              </w:rPr>
              <w:t>Lunch</w:t>
            </w:r>
          </w:p>
          <w:p w:rsidR="00084F51" w:rsidRPr="00AC0AF0" w:rsidRDefault="00084F51" w:rsidP="00766C11">
            <w:pPr>
              <w:jc w:val="center"/>
              <w:rPr>
                <w:lang w:val="es-ES_tradnl"/>
              </w:rPr>
            </w:pPr>
          </w:p>
        </w:tc>
        <w:tc>
          <w:tcPr>
            <w:tcW w:w="21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8"/>
              <w:rPr>
                <w:rFonts w:ascii="Trebuchet MS" w:hAnsi="Trebuchet MS"/>
                <w:i/>
                <w:iCs/>
                <w:szCs w:val="20"/>
                <w:lang w:val="es-ES_tradnl"/>
              </w:rPr>
            </w:pPr>
            <w:r>
              <w:rPr>
                <w:rFonts w:ascii="Trebuchet MS" w:hAnsi="Trebuchet MS"/>
                <w:i/>
                <w:iCs/>
                <w:szCs w:val="20"/>
                <w:lang w:val="es-ES_tradnl"/>
              </w:rPr>
              <w:t>Lunch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8"/>
              <w:rPr>
                <w:rFonts w:ascii="Trebuchet MS" w:hAnsi="Trebuchet MS"/>
                <w:i/>
                <w:iCs/>
                <w:szCs w:val="20"/>
                <w:lang w:val="es-ES_tradnl"/>
              </w:rPr>
            </w:pPr>
            <w:r>
              <w:rPr>
                <w:rFonts w:ascii="Trebuchet MS" w:hAnsi="Trebuchet MS"/>
                <w:i/>
                <w:iCs/>
                <w:szCs w:val="20"/>
                <w:lang w:val="es-ES_tradnl"/>
              </w:rPr>
              <w:t>Lunch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85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pStyle w:val="Ttulo8"/>
              <w:rPr>
                <w:rFonts w:ascii="Trebuchet MS" w:hAnsi="Trebuchet MS"/>
                <w:i/>
                <w:iCs/>
                <w:szCs w:val="20"/>
                <w:lang w:val="es-ES_tradnl"/>
              </w:rPr>
            </w:pPr>
            <w:r>
              <w:rPr>
                <w:rFonts w:ascii="Trebuchet MS" w:hAnsi="Trebuchet MS"/>
                <w:i/>
                <w:iCs/>
                <w:szCs w:val="20"/>
                <w:lang w:val="es-ES_tradnl"/>
              </w:rPr>
              <w:t>Lunch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  <w:trHeight w:val="656"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15.00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shd w:val="clear" w:color="auto" w:fill="00CCFF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sz w:val="20"/>
                <w:szCs w:val="20"/>
                <w:lang w:val="en-US"/>
              </w:rPr>
              <w:t>Erasmus +  and Transnational Youth Initiatives</w:t>
            </w:r>
          </w:p>
        </w:tc>
        <w:tc>
          <w:tcPr>
            <w:tcW w:w="2185" w:type="dxa"/>
            <w:shd w:val="clear" w:color="auto" w:fill="FF99CC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sz w:val="20"/>
                <w:szCs w:val="20"/>
                <w:lang w:val="en-US"/>
              </w:rPr>
              <w:t>TYI Project ideas and partner search</w:t>
            </w:r>
          </w:p>
        </w:tc>
        <w:tc>
          <w:tcPr>
            <w:tcW w:w="2185" w:type="dxa"/>
            <w:shd w:val="clear" w:color="auto" w:fill="FFCC00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Projects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presentations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and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feedback</w:t>
            </w:r>
            <w:proofErr w:type="spellEnd"/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99CC00"/>
            <w:vAlign w:val="center"/>
          </w:tcPr>
          <w:p w:rsidR="00993451" w:rsidRPr="00D24C87" w:rsidRDefault="009934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sz w:val="20"/>
                <w:szCs w:val="20"/>
                <w:lang w:val="en-US"/>
              </w:rPr>
              <w:t>Practical aspects of projects management</w:t>
            </w:r>
          </w:p>
          <w:p w:rsidR="00993451" w:rsidRPr="00D24C87" w:rsidRDefault="009934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084F51" w:rsidRPr="00D24C87" w:rsidRDefault="009934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/>
                <w:sz w:val="20"/>
                <w:szCs w:val="20"/>
                <w:lang w:val="en-US"/>
              </w:rPr>
              <w:t>Next steps and sharing tasks</w:t>
            </w:r>
          </w:p>
        </w:tc>
        <w:tc>
          <w:tcPr>
            <w:tcW w:w="1361" w:type="dxa"/>
            <w:vMerge/>
          </w:tcPr>
          <w:p w:rsidR="00084F51" w:rsidRPr="00D24C87" w:rsidRDefault="00084F51" w:rsidP="00D24C87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84F51" w:rsidRPr="00AC0AF0" w:rsidTr="00766C11">
        <w:trPr>
          <w:cantSplit/>
          <w:trHeight w:val="167"/>
        </w:trPr>
        <w:tc>
          <w:tcPr>
            <w:tcW w:w="972" w:type="dxa"/>
            <w:shd w:val="clear" w:color="auto" w:fill="CCCC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16.30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 xml:space="preserve"> break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 xml:space="preserve"> break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 xml:space="preserve"> break</w:t>
            </w:r>
          </w:p>
        </w:tc>
        <w:tc>
          <w:tcPr>
            <w:tcW w:w="2185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>Coffee</w:t>
            </w:r>
            <w:proofErr w:type="spellEnd"/>
            <w:r w:rsidRPr="00AC0AF0"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  <w:t xml:space="preserve"> break</w:t>
            </w:r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17.00</w:t>
            </w: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00CCFF"/>
            <w:vAlign w:val="center"/>
          </w:tcPr>
          <w:p w:rsidR="00084F51" w:rsidRPr="00D24C87" w:rsidRDefault="009934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sz w:val="20"/>
                <w:szCs w:val="20"/>
                <w:lang w:val="en-US"/>
              </w:rPr>
              <w:t>Youth participation in T.Y.I. projects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FF99CC"/>
            <w:vAlign w:val="center"/>
          </w:tcPr>
          <w:p w:rsidR="00084F51" w:rsidRPr="00D24C87" w:rsidRDefault="00993451" w:rsidP="00766C11">
            <w:pPr>
              <w:jc w:val="center"/>
              <w:rPr>
                <w:rFonts w:ascii="Trebuchet MS" w:hAnsi="Trebuchet MS" w:cs="Arial"/>
                <w:iCs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iCs/>
                <w:sz w:val="20"/>
                <w:szCs w:val="20"/>
                <w:lang w:val="en-US"/>
              </w:rPr>
              <w:t xml:space="preserve">Connecting the TYI Project </w:t>
            </w:r>
            <w:r w:rsidR="00084F51" w:rsidRPr="00D24C87">
              <w:rPr>
                <w:rFonts w:ascii="Trebuchet MS" w:hAnsi="Trebuchet MS" w:cs="Arial"/>
                <w:iCs/>
                <w:sz w:val="20"/>
                <w:szCs w:val="20"/>
                <w:lang w:val="en-US"/>
              </w:rPr>
              <w:t>with local reality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FFCC00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 w:cs="Arial"/>
                <w:iCs/>
                <w:sz w:val="20"/>
                <w:szCs w:val="20"/>
                <w:lang w:val="en-US"/>
              </w:rPr>
            </w:pPr>
          </w:p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iCs/>
                <w:sz w:val="20"/>
                <w:szCs w:val="20"/>
                <w:lang w:val="es-ES_tradnl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s-ES_tradnl"/>
              </w:rPr>
              <w:t xml:space="preserve">Free </w:t>
            </w:r>
            <w:proofErr w:type="spellStart"/>
            <w:r>
              <w:rPr>
                <w:rFonts w:ascii="Trebuchet MS" w:hAnsi="Trebuchet MS" w:cs="Arial"/>
                <w:iCs/>
                <w:sz w:val="20"/>
                <w:szCs w:val="20"/>
                <w:lang w:val="es-ES_tradnl"/>
              </w:rPr>
              <w:t>afternoon</w:t>
            </w:r>
            <w:proofErr w:type="spellEnd"/>
          </w:p>
        </w:tc>
        <w:tc>
          <w:tcPr>
            <w:tcW w:w="2185" w:type="dxa"/>
            <w:vMerge w:val="restart"/>
            <w:shd w:val="clear" w:color="auto" w:fill="99CC00"/>
            <w:vAlign w:val="center"/>
          </w:tcPr>
          <w:p w:rsidR="00993451" w:rsidRPr="00D24C87" w:rsidRDefault="009934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sz w:val="20"/>
                <w:szCs w:val="20"/>
                <w:lang w:val="en-US"/>
              </w:rPr>
              <w:t>Youthpass                                 Video                                  Final Evaluation</w:t>
            </w:r>
          </w:p>
          <w:p w:rsidR="00084F51" w:rsidRPr="00D24C87" w:rsidRDefault="009934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sz w:val="20"/>
                <w:szCs w:val="20"/>
                <w:lang w:val="en-US"/>
              </w:rPr>
              <w:t>Closing</w:t>
            </w:r>
          </w:p>
        </w:tc>
        <w:tc>
          <w:tcPr>
            <w:tcW w:w="1361" w:type="dxa"/>
            <w:vMerge/>
          </w:tcPr>
          <w:p w:rsidR="00084F51" w:rsidRPr="00D24C87" w:rsidRDefault="00084F51" w:rsidP="00D24C87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84F51" w:rsidRPr="00AC0AF0" w:rsidTr="00766C11">
        <w:trPr>
          <w:cantSplit/>
          <w:trHeight w:val="398"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19.00</w:t>
            </w:r>
          </w:p>
        </w:tc>
        <w:tc>
          <w:tcPr>
            <w:tcW w:w="1819" w:type="dxa"/>
            <w:vMerge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2334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Evaluation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of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the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day</w:t>
            </w:r>
            <w:proofErr w:type="spellEnd"/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Evaluation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of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the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day</w:t>
            </w:r>
            <w:proofErr w:type="spellEnd"/>
          </w:p>
        </w:tc>
        <w:tc>
          <w:tcPr>
            <w:tcW w:w="2185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Evaluation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of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the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s-ES_tradnl"/>
              </w:rPr>
              <w:t>day</w:t>
            </w:r>
            <w:proofErr w:type="spellEnd"/>
          </w:p>
        </w:tc>
        <w:tc>
          <w:tcPr>
            <w:tcW w:w="2185" w:type="dxa"/>
            <w:vMerge/>
            <w:tcBorders>
              <w:bottom w:val="single" w:sz="6" w:space="0" w:color="auto"/>
            </w:tcBorders>
            <w:shd w:val="clear" w:color="auto" w:fill="99CC00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jc w:val="center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</w:trPr>
        <w:tc>
          <w:tcPr>
            <w:tcW w:w="972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20.00</w:t>
            </w:r>
          </w:p>
        </w:tc>
        <w:tc>
          <w:tcPr>
            <w:tcW w:w="1819" w:type="dxa"/>
            <w:tcBorders>
              <w:bottom w:val="single" w:sz="6" w:space="0" w:color="auto"/>
            </w:tcBorders>
            <w:shd w:val="clear" w:color="auto" w:fill="B3B3B3"/>
            <w:vAlign w:val="center"/>
          </w:tcPr>
          <w:p w:rsidR="00084F51" w:rsidRPr="0029599E" w:rsidRDefault="00084F51" w:rsidP="00766C11">
            <w:pPr>
              <w:pStyle w:val="Ttulo2"/>
              <w:rPr>
                <w:rFonts w:ascii="Trebuchet MS" w:hAnsi="Trebuchet MS" w:cs="Arial"/>
                <w:b w:val="0"/>
                <w:i/>
                <w:iCs/>
                <w:sz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b w:val="0"/>
                <w:i/>
                <w:iCs/>
                <w:sz w:val="20"/>
                <w:lang w:val="es-ES_tradnl"/>
              </w:rPr>
              <w:t>Dinner</w:t>
            </w:r>
            <w:proofErr w:type="spellEnd"/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b/>
                <w:i/>
                <w:iCs/>
                <w:sz w:val="20"/>
                <w:lang w:val="es-ES_tradnl"/>
              </w:rPr>
              <w:t>Dinner</w:t>
            </w:r>
            <w:proofErr w:type="spellEnd"/>
          </w:p>
        </w:tc>
        <w:tc>
          <w:tcPr>
            <w:tcW w:w="21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b/>
                <w:i/>
                <w:iCs/>
                <w:sz w:val="20"/>
                <w:lang w:val="es-ES_tradnl"/>
              </w:rPr>
              <w:t>Dinner</w:t>
            </w:r>
            <w:proofErr w:type="spellEnd"/>
          </w:p>
        </w:tc>
        <w:tc>
          <w:tcPr>
            <w:tcW w:w="21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b/>
                <w:i/>
                <w:iCs/>
                <w:sz w:val="20"/>
                <w:lang w:val="es-ES_tradnl"/>
              </w:rPr>
              <w:t>Dinner</w:t>
            </w:r>
            <w:proofErr w:type="spellEnd"/>
            <w:r>
              <w:rPr>
                <w:rFonts w:ascii="Trebuchet MS" w:hAnsi="Trebuchet MS" w:cs="Arial"/>
                <w:b/>
                <w:i/>
                <w:iCs/>
                <w:sz w:val="20"/>
                <w:lang w:val="es-ES_tradnl"/>
              </w:rPr>
              <w:t xml:space="preserve"> in </w:t>
            </w:r>
            <w:proofErr w:type="spellStart"/>
            <w:r>
              <w:rPr>
                <w:rFonts w:ascii="Trebuchet MS" w:hAnsi="Trebuchet MS" w:cs="Arial"/>
                <w:b/>
                <w:i/>
                <w:iCs/>
                <w:sz w:val="20"/>
                <w:lang w:val="es-ES_tradnl"/>
              </w:rPr>
              <w:t>town</w:t>
            </w:r>
            <w:proofErr w:type="spellEnd"/>
          </w:p>
        </w:tc>
        <w:tc>
          <w:tcPr>
            <w:tcW w:w="2185" w:type="dxa"/>
            <w:shd w:val="clear" w:color="auto" w:fill="B3B3B3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/>
                <w:b/>
                <w:i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i/>
                <w:iCs/>
                <w:sz w:val="20"/>
                <w:lang w:val="es-ES_tradnl"/>
              </w:rPr>
              <w:t>Dinner</w:t>
            </w:r>
            <w:proofErr w:type="spellEnd"/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</w:p>
        </w:tc>
      </w:tr>
      <w:tr w:rsidR="00084F51" w:rsidRPr="00AC0AF0" w:rsidTr="00766C11">
        <w:trPr>
          <w:cantSplit/>
          <w:trHeight w:val="559"/>
        </w:trPr>
        <w:tc>
          <w:tcPr>
            <w:tcW w:w="972" w:type="dxa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</w:pPr>
            <w:r w:rsidRPr="00AC0AF0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21.00</w:t>
            </w:r>
          </w:p>
        </w:tc>
        <w:tc>
          <w:tcPr>
            <w:tcW w:w="1819" w:type="dxa"/>
            <w:shd w:val="clear" w:color="auto" w:fill="CC99FF"/>
            <w:vAlign w:val="center"/>
          </w:tcPr>
          <w:p w:rsidR="00084F51" w:rsidRPr="00D24C87" w:rsidRDefault="00084F51" w:rsidP="00766C11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D24C87">
              <w:rPr>
                <w:rFonts w:ascii="Trebuchet MS" w:hAnsi="Trebuchet MS" w:cs="Arial"/>
                <w:sz w:val="20"/>
                <w:szCs w:val="20"/>
                <w:lang w:val="en-US"/>
              </w:rPr>
              <w:t>Ice breaking games and informal welcoming</w:t>
            </w:r>
          </w:p>
        </w:tc>
        <w:tc>
          <w:tcPr>
            <w:tcW w:w="2334" w:type="dxa"/>
            <w:shd w:val="clear" w:color="auto" w:fill="CC99FF"/>
            <w:vAlign w:val="center"/>
          </w:tcPr>
          <w:p w:rsidR="00084F51" w:rsidRPr="00AC0AF0" w:rsidRDefault="00993451" w:rsidP="00766C1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993451"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>Projects</w:t>
            </w:r>
            <w:proofErr w:type="spellEnd"/>
            <w:r w:rsidRPr="00993451"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 xml:space="preserve"> &amp; </w:t>
            </w:r>
            <w:proofErr w:type="spellStart"/>
            <w:r w:rsidRPr="00993451"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>NGO's</w:t>
            </w:r>
            <w:proofErr w:type="spellEnd"/>
            <w:r w:rsidRPr="00993451"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93451"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>market</w:t>
            </w:r>
            <w:proofErr w:type="spellEnd"/>
          </w:p>
        </w:tc>
        <w:tc>
          <w:tcPr>
            <w:tcW w:w="2185" w:type="dxa"/>
            <w:shd w:val="clear" w:color="auto" w:fill="CC99FF"/>
            <w:vAlign w:val="center"/>
          </w:tcPr>
          <w:p w:rsidR="00084F51" w:rsidRPr="00AC0AF0" w:rsidRDefault="00993451" w:rsidP="00766C11">
            <w:pPr>
              <w:pStyle w:val="Ttulo2"/>
              <w:rPr>
                <w:rFonts w:ascii="Trebuchet MS" w:hAnsi="Trebuchet MS" w:cs="Arial"/>
                <w:b w:val="0"/>
                <w:bCs/>
                <w:sz w:val="20"/>
                <w:lang w:val="es-ES_tradnl"/>
              </w:rPr>
            </w:pPr>
            <w:r>
              <w:rPr>
                <w:rFonts w:ascii="Trebuchet MS" w:hAnsi="Trebuchet MS" w:cs="Arial"/>
                <w:bCs/>
                <w:sz w:val="20"/>
                <w:lang w:val="es-ES_tradnl"/>
              </w:rPr>
              <w:t xml:space="preserve">International </w:t>
            </w:r>
            <w:proofErr w:type="spellStart"/>
            <w:r>
              <w:rPr>
                <w:rFonts w:ascii="Trebuchet MS" w:hAnsi="Trebuchet MS" w:cs="Arial"/>
                <w:bCs/>
                <w:sz w:val="20"/>
                <w:lang w:val="es-ES_tradnl"/>
              </w:rPr>
              <w:t>evening</w:t>
            </w:r>
            <w:proofErr w:type="spellEnd"/>
          </w:p>
        </w:tc>
        <w:tc>
          <w:tcPr>
            <w:tcW w:w="2185" w:type="dxa"/>
            <w:shd w:val="clear" w:color="auto" w:fill="CC99FF"/>
            <w:vAlign w:val="center"/>
          </w:tcPr>
          <w:p w:rsidR="00084F51" w:rsidRPr="00D24C87" w:rsidRDefault="00084F51" w:rsidP="00766C11">
            <w:pPr>
              <w:pStyle w:val="Ttulo2"/>
              <w:rPr>
                <w:rFonts w:ascii="Trebuchet MS" w:hAnsi="Trebuchet MS" w:cs="Arial"/>
                <w:b w:val="0"/>
                <w:bCs/>
                <w:sz w:val="20"/>
                <w:lang w:val="en-US"/>
              </w:rPr>
            </w:pPr>
            <w:r w:rsidRPr="00D24C87">
              <w:rPr>
                <w:rFonts w:ascii="Trebuchet MS" w:hAnsi="Trebuchet MS" w:cs="Arial"/>
                <w:b w:val="0"/>
                <w:bCs/>
                <w:sz w:val="20"/>
                <w:lang w:val="en-US"/>
              </w:rPr>
              <w:t>Open space for participants’ suggestions</w:t>
            </w:r>
          </w:p>
        </w:tc>
        <w:tc>
          <w:tcPr>
            <w:tcW w:w="2185" w:type="dxa"/>
            <w:shd w:val="clear" w:color="auto" w:fill="99CC00"/>
            <w:vAlign w:val="center"/>
          </w:tcPr>
          <w:p w:rsidR="00084F51" w:rsidRPr="00AC0AF0" w:rsidRDefault="00084F51" w:rsidP="00766C1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>Farewell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  <w:t>party</w:t>
            </w:r>
            <w:proofErr w:type="spellEnd"/>
          </w:p>
        </w:tc>
        <w:tc>
          <w:tcPr>
            <w:tcW w:w="1361" w:type="dxa"/>
            <w:vMerge/>
          </w:tcPr>
          <w:p w:rsidR="00084F51" w:rsidRPr="00AC0AF0" w:rsidRDefault="00084F51" w:rsidP="00D24C87">
            <w:pPr>
              <w:rPr>
                <w:rFonts w:ascii="Trebuchet MS" w:hAnsi="Trebuchet MS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086A15" w:rsidRDefault="00766C11" w:rsidP="00587381">
      <w:pPr>
        <w:jc w:val="both"/>
      </w:pPr>
      <w:bookmarkStart w:id="0" w:name="_GoBack"/>
      <w:bookmarkEnd w:id="0"/>
    </w:p>
    <w:p w:rsidR="00766C11" w:rsidRPr="00766C11" w:rsidRDefault="00D24C87" w:rsidP="00766C11">
      <w:pPr>
        <w:jc w:val="center"/>
        <w:rPr>
          <w:rFonts w:ascii="Trebuchet MS" w:hAnsi="Trebuchet MS"/>
          <w:sz w:val="40"/>
          <w:szCs w:val="22"/>
          <w:lang w:val="en-US"/>
        </w:rPr>
      </w:pPr>
      <w:r w:rsidRPr="00766C11">
        <w:rPr>
          <w:rFonts w:ascii="Trebuchet MS" w:hAnsi="Trebuchet MS"/>
          <w:b/>
          <w:bCs/>
          <w:sz w:val="40"/>
          <w:szCs w:val="22"/>
          <w:lang w:val="en-US"/>
        </w:rPr>
        <w:t>Get Transnational!</w:t>
      </w:r>
      <w:r w:rsidRPr="00766C11">
        <w:rPr>
          <w:rFonts w:ascii="Trebuchet MS" w:hAnsi="Trebuchet MS"/>
          <w:sz w:val="40"/>
          <w:szCs w:val="22"/>
          <w:lang w:val="en-US"/>
        </w:rPr>
        <w:t xml:space="preserve">  </w:t>
      </w:r>
    </w:p>
    <w:p w:rsidR="00D24C87" w:rsidRPr="00766C11" w:rsidRDefault="00D24C87" w:rsidP="00766C11">
      <w:pPr>
        <w:jc w:val="center"/>
        <w:rPr>
          <w:rFonts w:ascii="Trebuchet MS" w:hAnsi="Trebuchet MS"/>
          <w:szCs w:val="22"/>
        </w:rPr>
      </w:pPr>
      <w:r w:rsidRPr="00766C11">
        <w:rPr>
          <w:rFonts w:ascii="Trebuchet MS" w:hAnsi="Trebuchet MS"/>
          <w:szCs w:val="22"/>
          <w:lang w:val="en-US"/>
        </w:rPr>
        <w:t>International Training Course on Transnational Youth Initiatives, entrepreneurship and youth participation (19th to 25th June 2017)</w:t>
      </w:r>
    </w:p>
    <w:p w:rsidR="00D24C87" w:rsidRDefault="00D24C87"/>
    <w:p w:rsidR="00D24C87" w:rsidRDefault="00D24C87"/>
    <w:p w:rsidR="00D24C87" w:rsidRDefault="00D24C87"/>
    <w:p w:rsidR="00D24C87" w:rsidRDefault="00D24C87"/>
    <w:sectPr w:rsidR="00D24C87" w:rsidSect="00766C11">
      <w:headerReference w:type="default" r:id="rId7"/>
      <w:pgSz w:w="16840" w:h="11900" w:orient="landscape" w:code="9"/>
      <w:pgMar w:top="1276" w:right="851" w:bottom="851" w:left="851" w:header="5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1C" w:rsidRDefault="00DE261C" w:rsidP="00D24C87">
      <w:r>
        <w:separator/>
      </w:r>
    </w:p>
  </w:endnote>
  <w:endnote w:type="continuationSeparator" w:id="0">
    <w:p w:rsidR="00DE261C" w:rsidRDefault="00DE261C" w:rsidP="00D2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1C" w:rsidRDefault="00DE261C" w:rsidP="00D24C87">
      <w:r>
        <w:separator/>
      </w:r>
    </w:p>
  </w:footnote>
  <w:footnote w:type="continuationSeparator" w:id="0">
    <w:p w:rsidR="00DE261C" w:rsidRDefault="00DE261C" w:rsidP="00D2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1" w:rsidRDefault="00766C11" w:rsidP="0058738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FD4390F" wp14:editId="5B9DBEB4">
          <wp:simplePos x="0" y="0"/>
          <wp:positionH relativeFrom="column">
            <wp:posOffset>3745865</wp:posOffset>
          </wp:positionH>
          <wp:positionV relativeFrom="paragraph">
            <wp:posOffset>51435</wp:posOffset>
          </wp:positionV>
          <wp:extent cx="2267585" cy="635000"/>
          <wp:effectExtent l="0" t="0" r="0" b="0"/>
          <wp:wrapNone/>
          <wp:docPr id="6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A9D974" wp14:editId="08081DB9">
          <wp:simplePos x="0" y="0"/>
          <wp:positionH relativeFrom="column">
            <wp:posOffset>6265545</wp:posOffset>
          </wp:positionH>
          <wp:positionV relativeFrom="paragraph">
            <wp:posOffset>149117</wp:posOffset>
          </wp:positionV>
          <wp:extent cx="1981200" cy="440690"/>
          <wp:effectExtent l="0" t="0" r="0" b="0"/>
          <wp:wrapNone/>
          <wp:docPr id="5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381">
      <w:rPr>
        <w:noProof/>
        <w:lang w:val="es-ES" w:eastAsia="es-ES"/>
      </w:rPr>
      <w:drawing>
        <wp:inline distT="0" distB="0" distL="0" distR="0" wp14:anchorId="3A68E8DF" wp14:editId="65BA825C">
          <wp:extent cx="1485900" cy="685800"/>
          <wp:effectExtent l="0" t="0" r="0" b="0"/>
          <wp:docPr id="1" name="Imagen 1" descr="\\Dep\dep\RECOL007\GRP\PROGRAMAS EUROPEOS\LOGOS - ICONOS - DISEÑOS\COMUNIDAD DE MADRID 2016\PubliPositivo_recortado_rectan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p\dep\RECOL007\GRP\PROGRAMAS EUROPEOS\LOGOS - ICONOS - DISEÑOS\COMUNIDAD DE MADRID 2016\PubliPositivo_recortado_rectangula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51"/>
    <w:rsid w:val="00084F51"/>
    <w:rsid w:val="003F5CC5"/>
    <w:rsid w:val="0056798B"/>
    <w:rsid w:val="005726FC"/>
    <w:rsid w:val="00587381"/>
    <w:rsid w:val="00766C11"/>
    <w:rsid w:val="00993451"/>
    <w:rsid w:val="00A5453D"/>
    <w:rsid w:val="00D24C87"/>
    <w:rsid w:val="00DE261C"/>
    <w:rsid w:val="00F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51"/>
    <w:rPr>
      <w:rFonts w:ascii="Times New Roman" w:eastAsia="Times New Roman" w:hAnsi="Times New Roman" w:cs="Times New Roman"/>
      <w:lang w:val="de-DE" w:eastAsia="de-DE"/>
    </w:rPr>
  </w:style>
  <w:style w:type="paragraph" w:styleId="Ttulo2">
    <w:name w:val="heading 2"/>
    <w:basedOn w:val="Normal"/>
    <w:next w:val="Normal"/>
    <w:link w:val="Ttulo2Car"/>
    <w:qFormat/>
    <w:rsid w:val="00084F5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56"/>
      <w:szCs w:val="20"/>
      <w:lang w:val="en-GB"/>
    </w:rPr>
  </w:style>
  <w:style w:type="paragraph" w:styleId="Ttulo3">
    <w:name w:val="heading 3"/>
    <w:basedOn w:val="Normal"/>
    <w:next w:val="Normal"/>
    <w:link w:val="Ttulo3Car"/>
    <w:qFormat/>
    <w:rsid w:val="00084F51"/>
    <w:pPr>
      <w:keepNext/>
      <w:outlineLvl w:val="2"/>
    </w:pPr>
    <w:rPr>
      <w:rFonts w:ascii="Arial" w:hAnsi="Arial" w:cs="Arial"/>
      <w:i/>
      <w:sz w:val="20"/>
      <w:lang w:val="en-US" w:eastAsia="pl-PL"/>
    </w:rPr>
  </w:style>
  <w:style w:type="paragraph" w:styleId="Ttulo5">
    <w:name w:val="heading 5"/>
    <w:basedOn w:val="Normal"/>
    <w:next w:val="Normal"/>
    <w:link w:val="Ttulo5Car"/>
    <w:qFormat/>
    <w:rsid w:val="00084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84F51"/>
    <w:pPr>
      <w:keepNext/>
      <w:framePr w:hSpace="141" w:wrap="around" w:vAnchor="page" w:hAnchor="margin" w:y="1745"/>
      <w:jc w:val="center"/>
      <w:outlineLvl w:val="5"/>
    </w:pPr>
    <w:rPr>
      <w:rFonts w:ascii="Bookman Old Style" w:hAnsi="Bookman Old Style" w:cs="Arial"/>
      <w:b/>
      <w:bCs/>
      <w:lang w:val="en-US" w:eastAsia="pl-PL"/>
    </w:rPr>
  </w:style>
  <w:style w:type="paragraph" w:styleId="Ttulo7">
    <w:name w:val="heading 7"/>
    <w:basedOn w:val="Normal"/>
    <w:next w:val="Normal"/>
    <w:link w:val="Ttulo7Car"/>
    <w:qFormat/>
    <w:rsid w:val="00084F51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i/>
      <w:color w:val="FF0000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084F51"/>
    <w:pPr>
      <w:keepNext/>
      <w:jc w:val="center"/>
      <w:outlineLvl w:val="7"/>
    </w:pPr>
    <w:rPr>
      <w:rFonts w:ascii="Bookman Old Style" w:hAnsi="Bookman Old Style" w:cs="Arial"/>
      <w:b/>
      <w:bCs/>
      <w:sz w:val="20"/>
      <w:lang w:val="en-US" w:eastAsia="pl-PL"/>
    </w:rPr>
  </w:style>
  <w:style w:type="paragraph" w:styleId="Ttulo9">
    <w:name w:val="heading 9"/>
    <w:basedOn w:val="Normal"/>
    <w:next w:val="Normal"/>
    <w:link w:val="Ttulo9Car"/>
    <w:qFormat/>
    <w:rsid w:val="00084F51"/>
    <w:pPr>
      <w:keepNext/>
      <w:framePr w:hSpace="141" w:wrap="around" w:vAnchor="page" w:hAnchor="margin" w:x="-504" w:y="879"/>
      <w:jc w:val="center"/>
      <w:outlineLvl w:val="8"/>
    </w:pPr>
    <w:rPr>
      <w:rFonts w:ascii="Comic Sans MS" w:hAnsi="Comic Sans MS" w:cs="Arial"/>
      <w:b/>
      <w:sz w:val="18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84F51"/>
    <w:rPr>
      <w:rFonts w:ascii="Times New Roman" w:eastAsia="Times New Roman" w:hAnsi="Times New Roman" w:cs="Times New Roman"/>
      <w:b/>
      <w:sz w:val="56"/>
      <w:szCs w:val="20"/>
      <w:lang w:val="en-GB" w:eastAsia="de-DE"/>
    </w:rPr>
  </w:style>
  <w:style w:type="character" w:customStyle="1" w:styleId="Ttulo3Car">
    <w:name w:val="Título 3 Car"/>
    <w:basedOn w:val="Fuentedeprrafopredeter"/>
    <w:link w:val="Ttulo3"/>
    <w:rsid w:val="00084F51"/>
    <w:rPr>
      <w:rFonts w:ascii="Arial" w:eastAsia="Times New Roman" w:hAnsi="Arial" w:cs="Arial"/>
      <w:i/>
      <w:sz w:val="20"/>
      <w:lang w:val="en-US" w:eastAsia="pl-PL"/>
    </w:rPr>
  </w:style>
  <w:style w:type="character" w:customStyle="1" w:styleId="Ttulo5Car">
    <w:name w:val="Título 5 Car"/>
    <w:basedOn w:val="Fuentedeprrafopredeter"/>
    <w:link w:val="Ttulo5"/>
    <w:rsid w:val="00084F51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Ttulo6Car">
    <w:name w:val="Título 6 Car"/>
    <w:basedOn w:val="Fuentedeprrafopredeter"/>
    <w:link w:val="Ttulo6"/>
    <w:rsid w:val="00084F51"/>
    <w:rPr>
      <w:rFonts w:ascii="Bookman Old Style" w:eastAsia="Times New Roman" w:hAnsi="Bookman Old Style" w:cs="Arial"/>
      <w:b/>
      <w:bCs/>
      <w:lang w:val="en-US" w:eastAsia="pl-PL"/>
    </w:rPr>
  </w:style>
  <w:style w:type="character" w:customStyle="1" w:styleId="Ttulo7Car">
    <w:name w:val="Título 7 Car"/>
    <w:basedOn w:val="Fuentedeprrafopredeter"/>
    <w:link w:val="Ttulo7"/>
    <w:rsid w:val="00084F51"/>
    <w:rPr>
      <w:rFonts w:ascii="Arial" w:eastAsia="Times New Roman" w:hAnsi="Arial" w:cs="Arial"/>
      <w:i/>
      <w:color w:val="FF0000"/>
      <w:sz w:val="20"/>
      <w:szCs w:val="20"/>
      <w:lang w:val="en-US" w:eastAsia="de-DE"/>
    </w:rPr>
  </w:style>
  <w:style w:type="character" w:customStyle="1" w:styleId="Ttulo8Car">
    <w:name w:val="Título 8 Car"/>
    <w:basedOn w:val="Fuentedeprrafopredeter"/>
    <w:link w:val="Ttulo8"/>
    <w:rsid w:val="00084F51"/>
    <w:rPr>
      <w:rFonts w:ascii="Bookman Old Style" w:eastAsia="Times New Roman" w:hAnsi="Bookman Old Style" w:cs="Arial"/>
      <w:b/>
      <w:bCs/>
      <w:sz w:val="20"/>
      <w:lang w:val="en-US" w:eastAsia="pl-PL"/>
    </w:rPr>
  </w:style>
  <w:style w:type="character" w:customStyle="1" w:styleId="Ttulo9Car">
    <w:name w:val="Título 9 Car"/>
    <w:basedOn w:val="Fuentedeprrafopredeter"/>
    <w:link w:val="Ttulo9"/>
    <w:rsid w:val="00084F51"/>
    <w:rPr>
      <w:rFonts w:ascii="Comic Sans MS" w:eastAsia="Times New Roman" w:hAnsi="Comic Sans MS" w:cs="Arial"/>
      <w:b/>
      <w:sz w:val="18"/>
      <w:lang w:val="en-US" w:eastAsia="fr-FR"/>
    </w:rPr>
  </w:style>
  <w:style w:type="paragraph" w:styleId="Encabezado">
    <w:name w:val="header"/>
    <w:basedOn w:val="Normal"/>
    <w:link w:val="EncabezadoCar"/>
    <w:uiPriority w:val="99"/>
    <w:unhideWhenUsed/>
    <w:rsid w:val="00D24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C87"/>
    <w:rPr>
      <w:rFonts w:ascii="Times New Roman" w:eastAsia="Times New Roman" w:hAnsi="Times New Roman" w:cs="Times New Roman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D24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C87"/>
    <w:rPr>
      <w:rFonts w:ascii="Times New Roman" w:eastAsia="Times New Roman" w:hAnsi="Times New Roman" w:cs="Times New Roman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3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381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51"/>
    <w:rPr>
      <w:rFonts w:ascii="Times New Roman" w:eastAsia="Times New Roman" w:hAnsi="Times New Roman" w:cs="Times New Roman"/>
      <w:lang w:val="de-DE" w:eastAsia="de-DE"/>
    </w:rPr>
  </w:style>
  <w:style w:type="paragraph" w:styleId="Ttulo2">
    <w:name w:val="heading 2"/>
    <w:basedOn w:val="Normal"/>
    <w:next w:val="Normal"/>
    <w:link w:val="Ttulo2Car"/>
    <w:qFormat/>
    <w:rsid w:val="00084F5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56"/>
      <w:szCs w:val="20"/>
      <w:lang w:val="en-GB"/>
    </w:rPr>
  </w:style>
  <w:style w:type="paragraph" w:styleId="Ttulo3">
    <w:name w:val="heading 3"/>
    <w:basedOn w:val="Normal"/>
    <w:next w:val="Normal"/>
    <w:link w:val="Ttulo3Car"/>
    <w:qFormat/>
    <w:rsid w:val="00084F51"/>
    <w:pPr>
      <w:keepNext/>
      <w:outlineLvl w:val="2"/>
    </w:pPr>
    <w:rPr>
      <w:rFonts w:ascii="Arial" w:hAnsi="Arial" w:cs="Arial"/>
      <w:i/>
      <w:sz w:val="20"/>
      <w:lang w:val="en-US" w:eastAsia="pl-PL"/>
    </w:rPr>
  </w:style>
  <w:style w:type="paragraph" w:styleId="Ttulo5">
    <w:name w:val="heading 5"/>
    <w:basedOn w:val="Normal"/>
    <w:next w:val="Normal"/>
    <w:link w:val="Ttulo5Car"/>
    <w:qFormat/>
    <w:rsid w:val="00084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84F51"/>
    <w:pPr>
      <w:keepNext/>
      <w:framePr w:hSpace="141" w:wrap="around" w:vAnchor="page" w:hAnchor="margin" w:y="1745"/>
      <w:jc w:val="center"/>
      <w:outlineLvl w:val="5"/>
    </w:pPr>
    <w:rPr>
      <w:rFonts w:ascii="Bookman Old Style" w:hAnsi="Bookman Old Style" w:cs="Arial"/>
      <w:b/>
      <w:bCs/>
      <w:lang w:val="en-US" w:eastAsia="pl-PL"/>
    </w:rPr>
  </w:style>
  <w:style w:type="paragraph" w:styleId="Ttulo7">
    <w:name w:val="heading 7"/>
    <w:basedOn w:val="Normal"/>
    <w:next w:val="Normal"/>
    <w:link w:val="Ttulo7Car"/>
    <w:qFormat/>
    <w:rsid w:val="00084F51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i/>
      <w:color w:val="FF0000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084F51"/>
    <w:pPr>
      <w:keepNext/>
      <w:jc w:val="center"/>
      <w:outlineLvl w:val="7"/>
    </w:pPr>
    <w:rPr>
      <w:rFonts w:ascii="Bookman Old Style" w:hAnsi="Bookman Old Style" w:cs="Arial"/>
      <w:b/>
      <w:bCs/>
      <w:sz w:val="20"/>
      <w:lang w:val="en-US" w:eastAsia="pl-PL"/>
    </w:rPr>
  </w:style>
  <w:style w:type="paragraph" w:styleId="Ttulo9">
    <w:name w:val="heading 9"/>
    <w:basedOn w:val="Normal"/>
    <w:next w:val="Normal"/>
    <w:link w:val="Ttulo9Car"/>
    <w:qFormat/>
    <w:rsid w:val="00084F51"/>
    <w:pPr>
      <w:keepNext/>
      <w:framePr w:hSpace="141" w:wrap="around" w:vAnchor="page" w:hAnchor="margin" w:x="-504" w:y="879"/>
      <w:jc w:val="center"/>
      <w:outlineLvl w:val="8"/>
    </w:pPr>
    <w:rPr>
      <w:rFonts w:ascii="Comic Sans MS" w:hAnsi="Comic Sans MS" w:cs="Arial"/>
      <w:b/>
      <w:sz w:val="18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84F51"/>
    <w:rPr>
      <w:rFonts w:ascii="Times New Roman" w:eastAsia="Times New Roman" w:hAnsi="Times New Roman" w:cs="Times New Roman"/>
      <w:b/>
      <w:sz w:val="56"/>
      <w:szCs w:val="20"/>
      <w:lang w:val="en-GB" w:eastAsia="de-DE"/>
    </w:rPr>
  </w:style>
  <w:style w:type="character" w:customStyle="1" w:styleId="Ttulo3Car">
    <w:name w:val="Título 3 Car"/>
    <w:basedOn w:val="Fuentedeprrafopredeter"/>
    <w:link w:val="Ttulo3"/>
    <w:rsid w:val="00084F51"/>
    <w:rPr>
      <w:rFonts w:ascii="Arial" w:eastAsia="Times New Roman" w:hAnsi="Arial" w:cs="Arial"/>
      <w:i/>
      <w:sz w:val="20"/>
      <w:lang w:val="en-US" w:eastAsia="pl-PL"/>
    </w:rPr>
  </w:style>
  <w:style w:type="character" w:customStyle="1" w:styleId="Ttulo5Car">
    <w:name w:val="Título 5 Car"/>
    <w:basedOn w:val="Fuentedeprrafopredeter"/>
    <w:link w:val="Ttulo5"/>
    <w:rsid w:val="00084F51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Ttulo6Car">
    <w:name w:val="Título 6 Car"/>
    <w:basedOn w:val="Fuentedeprrafopredeter"/>
    <w:link w:val="Ttulo6"/>
    <w:rsid w:val="00084F51"/>
    <w:rPr>
      <w:rFonts w:ascii="Bookman Old Style" w:eastAsia="Times New Roman" w:hAnsi="Bookman Old Style" w:cs="Arial"/>
      <w:b/>
      <w:bCs/>
      <w:lang w:val="en-US" w:eastAsia="pl-PL"/>
    </w:rPr>
  </w:style>
  <w:style w:type="character" w:customStyle="1" w:styleId="Ttulo7Car">
    <w:name w:val="Título 7 Car"/>
    <w:basedOn w:val="Fuentedeprrafopredeter"/>
    <w:link w:val="Ttulo7"/>
    <w:rsid w:val="00084F51"/>
    <w:rPr>
      <w:rFonts w:ascii="Arial" w:eastAsia="Times New Roman" w:hAnsi="Arial" w:cs="Arial"/>
      <w:i/>
      <w:color w:val="FF0000"/>
      <w:sz w:val="20"/>
      <w:szCs w:val="20"/>
      <w:lang w:val="en-US" w:eastAsia="de-DE"/>
    </w:rPr>
  </w:style>
  <w:style w:type="character" w:customStyle="1" w:styleId="Ttulo8Car">
    <w:name w:val="Título 8 Car"/>
    <w:basedOn w:val="Fuentedeprrafopredeter"/>
    <w:link w:val="Ttulo8"/>
    <w:rsid w:val="00084F51"/>
    <w:rPr>
      <w:rFonts w:ascii="Bookman Old Style" w:eastAsia="Times New Roman" w:hAnsi="Bookman Old Style" w:cs="Arial"/>
      <w:b/>
      <w:bCs/>
      <w:sz w:val="20"/>
      <w:lang w:val="en-US" w:eastAsia="pl-PL"/>
    </w:rPr>
  </w:style>
  <w:style w:type="character" w:customStyle="1" w:styleId="Ttulo9Car">
    <w:name w:val="Título 9 Car"/>
    <w:basedOn w:val="Fuentedeprrafopredeter"/>
    <w:link w:val="Ttulo9"/>
    <w:rsid w:val="00084F51"/>
    <w:rPr>
      <w:rFonts w:ascii="Comic Sans MS" w:eastAsia="Times New Roman" w:hAnsi="Comic Sans MS" w:cs="Arial"/>
      <w:b/>
      <w:sz w:val="18"/>
      <w:lang w:val="en-US" w:eastAsia="fr-FR"/>
    </w:rPr>
  </w:style>
  <w:style w:type="paragraph" w:styleId="Encabezado">
    <w:name w:val="header"/>
    <w:basedOn w:val="Normal"/>
    <w:link w:val="EncabezadoCar"/>
    <w:uiPriority w:val="99"/>
    <w:unhideWhenUsed/>
    <w:rsid w:val="00D24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C87"/>
    <w:rPr>
      <w:rFonts w:ascii="Times New Roman" w:eastAsia="Times New Roman" w:hAnsi="Times New Roman" w:cs="Times New Roman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D24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C87"/>
    <w:rPr>
      <w:rFonts w:ascii="Times New Roman" w:eastAsia="Times New Roman" w:hAnsi="Times New Roman" w:cs="Times New Roman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3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381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marin</dc:creator>
  <cp:keywords/>
  <dc:description/>
  <cp:lastModifiedBy>INJUVE</cp:lastModifiedBy>
  <cp:revision>3</cp:revision>
  <cp:lastPrinted>2017-03-10T07:36:00Z</cp:lastPrinted>
  <dcterms:created xsi:type="dcterms:W3CDTF">2017-03-10T08:16:00Z</dcterms:created>
  <dcterms:modified xsi:type="dcterms:W3CDTF">2017-03-10T08:31:00Z</dcterms:modified>
</cp:coreProperties>
</file>