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0EA59" w14:textId="77777777" w:rsidR="004147D5" w:rsidRDefault="004147D5">
      <w:pPr>
        <w:pStyle w:val="Cabealho1"/>
        <w:ind w:left="540"/>
        <w:rPr>
          <w:color w:val="0000FF"/>
        </w:rPr>
      </w:pPr>
    </w:p>
    <w:p w14:paraId="375B52FE" w14:textId="77777777" w:rsidR="004147D5" w:rsidRDefault="004F3FC3">
      <w:pPr>
        <w:pStyle w:val="Cabealho1"/>
        <w:ind w:left="540"/>
        <w:rPr>
          <w:color w:val="0000FF"/>
        </w:rPr>
      </w:pPr>
      <w:r>
        <w:rPr>
          <w:noProof/>
          <w:color w:val="0000FF"/>
          <w:lang w:val="fr-FR" w:eastAsia="fr-FR"/>
        </w:rPr>
        <w:drawing>
          <wp:anchor distT="0" distB="0" distL="114300" distR="114300" simplePos="0" relativeHeight="251655680" behindDoc="0" locked="0" layoutInCell="1" allowOverlap="1" wp14:anchorId="3DE22F1F" wp14:editId="29369686">
            <wp:simplePos x="0" y="0"/>
            <wp:positionH relativeFrom="column">
              <wp:posOffset>-728345</wp:posOffset>
            </wp:positionH>
            <wp:positionV relativeFrom="paragraph">
              <wp:posOffset>-1059815</wp:posOffset>
            </wp:positionV>
            <wp:extent cx="4467225" cy="1619250"/>
            <wp:effectExtent l="0" t="0" r="3175" b="6350"/>
            <wp:wrapNone/>
            <wp:docPr id="8" name="Imagem 2" descr="logo_at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_ato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7225" cy="161925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FF"/>
          <w:lang w:val="fr-FR" w:eastAsia="fr-FR"/>
        </w:rPr>
        <mc:AlternateContent>
          <mc:Choice Requires="wps">
            <w:drawing>
              <wp:anchor distT="0" distB="0" distL="114300" distR="114300" simplePos="0" relativeHeight="251654656" behindDoc="0" locked="0" layoutInCell="1" allowOverlap="1" wp14:anchorId="2E39597D" wp14:editId="692ADCD6">
                <wp:simplePos x="0" y="0"/>
                <wp:positionH relativeFrom="column">
                  <wp:posOffset>757555</wp:posOffset>
                </wp:positionH>
                <wp:positionV relativeFrom="paragraph">
                  <wp:posOffset>6826885</wp:posOffset>
                </wp:positionV>
                <wp:extent cx="5488305" cy="2205990"/>
                <wp:effectExtent l="0" t="0" r="254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305" cy="2205990"/>
                        </a:xfrm>
                        <a:prstGeom prst="rect">
                          <a:avLst/>
                        </a:prstGeom>
                        <a:gradFill rotWithShape="1">
                          <a:gsLst>
                            <a:gs pos="0">
                              <a:srgbClr val="FFFFFF">
                                <a:alpha val="30000"/>
                              </a:srgbClr>
                            </a:gs>
                            <a:gs pos="100000">
                              <a:srgbClr val="FFFFFF">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B03FF0" w14:textId="77777777" w:rsidR="004147D5" w:rsidRPr="00A357E1" w:rsidRDefault="004147D5" w:rsidP="004147D5">
                            <w:pPr>
                              <w:jc w:val="right"/>
                              <w:rPr>
                                <w:rFonts w:ascii="Century Gothic" w:hAnsi="Century Gothic"/>
                                <w:sz w:val="72"/>
                                <w:szCs w:val="72"/>
                                <w:lang w:val="en-US"/>
                              </w:rPr>
                            </w:pPr>
                            <w:r w:rsidRPr="007216CF">
                              <w:rPr>
                                <w:sz w:val="72"/>
                                <w:szCs w:val="72"/>
                                <w:lang w:val="en-US"/>
                              </w:rPr>
                              <w:t xml:space="preserve"> </w:t>
                            </w:r>
                            <w:r w:rsidRPr="00A357E1">
                              <w:rPr>
                                <w:rFonts w:ascii="Century Gothic" w:hAnsi="Century Gothic"/>
                                <w:sz w:val="72"/>
                                <w:szCs w:val="72"/>
                                <w:lang w:val="en-US"/>
                              </w:rPr>
                              <w:t xml:space="preserve">Participant Pack </w:t>
                            </w:r>
                          </w:p>
                          <w:p w14:paraId="4291C15D" w14:textId="77777777" w:rsidR="004147D5" w:rsidRPr="00073220" w:rsidRDefault="004147D5" w:rsidP="004147D5">
                            <w:pPr>
                              <w:jc w:val="right"/>
                              <w:rPr>
                                <w:rFonts w:ascii="Century Gothic" w:hAnsi="Century Gothic"/>
                                <w:sz w:val="52"/>
                                <w:szCs w:val="52"/>
                                <w:highlight w:val="yellow"/>
                                <w:lang w:val="en-US"/>
                              </w:rPr>
                            </w:pPr>
                          </w:p>
                          <w:p w14:paraId="6CB3EB31" w14:textId="6202FC20" w:rsidR="004147D5" w:rsidRPr="007216CF" w:rsidRDefault="00FD52D9" w:rsidP="000A3EB3">
                            <w:pPr>
                              <w:jc w:val="center"/>
                              <w:rPr>
                                <w:sz w:val="52"/>
                                <w:szCs w:val="52"/>
                                <w:lang w:val="en-US"/>
                              </w:rPr>
                            </w:pPr>
                            <w:r>
                              <w:rPr>
                                <w:rFonts w:ascii="Century Gothic" w:hAnsi="Century Gothic"/>
                                <w:sz w:val="52"/>
                                <w:szCs w:val="52"/>
                                <w:lang w:val="en-US"/>
                              </w:rPr>
                              <w:t>ATOQ France</w:t>
                            </w:r>
                            <w:r w:rsidR="000A3EB3">
                              <w:rPr>
                                <w:rFonts w:ascii="Century Gothic" w:hAnsi="Century Gothic"/>
                                <w:sz w:val="52"/>
                                <w:szCs w:val="52"/>
                                <w:lang w:val="en-US"/>
                              </w:rPr>
                              <w:t xml:space="preserve"> </w:t>
                            </w:r>
                            <w:r w:rsidR="00291456">
                              <w:rPr>
                                <w:rFonts w:ascii="Century Gothic" w:hAnsi="Century Gothic"/>
                                <w:sz w:val="52"/>
                                <w:szCs w:val="52"/>
                                <w:lang w:val="en-US"/>
                              </w:rPr>
                              <w:t>201</w:t>
                            </w:r>
                            <w:r w:rsidR="004F3FC3">
                              <w:rPr>
                                <w:rFonts w:ascii="Century Gothic" w:hAnsi="Century Gothic"/>
                                <w:sz w:val="52"/>
                                <w:szCs w:val="52"/>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7" o:spid="_x0000_s1026" type="#_x0000_t202" style="position:absolute;left:0;text-align:left;margin-left:59.65pt;margin-top:537.55pt;width:432.15pt;height:17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" stroked="f">
                <v:fill opacity="19660f" rotate="t" angle="-90" focus="100%" type="gradient"/>
                <v:textbox>
                  <w:txbxContent>
                    <w:p w14:paraId="56B03FF0" w14:textId="77777777" w:rsidR="004147D5" w:rsidRPr="00A357E1" w:rsidRDefault="004147D5" w:rsidP="004147D5">
                      <w:pPr>
                        <w:jc w:val="right"/>
                        <w:rPr>
                          <w:rFonts w:ascii="Century Gothic" w:hAnsi="Century Gothic"/>
                          <w:sz w:val="72"/>
                          <w:szCs w:val="72"/>
                          <w:lang w:val="en-US"/>
                        </w:rPr>
                      </w:pPr>
                      <w:r w:rsidRPr="007216CF">
                        <w:rPr>
                          <w:sz w:val="72"/>
                          <w:szCs w:val="72"/>
                          <w:lang w:val="en-US"/>
                        </w:rPr>
                        <w:t xml:space="preserve"> </w:t>
                      </w:r>
                      <w:r w:rsidRPr="00A357E1">
                        <w:rPr>
                          <w:rFonts w:ascii="Century Gothic" w:hAnsi="Century Gothic"/>
                          <w:sz w:val="72"/>
                          <w:szCs w:val="72"/>
                          <w:lang w:val="en-US"/>
                        </w:rPr>
                        <w:t xml:space="preserve">Participant Pack </w:t>
                      </w:r>
                    </w:p>
                    <w:p w14:paraId="4291C15D" w14:textId="77777777" w:rsidR="004147D5" w:rsidRPr="00073220" w:rsidRDefault="004147D5" w:rsidP="004147D5">
                      <w:pPr>
                        <w:jc w:val="right"/>
                        <w:rPr>
                          <w:rFonts w:ascii="Century Gothic" w:hAnsi="Century Gothic"/>
                          <w:sz w:val="52"/>
                          <w:szCs w:val="52"/>
                          <w:highlight w:val="yellow"/>
                          <w:lang w:val="en-US"/>
                        </w:rPr>
                      </w:pPr>
                    </w:p>
                    <w:p w14:paraId="6CB3EB31" w14:textId="6202FC20" w:rsidR="004147D5" w:rsidRPr="007216CF" w:rsidRDefault="00FD52D9" w:rsidP="000A3EB3">
                      <w:pPr>
                        <w:jc w:val="center"/>
                        <w:rPr>
                          <w:sz w:val="52"/>
                          <w:szCs w:val="52"/>
                          <w:lang w:val="en-US"/>
                        </w:rPr>
                      </w:pPr>
                      <w:r>
                        <w:rPr>
                          <w:rFonts w:ascii="Century Gothic" w:hAnsi="Century Gothic"/>
                          <w:sz w:val="52"/>
                          <w:szCs w:val="52"/>
                          <w:lang w:val="en-US"/>
                        </w:rPr>
                        <w:t>ATOQ France</w:t>
                      </w:r>
                      <w:r w:rsidR="000A3EB3">
                        <w:rPr>
                          <w:rFonts w:ascii="Century Gothic" w:hAnsi="Century Gothic"/>
                          <w:sz w:val="52"/>
                          <w:szCs w:val="52"/>
                          <w:lang w:val="en-US"/>
                        </w:rPr>
                        <w:t xml:space="preserve"> </w:t>
                      </w:r>
                      <w:r w:rsidR="00291456">
                        <w:rPr>
                          <w:rFonts w:ascii="Century Gothic" w:hAnsi="Century Gothic"/>
                          <w:sz w:val="52"/>
                          <w:szCs w:val="52"/>
                          <w:lang w:val="en-US"/>
                        </w:rPr>
                        <w:t>201</w:t>
                      </w:r>
                      <w:r w:rsidR="004F3FC3">
                        <w:rPr>
                          <w:rFonts w:ascii="Century Gothic" w:hAnsi="Century Gothic"/>
                          <w:sz w:val="52"/>
                          <w:szCs w:val="52"/>
                          <w:lang w:val="en-US"/>
                        </w:rPr>
                        <w:t>4</w:t>
                      </w:r>
                    </w:p>
                  </w:txbxContent>
                </v:textbox>
              </v:shape>
            </w:pict>
          </mc:Fallback>
        </mc:AlternateContent>
      </w:r>
      <w:r>
        <w:rPr>
          <w:noProof/>
          <w:color w:val="0000FF"/>
          <w:lang w:val="fr-FR" w:eastAsia="fr-FR"/>
        </w:rPr>
        <w:drawing>
          <wp:anchor distT="0" distB="0" distL="114300" distR="114300" simplePos="0" relativeHeight="251658752" behindDoc="1" locked="0" layoutInCell="1" allowOverlap="1" wp14:anchorId="2C66E213" wp14:editId="01FBAEB3">
            <wp:simplePos x="0" y="0"/>
            <wp:positionH relativeFrom="column">
              <wp:posOffset>-909320</wp:posOffset>
            </wp:positionH>
            <wp:positionV relativeFrom="paragraph">
              <wp:posOffset>-650240</wp:posOffset>
            </wp:positionV>
            <wp:extent cx="7572375" cy="10096500"/>
            <wp:effectExtent l="0" t="0" r="0" b="12700"/>
            <wp:wrapNone/>
            <wp:docPr id="6" name="Imagem 0" descr="1155331_63836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1155331_63836150.jpg"/>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72375" cy="10096500"/>
                    </a:xfrm>
                    <a:prstGeom prst="rect">
                      <a:avLst/>
                    </a:prstGeom>
                    <a:noFill/>
                  </pic:spPr>
                </pic:pic>
              </a:graphicData>
            </a:graphic>
            <wp14:sizeRelH relativeFrom="page">
              <wp14:pctWidth>0</wp14:pctWidth>
            </wp14:sizeRelH>
            <wp14:sizeRelV relativeFrom="page">
              <wp14:pctHeight>0</wp14:pctHeight>
            </wp14:sizeRelV>
          </wp:anchor>
        </w:drawing>
      </w:r>
    </w:p>
    <w:p w14:paraId="458B9B16" w14:textId="77777777" w:rsidR="004147D5" w:rsidRDefault="004147D5">
      <w:pPr>
        <w:pStyle w:val="Cabealho1"/>
        <w:ind w:left="540"/>
        <w:rPr>
          <w:color w:val="0000FF"/>
        </w:rPr>
      </w:pPr>
    </w:p>
    <w:p w14:paraId="17C97968" w14:textId="77777777" w:rsidR="004147D5" w:rsidRDefault="004147D5">
      <w:pPr>
        <w:pStyle w:val="Cabealho1"/>
        <w:ind w:left="540"/>
        <w:rPr>
          <w:color w:val="0000FF"/>
        </w:rPr>
      </w:pPr>
    </w:p>
    <w:p w14:paraId="2743392A" w14:textId="77777777" w:rsidR="004147D5" w:rsidRDefault="004147D5">
      <w:pPr>
        <w:pStyle w:val="Cabealho1"/>
        <w:ind w:left="540"/>
        <w:rPr>
          <w:color w:val="0000FF"/>
        </w:rPr>
      </w:pPr>
    </w:p>
    <w:p w14:paraId="58F4C471" w14:textId="77777777" w:rsidR="004147D5" w:rsidRDefault="004147D5">
      <w:pPr>
        <w:pStyle w:val="Cabealho1"/>
        <w:ind w:left="540"/>
        <w:rPr>
          <w:color w:val="0000FF"/>
        </w:rPr>
      </w:pPr>
    </w:p>
    <w:p w14:paraId="41210821" w14:textId="77777777" w:rsidR="004147D5" w:rsidRDefault="004147D5">
      <w:pPr>
        <w:pStyle w:val="Cabealho1"/>
        <w:ind w:left="540"/>
        <w:rPr>
          <w:color w:val="0000FF"/>
        </w:rPr>
      </w:pPr>
    </w:p>
    <w:p w14:paraId="2B41B51A" w14:textId="77777777" w:rsidR="004147D5" w:rsidRDefault="004147D5">
      <w:pPr>
        <w:pStyle w:val="Cabealho1"/>
        <w:ind w:left="540"/>
        <w:rPr>
          <w:color w:val="0000FF"/>
        </w:rPr>
      </w:pPr>
    </w:p>
    <w:p w14:paraId="12CD7B7E" w14:textId="77777777" w:rsidR="004147D5" w:rsidRDefault="004147D5">
      <w:pPr>
        <w:pStyle w:val="Cabealho1"/>
        <w:ind w:left="540"/>
        <w:rPr>
          <w:color w:val="0000FF"/>
        </w:rPr>
      </w:pPr>
    </w:p>
    <w:p w14:paraId="70074A77" w14:textId="77777777" w:rsidR="004147D5" w:rsidRDefault="004147D5">
      <w:pPr>
        <w:pStyle w:val="Cabealho1"/>
        <w:ind w:left="540"/>
        <w:rPr>
          <w:color w:val="0000FF"/>
        </w:rPr>
      </w:pPr>
    </w:p>
    <w:p w14:paraId="62C0B230" w14:textId="77777777" w:rsidR="004147D5" w:rsidRDefault="004147D5">
      <w:pPr>
        <w:pStyle w:val="Cabealho1"/>
        <w:ind w:left="540"/>
        <w:rPr>
          <w:color w:val="0000FF"/>
        </w:rPr>
      </w:pPr>
    </w:p>
    <w:p w14:paraId="1580B820" w14:textId="77777777" w:rsidR="004147D5" w:rsidRDefault="004147D5">
      <w:pPr>
        <w:pStyle w:val="Cabealho1"/>
        <w:ind w:left="540"/>
        <w:rPr>
          <w:color w:val="0000FF"/>
        </w:rPr>
      </w:pPr>
    </w:p>
    <w:p w14:paraId="0624718E" w14:textId="77777777" w:rsidR="004147D5" w:rsidRDefault="004147D5">
      <w:pPr>
        <w:pStyle w:val="Cabealho1"/>
        <w:ind w:left="540"/>
        <w:rPr>
          <w:color w:val="0000FF"/>
        </w:rPr>
      </w:pPr>
    </w:p>
    <w:p w14:paraId="3F250477" w14:textId="77777777" w:rsidR="004147D5" w:rsidRDefault="004147D5">
      <w:pPr>
        <w:pStyle w:val="Cabealho1"/>
        <w:ind w:left="540"/>
        <w:rPr>
          <w:color w:val="0000FF"/>
        </w:rPr>
      </w:pPr>
    </w:p>
    <w:p w14:paraId="0A2925B2" w14:textId="77777777" w:rsidR="004147D5" w:rsidRDefault="004147D5">
      <w:pPr>
        <w:pStyle w:val="Cabealho1"/>
        <w:ind w:left="540"/>
        <w:rPr>
          <w:color w:val="0000FF"/>
        </w:rPr>
      </w:pPr>
    </w:p>
    <w:p w14:paraId="6797D6AF" w14:textId="77777777" w:rsidR="004147D5" w:rsidRDefault="004147D5">
      <w:pPr>
        <w:pStyle w:val="Cabealho1"/>
        <w:ind w:left="540"/>
        <w:rPr>
          <w:color w:val="0000FF"/>
        </w:rPr>
      </w:pPr>
    </w:p>
    <w:p w14:paraId="4713DA2E" w14:textId="77777777" w:rsidR="004147D5" w:rsidRDefault="004147D5">
      <w:pPr>
        <w:pStyle w:val="Cabealho1"/>
        <w:ind w:left="540"/>
        <w:rPr>
          <w:color w:val="0000FF"/>
        </w:rPr>
      </w:pPr>
    </w:p>
    <w:p w14:paraId="5FA5F20C" w14:textId="77777777" w:rsidR="004147D5" w:rsidRDefault="004147D5">
      <w:pPr>
        <w:pStyle w:val="Cabealho1"/>
        <w:ind w:left="540"/>
        <w:rPr>
          <w:color w:val="0000FF"/>
        </w:rPr>
      </w:pPr>
    </w:p>
    <w:p w14:paraId="7C43A04E" w14:textId="77777777" w:rsidR="004147D5" w:rsidRDefault="004147D5">
      <w:pPr>
        <w:pStyle w:val="Cabealho1"/>
        <w:ind w:left="540"/>
        <w:rPr>
          <w:color w:val="0000FF"/>
        </w:rPr>
      </w:pPr>
    </w:p>
    <w:p w14:paraId="4969CA65" w14:textId="77777777" w:rsidR="004147D5" w:rsidRDefault="004147D5">
      <w:pPr>
        <w:pStyle w:val="Cabealho1"/>
        <w:ind w:left="540"/>
        <w:rPr>
          <w:color w:val="0000FF"/>
        </w:rPr>
      </w:pPr>
    </w:p>
    <w:p w14:paraId="7A865A7B" w14:textId="77777777" w:rsidR="004147D5" w:rsidRDefault="004147D5">
      <w:pPr>
        <w:pStyle w:val="Cabealho1"/>
        <w:ind w:left="540"/>
        <w:rPr>
          <w:color w:val="0000FF"/>
        </w:rPr>
      </w:pPr>
    </w:p>
    <w:p w14:paraId="0F4A2011" w14:textId="77777777" w:rsidR="004147D5" w:rsidRDefault="004147D5">
      <w:pPr>
        <w:pStyle w:val="Cabealho1"/>
        <w:ind w:left="540"/>
        <w:rPr>
          <w:color w:val="0000FF"/>
        </w:rPr>
      </w:pPr>
    </w:p>
    <w:p w14:paraId="29BCD790" w14:textId="77777777" w:rsidR="004147D5" w:rsidRDefault="004147D5">
      <w:pPr>
        <w:pStyle w:val="Cabealho1"/>
        <w:ind w:left="540"/>
        <w:rPr>
          <w:color w:val="0000FF"/>
        </w:rPr>
      </w:pPr>
    </w:p>
    <w:p w14:paraId="4CA6694E" w14:textId="77777777" w:rsidR="004147D5" w:rsidRDefault="004147D5">
      <w:pPr>
        <w:pStyle w:val="Cabealho1"/>
        <w:ind w:left="540"/>
        <w:rPr>
          <w:color w:val="0000FF"/>
        </w:rPr>
      </w:pPr>
    </w:p>
    <w:p w14:paraId="2722C5CE" w14:textId="77777777" w:rsidR="004147D5" w:rsidRDefault="004147D5">
      <w:pPr>
        <w:pStyle w:val="Cabealho1"/>
        <w:ind w:left="540"/>
        <w:rPr>
          <w:color w:val="0000FF"/>
        </w:rPr>
      </w:pPr>
    </w:p>
    <w:p w14:paraId="7C0B3BF6" w14:textId="77777777" w:rsidR="00A501FC" w:rsidRPr="00346999" w:rsidRDefault="004F3FC3" w:rsidP="00346999">
      <w:pPr>
        <w:pStyle w:val="Cabealho1"/>
        <w:rPr>
          <w:color w:val="0000FF"/>
          <w:sz w:val="72"/>
          <w:szCs w:val="72"/>
        </w:rPr>
      </w:pPr>
      <w:r>
        <w:rPr>
          <w:noProof/>
          <w:lang w:val="fr-FR" w:eastAsia="fr-FR"/>
        </w:rPr>
        <w:lastRenderedPageBreak/>
        <w:drawing>
          <wp:anchor distT="0" distB="0" distL="114300" distR="114300" simplePos="0" relativeHeight="251660800" behindDoc="1" locked="0" layoutInCell="1" allowOverlap="1" wp14:anchorId="2F69BA8E" wp14:editId="0626B5E7">
            <wp:simplePos x="0" y="0"/>
            <wp:positionH relativeFrom="column">
              <wp:posOffset>3735705</wp:posOffset>
            </wp:positionH>
            <wp:positionV relativeFrom="paragraph">
              <wp:posOffset>-200660</wp:posOffset>
            </wp:positionV>
            <wp:extent cx="1828800" cy="762000"/>
            <wp:effectExtent l="0" t="0" r="0" b="0"/>
            <wp:wrapTight wrapText="bothSides">
              <wp:wrapPolygon edited="0">
                <wp:start x="0" y="0"/>
                <wp:lineTo x="0" y="20880"/>
                <wp:lineTo x="21300" y="20880"/>
                <wp:lineTo x="21300" y="0"/>
                <wp:lineTo x="0" y="0"/>
              </wp:wrapPolygon>
            </wp:wrapTight>
            <wp:docPr id="12" name="Picture 12" descr="logo_atoq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atoq 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pic:spPr>
                </pic:pic>
              </a:graphicData>
            </a:graphic>
            <wp14:sizeRelH relativeFrom="page">
              <wp14:pctWidth>0</wp14:pctWidth>
            </wp14:sizeRelH>
            <wp14:sizeRelV relativeFrom="page">
              <wp14:pctHeight>0</wp14:pctHeight>
            </wp14:sizeRelV>
          </wp:anchor>
        </w:drawing>
      </w:r>
      <w:r w:rsidR="00A501FC" w:rsidRPr="00346999">
        <w:rPr>
          <w:rFonts w:ascii="Century Gothic" w:hAnsi="Century Gothic"/>
          <w:color w:val="003300"/>
          <w:sz w:val="72"/>
          <w:szCs w:val="72"/>
        </w:rPr>
        <w:t>PARTICIPANT</w:t>
      </w:r>
      <w:r w:rsidR="004147D5" w:rsidRPr="00346999">
        <w:rPr>
          <w:color w:val="0000FF"/>
          <w:sz w:val="72"/>
          <w:szCs w:val="72"/>
        </w:rPr>
        <w:t xml:space="preserve">                 </w:t>
      </w:r>
    </w:p>
    <w:p w14:paraId="56083B2F" w14:textId="77777777" w:rsidR="00A501FC" w:rsidRPr="00346999" w:rsidRDefault="00A501FC" w:rsidP="00346999">
      <w:pPr>
        <w:pStyle w:val="Cabealho2"/>
        <w:rPr>
          <w:rFonts w:ascii="Century Gothic" w:hAnsi="Century Gothic"/>
          <w:color w:val="003300"/>
          <w:sz w:val="72"/>
          <w:szCs w:val="72"/>
        </w:rPr>
      </w:pPr>
      <w:r w:rsidRPr="00346999">
        <w:rPr>
          <w:rFonts w:ascii="Century Gothic" w:hAnsi="Century Gothic"/>
          <w:color w:val="003300"/>
          <w:sz w:val="72"/>
          <w:szCs w:val="72"/>
        </w:rPr>
        <w:t>PACK</w:t>
      </w:r>
    </w:p>
    <w:p w14:paraId="14D36CCB" w14:textId="77777777" w:rsidR="00A501FC" w:rsidRDefault="00A501FC"/>
    <w:p w14:paraId="0E015EBF" w14:textId="77777777" w:rsidR="00A501FC" w:rsidRDefault="00A501FC"/>
    <w:p w14:paraId="659C854C" w14:textId="77777777" w:rsidR="00A501FC" w:rsidRDefault="00A501FC"/>
    <w:p w14:paraId="40B2B27D" w14:textId="77777777" w:rsidR="00A6457E" w:rsidRPr="00A357E1" w:rsidRDefault="00A6457E" w:rsidP="00A6457E">
      <w:pPr>
        <w:pStyle w:val="Cabealho3"/>
        <w:ind w:left="540"/>
        <w:jc w:val="right"/>
        <w:rPr>
          <w:rFonts w:ascii="Century Gothic" w:hAnsi="Century Gothic"/>
          <w:color w:val="003300"/>
        </w:rPr>
      </w:pPr>
      <w:r w:rsidRPr="00A357E1">
        <w:rPr>
          <w:rFonts w:ascii="Century Gothic" w:hAnsi="Century Gothic"/>
          <w:color w:val="003300"/>
        </w:rPr>
        <w:t>Improving QUALITY for youth exchanges</w:t>
      </w:r>
    </w:p>
    <w:p w14:paraId="2276453F" w14:textId="77777777" w:rsidR="00A501FC" w:rsidRPr="00A357E1" w:rsidRDefault="00A501FC">
      <w:pPr>
        <w:rPr>
          <w:rFonts w:ascii="Century Gothic" w:hAnsi="Century Gothic"/>
        </w:rPr>
      </w:pPr>
    </w:p>
    <w:p w14:paraId="2E4B4194" w14:textId="77777777" w:rsidR="00A501FC" w:rsidRPr="00A357E1" w:rsidRDefault="00A501FC">
      <w:pPr>
        <w:rPr>
          <w:rFonts w:ascii="Century Gothic" w:hAnsi="Century Gothic"/>
        </w:rPr>
      </w:pPr>
    </w:p>
    <w:p w14:paraId="181F8D61" w14:textId="77777777" w:rsidR="00A501FC" w:rsidRPr="004F3FC3" w:rsidRDefault="00A501FC">
      <w:pPr>
        <w:pStyle w:val="Cabealho4"/>
        <w:rPr>
          <w:rFonts w:ascii="Century Gothic" w:hAnsi="Century Gothic"/>
          <w:color w:val="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F3FC3">
        <w:rPr>
          <w:rFonts w:ascii="Century Gothic" w:hAnsi="Century Gothic"/>
          <w:color w:val="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DEAR PARTICIPANTS,</w:t>
      </w:r>
    </w:p>
    <w:p w14:paraId="0D7F8813" w14:textId="77777777" w:rsidR="00A501FC" w:rsidRPr="00A357E1" w:rsidRDefault="00A501FC">
      <w:pPr>
        <w:rPr>
          <w:rFonts w:ascii="Century Gothic" w:hAnsi="Century Gothic"/>
          <w:sz w:val="22"/>
        </w:rPr>
      </w:pPr>
    </w:p>
    <w:p w14:paraId="7093FF77" w14:textId="77777777" w:rsidR="00A501FC" w:rsidRPr="00A357E1" w:rsidRDefault="00A501FC">
      <w:pPr>
        <w:rPr>
          <w:rFonts w:ascii="Century Gothic" w:hAnsi="Century Gothic"/>
          <w:sz w:val="22"/>
        </w:rPr>
      </w:pPr>
    </w:p>
    <w:p w14:paraId="78BC6BC4" w14:textId="77777777" w:rsidR="00A501FC" w:rsidRPr="00A357E1" w:rsidRDefault="00A501FC" w:rsidP="00346999">
      <w:pPr>
        <w:jc w:val="both"/>
        <w:rPr>
          <w:rFonts w:ascii="Century Gothic" w:hAnsi="Century Gothic"/>
          <w:sz w:val="22"/>
        </w:rPr>
      </w:pPr>
      <w:r w:rsidRPr="00A357E1">
        <w:rPr>
          <w:rFonts w:ascii="Century Gothic" w:hAnsi="Century Gothic"/>
          <w:sz w:val="22"/>
        </w:rPr>
        <w:t xml:space="preserve">We are looking forward to welcome you on this ATOQ Training </w:t>
      </w:r>
      <w:r w:rsidR="00A6457E" w:rsidRPr="00A357E1">
        <w:rPr>
          <w:rFonts w:ascii="Century Gothic" w:hAnsi="Century Gothic"/>
          <w:sz w:val="22"/>
        </w:rPr>
        <w:t>Course</w:t>
      </w:r>
      <w:r w:rsidRPr="00A357E1">
        <w:rPr>
          <w:rFonts w:ascii="Century Gothic" w:hAnsi="Century Gothic"/>
          <w:sz w:val="22"/>
        </w:rPr>
        <w:t xml:space="preserve"> and to work together with you on different aspects and quality elements in organising</w:t>
      </w:r>
      <w:r w:rsidR="00346999">
        <w:rPr>
          <w:rFonts w:ascii="Century Gothic" w:hAnsi="Century Gothic"/>
          <w:sz w:val="22"/>
        </w:rPr>
        <w:t xml:space="preserve"> and running international Youth</w:t>
      </w:r>
      <w:r w:rsidRPr="00A357E1">
        <w:rPr>
          <w:rFonts w:ascii="Century Gothic" w:hAnsi="Century Gothic"/>
          <w:sz w:val="22"/>
        </w:rPr>
        <w:t xml:space="preserve"> projects.</w:t>
      </w:r>
    </w:p>
    <w:p w14:paraId="6F7F4200" w14:textId="5763F63E" w:rsidR="00A6457E" w:rsidRPr="00A357E1" w:rsidRDefault="00A501FC" w:rsidP="00346999">
      <w:pPr>
        <w:pStyle w:val="Corpsdetexte2"/>
        <w:jc w:val="both"/>
        <w:rPr>
          <w:rFonts w:ascii="Century Gothic" w:hAnsi="Century Gothic"/>
        </w:rPr>
      </w:pPr>
      <w:r w:rsidRPr="00A357E1">
        <w:rPr>
          <w:rFonts w:ascii="Century Gothic" w:hAnsi="Century Gothic"/>
        </w:rPr>
        <w:t xml:space="preserve">We hope that you are as excited as we are with this training, which is specially, designed for experienced users </w:t>
      </w:r>
      <w:r w:rsidR="00A6457E" w:rsidRPr="00A357E1">
        <w:rPr>
          <w:rFonts w:ascii="Century Gothic" w:hAnsi="Century Gothic"/>
        </w:rPr>
        <w:t xml:space="preserve">(who run at least one </w:t>
      </w:r>
      <w:r w:rsidR="00073220">
        <w:rPr>
          <w:rFonts w:ascii="Century Gothic" w:hAnsi="Century Gothic"/>
        </w:rPr>
        <w:t>youth</w:t>
      </w:r>
      <w:r w:rsidR="00A6457E" w:rsidRPr="00A357E1">
        <w:rPr>
          <w:rFonts w:ascii="Century Gothic" w:hAnsi="Century Gothic"/>
        </w:rPr>
        <w:t xml:space="preserve"> exchange)</w:t>
      </w:r>
      <w:r w:rsidR="00EB1157">
        <w:rPr>
          <w:rFonts w:ascii="Century Gothic" w:hAnsi="Century Gothic"/>
        </w:rPr>
        <w:t xml:space="preserve"> </w:t>
      </w:r>
      <w:r w:rsidRPr="00A357E1">
        <w:rPr>
          <w:rFonts w:ascii="Century Gothic" w:hAnsi="Century Gothic"/>
        </w:rPr>
        <w:t xml:space="preserve">of the </w:t>
      </w:r>
      <w:r w:rsidR="00F64C90">
        <w:rPr>
          <w:rFonts w:ascii="Century Gothic" w:hAnsi="Century Gothic"/>
        </w:rPr>
        <w:t xml:space="preserve">ERASMUS + </w:t>
      </w:r>
      <w:r w:rsidRPr="00A357E1">
        <w:rPr>
          <w:rFonts w:ascii="Century Gothic" w:hAnsi="Century Gothic"/>
        </w:rPr>
        <w:t>YOUTH Program</w:t>
      </w:r>
      <w:r w:rsidR="00F64C90">
        <w:rPr>
          <w:rFonts w:ascii="Century Gothic" w:hAnsi="Century Gothic"/>
        </w:rPr>
        <w:t>me</w:t>
      </w:r>
      <w:r w:rsidR="00346999">
        <w:rPr>
          <w:rFonts w:ascii="Century Gothic" w:hAnsi="Century Gothic"/>
        </w:rPr>
        <w:t xml:space="preserve"> (and/or previous </w:t>
      </w:r>
      <w:r w:rsidR="00F64C90" w:rsidRPr="00A357E1">
        <w:rPr>
          <w:rFonts w:ascii="Century Gothic" w:hAnsi="Century Gothic"/>
        </w:rPr>
        <w:t xml:space="preserve">YOUTH </w:t>
      </w:r>
      <w:r w:rsidR="00F64C90">
        <w:rPr>
          <w:rFonts w:ascii="Century Gothic" w:hAnsi="Century Gothic"/>
        </w:rPr>
        <w:t xml:space="preserve">IN ACTION </w:t>
      </w:r>
      <w:r w:rsidR="00F64C90" w:rsidRPr="00A357E1">
        <w:rPr>
          <w:rFonts w:ascii="Century Gothic" w:hAnsi="Century Gothic"/>
        </w:rPr>
        <w:t>Program</w:t>
      </w:r>
      <w:r w:rsidR="00F64C90">
        <w:rPr>
          <w:rFonts w:ascii="Century Gothic" w:hAnsi="Century Gothic"/>
        </w:rPr>
        <w:t>me</w:t>
      </w:r>
      <w:r w:rsidR="00346999">
        <w:rPr>
          <w:rFonts w:ascii="Century Gothic" w:hAnsi="Century Gothic"/>
        </w:rPr>
        <w:t>)</w:t>
      </w:r>
      <w:r w:rsidRPr="00A357E1">
        <w:rPr>
          <w:rFonts w:ascii="Century Gothic" w:hAnsi="Century Gothic"/>
        </w:rPr>
        <w:t xml:space="preserve">. </w:t>
      </w:r>
    </w:p>
    <w:p w14:paraId="0013E753" w14:textId="77777777" w:rsidR="00A501FC" w:rsidRPr="00A357E1" w:rsidRDefault="00A501FC" w:rsidP="00346999">
      <w:pPr>
        <w:pStyle w:val="Corpsdetexte2"/>
        <w:jc w:val="both"/>
        <w:rPr>
          <w:rFonts w:ascii="Century Gothic" w:hAnsi="Century Gothic"/>
        </w:rPr>
      </w:pPr>
      <w:r w:rsidRPr="00A357E1">
        <w:rPr>
          <w:rFonts w:ascii="Century Gothic" w:hAnsi="Century Gothic"/>
        </w:rPr>
        <w:t>ATOQ is not only based on a ‘one way information-flow’ but requires a pro-active participation from you.  Therefore the importance of this information before the start of a hopefully adventurous, challenging and inspiring ATOQ!</w:t>
      </w:r>
    </w:p>
    <w:p w14:paraId="169E0F3B" w14:textId="77777777" w:rsidR="00A501FC" w:rsidRPr="00A357E1" w:rsidRDefault="00A501FC" w:rsidP="00346999">
      <w:pPr>
        <w:jc w:val="both"/>
        <w:rPr>
          <w:rFonts w:ascii="Century Gothic" w:hAnsi="Century Gothic"/>
          <w:sz w:val="22"/>
        </w:rPr>
      </w:pPr>
    </w:p>
    <w:p w14:paraId="48BB0720" w14:textId="77777777" w:rsidR="00A501FC" w:rsidRPr="00A357E1" w:rsidRDefault="00A501FC" w:rsidP="00346999">
      <w:pPr>
        <w:jc w:val="both"/>
        <w:rPr>
          <w:rFonts w:ascii="Century Gothic" w:hAnsi="Century Gothic"/>
          <w:sz w:val="22"/>
        </w:rPr>
      </w:pPr>
      <w:r w:rsidRPr="00A357E1">
        <w:rPr>
          <w:rFonts w:ascii="Century Gothic" w:hAnsi="Century Gothic"/>
          <w:sz w:val="22"/>
        </w:rPr>
        <w:t xml:space="preserve">During this training course you might find new partners, </w:t>
      </w:r>
      <w:r w:rsidRPr="00EB1157">
        <w:rPr>
          <w:rFonts w:ascii="Century Gothic" w:hAnsi="Century Gothic"/>
          <w:b/>
          <w:sz w:val="22"/>
        </w:rPr>
        <w:t>but this is NOT the main objective of this ATOQ.</w:t>
      </w:r>
      <w:r w:rsidRPr="00A357E1">
        <w:rPr>
          <w:rFonts w:ascii="Century Gothic" w:hAnsi="Century Gothic"/>
          <w:sz w:val="22"/>
        </w:rPr>
        <w:t xml:space="preserve"> </w:t>
      </w:r>
    </w:p>
    <w:p w14:paraId="4A0D4311" w14:textId="77777777" w:rsidR="00A501FC" w:rsidRPr="00A357E1" w:rsidRDefault="00A501FC" w:rsidP="00346999">
      <w:pPr>
        <w:jc w:val="both"/>
        <w:rPr>
          <w:rFonts w:ascii="Century Gothic" w:hAnsi="Century Gothic"/>
          <w:sz w:val="22"/>
        </w:rPr>
      </w:pPr>
    </w:p>
    <w:p w14:paraId="79D2AEC6" w14:textId="77777777" w:rsidR="00A501FC" w:rsidRPr="00A357E1" w:rsidRDefault="00A501FC" w:rsidP="00346999">
      <w:pPr>
        <w:jc w:val="both"/>
        <w:rPr>
          <w:rFonts w:ascii="Century Gothic" w:hAnsi="Century Gothic"/>
          <w:sz w:val="22"/>
        </w:rPr>
      </w:pPr>
      <w:r w:rsidRPr="00A357E1">
        <w:rPr>
          <w:rFonts w:ascii="Century Gothic" w:hAnsi="Century Gothic"/>
          <w:sz w:val="22"/>
        </w:rPr>
        <w:t>Please read carefully next chapters.</w:t>
      </w:r>
    </w:p>
    <w:p w14:paraId="2287ECB3" w14:textId="77777777" w:rsidR="00A501FC" w:rsidRPr="00A357E1" w:rsidRDefault="00A501FC">
      <w:pPr>
        <w:rPr>
          <w:rFonts w:ascii="Century Gothic" w:hAnsi="Century Gothic"/>
          <w:sz w:val="22"/>
        </w:rPr>
      </w:pPr>
    </w:p>
    <w:p w14:paraId="539051CA" w14:textId="77777777" w:rsidR="00A501FC" w:rsidRPr="00A357E1" w:rsidRDefault="00A501FC">
      <w:pPr>
        <w:rPr>
          <w:rFonts w:ascii="Century Gothic" w:hAnsi="Century Gothic"/>
          <w:sz w:val="22"/>
        </w:rPr>
      </w:pPr>
    </w:p>
    <w:p w14:paraId="629E8627" w14:textId="77777777" w:rsidR="00A501FC" w:rsidRPr="00A357E1" w:rsidRDefault="00A501FC">
      <w:pPr>
        <w:rPr>
          <w:rFonts w:ascii="Century Gothic" w:hAnsi="Century Gothic"/>
          <w:sz w:val="22"/>
        </w:rPr>
      </w:pPr>
    </w:p>
    <w:p w14:paraId="768D62DA" w14:textId="77777777" w:rsidR="00A501FC" w:rsidRPr="00A357E1" w:rsidRDefault="00A501FC">
      <w:pPr>
        <w:pStyle w:val="Cabealho6"/>
        <w:rPr>
          <w:rFonts w:ascii="Century Gothic" w:hAnsi="Century Gothic"/>
          <w:color w:val="003300"/>
          <w:sz w:val="36"/>
          <w:szCs w:val="36"/>
        </w:rPr>
      </w:pPr>
      <w:r w:rsidRPr="00A357E1">
        <w:rPr>
          <w:rFonts w:ascii="Century Gothic" w:hAnsi="Century Gothic"/>
          <w:color w:val="003300"/>
          <w:sz w:val="36"/>
          <w:szCs w:val="36"/>
        </w:rPr>
        <w:sym w:font="Webdings" w:char="F06E"/>
      </w:r>
      <w:r w:rsidRPr="00A357E1">
        <w:rPr>
          <w:rFonts w:ascii="Century Gothic" w:hAnsi="Century Gothic"/>
          <w:color w:val="003300"/>
          <w:sz w:val="36"/>
          <w:szCs w:val="36"/>
        </w:rPr>
        <w:t xml:space="preserve">   </w:t>
      </w:r>
      <w:r w:rsidRPr="00A357E1">
        <w:rPr>
          <w:rFonts w:ascii="Century Gothic" w:hAnsi="Century Gothic"/>
          <w:color w:val="003300"/>
          <w:sz w:val="36"/>
          <w:szCs w:val="36"/>
        </w:rPr>
        <w:sym w:font="Webdings" w:char="F06E"/>
      </w:r>
      <w:r w:rsidRPr="00A357E1">
        <w:rPr>
          <w:rFonts w:ascii="Century Gothic" w:hAnsi="Century Gothic"/>
          <w:color w:val="003300"/>
          <w:sz w:val="36"/>
          <w:szCs w:val="36"/>
        </w:rPr>
        <w:t xml:space="preserve">   </w:t>
      </w:r>
      <w:r w:rsidRPr="00A357E1">
        <w:rPr>
          <w:rFonts w:ascii="Century Gothic" w:hAnsi="Century Gothic"/>
          <w:color w:val="003300"/>
          <w:sz w:val="36"/>
          <w:szCs w:val="36"/>
        </w:rPr>
        <w:sym w:font="Webdings" w:char="F06E"/>
      </w:r>
      <w:r w:rsidRPr="00A357E1">
        <w:rPr>
          <w:rFonts w:ascii="Century Gothic" w:hAnsi="Century Gothic"/>
          <w:color w:val="003300"/>
          <w:sz w:val="36"/>
          <w:szCs w:val="36"/>
        </w:rPr>
        <w:t xml:space="preserve">   </w:t>
      </w:r>
      <w:r w:rsidRPr="00A357E1">
        <w:rPr>
          <w:rFonts w:ascii="Century Gothic" w:hAnsi="Century Gothic"/>
          <w:color w:val="003300"/>
          <w:sz w:val="36"/>
          <w:szCs w:val="36"/>
        </w:rPr>
        <w:sym w:font="Webdings" w:char="F06E"/>
      </w:r>
      <w:r w:rsidRPr="00A357E1">
        <w:rPr>
          <w:rFonts w:ascii="Century Gothic" w:hAnsi="Century Gothic"/>
          <w:color w:val="003300"/>
          <w:sz w:val="36"/>
          <w:szCs w:val="36"/>
        </w:rPr>
        <w:t xml:space="preserve"> BRIEF DESCRIPTION OF THE ATOQ…</w:t>
      </w:r>
    </w:p>
    <w:p w14:paraId="2916397C" w14:textId="77777777" w:rsidR="00A501FC" w:rsidRPr="00A357E1" w:rsidRDefault="00A501FC">
      <w:pPr>
        <w:rPr>
          <w:rFonts w:ascii="Century Gothic" w:hAnsi="Century Gothic"/>
        </w:rPr>
      </w:pPr>
    </w:p>
    <w:p w14:paraId="54A8204A" w14:textId="77777777" w:rsidR="00A501FC" w:rsidRPr="00A357E1" w:rsidRDefault="00A501FC">
      <w:pPr>
        <w:rPr>
          <w:rFonts w:ascii="Century Gothic" w:hAnsi="Century Gothic"/>
        </w:rPr>
      </w:pPr>
    </w:p>
    <w:p w14:paraId="50EB9358" w14:textId="77777777" w:rsidR="00A501FC" w:rsidRPr="004F3FC3" w:rsidRDefault="00A501FC">
      <w:pPr>
        <w:pStyle w:val="Cabealho5"/>
        <w:rPr>
          <w:rFonts w:ascii="Century Gothic" w:hAnsi="Century Gothic"/>
          <w:color w:val="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F3FC3">
        <w:rPr>
          <w:rFonts w:ascii="Century Gothic" w:hAnsi="Century Gothic"/>
          <w:color w:val="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 TARGET GROUP</w:t>
      </w:r>
    </w:p>
    <w:p w14:paraId="78807659" w14:textId="77777777" w:rsidR="00A501FC" w:rsidRPr="00A357E1" w:rsidRDefault="00A501FC">
      <w:pPr>
        <w:rPr>
          <w:rFonts w:ascii="Century Gothic" w:hAnsi="Century Gothic"/>
          <w:snapToGrid w:val="0"/>
          <w:color w:val="000000"/>
          <w:sz w:val="20"/>
          <w:lang w:eastAsia="de-DE"/>
        </w:rPr>
      </w:pPr>
    </w:p>
    <w:p w14:paraId="73493D4C" w14:textId="77777777" w:rsidR="00A501FC" w:rsidRPr="0087140D" w:rsidRDefault="00A501FC" w:rsidP="00346999">
      <w:pPr>
        <w:pStyle w:val="Corpsdetexte"/>
        <w:jc w:val="both"/>
        <w:rPr>
          <w:rFonts w:ascii="Century Gothic" w:hAnsi="Century Gothic"/>
          <w:b/>
          <w:szCs w:val="22"/>
        </w:rPr>
      </w:pPr>
      <w:r w:rsidRPr="00A357E1">
        <w:rPr>
          <w:rFonts w:ascii="Century Gothic" w:hAnsi="Century Gothic"/>
          <w:szCs w:val="22"/>
        </w:rPr>
        <w:t>The training course is</w:t>
      </w:r>
      <w:r w:rsidR="0087140D">
        <w:rPr>
          <w:rFonts w:ascii="Century Gothic" w:hAnsi="Century Gothic"/>
          <w:szCs w:val="22"/>
        </w:rPr>
        <w:t xml:space="preserve"> open </w:t>
      </w:r>
      <w:r w:rsidRPr="00A357E1">
        <w:rPr>
          <w:rFonts w:ascii="Century Gothic" w:hAnsi="Century Gothic"/>
          <w:szCs w:val="22"/>
        </w:rPr>
        <w:t xml:space="preserve">for </w:t>
      </w:r>
      <w:r w:rsidRPr="0087140D">
        <w:rPr>
          <w:rFonts w:ascii="Century Gothic" w:hAnsi="Century Gothic"/>
          <w:b/>
          <w:szCs w:val="22"/>
        </w:rPr>
        <w:t>voluntary and professional youth workers, working directly with young</w:t>
      </w:r>
      <w:r w:rsidR="0087140D" w:rsidRPr="0087140D">
        <w:rPr>
          <w:rFonts w:ascii="Century Gothic" w:hAnsi="Century Gothic"/>
          <w:b/>
          <w:szCs w:val="22"/>
        </w:rPr>
        <w:t xml:space="preserve"> </w:t>
      </w:r>
      <w:r w:rsidR="00346999" w:rsidRPr="0087140D">
        <w:rPr>
          <w:rFonts w:ascii="Century Gothic" w:hAnsi="Century Gothic"/>
          <w:b/>
          <w:szCs w:val="22"/>
        </w:rPr>
        <w:t>people</w:t>
      </w:r>
      <w:r w:rsidR="00346999">
        <w:rPr>
          <w:rFonts w:ascii="Century Gothic" w:hAnsi="Century Gothic"/>
          <w:b/>
          <w:szCs w:val="22"/>
        </w:rPr>
        <w:t xml:space="preserve">, </w:t>
      </w:r>
      <w:r w:rsidR="00346999" w:rsidRPr="005D54D7">
        <w:rPr>
          <w:rFonts w:ascii="Century Gothic" w:hAnsi="Century Gothic"/>
          <w:szCs w:val="22"/>
        </w:rPr>
        <w:t>which</w:t>
      </w:r>
      <w:r w:rsidR="0087140D" w:rsidRPr="005D54D7">
        <w:rPr>
          <w:rFonts w:ascii="Century Gothic" w:hAnsi="Century Gothic"/>
          <w:szCs w:val="22"/>
        </w:rPr>
        <w:t xml:space="preserve"> organised and/or participated as a team member in at least one international youth exchange (which is completed)</w:t>
      </w:r>
      <w:r w:rsidR="0087140D">
        <w:rPr>
          <w:rFonts w:ascii="Century Gothic" w:hAnsi="Century Gothic"/>
          <w:b/>
          <w:szCs w:val="22"/>
        </w:rPr>
        <w:t xml:space="preserve"> and plan to organise another within the frame of the Yout</w:t>
      </w:r>
      <w:r w:rsidR="005D54D7">
        <w:rPr>
          <w:rFonts w:ascii="Century Gothic" w:hAnsi="Century Gothic"/>
          <w:b/>
          <w:szCs w:val="22"/>
        </w:rPr>
        <w:t>h</w:t>
      </w:r>
      <w:r w:rsidR="0087140D">
        <w:rPr>
          <w:rFonts w:ascii="Century Gothic" w:hAnsi="Century Gothic"/>
          <w:b/>
          <w:szCs w:val="22"/>
        </w:rPr>
        <w:t xml:space="preserve"> in Action programme.</w:t>
      </w:r>
    </w:p>
    <w:p w14:paraId="5BC18E4F" w14:textId="77777777" w:rsidR="00A501FC" w:rsidRPr="00A357E1" w:rsidRDefault="00A501FC" w:rsidP="00346999">
      <w:pPr>
        <w:jc w:val="both"/>
        <w:rPr>
          <w:rFonts w:ascii="Century Gothic" w:hAnsi="Century Gothic"/>
          <w:snapToGrid w:val="0"/>
          <w:color w:val="000000"/>
          <w:sz w:val="22"/>
          <w:szCs w:val="22"/>
          <w:lang w:eastAsia="de-DE"/>
        </w:rPr>
      </w:pPr>
      <w:r w:rsidRPr="00A357E1">
        <w:rPr>
          <w:rFonts w:ascii="Century Gothic" w:hAnsi="Century Gothic"/>
          <w:snapToGrid w:val="0"/>
          <w:color w:val="000000"/>
          <w:sz w:val="22"/>
          <w:szCs w:val="22"/>
          <w:lang w:eastAsia="de-DE"/>
        </w:rPr>
        <w:t xml:space="preserve">Participants should be </w:t>
      </w:r>
      <w:r w:rsidRPr="005D54D7">
        <w:rPr>
          <w:rFonts w:ascii="Century Gothic" w:hAnsi="Century Gothic"/>
          <w:b/>
          <w:snapToGrid w:val="0"/>
          <w:color w:val="000000"/>
          <w:sz w:val="22"/>
          <w:szCs w:val="22"/>
          <w:lang w:eastAsia="de-DE"/>
        </w:rPr>
        <w:t>at least 18 years old</w:t>
      </w:r>
      <w:r w:rsidRPr="00A357E1">
        <w:rPr>
          <w:rFonts w:ascii="Century Gothic" w:hAnsi="Century Gothic"/>
          <w:snapToGrid w:val="0"/>
          <w:color w:val="000000"/>
          <w:sz w:val="22"/>
          <w:szCs w:val="22"/>
          <w:lang w:eastAsia="de-DE"/>
        </w:rPr>
        <w:t>.</w:t>
      </w:r>
    </w:p>
    <w:p w14:paraId="2B7D56B9" w14:textId="77777777" w:rsidR="00A501FC" w:rsidRPr="00A357E1" w:rsidRDefault="00A501FC" w:rsidP="00346999">
      <w:pPr>
        <w:jc w:val="both"/>
        <w:rPr>
          <w:rFonts w:ascii="Century Gothic" w:hAnsi="Century Gothic"/>
          <w:snapToGrid w:val="0"/>
          <w:color w:val="000000"/>
          <w:sz w:val="22"/>
          <w:szCs w:val="22"/>
          <w:lang w:eastAsia="de-DE"/>
        </w:rPr>
      </w:pPr>
      <w:r w:rsidRPr="00A357E1">
        <w:rPr>
          <w:rFonts w:ascii="Century Gothic" w:hAnsi="Century Gothic"/>
          <w:snapToGrid w:val="0"/>
          <w:color w:val="000000"/>
          <w:sz w:val="22"/>
          <w:szCs w:val="22"/>
          <w:lang w:eastAsia="de-DE"/>
        </w:rPr>
        <w:t>Be aware that this training course will be in English, without any possibility of permanent translation.</w:t>
      </w:r>
    </w:p>
    <w:p w14:paraId="0274D1E0" w14:textId="77777777" w:rsidR="00A501FC" w:rsidRPr="00A357E1" w:rsidRDefault="00A501FC" w:rsidP="00346999">
      <w:pPr>
        <w:jc w:val="both"/>
        <w:rPr>
          <w:rFonts w:ascii="Century Gothic" w:hAnsi="Century Gothic"/>
          <w:snapToGrid w:val="0"/>
          <w:color w:val="000000"/>
          <w:sz w:val="22"/>
          <w:szCs w:val="22"/>
          <w:lang w:eastAsia="de-DE"/>
        </w:rPr>
      </w:pPr>
      <w:r w:rsidRPr="00A357E1">
        <w:rPr>
          <w:rFonts w:ascii="Century Gothic" w:hAnsi="Century Gothic"/>
          <w:snapToGrid w:val="0"/>
          <w:color w:val="000000"/>
          <w:sz w:val="22"/>
          <w:szCs w:val="22"/>
          <w:lang w:eastAsia="de-DE"/>
        </w:rPr>
        <w:t xml:space="preserve">Therefore, we ask you to have </w:t>
      </w:r>
      <w:r w:rsidRPr="00A357E1">
        <w:rPr>
          <w:rFonts w:ascii="Century Gothic" w:hAnsi="Century Gothic"/>
          <w:snapToGrid w:val="0"/>
          <w:color w:val="000000"/>
          <w:sz w:val="22"/>
          <w:szCs w:val="22"/>
          <w:u w:val="single"/>
          <w:lang w:eastAsia="de-DE"/>
        </w:rPr>
        <w:t>a good level of English</w:t>
      </w:r>
      <w:r w:rsidRPr="00A357E1">
        <w:rPr>
          <w:rFonts w:ascii="Century Gothic" w:hAnsi="Century Gothic"/>
          <w:snapToGrid w:val="0"/>
          <w:color w:val="000000"/>
          <w:sz w:val="22"/>
          <w:szCs w:val="22"/>
          <w:lang w:eastAsia="de-DE"/>
        </w:rPr>
        <w:t xml:space="preserve"> (to be able to understand and to communicate)</w:t>
      </w:r>
      <w:r w:rsidR="00EB1157">
        <w:rPr>
          <w:rFonts w:ascii="Century Gothic" w:hAnsi="Century Gothic"/>
          <w:snapToGrid w:val="0"/>
          <w:color w:val="000000"/>
          <w:sz w:val="22"/>
          <w:szCs w:val="22"/>
          <w:lang w:eastAsia="de-DE"/>
        </w:rPr>
        <w:t>.</w:t>
      </w:r>
    </w:p>
    <w:p w14:paraId="56A4299C" w14:textId="77777777" w:rsidR="00A501FC" w:rsidRPr="00A357E1" w:rsidRDefault="00A501FC" w:rsidP="00346999">
      <w:pPr>
        <w:jc w:val="both"/>
        <w:rPr>
          <w:rFonts w:ascii="Century Gothic" w:hAnsi="Century Gothic"/>
          <w:snapToGrid w:val="0"/>
          <w:color w:val="000000"/>
          <w:sz w:val="22"/>
          <w:szCs w:val="22"/>
          <w:lang w:eastAsia="de-DE"/>
        </w:rPr>
      </w:pPr>
    </w:p>
    <w:p w14:paraId="72DD1818" w14:textId="77777777" w:rsidR="00A501FC" w:rsidRPr="00A357E1" w:rsidRDefault="00A501FC" w:rsidP="00346999">
      <w:pPr>
        <w:jc w:val="both"/>
        <w:rPr>
          <w:rFonts w:ascii="Century Gothic" w:hAnsi="Century Gothic"/>
          <w:snapToGrid w:val="0"/>
          <w:color w:val="000000"/>
          <w:sz w:val="22"/>
          <w:szCs w:val="22"/>
          <w:lang w:eastAsia="de-DE"/>
        </w:rPr>
      </w:pPr>
      <w:r w:rsidRPr="00A357E1">
        <w:rPr>
          <w:rFonts w:ascii="Century Gothic" w:hAnsi="Century Gothic"/>
          <w:snapToGrid w:val="0"/>
          <w:color w:val="000000"/>
          <w:sz w:val="22"/>
          <w:szCs w:val="22"/>
          <w:lang w:eastAsia="de-DE"/>
        </w:rPr>
        <w:t xml:space="preserve">Group size: approximately 30 participants </w:t>
      </w:r>
    </w:p>
    <w:p w14:paraId="26F23A12" w14:textId="77777777" w:rsidR="00A501FC" w:rsidRPr="00A357E1" w:rsidRDefault="00A501FC">
      <w:pPr>
        <w:rPr>
          <w:rFonts w:ascii="Century Gothic" w:hAnsi="Century Gothic"/>
          <w:sz w:val="20"/>
        </w:rPr>
      </w:pPr>
    </w:p>
    <w:p w14:paraId="35AA8700" w14:textId="77777777" w:rsidR="00A501FC" w:rsidRPr="00A357E1" w:rsidRDefault="00A501FC">
      <w:pPr>
        <w:rPr>
          <w:rFonts w:ascii="Century Gothic" w:hAnsi="Century Gothic"/>
          <w:sz w:val="20"/>
        </w:rPr>
      </w:pPr>
    </w:p>
    <w:p w14:paraId="6A09E942" w14:textId="77777777" w:rsidR="00A501FC" w:rsidRPr="004F3FC3" w:rsidRDefault="00A501FC">
      <w:pPr>
        <w:rPr>
          <w:rFonts w:ascii="Century Gothic" w:hAnsi="Century Gothic"/>
          <w:b/>
          <w:bCs/>
          <w:color w:val="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F3FC3">
        <w:rPr>
          <w:rFonts w:ascii="Century Gothic" w:hAnsi="Century Gothic"/>
          <w:b/>
          <w:bCs/>
          <w:color w:val="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 AIMS AND OBJECTIVES</w:t>
      </w:r>
    </w:p>
    <w:p w14:paraId="19467626" w14:textId="77777777" w:rsidR="00A501FC" w:rsidRPr="00A357E1" w:rsidRDefault="00A501FC">
      <w:pPr>
        <w:rPr>
          <w:rFonts w:ascii="Century Gothic" w:hAnsi="Century Gothic"/>
          <w:sz w:val="20"/>
        </w:rPr>
      </w:pPr>
    </w:p>
    <w:p w14:paraId="3F2F5C3B" w14:textId="3DCD352B" w:rsidR="00187762" w:rsidRPr="00234BF1" w:rsidRDefault="00A501FC" w:rsidP="00346999">
      <w:pPr>
        <w:jc w:val="both"/>
        <w:rPr>
          <w:rFonts w:ascii="Century Gothic" w:hAnsi="Century Gothic"/>
          <w:sz w:val="22"/>
          <w:szCs w:val="22"/>
        </w:rPr>
      </w:pPr>
      <w:r w:rsidRPr="00A357E1">
        <w:rPr>
          <w:rFonts w:ascii="Century Gothic" w:hAnsi="Century Gothic"/>
          <w:b/>
          <w:bCs/>
          <w:snapToGrid w:val="0"/>
          <w:color w:val="000000"/>
          <w:sz w:val="22"/>
          <w:szCs w:val="22"/>
          <w:lang w:eastAsia="de-DE"/>
        </w:rPr>
        <w:t>The aim</w:t>
      </w:r>
      <w:r w:rsidRPr="00A357E1">
        <w:rPr>
          <w:rFonts w:ascii="Century Gothic" w:hAnsi="Century Gothic"/>
          <w:snapToGrid w:val="0"/>
          <w:color w:val="000000"/>
          <w:sz w:val="22"/>
          <w:szCs w:val="22"/>
          <w:lang w:eastAsia="de-DE"/>
        </w:rPr>
        <w:t xml:space="preserve">: </w:t>
      </w:r>
      <w:r w:rsidR="00187762" w:rsidRPr="00234BF1">
        <w:rPr>
          <w:rFonts w:ascii="Century Gothic" w:hAnsi="Century Gothic"/>
          <w:sz w:val="22"/>
          <w:szCs w:val="22"/>
        </w:rPr>
        <w:t xml:space="preserve"> To support experienced youth workers/leaders in increasing the quality of the European </w:t>
      </w:r>
      <w:r w:rsidR="00187762" w:rsidRPr="00234BF1">
        <w:rPr>
          <w:rFonts w:ascii="Century Gothic" w:hAnsi="Century Gothic"/>
          <w:iCs/>
          <w:sz w:val="22"/>
          <w:szCs w:val="22"/>
        </w:rPr>
        <w:t xml:space="preserve">youth exchanges </w:t>
      </w:r>
      <w:r w:rsidR="00187762" w:rsidRPr="00234BF1">
        <w:rPr>
          <w:rFonts w:ascii="Century Gothic" w:hAnsi="Century Gothic"/>
          <w:sz w:val="22"/>
          <w:szCs w:val="22"/>
        </w:rPr>
        <w:t xml:space="preserve">they set up within the </w:t>
      </w:r>
      <w:r w:rsidR="00F64C90">
        <w:rPr>
          <w:rFonts w:ascii="Century Gothic" w:hAnsi="Century Gothic"/>
        </w:rPr>
        <w:t xml:space="preserve">ERASMUS + </w:t>
      </w:r>
      <w:r w:rsidR="00F64C90" w:rsidRPr="00A357E1">
        <w:rPr>
          <w:rFonts w:ascii="Century Gothic" w:hAnsi="Century Gothic"/>
        </w:rPr>
        <w:t>YOUTH Program</w:t>
      </w:r>
      <w:r w:rsidR="00F64C90">
        <w:rPr>
          <w:rFonts w:ascii="Century Gothic" w:hAnsi="Century Gothic"/>
        </w:rPr>
        <w:t>me</w:t>
      </w:r>
      <w:r w:rsidR="00187762" w:rsidRPr="00234BF1">
        <w:rPr>
          <w:rFonts w:ascii="Century Gothic" w:hAnsi="Century Gothic"/>
          <w:sz w:val="22"/>
          <w:szCs w:val="22"/>
        </w:rPr>
        <w:t>.</w:t>
      </w:r>
    </w:p>
    <w:p w14:paraId="16F227C4" w14:textId="77777777" w:rsidR="00A501FC" w:rsidRPr="00A357E1" w:rsidRDefault="00A501FC" w:rsidP="00346999">
      <w:pPr>
        <w:jc w:val="both"/>
        <w:rPr>
          <w:rFonts w:ascii="Century Gothic" w:hAnsi="Century Gothic"/>
          <w:snapToGrid w:val="0"/>
          <w:color w:val="000000"/>
          <w:sz w:val="22"/>
          <w:szCs w:val="22"/>
          <w:lang w:eastAsia="de-DE"/>
        </w:rPr>
      </w:pPr>
    </w:p>
    <w:p w14:paraId="62EC45FE" w14:textId="77777777" w:rsidR="00A501FC" w:rsidRPr="00A357E1" w:rsidRDefault="00A501FC" w:rsidP="00346999">
      <w:pPr>
        <w:jc w:val="both"/>
        <w:rPr>
          <w:rFonts w:ascii="Century Gothic" w:hAnsi="Century Gothic"/>
          <w:snapToGrid w:val="0"/>
          <w:color w:val="000000"/>
          <w:sz w:val="22"/>
          <w:szCs w:val="22"/>
          <w:lang w:eastAsia="de-DE"/>
        </w:rPr>
      </w:pPr>
      <w:r w:rsidRPr="00A357E1">
        <w:rPr>
          <w:rFonts w:ascii="Century Gothic" w:hAnsi="Century Gothic"/>
          <w:b/>
          <w:bCs/>
          <w:snapToGrid w:val="0"/>
          <w:color w:val="000000"/>
          <w:sz w:val="22"/>
          <w:szCs w:val="22"/>
          <w:lang w:eastAsia="de-DE"/>
        </w:rPr>
        <w:t>The objectives for the ATOQ are</w:t>
      </w:r>
      <w:r w:rsidRPr="00A357E1">
        <w:rPr>
          <w:rFonts w:ascii="Century Gothic" w:hAnsi="Century Gothic"/>
          <w:snapToGrid w:val="0"/>
          <w:color w:val="000000"/>
          <w:sz w:val="22"/>
          <w:szCs w:val="22"/>
          <w:lang w:eastAsia="de-DE"/>
        </w:rPr>
        <w:t>:</w:t>
      </w:r>
    </w:p>
    <w:p w14:paraId="1D461F88" w14:textId="77777777" w:rsidR="00187762" w:rsidRDefault="00187762" w:rsidP="00346999">
      <w:pPr>
        <w:jc w:val="both"/>
        <w:rPr>
          <w:rFonts w:ascii="Century Gothic" w:hAnsi="Century Gothic"/>
          <w:sz w:val="22"/>
          <w:szCs w:val="22"/>
        </w:rPr>
      </w:pPr>
    </w:p>
    <w:p w14:paraId="26345A5B" w14:textId="77777777" w:rsidR="00187762" w:rsidRPr="00234BF1" w:rsidRDefault="00187762" w:rsidP="00346999">
      <w:pPr>
        <w:jc w:val="both"/>
        <w:rPr>
          <w:rFonts w:ascii="Century Gothic" w:hAnsi="Century Gothic"/>
          <w:sz w:val="22"/>
          <w:szCs w:val="22"/>
        </w:rPr>
      </w:pPr>
      <w:r w:rsidRPr="00234BF1">
        <w:rPr>
          <w:rFonts w:ascii="Century Gothic" w:hAnsi="Century Gothic"/>
          <w:sz w:val="22"/>
          <w:szCs w:val="22"/>
        </w:rPr>
        <w:t>The ATOQ training course will provide the participants with opportunities to:</w:t>
      </w:r>
    </w:p>
    <w:p w14:paraId="417B2682" w14:textId="77777777" w:rsidR="00187762" w:rsidRDefault="00187762" w:rsidP="00346999">
      <w:pPr>
        <w:jc w:val="both"/>
        <w:rPr>
          <w:rFonts w:ascii="Century Gothic" w:hAnsi="Century Gothic"/>
          <w:sz w:val="22"/>
          <w:szCs w:val="22"/>
        </w:rPr>
      </w:pPr>
    </w:p>
    <w:p w14:paraId="2C810DB6" w14:textId="77777777" w:rsidR="00187762" w:rsidRPr="00234BF1" w:rsidRDefault="00187762" w:rsidP="00346999">
      <w:pPr>
        <w:jc w:val="both"/>
        <w:rPr>
          <w:rFonts w:ascii="Century Gothic" w:hAnsi="Century Gothic"/>
          <w:bCs/>
          <w:sz w:val="22"/>
          <w:szCs w:val="22"/>
        </w:rPr>
      </w:pPr>
      <w:r w:rsidRPr="00234BF1">
        <w:rPr>
          <w:rFonts w:ascii="Century Gothic" w:hAnsi="Century Gothic"/>
          <w:sz w:val="22"/>
          <w:szCs w:val="22"/>
        </w:rPr>
        <w:t>1. C</w:t>
      </w:r>
      <w:r w:rsidRPr="00234BF1">
        <w:rPr>
          <w:rFonts w:ascii="Century Gothic" w:hAnsi="Century Gothic"/>
          <w:bCs/>
          <w:sz w:val="22"/>
          <w:szCs w:val="22"/>
        </w:rPr>
        <w:t>ritically reflect upon their previous international youth exchange experience(s) and the impact on young people;</w:t>
      </w:r>
    </w:p>
    <w:p w14:paraId="6DF7D9B4" w14:textId="77777777" w:rsidR="00187762" w:rsidRDefault="00187762" w:rsidP="00346999">
      <w:pPr>
        <w:jc w:val="both"/>
        <w:rPr>
          <w:rFonts w:ascii="Century Gothic" w:hAnsi="Century Gothic"/>
          <w:sz w:val="22"/>
          <w:szCs w:val="22"/>
        </w:rPr>
      </w:pPr>
    </w:p>
    <w:p w14:paraId="5867BF62" w14:textId="77777777" w:rsidR="00187762" w:rsidRPr="00234BF1" w:rsidRDefault="00187762" w:rsidP="00346999">
      <w:pPr>
        <w:jc w:val="both"/>
        <w:rPr>
          <w:rFonts w:ascii="Century Gothic" w:hAnsi="Century Gothic"/>
          <w:bCs/>
          <w:sz w:val="22"/>
          <w:szCs w:val="22"/>
        </w:rPr>
      </w:pPr>
      <w:r w:rsidRPr="00234BF1">
        <w:rPr>
          <w:rFonts w:ascii="Century Gothic" w:hAnsi="Century Gothic"/>
          <w:sz w:val="22"/>
          <w:szCs w:val="22"/>
        </w:rPr>
        <w:t>2. I</w:t>
      </w:r>
      <w:r w:rsidRPr="00234BF1">
        <w:rPr>
          <w:rFonts w:ascii="Century Gothic" w:hAnsi="Century Gothic"/>
          <w:bCs/>
          <w:sz w:val="22"/>
          <w:szCs w:val="22"/>
        </w:rPr>
        <w:t>ncrease the understanding of different quality aspects of youth exchanges such as: active participation of young people, involvement of promoters and stakeholders, diversit</w:t>
      </w:r>
      <w:r w:rsidR="004F3FC3">
        <w:rPr>
          <w:rFonts w:ascii="Century Gothic" w:hAnsi="Century Gothic"/>
          <w:bCs/>
          <w:sz w:val="22"/>
          <w:szCs w:val="22"/>
        </w:rPr>
        <w:t>y and intercultural learning, program building</w:t>
      </w:r>
      <w:r w:rsidRPr="00234BF1">
        <w:rPr>
          <w:rFonts w:ascii="Century Gothic" w:hAnsi="Century Gothic"/>
          <w:bCs/>
          <w:sz w:val="22"/>
          <w:szCs w:val="22"/>
        </w:rPr>
        <w:t>;</w:t>
      </w:r>
    </w:p>
    <w:p w14:paraId="1F25E925" w14:textId="77777777" w:rsidR="00187762" w:rsidRDefault="00187762" w:rsidP="00346999">
      <w:pPr>
        <w:jc w:val="both"/>
        <w:rPr>
          <w:rFonts w:ascii="Century Gothic" w:hAnsi="Century Gothic"/>
          <w:bCs/>
          <w:sz w:val="22"/>
          <w:szCs w:val="22"/>
        </w:rPr>
      </w:pPr>
    </w:p>
    <w:p w14:paraId="0C6E026B" w14:textId="77777777" w:rsidR="00187762" w:rsidRPr="00234BF1" w:rsidRDefault="00187762" w:rsidP="00346999">
      <w:pPr>
        <w:jc w:val="both"/>
        <w:rPr>
          <w:rFonts w:ascii="Century Gothic" w:hAnsi="Century Gothic"/>
          <w:bCs/>
          <w:sz w:val="22"/>
          <w:szCs w:val="22"/>
        </w:rPr>
      </w:pPr>
      <w:r w:rsidRPr="00234BF1">
        <w:rPr>
          <w:rFonts w:ascii="Century Gothic" w:hAnsi="Century Gothic"/>
          <w:bCs/>
          <w:sz w:val="22"/>
          <w:szCs w:val="22"/>
        </w:rPr>
        <w:t>3. Experience a non-formal learning process and understand its importance in youth exchanges;</w:t>
      </w:r>
    </w:p>
    <w:p w14:paraId="735F6B68" w14:textId="77777777" w:rsidR="00187762" w:rsidRDefault="00187762" w:rsidP="00346999">
      <w:pPr>
        <w:jc w:val="both"/>
        <w:rPr>
          <w:rFonts w:ascii="Century Gothic" w:hAnsi="Century Gothic"/>
          <w:sz w:val="22"/>
          <w:szCs w:val="22"/>
        </w:rPr>
      </w:pPr>
    </w:p>
    <w:p w14:paraId="2EA858E3" w14:textId="77777777" w:rsidR="00187762" w:rsidRPr="00234BF1" w:rsidRDefault="00187762" w:rsidP="00346999">
      <w:pPr>
        <w:jc w:val="both"/>
        <w:rPr>
          <w:rFonts w:ascii="Century Gothic" w:hAnsi="Century Gothic"/>
          <w:bCs/>
          <w:sz w:val="22"/>
          <w:szCs w:val="22"/>
        </w:rPr>
      </w:pPr>
      <w:r w:rsidRPr="00234BF1">
        <w:rPr>
          <w:rFonts w:ascii="Century Gothic" w:hAnsi="Century Gothic"/>
          <w:sz w:val="22"/>
          <w:szCs w:val="22"/>
        </w:rPr>
        <w:t>4. I</w:t>
      </w:r>
      <w:r w:rsidRPr="00234BF1">
        <w:rPr>
          <w:rFonts w:ascii="Century Gothic" w:hAnsi="Century Gothic"/>
          <w:bCs/>
          <w:sz w:val="22"/>
          <w:szCs w:val="22"/>
        </w:rPr>
        <w:t xml:space="preserve">mprove their project management competences </w:t>
      </w:r>
      <w:r w:rsidR="00346999" w:rsidRPr="00234BF1">
        <w:rPr>
          <w:rFonts w:ascii="Century Gothic" w:hAnsi="Century Gothic"/>
          <w:bCs/>
          <w:sz w:val="22"/>
          <w:szCs w:val="22"/>
        </w:rPr>
        <w:t>(knowledge</w:t>
      </w:r>
      <w:r w:rsidRPr="00234BF1">
        <w:rPr>
          <w:rFonts w:ascii="Century Gothic" w:hAnsi="Century Gothic"/>
          <w:bCs/>
          <w:sz w:val="22"/>
          <w:szCs w:val="22"/>
        </w:rPr>
        <w:t>, skills and attitudes) in order to better organise the different phases of a youth exchange.</w:t>
      </w:r>
    </w:p>
    <w:p w14:paraId="0B66C9B8" w14:textId="77777777" w:rsidR="00A501FC" w:rsidRPr="00A357E1" w:rsidRDefault="00A501FC" w:rsidP="00346999">
      <w:pPr>
        <w:pStyle w:val="Corpsdetexte"/>
        <w:jc w:val="both"/>
        <w:rPr>
          <w:rFonts w:ascii="Century Gothic" w:hAnsi="Century Gothic"/>
          <w:szCs w:val="22"/>
        </w:rPr>
      </w:pPr>
    </w:p>
    <w:p w14:paraId="015555BD" w14:textId="77777777" w:rsidR="00A501FC" w:rsidRPr="00A357E1" w:rsidRDefault="00A501FC" w:rsidP="00346999">
      <w:pPr>
        <w:pStyle w:val="Corpsdetexte"/>
        <w:jc w:val="both"/>
        <w:rPr>
          <w:rFonts w:ascii="Century Gothic" w:hAnsi="Century Gothic"/>
          <w:szCs w:val="22"/>
        </w:rPr>
      </w:pPr>
    </w:p>
    <w:p w14:paraId="41C6E87C" w14:textId="77777777" w:rsidR="00A501FC" w:rsidRPr="00EB1157" w:rsidRDefault="00A501FC" w:rsidP="00346999">
      <w:pPr>
        <w:pStyle w:val="Corpsdetexte"/>
        <w:jc w:val="both"/>
        <w:rPr>
          <w:rFonts w:ascii="Century Gothic" w:hAnsi="Century Gothic"/>
          <w:szCs w:val="22"/>
        </w:rPr>
      </w:pPr>
      <w:r w:rsidRPr="00EB1157">
        <w:rPr>
          <w:rFonts w:ascii="Century Gothic" w:hAnsi="Century Gothic"/>
          <w:szCs w:val="22"/>
        </w:rPr>
        <w:t>ATOQ can also provide:</w:t>
      </w:r>
      <w:r w:rsidR="00187762" w:rsidRPr="00EB1157">
        <w:rPr>
          <w:rFonts w:ascii="Century Gothic" w:hAnsi="Century Gothic"/>
          <w:szCs w:val="22"/>
        </w:rPr>
        <w:t xml:space="preserve"> </w:t>
      </w:r>
      <w:r w:rsidRPr="00EB1157">
        <w:rPr>
          <w:rFonts w:ascii="Century Gothic" w:hAnsi="Century Gothic"/>
          <w:szCs w:val="22"/>
        </w:rPr>
        <w:t>An opportunity to meet possible partner groups and to make contacts in other countries.</w:t>
      </w:r>
    </w:p>
    <w:p w14:paraId="06D1B910" w14:textId="77777777" w:rsidR="00A501FC" w:rsidRPr="00A357E1" w:rsidRDefault="00A501FC">
      <w:pPr>
        <w:rPr>
          <w:rFonts w:ascii="Century Gothic" w:hAnsi="Century Gothic"/>
          <w:snapToGrid w:val="0"/>
          <w:color w:val="000000"/>
          <w:sz w:val="22"/>
          <w:lang w:eastAsia="de-DE"/>
        </w:rPr>
      </w:pPr>
    </w:p>
    <w:p w14:paraId="36B55BDA" w14:textId="77777777" w:rsidR="00A501FC" w:rsidRPr="00A357E1" w:rsidRDefault="00A501FC">
      <w:pPr>
        <w:rPr>
          <w:rFonts w:ascii="Century Gothic" w:hAnsi="Century Gothic"/>
          <w:snapToGrid w:val="0"/>
          <w:color w:val="000000"/>
          <w:sz w:val="22"/>
          <w:lang w:eastAsia="de-DE"/>
        </w:rPr>
      </w:pPr>
    </w:p>
    <w:p w14:paraId="66918725" w14:textId="77777777" w:rsidR="00A501FC" w:rsidRPr="004F3FC3" w:rsidRDefault="00A501FC">
      <w:pPr>
        <w:rPr>
          <w:rFonts w:ascii="Century Gothic" w:hAnsi="Century Gothic"/>
          <w:b/>
          <w:bCs/>
          <w:color w:val="99CC00"/>
          <w:lang w:eastAsia="de-D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F3FC3">
        <w:rPr>
          <w:rFonts w:ascii="Century Gothic" w:hAnsi="Century Gothic"/>
          <w:b/>
          <w:bCs/>
          <w:color w:val="99CC00"/>
          <w:lang w:eastAsia="de-D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3. THE PROGRAMME</w:t>
      </w:r>
    </w:p>
    <w:p w14:paraId="77FA852F" w14:textId="77777777" w:rsidR="00A501FC" w:rsidRPr="00A357E1" w:rsidRDefault="00A501FC">
      <w:pPr>
        <w:rPr>
          <w:rFonts w:ascii="Century Gothic" w:hAnsi="Century Gothic"/>
          <w:snapToGrid w:val="0"/>
          <w:color w:val="000000"/>
          <w:sz w:val="20"/>
          <w:lang w:eastAsia="de-DE"/>
        </w:rPr>
      </w:pPr>
    </w:p>
    <w:p w14:paraId="60D447BF" w14:textId="77777777" w:rsidR="00A501FC" w:rsidRPr="00A357E1" w:rsidRDefault="00A501FC" w:rsidP="00346999">
      <w:pPr>
        <w:pStyle w:val="Corpsdetexte"/>
        <w:jc w:val="both"/>
        <w:rPr>
          <w:rFonts w:ascii="Century Gothic" w:hAnsi="Century Gothic"/>
          <w:sz w:val="20"/>
        </w:rPr>
      </w:pPr>
      <w:r w:rsidRPr="00A357E1">
        <w:rPr>
          <w:rFonts w:ascii="Century Gothic" w:hAnsi="Century Gothic"/>
          <w:szCs w:val="22"/>
        </w:rPr>
        <w:t>The ATOQ is built on the past experiences of participants and is interspersed with workshops, info-sessions, activities to improve group dynamics and ends with an evaluation. At the end of this information, you’ll find a global overview of the programme</w:t>
      </w:r>
      <w:r w:rsidRPr="00A357E1">
        <w:rPr>
          <w:rFonts w:ascii="Century Gothic" w:hAnsi="Century Gothic"/>
          <w:sz w:val="20"/>
        </w:rPr>
        <w:t>.</w:t>
      </w:r>
    </w:p>
    <w:p w14:paraId="4AD144FA" w14:textId="77777777" w:rsidR="00A501FC" w:rsidRPr="00A357E1" w:rsidRDefault="00A501FC">
      <w:pPr>
        <w:pStyle w:val="Corpsdetexte"/>
        <w:rPr>
          <w:rFonts w:ascii="Century Gothic" w:hAnsi="Century Gothic"/>
          <w:sz w:val="20"/>
        </w:rPr>
      </w:pPr>
    </w:p>
    <w:p w14:paraId="594FF573" w14:textId="77777777" w:rsidR="00A501FC" w:rsidRPr="00A357E1" w:rsidRDefault="00A501FC">
      <w:pPr>
        <w:pStyle w:val="Corpsdetexte"/>
        <w:rPr>
          <w:rFonts w:ascii="Century Gothic" w:hAnsi="Century Gothic"/>
          <w:sz w:val="20"/>
        </w:rPr>
      </w:pPr>
    </w:p>
    <w:p w14:paraId="6B881351" w14:textId="77777777" w:rsidR="00A501FC" w:rsidRPr="004F3FC3" w:rsidRDefault="00A501FC">
      <w:pPr>
        <w:rPr>
          <w:rFonts w:ascii="Century Gothic" w:hAnsi="Century Gothic"/>
          <w:b/>
          <w:bCs/>
          <w:color w:val="99CC00"/>
          <w:lang w:eastAsia="de-D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F3FC3">
        <w:rPr>
          <w:rFonts w:ascii="Century Gothic" w:hAnsi="Century Gothic"/>
          <w:b/>
          <w:bCs/>
          <w:color w:val="99CC00"/>
          <w:lang w:eastAsia="de-D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 THE TRAINERS’ TEAM</w:t>
      </w:r>
    </w:p>
    <w:p w14:paraId="5E5A02C2" w14:textId="77777777" w:rsidR="00A501FC" w:rsidRPr="00A357E1" w:rsidRDefault="00A501FC">
      <w:pPr>
        <w:rPr>
          <w:rFonts w:ascii="Century Gothic" w:hAnsi="Century Gothic"/>
          <w:b/>
          <w:bCs/>
          <w:color w:val="99CC00"/>
          <w:sz w:val="32"/>
          <w:lang w:eastAsia="de-DE"/>
        </w:rPr>
      </w:pPr>
    </w:p>
    <w:p w14:paraId="3E28C1E4" w14:textId="77777777" w:rsidR="00A501FC" w:rsidRDefault="00A501FC" w:rsidP="00346999">
      <w:pPr>
        <w:jc w:val="both"/>
        <w:rPr>
          <w:rFonts w:ascii="Century Gothic" w:hAnsi="Century Gothic"/>
          <w:bCs/>
          <w:snapToGrid w:val="0"/>
          <w:sz w:val="22"/>
          <w:szCs w:val="22"/>
          <w:lang w:eastAsia="de-DE"/>
        </w:rPr>
      </w:pPr>
      <w:r w:rsidRPr="00A357E1">
        <w:rPr>
          <w:rFonts w:ascii="Century Gothic" w:hAnsi="Century Gothic"/>
          <w:bCs/>
          <w:snapToGrid w:val="0"/>
          <w:sz w:val="22"/>
          <w:szCs w:val="22"/>
          <w:lang w:eastAsia="de-DE"/>
        </w:rPr>
        <w:t>The program will be run by 3 experienced trainers of the ATOQ trainers’ pool</w:t>
      </w:r>
      <w:r w:rsidR="00212075">
        <w:rPr>
          <w:rFonts w:ascii="Century Gothic" w:hAnsi="Century Gothic"/>
          <w:bCs/>
          <w:snapToGrid w:val="0"/>
          <w:sz w:val="22"/>
          <w:szCs w:val="22"/>
          <w:lang w:eastAsia="de-DE"/>
        </w:rPr>
        <w:t>, alternating between the current 6 trainers</w:t>
      </w:r>
      <w:r w:rsidRPr="00A357E1">
        <w:rPr>
          <w:rFonts w:ascii="Century Gothic" w:hAnsi="Century Gothic"/>
          <w:bCs/>
          <w:snapToGrid w:val="0"/>
          <w:sz w:val="22"/>
          <w:szCs w:val="22"/>
          <w:lang w:eastAsia="de-DE"/>
        </w:rPr>
        <w:t xml:space="preserve">. </w:t>
      </w:r>
      <w:r w:rsidR="00391211">
        <w:rPr>
          <w:rFonts w:ascii="Century Gothic" w:hAnsi="Century Gothic"/>
          <w:bCs/>
          <w:snapToGrid w:val="0"/>
          <w:sz w:val="22"/>
          <w:szCs w:val="22"/>
          <w:lang w:eastAsia="de-DE"/>
        </w:rPr>
        <w:t>Profiles can be visited on below links to the Salto website.</w:t>
      </w:r>
    </w:p>
    <w:p w14:paraId="3CA31382" w14:textId="77777777" w:rsidR="00212075" w:rsidRDefault="00212075" w:rsidP="00FF5452">
      <w:pPr>
        <w:rPr>
          <w:rFonts w:ascii="Century Gothic" w:hAnsi="Century Gothic"/>
          <w:bCs/>
          <w:snapToGrid w:val="0"/>
          <w:sz w:val="22"/>
          <w:szCs w:val="22"/>
          <w:lang w:eastAsia="de-DE"/>
        </w:rPr>
      </w:pPr>
    </w:p>
    <w:tbl>
      <w:tblPr>
        <w:tblW w:w="0" w:type="auto"/>
        <w:tblInd w:w="817" w:type="dxa"/>
        <w:tblBorders>
          <w:top w:val="dotted" w:sz="4" w:space="0" w:color="76923C"/>
          <w:bottom w:val="dotted" w:sz="4" w:space="0" w:color="76923C"/>
          <w:insideH w:val="dotted" w:sz="4" w:space="0" w:color="76923C"/>
          <w:insideV w:val="dotted" w:sz="4" w:space="0" w:color="76923C"/>
        </w:tblBorders>
        <w:tblLook w:val="04A0" w:firstRow="1" w:lastRow="0" w:firstColumn="1" w:lastColumn="0" w:noHBand="0" w:noVBand="1"/>
      </w:tblPr>
      <w:tblGrid>
        <w:gridCol w:w="2235"/>
        <w:gridCol w:w="5953"/>
      </w:tblGrid>
      <w:tr w:rsidR="00212075" w:rsidRPr="00B955CD" w14:paraId="74E7CECA" w14:textId="77777777" w:rsidTr="00B955CD">
        <w:tc>
          <w:tcPr>
            <w:tcW w:w="2235" w:type="dxa"/>
            <w:shd w:val="clear" w:color="auto" w:fill="auto"/>
            <w:vAlign w:val="center"/>
          </w:tcPr>
          <w:p w14:paraId="722F97A3" w14:textId="77777777" w:rsidR="00212075" w:rsidRPr="00B955CD" w:rsidRDefault="00212075" w:rsidP="00B955CD">
            <w:pPr>
              <w:spacing w:after="120"/>
              <w:rPr>
                <w:rFonts w:ascii="Century Gothic" w:hAnsi="Century Gothic"/>
                <w:sz w:val="22"/>
                <w:szCs w:val="22"/>
              </w:rPr>
            </w:pPr>
            <w:r w:rsidRPr="00B955CD">
              <w:rPr>
                <w:rFonts w:cs="Arial"/>
                <w:sz w:val="22"/>
              </w:rPr>
              <w:t xml:space="preserve">Elizabeth </w:t>
            </w:r>
            <w:proofErr w:type="spellStart"/>
            <w:r w:rsidRPr="00B955CD">
              <w:rPr>
                <w:rFonts w:cs="Arial"/>
                <w:sz w:val="22"/>
              </w:rPr>
              <w:t>Kasa</w:t>
            </w:r>
            <w:proofErr w:type="spellEnd"/>
          </w:p>
        </w:tc>
        <w:tc>
          <w:tcPr>
            <w:tcW w:w="5953" w:type="dxa"/>
            <w:shd w:val="clear" w:color="auto" w:fill="auto"/>
            <w:vAlign w:val="center"/>
          </w:tcPr>
          <w:p w14:paraId="26D92EDE" w14:textId="77777777" w:rsidR="00212075" w:rsidRPr="00B955CD" w:rsidRDefault="00F64C90" w:rsidP="00FD52D9">
            <w:pPr>
              <w:spacing w:after="120"/>
              <w:jc w:val="center"/>
              <w:rPr>
                <w:rFonts w:ascii="Century Gothic" w:hAnsi="Century Gothic"/>
                <w:sz w:val="22"/>
                <w:szCs w:val="22"/>
              </w:rPr>
            </w:pPr>
            <w:hyperlink r:id="rId11" w:history="1">
              <w:r w:rsidR="00391211" w:rsidRPr="00B955CD">
                <w:rPr>
                  <w:rStyle w:val="Lienhypertexte"/>
                  <w:rFonts w:ascii="Century Gothic" w:hAnsi="Century Gothic"/>
                  <w:sz w:val="22"/>
                  <w:szCs w:val="22"/>
                </w:rPr>
                <w:t>http://trainers.salto-youth.net/elizabethkasa</w:t>
              </w:r>
            </w:hyperlink>
          </w:p>
        </w:tc>
      </w:tr>
      <w:tr w:rsidR="00212075" w:rsidRPr="00B955CD" w14:paraId="411AFA73" w14:textId="77777777" w:rsidTr="00B955CD">
        <w:tc>
          <w:tcPr>
            <w:tcW w:w="2235" w:type="dxa"/>
            <w:shd w:val="clear" w:color="auto" w:fill="auto"/>
            <w:vAlign w:val="center"/>
          </w:tcPr>
          <w:p w14:paraId="7BF51AE8" w14:textId="5B1FCC38" w:rsidR="00212075" w:rsidRPr="00B955CD" w:rsidRDefault="00FD52D9" w:rsidP="00B955CD">
            <w:pPr>
              <w:spacing w:after="120"/>
              <w:rPr>
                <w:rFonts w:ascii="Century Gothic" w:hAnsi="Century Gothic"/>
                <w:sz w:val="22"/>
                <w:szCs w:val="22"/>
              </w:rPr>
            </w:pPr>
            <w:r>
              <w:rPr>
                <w:rFonts w:cs="Arial"/>
                <w:sz w:val="22"/>
              </w:rPr>
              <w:t>Anita Da Silva</w:t>
            </w:r>
          </w:p>
        </w:tc>
        <w:tc>
          <w:tcPr>
            <w:tcW w:w="5953" w:type="dxa"/>
            <w:shd w:val="clear" w:color="auto" w:fill="auto"/>
            <w:vAlign w:val="center"/>
          </w:tcPr>
          <w:tbl>
            <w:tblPr>
              <w:tblW w:w="0" w:type="auto"/>
              <w:tblInd w:w="817" w:type="dxa"/>
              <w:tblBorders>
                <w:top w:val="dotted" w:sz="4" w:space="0" w:color="76923C"/>
                <w:bottom w:val="dotted" w:sz="4" w:space="0" w:color="76923C"/>
                <w:insideH w:val="dotted" w:sz="4" w:space="0" w:color="76923C"/>
                <w:insideV w:val="dotted" w:sz="4" w:space="0" w:color="76923C"/>
              </w:tblBorders>
              <w:tblLook w:val="04A0" w:firstRow="1" w:lastRow="0" w:firstColumn="1" w:lastColumn="0" w:noHBand="0" w:noVBand="1"/>
            </w:tblPr>
            <w:tblGrid>
              <w:gridCol w:w="4424"/>
            </w:tblGrid>
            <w:tr w:rsidR="00FD52D9" w:rsidRPr="00B955CD" w14:paraId="1A45B77A" w14:textId="77777777" w:rsidTr="00C9511F">
              <w:tc>
                <w:tcPr>
                  <w:tcW w:w="4424" w:type="dxa"/>
                  <w:shd w:val="clear" w:color="auto" w:fill="auto"/>
                  <w:vAlign w:val="center"/>
                </w:tcPr>
                <w:p w14:paraId="35124DF6" w14:textId="77777777" w:rsidR="00FD52D9" w:rsidRPr="00B955CD" w:rsidRDefault="00F64C90" w:rsidP="00C9511F">
                  <w:pPr>
                    <w:spacing w:after="120"/>
                    <w:rPr>
                      <w:rFonts w:ascii="Century Gothic" w:hAnsi="Century Gothic"/>
                      <w:sz w:val="22"/>
                      <w:szCs w:val="22"/>
                    </w:rPr>
                  </w:pPr>
                  <w:hyperlink r:id="rId12" w:history="1">
                    <w:r w:rsidR="00FD52D9" w:rsidRPr="00B955CD">
                      <w:rPr>
                        <w:rStyle w:val="Lienhypertexte"/>
                        <w:rFonts w:ascii="Century Gothic" w:hAnsi="Century Gothic"/>
                        <w:sz w:val="22"/>
                        <w:szCs w:val="22"/>
                      </w:rPr>
                      <w:t>http://trainers.salto-youth.net/anasilva</w:t>
                    </w:r>
                  </w:hyperlink>
                </w:p>
              </w:tc>
            </w:tr>
          </w:tbl>
          <w:p w14:paraId="05163C7B" w14:textId="756BA8A9" w:rsidR="00212075" w:rsidRPr="00B955CD" w:rsidRDefault="00212075" w:rsidP="00B955CD">
            <w:pPr>
              <w:spacing w:after="120"/>
              <w:rPr>
                <w:rFonts w:ascii="Century Gothic" w:hAnsi="Century Gothic"/>
                <w:sz w:val="22"/>
                <w:szCs w:val="22"/>
              </w:rPr>
            </w:pPr>
          </w:p>
        </w:tc>
      </w:tr>
      <w:tr w:rsidR="00212075" w:rsidRPr="00B955CD" w14:paraId="7A724BA7" w14:textId="77777777" w:rsidTr="00B955CD">
        <w:tc>
          <w:tcPr>
            <w:tcW w:w="2235" w:type="dxa"/>
            <w:shd w:val="clear" w:color="auto" w:fill="auto"/>
            <w:vAlign w:val="center"/>
          </w:tcPr>
          <w:p w14:paraId="4306D75B" w14:textId="06350BF1" w:rsidR="00212075" w:rsidRPr="00B955CD" w:rsidRDefault="00FD52D9" w:rsidP="00B955CD">
            <w:pPr>
              <w:spacing w:after="120"/>
              <w:rPr>
                <w:rFonts w:ascii="Century Gothic" w:hAnsi="Century Gothic"/>
                <w:sz w:val="22"/>
                <w:szCs w:val="22"/>
              </w:rPr>
            </w:pPr>
            <w:r>
              <w:rPr>
                <w:rFonts w:ascii="Century Gothic" w:hAnsi="Century Gothic"/>
                <w:sz w:val="22"/>
                <w:szCs w:val="22"/>
              </w:rPr>
              <w:t>Wim Vogelaere</w:t>
            </w:r>
          </w:p>
        </w:tc>
        <w:tc>
          <w:tcPr>
            <w:tcW w:w="5953" w:type="dxa"/>
            <w:shd w:val="clear" w:color="auto" w:fill="auto"/>
            <w:vAlign w:val="center"/>
          </w:tcPr>
          <w:p w14:paraId="7880A622" w14:textId="2870BECF" w:rsidR="00212075" w:rsidRPr="00B955CD" w:rsidRDefault="00212075" w:rsidP="00B955CD">
            <w:pPr>
              <w:spacing w:after="120"/>
              <w:rPr>
                <w:rFonts w:ascii="Century Gothic" w:hAnsi="Century Gothic"/>
                <w:sz w:val="22"/>
                <w:szCs w:val="22"/>
              </w:rPr>
            </w:pPr>
          </w:p>
        </w:tc>
      </w:tr>
    </w:tbl>
    <w:p w14:paraId="3D632CA4" w14:textId="77777777" w:rsidR="00A501FC" w:rsidRPr="00A357E1" w:rsidRDefault="00391211">
      <w:pPr>
        <w:ind w:left="360"/>
        <w:rPr>
          <w:rFonts w:ascii="Century Gothic" w:hAnsi="Century Gothic" w:cs="Arial"/>
          <w:b/>
          <w:sz w:val="20"/>
          <w:szCs w:val="20"/>
          <w:lang w:val="de-DE"/>
        </w:rPr>
      </w:pPr>
      <w:r>
        <w:rPr>
          <w:rFonts w:cs="Arial"/>
          <w:sz w:val="22"/>
        </w:rPr>
        <w:br w:type="column"/>
      </w:r>
    </w:p>
    <w:p w14:paraId="20B47269" w14:textId="77777777" w:rsidR="00A501FC" w:rsidRPr="00A357E1" w:rsidRDefault="00A501FC">
      <w:pPr>
        <w:jc w:val="right"/>
        <w:rPr>
          <w:rFonts w:ascii="Century Gothic" w:hAnsi="Century Gothic"/>
          <w:b/>
          <w:bCs/>
          <w:color w:val="003300"/>
          <w:sz w:val="36"/>
          <w:szCs w:val="36"/>
        </w:rPr>
      </w:pPr>
      <w:r w:rsidRPr="00A357E1">
        <w:rPr>
          <w:rFonts w:ascii="Century Gothic" w:hAnsi="Century Gothic"/>
          <w:b/>
          <w:bCs/>
          <w:color w:val="003300"/>
          <w:sz w:val="36"/>
          <w:szCs w:val="36"/>
        </w:rPr>
        <w:sym w:font="Webdings" w:char="F06E"/>
      </w:r>
      <w:r w:rsidRPr="00A357E1">
        <w:rPr>
          <w:rFonts w:ascii="Century Gothic" w:hAnsi="Century Gothic"/>
          <w:b/>
          <w:bCs/>
          <w:color w:val="003300"/>
          <w:sz w:val="36"/>
          <w:szCs w:val="36"/>
        </w:rPr>
        <w:t xml:space="preserve">   </w:t>
      </w:r>
      <w:r w:rsidRPr="00A357E1">
        <w:rPr>
          <w:rFonts w:ascii="Century Gothic" w:hAnsi="Century Gothic"/>
          <w:b/>
          <w:bCs/>
          <w:color w:val="003300"/>
          <w:sz w:val="36"/>
          <w:szCs w:val="36"/>
        </w:rPr>
        <w:sym w:font="Webdings" w:char="F06E"/>
      </w:r>
      <w:r w:rsidRPr="00A357E1">
        <w:rPr>
          <w:rFonts w:ascii="Century Gothic" w:hAnsi="Century Gothic"/>
          <w:b/>
          <w:bCs/>
          <w:color w:val="003300"/>
          <w:sz w:val="36"/>
          <w:szCs w:val="36"/>
        </w:rPr>
        <w:t xml:space="preserve">   </w:t>
      </w:r>
      <w:r w:rsidRPr="00A357E1">
        <w:rPr>
          <w:rFonts w:ascii="Century Gothic" w:hAnsi="Century Gothic"/>
          <w:b/>
          <w:bCs/>
          <w:color w:val="003300"/>
          <w:sz w:val="36"/>
          <w:szCs w:val="36"/>
        </w:rPr>
        <w:sym w:font="Webdings" w:char="F06E"/>
      </w:r>
      <w:r w:rsidRPr="00A357E1">
        <w:rPr>
          <w:rFonts w:ascii="Century Gothic" w:hAnsi="Century Gothic"/>
          <w:b/>
          <w:bCs/>
          <w:color w:val="003300"/>
          <w:sz w:val="36"/>
          <w:szCs w:val="36"/>
        </w:rPr>
        <w:t xml:space="preserve">   </w:t>
      </w:r>
      <w:r w:rsidRPr="00A357E1">
        <w:rPr>
          <w:rFonts w:ascii="Century Gothic" w:hAnsi="Century Gothic"/>
          <w:b/>
          <w:bCs/>
          <w:color w:val="003300"/>
          <w:sz w:val="36"/>
          <w:szCs w:val="36"/>
        </w:rPr>
        <w:sym w:font="Webdings" w:char="F06E"/>
      </w:r>
      <w:r w:rsidRPr="00A357E1">
        <w:rPr>
          <w:rFonts w:ascii="Century Gothic" w:hAnsi="Century Gothic"/>
          <w:b/>
          <w:bCs/>
          <w:color w:val="003300"/>
          <w:sz w:val="36"/>
          <w:szCs w:val="36"/>
        </w:rPr>
        <w:t xml:space="preserve">   </w:t>
      </w:r>
      <w:r w:rsidRPr="00A357E1">
        <w:rPr>
          <w:rFonts w:ascii="Century Gothic" w:hAnsi="Century Gothic"/>
          <w:b/>
          <w:bCs/>
          <w:color w:val="003300"/>
          <w:sz w:val="36"/>
          <w:szCs w:val="36"/>
        </w:rPr>
        <w:sym w:font="Webdings" w:char="F06E"/>
      </w:r>
      <w:r w:rsidRPr="00A357E1">
        <w:rPr>
          <w:rFonts w:ascii="Century Gothic" w:hAnsi="Century Gothic"/>
          <w:b/>
          <w:bCs/>
          <w:color w:val="003300"/>
          <w:sz w:val="36"/>
          <w:szCs w:val="36"/>
        </w:rPr>
        <w:t xml:space="preserve">   </w:t>
      </w:r>
      <w:r w:rsidRPr="00A357E1">
        <w:rPr>
          <w:rFonts w:ascii="Century Gothic" w:hAnsi="Century Gothic"/>
          <w:b/>
          <w:bCs/>
          <w:color w:val="003300"/>
          <w:sz w:val="36"/>
          <w:szCs w:val="36"/>
        </w:rPr>
        <w:sym w:font="Webdings" w:char="F06E"/>
      </w:r>
      <w:r w:rsidRPr="00A357E1">
        <w:rPr>
          <w:rFonts w:ascii="Century Gothic" w:hAnsi="Century Gothic"/>
          <w:b/>
          <w:bCs/>
          <w:color w:val="003300"/>
          <w:sz w:val="36"/>
          <w:szCs w:val="36"/>
        </w:rPr>
        <w:t xml:space="preserve">   </w:t>
      </w:r>
      <w:r w:rsidRPr="00A357E1">
        <w:rPr>
          <w:rFonts w:ascii="Century Gothic" w:hAnsi="Century Gothic"/>
          <w:b/>
          <w:bCs/>
          <w:color w:val="003300"/>
          <w:sz w:val="36"/>
          <w:szCs w:val="36"/>
        </w:rPr>
        <w:sym w:font="Webdings" w:char="F06E"/>
      </w:r>
      <w:r w:rsidRPr="00A357E1">
        <w:rPr>
          <w:rFonts w:ascii="Century Gothic" w:hAnsi="Century Gothic"/>
          <w:b/>
          <w:bCs/>
          <w:color w:val="003300"/>
          <w:sz w:val="36"/>
          <w:szCs w:val="36"/>
        </w:rPr>
        <w:t xml:space="preserve">  </w:t>
      </w:r>
      <w:r w:rsidRPr="00A357E1">
        <w:rPr>
          <w:rFonts w:ascii="Century Gothic" w:hAnsi="Century Gothic"/>
          <w:b/>
          <w:bCs/>
          <w:color w:val="003300"/>
          <w:sz w:val="36"/>
          <w:szCs w:val="36"/>
        </w:rPr>
        <w:sym w:font="Webdings" w:char="F06E"/>
      </w:r>
      <w:r w:rsidRPr="00A357E1">
        <w:rPr>
          <w:rFonts w:ascii="Century Gothic" w:hAnsi="Century Gothic"/>
          <w:b/>
          <w:bCs/>
          <w:color w:val="003300"/>
          <w:sz w:val="36"/>
          <w:szCs w:val="36"/>
        </w:rPr>
        <w:t xml:space="preserve">   FOR YOU TO BRING…</w:t>
      </w:r>
    </w:p>
    <w:p w14:paraId="4595F006" w14:textId="77777777" w:rsidR="00903765" w:rsidRPr="004F3FC3" w:rsidRDefault="00903765" w:rsidP="00903765">
      <w:pPr>
        <w:pStyle w:val="Cabealho5"/>
        <w:rPr>
          <w:rFonts w:ascii="Century Gothic" w:hAnsi="Century Gothic"/>
          <w:color w:val="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425F3C4" w14:textId="77777777" w:rsidR="00903765" w:rsidRPr="004F3FC3" w:rsidRDefault="00903765" w:rsidP="00903765">
      <w:pPr>
        <w:pStyle w:val="Cabealho5"/>
        <w:rPr>
          <w:rFonts w:ascii="Century Gothic" w:hAnsi="Century Gothic"/>
          <w:color w:val="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F057B05" w14:textId="77777777" w:rsidR="00903765" w:rsidRPr="004F3FC3" w:rsidRDefault="00903765" w:rsidP="00903765">
      <w:pPr>
        <w:pStyle w:val="Cabealho5"/>
        <w:rPr>
          <w:rFonts w:ascii="Century Gothic" w:hAnsi="Century Gothic"/>
          <w:color w:val="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F3FC3">
        <w:rPr>
          <w:rFonts w:ascii="Century Gothic" w:hAnsi="Century Gothic"/>
          <w:color w:val="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ABOUT YOUR YOUTH EXCHANGE</w:t>
      </w:r>
    </w:p>
    <w:p w14:paraId="704D6055" w14:textId="77777777" w:rsidR="00903765" w:rsidRDefault="00903765" w:rsidP="00903765"/>
    <w:p w14:paraId="63757DD6" w14:textId="77777777" w:rsidR="00903765" w:rsidRPr="00903765" w:rsidRDefault="00903765" w:rsidP="00346999">
      <w:pPr>
        <w:jc w:val="both"/>
        <w:rPr>
          <w:rFonts w:ascii="Century Gothic" w:hAnsi="Century Gothic"/>
          <w:sz w:val="22"/>
          <w:szCs w:val="22"/>
        </w:rPr>
      </w:pPr>
      <w:r w:rsidRPr="00903765">
        <w:rPr>
          <w:rFonts w:ascii="Century Gothic" w:hAnsi="Century Gothic"/>
          <w:sz w:val="22"/>
          <w:szCs w:val="22"/>
        </w:rPr>
        <w:t>During this training course we will look back to your last organised youth exchange. You will al</w:t>
      </w:r>
      <w:r w:rsidR="00212075">
        <w:rPr>
          <w:rFonts w:ascii="Century Gothic" w:hAnsi="Century Gothic"/>
          <w:sz w:val="22"/>
          <w:szCs w:val="22"/>
        </w:rPr>
        <w:t>so have the possibility to share</w:t>
      </w:r>
      <w:r w:rsidRPr="00903765">
        <w:rPr>
          <w:rFonts w:ascii="Century Gothic" w:hAnsi="Century Gothic"/>
          <w:sz w:val="22"/>
          <w:szCs w:val="22"/>
        </w:rPr>
        <w:t xml:space="preserve"> your experience with the rest of the group.</w:t>
      </w:r>
      <w:r>
        <w:rPr>
          <w:rFonts w:ascii="Century Gothic" w:hAnsi="Century Gothic"/>
          <w:sz w:val="22"/>
          <w:szCs w:val="22"/>
        </w:rPr>
        <w:t xml:space="preserve"> </w:t>
      </w:r>
      <w:r w:rsidR="00EB1157">
        <w:rPr>
          <w:rFonts w:ascii="Century Gothic" w:hAnsi="Century Gothic"/>
          <w:sz w:val="22"/>
          <w:szCs w:val="22"/>
        </w:rPr>
        <w:t>If you find it important for your own support you may</w:t>
      </w:r>
      <w:r>
        <w:rPr>
          <w:rFonts w:ascii="Century Gothic" w:hAnsi="Century Gothic"/>
          <w:sz w:val="22"/>
          <w:szCs w:val="22"/>
        </w:rPr>
        <w:t xml:space="preserve"> </w:t>
      </w:r>
      <w:r w:rsidRPr="00EB1157">
        <w:rPr>
          <w:rFonts w:ascii="Century Gothic" w:hAnsi="Century Gothic"/>
          <w:sz w:val="22"/>
          <w:szCs w:val="22"/>
        </w:rPr>
        <w:t>bring the program, the aims and objectives and the evaluation report of your last exchange</w:t>
      </w:r>
      <w:r w:rsidR="00EB1157" w:rsidRPr="00EB1157">
        <w:rPr>
          <w:rFonts w:ascii="Century Gothic" w:hAnsi="Century Gothic"/>
          <w:sz w:val="22"/>
          <w:szCs w:val="22"/>
        </w:rPr>
        <w:t>,</w:t>
      </w:r>
      <w:r w:rsidR="00EB1157">
        <w:rPr>
          <w:rFonts w:ascii="Century Gothic" w:hAnsi="Century Gothic"/>
          <w:sz w:val="22"/>
          <w:szCs w:val="22"/>
        </w:rPr>
        <w:t xml:space="preserve"> but there won’t be a special time to present these, you will only be invited to share your past experiences, good practices and challenges or difficulties you found on the way.</w:t>
      </w:r>
    </w:p>
    <w:p w14:paraId="2D695662" w14:textId="77777777" w:rsidR="00903765" w:rsidRPr="00903765" w:rsidRDefault="00903765" w:rsidP="00903765">
      <w:pPr>
        <w:rPr>
          <w:rFonts w:ascii="Century Gothic" w:hAnsi="Century Gothic"/>
          <w:sz w:val="22"/>
          <w:szCs w:val="22"/>
        </w:rPr>
      </w:pPr>
    </w:p>
    <w:p w14:paraId="3D23A6B3" w14:textId="77777777" w:rsidR="00903765" w:rsidRDefault="00903765">
      <w:pPr>
        <w:pStyle w:val="Cabealho5"/>
        <w:rPr>
          <w:rFonts w:ascii="Century Gothic" w:hAnsi="Century Gothic"/>
          <w:b w:val="0"/>
          <w:bCs w:val="0"/>
          <w:color w:val="auto"/>
        </w:rPr>
      </w:pPr>
    </w:p>
    <w:p w14:paraId="1BBEE43E" w14:textId="77777777" w:rsidR="00A501FC" w:rsidRPr="004F3FC3" w:rsidRDefault="00A501FC">
      <w:pPr>
        <w:pStyle w:val="Cabealho5"/>
        <w:rPr>
          <w:rFonts w:ascii="Century Gothic" w:hAnsi="Century Gothic"/>
          <w:color w:val="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F3FC3">
        <w:rPr>
          <w:rFonts w:ascii="Century Gothic" w:hAnsi="Century Gothic"/>
          <w:color w:val="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ABOUT YOUR ORGANISATION</w:t>
      </w:r>
    </w:p>
    <w:p w14:paraId="0546CF61" w14:textId="77777777" w:rsidR="00A501FC" w:rsidRPr="00A357E1" w:rsidRDefault="00A501FC">
      <w:pPr>
        <w:rPr>
          <w:rFonts w:ascii="Century Gothic" w:hAnsi="Century Gothic"/>
          <w:sz w:val="20"/>
        </w:rPr>
      </w:pPr>
    </w:p>
    <w:p w14:paraId="088E8034" w14:textId="77777777" w:rsidR="00A501FC" w:rsidRPr="00A357E1" w:rsidRDefault="00A501FC" w:rsidP="00346999">
      <w:pPr>
        <w:jc w:val="both"/>
        <w:rPr>
          <w:rFonts w:ascii="Century Gothic" w:hAnsi="Century Gothic"/>
          <w:sz w:val="22"/>
          <w:szCs w:val="22"/>
        </w:rPr>
      </w:pPr>
      <w:r w:rsidRPr="00A357E1">
        <w:rPr>
          <w:rFonts w:ascii="Century Gothic" w:hAnsi="Century Gothic"/>
          <w:sz w:val="22"/>
          <w:szCs w:val="22"/>
        </w:rPr>
        <w:t xml:space="preserve">During the ATOQ, each one will get the opportunity to present its own organisation in a </w:t>
      </w:r>
      <w:r w:rsidRPr="00A357E1">
        <w:rPr>
          <w:rFonts w:ascii="Century Gothic" w:hAnsi="Century Gothic"/>
          <w:sz w:val="22"/>
          <w:szCs w:val="22"/>
          <w:u w:val="single"/>
        </w:rPr>
        <w:t>visual way</w:t>
      </w:r>
      <w:r w:rsidR="00903765">
        <w:rPr>
          <w:rFonts w:ascii="Century Gothic" w:hAnsi="Century Gothic"/>
          <w:sz w:val="22"/>
          <w:szCs w:val="22"/>
          <w:u w:val="single"/>
        </w:rPr>
        <w:t xml:space="preserve"> </w:t>
      </w:r>
      <w:r w:rsidR="00903765" w:rsidRPr="00903765">
        <w:rPr>
          <w:rFonts w:ascii="Century Gothic" w:hAnsi="Century Gothic"/>
          <w:sz w:val="22"/>
          <w:szCs w:val="22"/>
        </w:rPr>
        <w:t xml:space="preserve">(during the session </w:t>
      </w:r>
      <w:r w:rsidR="00903765" w:rsidRPr="005D54D7">
        <w:rPr>
          <w:rFonts w:ascii="Century Gothic" w:hAnsi="Century Gothic" w:cs="Arial"/>
          <w:b/>
          <w:bCs/>
          <w:sz w:val="22"/>
          <w:szCs w:val="22"/>
        </w:rPr>
        <w:t xml:space="preserve">Youth Exchange </w:t>
      </w:r>
      <w:r w:rsidR="00346999">
        <w:rPr>
          <w:rFonts w:ascii="Century Gothic" w:hAnsi="Century Gothic" w:cs="Arial"/>
          <w:b/>
          <w:bCs/>
          <w:sz w:val="22"/>
          <w:szCs w:val="22"/>
        </w:rPr>
        <w:t xml:space="preserve">&amp; Organisation </w:t>
      </w:r>
      <w:r w:rsidR="00903765" w:rsidRPr="005D54D7">
        <w:rPr>
          <w:rFonts w:ascii="Century Gothic" w:hAnsi="Century Gothic" w:cs="Arial"/>
          <w:b/>
          <w:bCs/>
          <w:sz w:val="22"/>
          <w:szCs w:val="22"/>
        </w:rPr>
        <w:t>Market</w:t>
      </w:r>
      <w:r w:rsidR="00903765">
        <w:rPr>
          <w:rFonts w:ascii="Century Gothic" w:hAnsi="Century Gothic" w:cs="Arial"/>
          <w:b/>
          <w:bCs/>
          <w:sz w:val="22"/>
          <w:szCs w:val="22"/>
        </w:rPr>
        <w:t>)</w:t>
      </w:r>
      <w:r w:rsidRPr="00A357E1">
        <w:rPr>
          <w:rFonts w:ascii="Century Gothic" w:hAnsi="Century Gothic"/>
          <w:sz w:val="22"/>
          <w:szCs w:val="22"/>
        </w:rPr>
        <w:t>. Please be aware that there will be no time within the organised frame of the TC to present your organisation in front of the whole group. We however encourage you to bring as much –relevant- materials as possible. In case you wish to bring Power</w:t>
      </w:r>
      <w:r w:rsidR="00187762">
        <w:rPr>
          <w:rFonts w:ascii="Century Gothic" w:hAnsi="Century Gothic"/>
          <w:sz w:val="22"/>
          <w:szCs w:val="22"/>
        </w:rPr>
        <w:t xml:space="preserve"> P</w:t>
      </w:r>
      <w:r w:rsidRPr="00A357E1">
        <w:rPr>
          <w:rFonts w:ascii="Century Gothic" w:hAnsi="Century Gothic"/>
          <w:sz w:val="22"/>
          <w:szCs w:val="22"/>
        </w:rPr>
        <w:t xml:space="preserve">oint Presentations or CD Rom with pictures, there will be an opportunity to show these during </w:t>
      </w:r>
      <w:r w:rsidR="00FA325C">
        <w:rPr>
          <w:rFonts w:ascii="Century Gothic" w:hAnsi="Century Gothic"/>
          <w:sz w:val="22"/>
          <w:szCs w:val="22"/>
        </w:rPr>
        <w:t xml:space="preserve">this evening, </w:t>
      </w:r>
      <w:r w:rsidRPr="00A357E1">
        <w:rPr>
          <w:rFonts w:ascii="Century Gothic" w:hAnsi="Century Gothic"/>
          <w:sz w:val="22"/>
          <w:szCs w:val="22"/>
        </w:rPr>
        <w:t>the informal moments and the coffee</w:t>
      </w:r>
      <w:r w:rsidR="00187762">
        <w:rPr>
          <w:rFonts w:ascii="Century Gothic" w:hAnsi="Century Gothic"/>
          <w:sz w:val="22"/>
          <w:szCs w:val="22"/>
        </w:rPr>
        <w:t xml:space="preserve"> </w:t>
      </w:r>
      <w:r w:rsidRPr="00A357E1">
        <w:rPr>
          <w:rFonts w:ascii="Century Gothic" w:hAnsi="Century Gothic"/>
          <w:sz w:val="22"/>
          <w:szCs w:val="22"/>
        </w:rPr>
        <w:t>breaks</w:t>
      </w:r>
      <w:r w:rsidR="00EB1157">
        <w:rPr>
          <w:rFonts w:ascii="Century Gothic" w:hAnsi="Century Gothic"/>
          <w:sz w:val="22"/>
          <w:szCs w:val="22"/>
        </w:rPr>
        <w:t>, generally the method used to present the organisation is a free market where people can go around and freely discover each other’s organisations, so don´t worry about big presentations to the who</w:t>
      </w:r>
      <w:r w:rsidR="007B18CB">
        <w:rPr>
          <w:rFonts w:ascii="Century Gothic" w:hAnsi="Century Gothic"/>
          <w:sz w:val="22"/>
          <w:szCs w:val="22"/>
        </w:rPr>
        <w:t>le group, it will be more like</w:t>
      </w:r>
      <w:r w:rsidR="00EB1157">
        <w:rPr>
          <w:rFonts w:ascii="Century Gothic" w:hAnsi="Century Gothic"/>
          <w:sz w:val="22"/>
          <w:szCs w:val="22"/>
        </w:rPr>
        <w:t xml:space="preserve"> one-to-one</w:t>
      </w:r>
      <w:r w:rsidR="007B18CB">
        <w:rPr>
          <w:rFonts w:ascii="Century Gothic" w:hAnsi="Century Gothic"/>
          <w:sz w:val="22"/>
          <w:szCs w:val="22"/>
        </w:rPr>
        <w:t xml:space="preserve"> talks</w:t>
      </w:r>
      <w:r w:rsidRPr="00A357E1">
        <w:rPr>
          <w:rFonts w:ascii="Century Gothic" w:hAnsi="Century Gothic"/>
          <w:sz w:val="22"/>
          <w:szCs w:val="22"/>
        </w:rPr>
        <w:t>.</w:t>
      </w:r>
    </w:p>
    <w:p w14:paraId="5DD8F4B3" w14:textId="77777777" w:rsidR="00A501FC" w:rsidRPr="00A357E1" w:rsidRDefault="00A501FC">
      <w:pPr>
        <w:rPr>
          <w:rFonts w:ascii="Century Gothic" w:hAnsi="Century Gothic"/>
          <w:sz w:val="22"/>
          <w:szCs w:val="22"/>
        </w:rPr>
      </w:pPr>
      <w:r w:rsidRPr="00A357E1">
        <w:rPr>
          <w:rFonts w:ascii="Century Gothic" w:hAnsi="Century Gothic"/>
          <w:sz w:val="22"/>
          <w:szCs w:val="22"/>
        </w:rPr>
        <w:t>To bring with you:</w:t>
      </w:r>
    </w:p>
    <w:p w14:paraId="67305E80" w14:textId="77777777" w:rsidR="00A501FC" w:rsidRPr="00A357E1" w:rsidRDefault="00A501FC">
      <w:pPr>
        <w:numPr>
          <w:ilvl w:val="0"/>
          <w:numId w:val="1"/>
        </w:numPr>
        <w:rPr>
          <w:rFonts w:ascii="Century Gothic" w:hAnsi="Century Gothic"/>
          <w:sz w:val="22"/>
          <w:szCs w:val="22"/>
        </w:rPr>
      </w:pPr>
      <w:r w:rsidRPr="00A357E1">
        <w:rPr>
          <w:rFonts w:ascii="Century Gothic" w:hAnsi="Century Gothic"/>
          <w:sz w:val="22"/>
          <w:szCs w:val="22"/>
          <w:u w:val="single"/>
        </w:rPr>
        <w:t>English information</w:t>
      </w:r>
      <w:r w:rsidRPr="00A357E1">
        <w:rPr>
          <w:rFonts w:ascii="Century Gothic" w:hAnsi="Century Gothic"/>
          <w:sz w:val="22"/>
          <w:szCs w:val="22"/>
        </w:rPr>
        <w:t xml:space="preserve"> about your organisation</w:t>
      </w:r>
    </w:p>
    <w:p w14:paraId="45A64EC8" w14:textId="77777777" w:rsidR="00A501FC" w:rsidRPr="00A357E1" w:rsidRDefault="00A501FC">
      <w:pPr>
        <w:numPr>
          <w:ilvl w:val="0"/>
          <w:numId w:val="1"/>
        </w:numPr>
        <w:rPr>
          <w:rFonts w:ascii="Century Gothic" w:hAnsi="Century Gothic"/>
          <w:sz w:val="22"/>
          <w:szCs w:val="22"/>
        </w:rPr>
      </w:pPr>
      <w:r w:rsidRPr="00A357E1">
        <w:rPr>
          <w:rFonts w:ascii="Century Gothic" w:hAnsi="Century Gothic"/>
          <w:sz w:val="22"/>
          <w:szCs w:val="22"/>
        </w:rPr>
        <w:t xml:space="preserve">All relevant information you have on the </w:t>
      </w:r>
      <w:r w:rsidRPr="00A357E1">
        <w:rPr>
          <w:rFonts w:ascii="Century Gothic" w:hAnsi="Century Gothic"/>
          <w:sz w:val="22"/>
          <w:szCs w:val="22"/>
          <w:u w:val="single"/>
        </w:rPr>
        <w:t>previous international project</w:t>
      </w:r>
      <w:r w:rsidRPr="00A357E1">
        <w:rPr>
          <w:rFonts w:ascii="Century Gothic" w:hAnsi="Century Gothic"/>
          <w:sz w:val="22"/>
          <w:szCs w:val="22"/>
        </w:rPr>
        <w:t>(s) you’ve organised / been part off (reports, gadgets, press releases...).</w:t>
      </w:r>
    </w:p>
    <w:p w14:paraId="18293948" w14:textId="77777777" w:rsidR="00A501FC" w:rsidRPr="00A357E1" w:rsidRDefault="00A501FC">
      <w:pPr>
        <w:numPr>
          <w:ilvl w:val="0"/>
          <w:numId w:val="1"/>
        </w:numPr>
        <w:rPr>
          <w:rFonts w:ascii="Century Gothic" w:hAnsi="Century Gothic"/>
          <w:sz w:val="22"/>
          <w:szCs w:val="22"/>
          <w:lang w:val="fr-BE"/>
        </w:rPr>
      </w:pPr>
      <w:r w:rsidRPr="00A357E1">
        <w:rPr>
          <w:rFonts w:ascii="Century Gothic" w:hAnsi="Century Gothic"/>
          <w:sz w:val="22"/>
          <w:szCs w:val="22"/>
          <w:lang w:val="fr-BE"/>
        </w:rPr>
        <w:t>Pictures, posters, etc.</w:t>
      </w:r>
    </w:p>
    <w:p w14:paraId="008744D8" w14:textId="77777777" w:rsidR="005D54D7" w:rsidRDefault="005D54D7" w:rsidP="005D54D7">
      <w:pPr>
        <w:rPr>
          <w:rFonts w:ascii="Century Gothic" w:hAnsi="Century Gothic"/>
          <w:sz w:val="20"/>
          <w:lang w:val="fr-BE"/>
        </w:rPr>
      </w:pPr>
    </w:p>
    <w:p w14:paraId="6068C318" w14:textId="77777777" w:rsidR="00903765" w:rsidRPr="004F3FC3" w:rsidRDefault="00903765" w:rsidP="005D54D7">
      <w:pPr>
        <w:pStyle w:val="Cabealho5"/>
        <w:rPr>
          <w:rFonts w:ascii="Century Gothic" w:hAnsi="Century Gothic"/>
          <w:color w:val="99CC00"/>
          <w:lang w:val="fr-B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E116B81" w14:textId="77777777" w:rsidR="00903765" w:rsidRPr="00903765" w:rsidRDefault="00903765" w:rsidP="00903765"/>
    <w:p w14:paraId="6D55F57F" w14:textId="77777777" w:rsidR="005D54D7" w:rsidRPr="004F3FC3" w:rsidRDefault="005D54D7" w:rsidP="005D54D7">
      <w:pPr>
        <w:pStyle w:val="Cabealho5"/>
        <w:rPr>
          <w:rFonts w:ascii="Century Gothic" w:hAnsi="Century Gothic"/>
          <w:color w:val="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F3FC3">
        <w:rPr>
          <w:rFonts w:ascii="Century Gothic" w:hAnsi="Century Gothic"/>
          <w:color w:val="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ABOUT YOUR COUNTRY / REGION / TOWN</w:t>
      </w:r>
    </w:p>
    <w:p w14:paraId="15B80DD6" w14:textId="77777777" w:rsidR="005D54D7" w:rsidRPr="00A357E1" w:rsidRDefault="005D54D7" w:rsidP="005D54D7">
      <w:pPr>
        <w:rPr>
          <w:rFonts w:ascii="Century Gothic" w:hAnsi="Century Gothic"/>
          <w:sz w:val="20"/>
        </w:rPr>
      </w:pPr>
    </w:p>
    <w:p w14:paraId="50F79898" w14:textId="77777777" w:rsidR="005D54D7" w:rsidRPr="00A357E1" w:rsidRDefault="005D54D7" w:rsidP="00346999">
      <w:pPr>
        <w:jc w:val="both"/>
        <w:rPr>
          <w:rFonts w:ascii="Century Gothic" w:hAnsi="Century Gothic"/>
          <w:sz w:val="22"/>
          <w:szCs w:val="22"/>
        </w:rPr>
      </w:pPr>
      <w:r w:rsidRPr="00A357E1">
        <w:rPr>
          <w:rFonts w:ascii="Century Gothic" w:hAnsi="Century Gothic"/>
          <w:sz w:val="22"/>
          <w:szCs w:val="22"/>
        </w:rPr>
        <w:t>Most of you have probably experienced before an ‘</w:t>
      </w:r>
      <w:r w:rsidRPr="00FA325C">
        <w:rPr>
          <w:rFonts w:ascii="Century Gothic" w:hAnsi="Century Gothic"/>
          <w:b/>
          <w:sz w:val="22"/>
          <w:szCs w:val="22"/>
        </w:rPr>
        <w:t>International Evening’</w:t>
      </w:r>
      <w:r w:rsidRPr="00A357E1">
        <w:rPr>
          <w:rFonts w:ascii="Century Gothic" w:hAnsi="Century Gothic"/>
          <w:sz w:val="22"/>
          <w:szCs w:val="22"/>
        </w:rPr>
        <w:t xml:space="preserve">. </w:t>
      </w:r>
      <w:r>
        <w:rPr>
          <w:rFonts w:ascii="Century Gothic" w:hAnsi="Century Gothic"/>
          <w:sz w:val="22"/>
          <w:szCs w:val="22"/>
        </w:rPr>
        <w:t xml:space="preserve">During this ATOQ </w:t>
      </w:r>
      <w:r w:rsidR="00212075">
        <w:rPr>
          <w:rFonts w:ascii="Century Gothic" w:hAnsi="Century Gothic"/>
          <w:sz w:val="22"/>
          <w:szCs w:val="22"/>
        </w:rPr>
        <w:t>we also</w:t>
      </w:r>
      <w:r>
        <w:rPr>
          <w:rFonts w:ascii="Century Gothic" w:hAnsi="Century Gothic"/>
          <w:sz w:val="22"/>
          <w:szCs w:val="22"/>
        </w:rPr>
        <w:t xml:space="preserve"> </w:t>
      </w:r>
      <w:r w:rsidR="007B18CB">
        <w:rPr>
          <w:rFonts w:ascii="Century Gothic" w:hAnsi="Century Gothic"/>
          <w:sz w:val="22"/>
          <w:szCs w:val="22"/>
        </w:rPr>
        <w:t xml:space="preserve">plan to organise one. </w:t>
      </w:r>
      <w:r w:rsidRPr="00A357E1">
        <w:rPr>
          <w:rFonts w:ascii="Century Gothic" w:hAnsi="Century Gothic"/>
          <w:sz w:val="22"/>
          <w:szCs w:val="22"/>
        </w:rPr>
        <w:t>We invite you to bring gastronomic specialities from your region or country: food (attention: we are not sure if it is possible to heat food or to cook light dishes in t</w:t>
      </w:r>
      <w:r w:rsidR="00903765">
        <w:rPr>
          <w:rFonts w:ascii="Century Gothic" w:hAnsi="Century Gothic"/>
          <w:sz w:val="22"/>
          <w:szCs w:val="22"/>
        </w:rPr>
        <w:t>he training centre) and drinks</w:t>
      </w:r>
      <w:r w:rsidR="00FA325C">
        <w:rPr>
          <w:rFonts w:ascii="Century Gothic" w:hAnsi="Century Gothic"/>
          <w:sz w:val="22"/>
          <w:szCs w:val="22"/>
        </w:rPr>
        <w:t xml:space="preserve"> to share with others</w:t>
      </w:r>
      <w:r w:rsidR="00903765">
        <w:rPr>
          <w:rFonts w:ascii="Century Gothic" w:hAnsi="Century Gothic"/>
          <w:sz w:val="22"/>
          <w:szCs w:val="22"/>
        </w:rPr>
        <w:t>;</w:t>
      </w:r>
      <w:r w:rsidR="007B18CB">
        <w:rPr>
          <w:rFonts w:ascii="Century Gothic" w:hAnsi="Century Gothic"/>
          <w:sz w:val="22"/>
          <w:szCs w:val="22"/>
        </w:rPr>
        <w:t xml:space="preserve"> </w:t>
      </w:r>
      <w:proofErr w:type="gramStart"/>
      <w:r w:rsidR="00903765">
        <w:rPr>
          <w:rFonts w:ascii="Century Gothic" w:hAnsi="Century Gothic"/>
          <w:sz w:val="22"/>
          <w:szCs w:val="22"/>
        </w:rPr>
        <w:t>You</w:t>
      </w:r>
      <w:proofErr w:type="gramEnd"/>
      <w:r w:rsidR="00903765">
        <w:rPr>
          <w:rFonts w:ascii="Century Gothic" w:hAnsi="Century Gothic"/>
          <w:sz w:val="22"/>
          <w:szCs w:val="22"/>
        </w:rPr>
        <w:t xml:space="preserve"> can also </w:t>
      </w:r>
      <w:r w:rsidRPr="00A357E1">
        <w:rPr>
          <w:rFonts w:ascii="Century Gothic" w:hAnsi="Century Gothic"/>
          <w:sz w:val="22"/>
          <w:szCs w:val="22"/>
        </w:rPr>
        <w:t xml:space="preserve">bring a map, posters, postcards, leaflets etc. </w:t>
      </w:r>
    </w:p>
    <w:p w14:paraId="45A5CE7E" w14:textId="77777777" w:rsidR="005D54D7" w:rsidRPr="00A357E1" w:rsidRDefault="005D54D7" w:rsidP="00346999">
      <w:pPr>
        <w:jc w:val="both"/>
        <w:rPr>
          <w:rFonts w:ascii="Century Gothic" w:hAnsi="Century Gothic"/>
          <w:sz w:val="22"/>
          <w:szCs w:val="22"/>
        </w:rPr>
      </w:pPr>
      <w:r w:rsidRPr="00A357E1">
        <w:rPr>
          <w:rFonts w:ascii="Century Gothic" w:hAnsi="Century Gothic"/>
          <w:sz w:val="22"/>
          <w:szCs w:val="22"/>
        </w:rPr>
        <w:t>Please note that if you bring with you videos you will only be able to watch and show them during your free time, which is sparse.</w:t>
      </w:r>
    </w:p>
    <w:p w14:paraId="04EF985C" w14:textId="77777777" w:rsidR="005D54D7" w:rsidRPr="00A357E1" w:rsidRDefault="005D54D7" w:rsidP="00346999">
      <w:pPr>
        <w:jc w:val="both"/>
        <w:rPr>
          <w:rFonts w:ascii="Century Gothic" w:hAnsi="Century Gothic"/>
          <w:sz w:val="22"/>
          <w:szCs w:val="22"/>
        </w:rPr>
      </w:pPr>
    </w:p>
    <w:p w14:paraId="76B4BA11" w14:textId="77777777" w:rsidR="005D54D7" w:rsidRPr="00A357E1" w:rsidRDefault="005D54D7" w:rsidP="00346999">
      <w:pPr>
        <w:jc w:val="both"/>
        <w:rPr>
          <w:rFonts w:ascii="Century Gothic" w:hAnsi="Century Gothic"/>
          <w:sz w:val="22"/>
          <w:szCs w:val="22"/>
        </w:rPr>
      </w:pPr>
      <w:r w:rsidRPr="00A357E1">
        <w:rPr>
          <w:rFonts w:ascii="Century Gothic" w:hAnsi="Century Gothic"/>
          <w:sz w:val="22"/>
          <w:szCs w:val="22"/>
        </w:rPr>
        <w:t xml:space="preserve">Bring CD’s of traditional/typical and party </w:t>
      </w:r>
      <w:r w:rsidR="00FA325C" w:rsidRPr="00A357E1">
        <w:rPr>
          <w:rFonts w:ascii="Century Gothic" w:hAnsi="Century Gothic"/>
          <w:sz w:val="22"/>
          <w:szCs w:val="22"/>
        </w:rPr>
        <w:t>music</w:t>
      </w:r>
      <w:r w:rsidRPr="00A357E1">
        <w:rPr>
          <w:rFonts w:ascii="Century Gothic" w:hAnsi="Century Gothic"/>
          <w:sz w:val="22"/>
          <w:szCs w:val="22"/>
        </w:rPr>
        <w:t xml:space="preserve"> or other special things typical from your country that you w</w:t>
      </w:r>
      <w:r w:rsidR="00FA325C">
        <w:rPr>
          <w:rFonts w:ascii="Century Gothic" w:hAnsi="Century Gothic"/>
          <w:sz w:val="22"/>
          <w:szCs w:val="22"/>
        </w:rPr>
        <w:t>ish</w:t>
      </w:r>
      <w:r w:rsidRPr="00A357E1">
        <w:rPr>
          <w:rFonts w:ascii="Century Gothic" w:hAnsi="Century Gothic"/>
          <w:sz w:val="22"/>
          <w:szCs w:val="22"/>
        </w:rPr>
        <w:t xml:space="preserve"> to share with us during this evening and other evenings. </w:t>
      </w:r>
    </w:p>
    <w:p w14:paraId="0E53044E" w14:textId="77777777" w:rsidR="005D54D7" w:rsidRPr="00A357E1" w:rsidRDefault="005D54D7" w:rsidP="005D54D7">
      <w:pPr>
        <w:rPr>
          <w:rFonts w:ascii="Century Gothic" w:hAnsi="Century Gothic"/>
          <w:sz w:val="20"/>
        </w:rPr>
      </w:pPr>
    </w:p>
    <w:p w14:paraId="21D8EDFE" w14:textId="77777777" w:rsidR="00D82E9F" w:rsidRPr="005D54D7" w:rsidRDefault="00D82E9F">
      <w:pPr>
        <w:ind w:left="360"/>
        <w:rPr>
          <w:rFonts w:ascii="Century Gothic" w:hAnsi="Century Gothic"/>
          <w:sz w:val="20"/>
        </w:rPr>
      </w:pPr>
    </w:p>
    <w:p w14:paraId="1A2EF1F5" w14:textId="77777777" w:rsidR="00903765" w:rsidRPr="004F3FC3" w:rsidRDefault="00903765">
      <w:pPr>
        <w:pStyle w:val="Cabealho5"/>
        <w:rPr>
          <w:rFonts w:ascii="Century Gothic" w:hAnsi="Century Gothic"/>
          <w:color w:val="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04FED3" w14:textId="77777777" w:rsidR="00903765" w:rsidRPr="00903765" w:rsidRDefault="00903765" w:rsidP="00903765"/>
    <w:p w14:paraId="58B0AEAE" w14:textId="4E702A0D" w:rsidR="00A501FC" w:rsidRPr="004F3FC3" w:rsidRDefault="004358BC">
      <w:pPr>
        <w:pStyle w:val="Cabealho5"/>
        <w:rPr>
          <w:rFonts w:ascii="Century Gothic" w:hAnsi="Century Gothic"/>
          <w:color w:val="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F3FC3">
        <w:rPr>
          <w:rFonts w:ascii="Century Gothic" w:hAnsi="Century Gothic"/>
          <w:color w:val="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 xml:space="preserve">ABOUT THE </w:t>
      </w:r>
      <w:r w:rsidR="00F64C90">
        <w:rPr>
          <w:rFonts w:ascii="Century Gothic" w:hAnsi="Century Gothic"/>
          <w:color w:val="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ERASMUS + </w:t>
      </w:r>
      <w:bookmarkStart w:id="0" w:name="_GoBack"/>
      <w:bookmarkEnd w:id="0"/>
      <w:r w:rsidRPr="004F3FC3">
        <w:rPr>
          <w:rFonts w:ascii="Century Gothic" w:hAnsi="Century Gothic"/>
          <w:color w:val="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YOUTH </w:t>
      </w:r>
      <w:r w:rsidR="00A501FC" w:rsidRPr="004F3FC3">
        <w:rPr>
          <w:rFonts w:ascii="Century Gothic" w:hAnsi="Century Gothic"/>
          <w:color w:val="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PROGRAMME</w:t>
      </w:r>
    </w:p>
    <w:p w14:paraId="0D2A34BD" w14:textId="77777777" w:rsidR="00A501FC" w:rsidRPr="00A357E1" w:rsidRDefault="00A501FC">
      <w:pPr>
        <w:rPr>
          <w:rFonts w:ascii="Century Gothic" w:hAnsi="Century Gothic"/>
          <w:sz w:val="20"/>
        </w:rPr>
      </w:pPr>
    </w:p>
    <w:p w14:paraId="2735DCE0" w14:textId="78B2CCF9" w:rsidR="00A501FC" w:rsidRPr="00A357E1" w:rsidRDefault="00A501FC" w:rsidP="00FA325C">
      <w:pPr>
        <w:jc w:val="both"/>
        <w:rPr>
          <w:rFonts w:ascii="Century Gothic" w:hAnsi="Century Gothic"/>
          <w:sz w:val="22"/>
          <w:szCs w:val="22"/>
        </w:rPr>
      </w:pPr>
      <w:r w:rsidRPr="00A357E1">
        <w:rPr>
          <w:rFonts w:ascii="Century Gothic" w:hAnsi="Century Gothic"/>
          <w:sz w:val="22"/>
          <w:szCs w:val="22"/>
        </w:rPr>
        <w:t xml:space="preserve">We ask you to bring along with you </w:t>
      </w:r>
      <w:r w:rsidRPr="00A357E1">
        <w:rPr>
          <w:rFonts w:ascii="Century Gothic" w:hAnsi="Century Gothic"/>
          <w:sz w:val="22"/>
          <w:szCs w:val="22"/>
          <w:u w:val="single"/>
        </w:rPr>
        <w:t xml:space="preserve">the </w:t>
      </w:r>
      <w:r w:rsidR="00110989" w:rsidRPr="00A357E1">
        <w:rPr>
          <w:rFonts w:ascii="Century Gothic" w:hAnsi="Century Gothic"/>
          <w:sz w:val="22"/>
          <w:szCs w:val="22"/>
          <w:u w:val="single"/>
        </w:rPr>
        <w:t>Programme G</w:t>
      </w:r>
      <w:r w:rsidRPr="00A357E1">
        <w:rPr>
          <w:rFonts w:ascii="Century Gothic" w:hAnsi="Century Gothic"/>
          <w:sz w:val="22"/>
          <w:szCs w:val="22"/>
          <w:u w:val="single"/>
        </w:rPr>
        <w:t>uide</w:t>
      </w:r>
      <w:r w:rsidRPr="00A357E1">
        <w:rPr>
          <w:rFonts w:ascii="Century Gothic" w:hAnsi="Century Gothic"/>
          <w:sz w:val="22"/>
          <w:szCs w:val="22"/>
        </w:rPr>
        <w:t xml:space="preserve"> of the </w:t>
      </w:r>
      <w:r w:rsidR="00F64C90">
        <w:rPr>
          <w:rFonts w:ascii="Century Gothic" w:hAnsi="Century Gothic"/>
        </w:rPr>
        <w:t xml:space="preserve">ERASMUS + </w:t>
      </w:r>
      <w:r w:rsidR="00F64C90" w:rsidRPr="00A357E1">
        <w:rPr>
          <w:rFonts w:ascii="Century Gothic" w:hAnsi="Century Gothic"/>
        </w:rPr>
        <w:t xml:space="preserve">YOUTH </w:t>
      </w:r>
      <w:r w:rsidR="00F64C90" w:rsidRPr="00A357E1">
        <w:rPr>
          <w:rFonts w:ascii="Century Gothic" w:hAnsi="Century Gothic"/>
        </w:rPr>
        <w:t>Program</w:t>
      </w:r>
      <w:r w:rsidR="00F64C90">
        <w:rPr>
          <w:rFonts w:ascii="Century Gothic" w:hAnsi="Century Gothic"/>
        </w:rPr>
        <w:t>me</w:t>
      </w:r>
      <w:r w:rsidR="00F64C90" w:rsidRPr="00A357E1">
        <w:rPr>
          <w:rFonts w:ascii="Century Gothic" w:hAnsi="Century Gothic"/>
          <w:sz w:val="22"/>
          <w:szCs w:val="22"/>
        </w:rPr>
        <w:t>;</w:t>
      </w:r>
      <w:r w:rsidRPr="00A357E1">
        <w:rPr>
          <w:rFonts w:ascii="Century Gothic" w:hAnsi="Century Gothic"/>
          <w:sz w:val="22"/>
          <w:szCs w:val="22"/>
        </w:rPr>
        <w:t xml:space="preserve"> in the language you prefer (your favourite language or the English version). </w:t>
      </w:r>
      <w:r w:rsidR="00F64C90">
        <w:rPr>
          <w:rFonts w:ascii="Century Gothic" w:hAnsi="Century Gothic"/>
          <w:sz w:val="22"/>
          <w:szCs w:val="22"/>
        </w:rPr>
        <w:t>It’s</w:t>
      </w:r>
      <w:r w:rsidR="007B18CB">
        <w:rPr>
          <w:rFonts w:ascii="Century Gothic" w:hAnsi="Century Gothic"/>
          <w:sz w:val="22"/>
          <w:szCs w:val="22"/>
        </w:rPr>
        <w:t xml:space="preserve"> not a compulsory request, but it might help you to understand better some of the content that will be presented.</w:t>
      </w:r>
    </w:p>
    <w:p w14:paraId="58674947" w14:textId="77777777" w:rsidR="00A501FC" w:rsidRPr="00A357E1" w:rsidRDefault="00A501FC" w:rsidP="00FA325C">
      <w:pPr>
        <w:jc w:val="both"/>
        <w:rPr>
          <w:rFonts w:ascii="Century Gothic" w:hAnsi="Century Gothic"/>
          <w:sz w:val="22"/>
          <w:szCs w:val="22"/>
        </w:rPr>
      </w:pPr>
      <w:r w:rsidRPr="00A357E1">
        <w:rPr>
          <w:rFonts w:ascii="Century Gothic" w:hAnsi="Century Gothic"/>
          <w:sz w:val="22"/>
          <w:szCs w:val="22"/>
        </w:rPr>
        <w:t>Please be sure that you bring along the version valid as from 1</w:t>
      </w:r>
      <w:r w:rsidRPr="00A357E1">
        <w:rPr>
          <w:rFonts w:ascii="Century Gothic" w:hAnsi="Century Gothic"/>
          <w:sz w:val="22"/>
          <w:szCs w:val="22"/>
          <w:vertAlign w:val="superscript"/>
        </w:rPr>
        <w:t>st</w:t>
      </w:r>
      <w:r w:rsidR="004358BC">
        <w:rPr>
          <w:rFonts w:ascii="Century Gothic" w:hAnsi="Century Gothic"/>
          <w:sz w:val="22"/>
          <w:szCs w:val="22"/>
        </w:rPr>
        <w:t xml:space="preserve"> of January of this </w:t>
      </w:r>
      <w:r w:rsidR="00FA325C">
        <w:rPr>
          <w:rFonts w:ascii="Century Gothic" w:hAnsi="Century Gothic"/>
          <w:sz w:val="22"/>
          <w:szCs w:val="22"/>
        </w:rPr>
        <w:t xml:space="preserve">current </w:t>
      </w:r>
      <w:r w:rsidR="004358BC">
        <w:rPr>
          <w:rFonts w:ascii="Century Gothic" w:hAnsi="Century Gothic"/>
          <w:sz w:val="22"/>
          <w:szCs w:val="22"/>
        </w:rPr>
        <w:t>year.</w:t>
      </w:r>
    </w:p>
    <w:p w14:paraId="0D7302B6" w14:textId="77777777" w:rsidR="00A501FC" w:rsidRPr="00A357E1" w:rsidRDefault="00A501FC" w:rsidP="00FA325C">
      <w:pPr>
        <w:jc w:val="both"/>
        <w:rPr>
          <w:rFonts w:ascii="Century Gothic" w:hAnsi="Century Gothic"/>
          <w:sz w:val="22"/>
          <w:szCs w:val="22"/>
        </w:rPr>
      </w:pPr>
    </w:p>
    <w:p w14:paraId="103BB266" w14:textId="0E5972CE" w:rsidR="00A501FC" w:rsidRPr="00A357E1" w:rsidRDefault="00A501FC" w:rsidP="00FA325C">
      <w:pPr>
        <w:jc w:val="both"/>
        <w:rPr>
          <w:rFonts w:ascii="Century Gothic" w:hAnsi="Century Gothic"/>
          <w:sz w:val="22"/>
          <w:szCs w:val="22"/>
        </w:rPr>
      </w:pPr>
      <w:r w:rsidRPr="00A357E1">
        <w:rPr>
          <w:rFonts w:ascii="Century Gothic" w:hAnsi="Century Gothic"/>
          <w:sz w:val="22"/>
          <w:szCs w:val="22"/>
        </w:rPr>
        <w:t>You can find</w:t>
      </w:r>
      <w:r w:rsidR="00B36B06">
        <w:rPr>
          <w:rFonts w:ascii="Century Gothic" w:hAnsi="Century Gothic"/>
          <w:sz w:val="22"/>
          <w:szCs w:val="22"/>
        </w:rPr>
        <w:t xml:space="preserve"> more information about the </w:t>
      </w:r>
      <w:r w:rsidR="00F64C90">
        <w:rPr>
          <w:rFonts w:ascii="Century Gothic" w:hAnsi="Century Gothic"/>
        </w:rPr>
        <w:t xml:space="preserve">ERASMUS + </w:t>
      </w:r>
      <w:r w:rsidR="00F64C90" w:rsidRPr="00A357E1">
        <w:rPr>
          <w:rFonts w:ascii="Century Gothic" w:hAnsi="Century Gothic"/>
        </w:rPr>
        <w:t>YOUTH Program</w:t>
      </w:r>
      <w:r w:rsidR="00F64C90">
        <w:rPr>
          <w:rFonts w:ascii="Century Gothic" w:hAnsi="Century Gothic"/>
        </w:rPr>
        <w:t>me</w:t>
      </w:r>
      <w:r w:rsidR="00F64C90" w:rsidRPr="00A357E1">
        <w:rPr>
          <w:rFonts w:ascii="Century Gothic" w:hAnsi="Century Gothic"/>
          <w:sz w:val="22"/>
          <w:szCs w:val="22"/>
        </w:rPr>
        <w:t xml:space="preserve"> </w:t>
      </w:r>
      <w:r w:rsidRPr="00A357E1">
        <w:rPr>
          <w:rFonts w:ascii="Century Gothic" w:hAnsi="Century Gothic"/>
          <w:sz w:val="22"/>
          <w:szCs w:val="22"/>
        </w:rPr>
        <w:t>at</w:t>
      </w:r>
      <w:r w:rsidR="00110989" w:rsidRPr="00A357E1">
        <w:rPr>
          <w:rFonts w:ascii="Century Gothic" w:hAnsi="Century Gothic"/>
          <w:sz w:val="22"/>
          <w:szCs w:val="22"/>
        </w:rPr>
        <w:t xml:space="preserve"> </w:t>
      </w:r>
      <w:hyperlink r:id="rId13" w:history="1">
        <w:r w:rsidR="00F64C90" w:rsidRPr="00E22B4B">
          <w:rPr>
            <w:rStyle w:val="Lienhypertexte"/>
          </w:rPr>
          <w:t>http://ec.europa.eu/programmes/erasmus-plus/index_en.htm</w:t>
        </w:r>
      </w:hyperlink>
      <w:r w:rsidR="00F64C90">
        <w:t xml:space="preserve"> </w:t>
      </w:r>
    </w:p>
    <w:p w14:paraId="5D37A1F5" w14:textId="77777777" w:rsidR="00903765" w:rsidRDefault="00903765" w:rsidP="00FA325C">
      <w:pPr>
        <w:jc w:val="both"/>
        <w:rPr>
          <w:rFonts w:ascii="Century Gothic" w:hAnsi="Century Gothic"/>
          <w:sz w:val="22"/>
          <w:szCs w:val="22"/>
        </w:rPr>
      </w:pPr>
    </w:p>
    <w:p w14:paraId="3A4D28F8" w14:textId="77777777" w:rsidR="00110989" w:rsidRPr="00A357E1" w:rsidRDefault="00903765" w:rsidP="00FA325C">
      <w:pPr>
        <w:jc w:val="both"/>
        <w:rPr>
          <w:rFonts w:ascii="Century Gothic" w:hAnsi="Century Gothic"/>
          <w:sz w:val="22"/>
          <w:szCs w:val="22"/>
        </w:rPr>
      </w:pPr>
      <w:r>
        <w:rPr>
          <w:rFonts w:ascii="Century Gothic" w:hAnsi="Century Gothic"/>
          <w:sz w:val="22"/>
          <w:szCs w:val="22"/>
        </w:rPr>
        <w:t>If you don’t have the Programme Guide, y</w:t>
      </w:r>
      <w:r w:rsidR="00110989" w:rsidRPr="00A357E1">
        <w:rPr>
          <w:rFonts w:ascii="Century Gothic" w:hAnsi="Century Gothic"/>
          <w:sz w:val="22"/>
          <w:szCs w:val="22"/>
        </w:rPr>
        <w:t xml:space="preserve">ou can </w:t>
      </w:r>
      <w:r>
        <w:rPr>
          <w:rFonts w:ascii="Century Gothic" w:hAnsi="Century Gothic"/>
          <w:sz w:val="22"/>
          <w:szCs w:val="22"/>
        </w:rPr>
        <w:t>download the document</w:t>
      </w:r>
      <w:r w:rsidR="00110989" w:rsidRPr="00A357E1">
        <w:rPr>
          <w:rFonts w:ascii="Century Gothic" w:hAnsi="Century Gothic"/>
          <w:sz w:val="22"/>
          <w:szCs w:val="22"/>
        </w:rPr>
        <w:t xml:space="preserve"> threw this link:</w:t>
      </w:r>
    </w:p>
    <w:p w14:paraId="3D297A53" w14:textId="7F17CEF2" w:rsidR="00110989" w:rsidRPr="00A357E1" w:rsidRDefault="00F64C90" w:rsidP="00FA325C">
      <w:pPr>
        <w:jc w:val="both"/>
        <w:rPr>
          <w:rFonts w:ascii="Century Gothic" w:hAnsi="Century Gothic"/>
          <w:sz w:val="22"/>
          <w:szCs w:val="22"/>
        </w:rPr>
      </w:pPr>
      <w:hyperlink r:id="rId14" w:history="1">
        <w:r w:rsidRPr="00E22B4B">
          <w:rPr>
            <w:rStyle w:val="Lienhypertexte"/>
            <w:rFonts w:ascii="Century Gothic" w:hAnsi="Century Gothic"/>
            <w:sz w:val="22"/>
            <w:szCs w:val="22"/>
          </w:rPr>
          <w:t>http://ec.europa.eu/programmes/erasmus-plus/index_en.htm</w:t>
        </w:r>
      </w:hyperlink>
      <w:r>
        <w:rPr>
          <w:rFonts w:ascii="Century Gothic" w:hAnsi="Century Gothic"/>
          <w:sz w:val="22"/>
          <w:szCs w:val="22"/>
        </w:rPr>
        <w:t xml:space="preserve"> </w:t>
      </w:r>
    </w:p>
    <w:p w14:paraId="7B469FE2" w14:textId="77777777" w:rsidR="00110989" w:rsidRDefault="00903765" w:rsidP="00FA325C">
      <w:pPr>
        <w:jc w:val="both"/>
        <w:rPr>
          <w:rFonts w:ascii="Century Gothic" w:hAnsi="Century Gothic"/>
          <w:sz w:val="22"/>
          <w:szCs w:val="22"/>
        </w:rPr>
      </w:pPr>
      <w:r>
        <w:rPr>
          <w:rFonts w:ascii="Century Gothic" w:hAnsi="Century Gothic"/>
          <w:sz w:val="22"/>
          <w:szCs w:val="22"/>
        </w:rPr>
        <w:t>It’s a big document and a full printed version is not needed. Bring at least the chapters which focus on Youth Exchanges!</w:t>
      </w:r>
    </w:p>
    <w:p w14:paraId="5F70AA38" w14:textId="77777777" w:rsidR="00903765" w:rsidRPr="00A357E1" w:rsidRDefault="00903765" w:rsidP="00FA325C">
      <w:pPr>
        <w:jc w:val="both"/>
        <w:rPr>
          <w:rFonts w:ascii="Century Gothic" w:hAnsi="Century Gothic"/>
          <w:sz w:val="22"/>
          <w:szCs w:val="22"/>
        </w:rPr>
      </w:pPr>
    </w:p>
    <w:p w14:paraId="003F0FC6" w14:textId="77777777" w:rsidR="00A501FC" w:rsidRPr="00A357E1" w:rsidRDefault="00A501FC" w:rsidP="00FA325C">
      <w:pPr>
        <w:jc w:val="both"/>
        <w:rPr>
          <w:rFonts w:ascii="Century Gothic" w:hAnsi="Century Gothic"/>
          <w:sz w:val="22"/>
          <w:szCs w:val="22"/>
        </w:rPr>
      </w:pPr>
      <w:r w:rsidRPr="00A357E1">
        <w:rPr>
          <w:rFonts w:ascii="Century Gothic" w:hAnsi="Century Gothic"/>
          <w:sz w:val="22"/>
          <w:szCs w:val="22"/>
        </w:rPr>
        <w:t>You can also contact your National Agency for further information.</w:t>
      </w:r>
    </w:p>
    <w:p w14:paraId="0E4CC1DA" w14:textId="77777777" w:rsidR="00A501FC" w:rsidRPr="00A357E1" w:rsidRDefault="00A501FC" w:rsidP="00FA325C">
      <w:pPr>
        <w:jc w:val="both"/>
        <w:rPr>
          <w:rFonts w:ascii="Century Gothic" w:hAnsi="Century Gothic"/>
          <w:sz w:val="20"/>
        </w:rPr>
      </w:pPr>
    </w:p>
    <w:p w14:paraId="31B56E09" w14:textId="77777777" w:rsidR="00D82E9F" w:rsidRPr="00A357E1" w:rsidRDefault="00D82E9F" w:rsidP="00FA325C">
      <w:pPr>
        <w:jc w:val="both"/>
        <w:rPr>
          <w:rFonts w:ascii="Century Gothic" w:hAnsi="Century Gothic"/>
          <w:sz w:val="20"/>
        </w:rPr>
      </w:pPr>
    </w:p>
    <w:p w14:paraId="184B2D10" w14:textId="77777777" w:rsidR="00D82E9F" w:rsidRPr="00A357E1" w:rsidRDefault="00D82E9F" w:rsidP="00FA325C">
      <w:pPr>
        <w:jc w:val="both"/>
        <w:rPr>
          <w:rFonts w:ascii="Century Gothic" w:hAnsi="Century Gothic"/>
          <w:sz w:val="20"/>
        </w:rPr>
      </w:pPr>
    </w:p>
    <w:p w14:paraId="170C8A0B" w14:textId="77777777" w:rsidR="003205A8" w:rsidRPr="004F3FC3" w:rsidRDefault="003205A8" w:rsidP="00FA325C">
      <w:pPr>
        <w:jc w:val="both"/>
        <w:rPr>
          <w:rFonts w:ascii="Century Gothic" w:hAnsi="Century Gothic"/>
          <w:b/>
          <w:bCs/>
          <w:color w:val="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F3FC3">
        <w:rPr>
          <w:rFonts w:ascii="Century Gothic" w:hAnsi="Century Gothic"/>
          <w:b/>
          <w:bCs/>
          <w:color w:val="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ABOUT THE </w:t>
      </w:r>
      <w:r w:rsidR="00B601F0" w:rsidRPr="004F3FC3">
        <w:rPr>
          <w:rFonts w:ascii="Century Gothic" w:hAnsi="Century Gothic"/>
          <w:b/>
          <w:bCs/>
          <w:color w:val="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FEW MOMENTS OF FREE TIME</w:t>
      </w:r>
    </w:p>
    <w:p w14:paraId="5718898F" w14:textId="77777777" w:rsidR="003205A8" w:rsidRPr="00A357E1" w:rsidRDefault="003205A8" w:rsidP="00FA325C">
      <w:pPr>
        <w:jc w:val="both"/>
        <w:rPr>
          <w:rFonts w:ascii="Century Gothic" w:hAnsi="Century Gothic"/>
          <w:sz w:val="20"/>
        </w:rPr>
      </w:pPr>
    </w:p>
    <w:p w14:paraId="63620A50" w14:textId="77777777" w:rsidR="00A501FC" w:rsidRPr="00A357E1" w:rsidRDefault="00B601F0" w:rsidP="00FA325C">
      <w:pPr>
        <w:jc w:val="both"/>
        <w:rPr>
          <w:rFonts w:ascii="Century Gothic" w:hAnsi="Century Gothic"/>
          <w:sz w:val="22"/>
          <w:szCs w:val="22"/>
        </w:rPr>
      </w:pPr>
      <w:r>
        <w:rPr>
          <w:rFonts w:ascii="Century Gothic" w:hAnsi="Century Gothic"/>
          <w:sz w:val="22"/>
          <w:szCs w:val="22"/>
        </w:rPr>
        <w:t>There are indeed very few free moments during this training course</w:t>
      </w:r>
      <w:r w:rsidR="003205A8" w:rsidRPr="00A357E1">
        <w:rPr>
          <w:rFonts w:ascii="Century Gothic" w:hAnsi="Century Gothic"/>
          <w:sz w:val="22"/>
          <w:szCs w:val="22"/>
        </w:rPr>
        <w:t xml:space="preserve">. </w:t>
      </w:r>
      <w:r>
        <w:rPr>
          <w:rFonts w:ascii="Century Gothic" w:hAnsi="Century Gothic"/>
          <w:sz w:val="22"/>
          <w:szCs w:val="22"/>
        </w:rPr>
        <w:t>Some people use these opportunities to rest, while others look forward to another kind of sharing time with each other. We invite</w:t>
      </w:r>
      <w:r w:rsidR="003205A8" w:rsidRPr="00A357E1">
        <w:rPr>
          <w:rFonts w:ascii="Century Gothic" w:hAnsi="Century Gothic"/>
          <w:sz w:val="22"/>
          <w:szCs w:val="22"/>
        </w:rPr>
        <w:t xml:space="preserve"> you to bring ma</w:t>
      </w:r>
      <w:r>
        <w:rPr>
          <w:rFonts w:ascii="Century Gothic" w:hAnsi="Century Gothic"/>
          <w:sz w:val="22"/>
          <w:szCs w:val="22"/>
        </w:rPr>
        <w:t>terial which you would like to s</w:t>
      </w:r>
      <w:r w:rsidR="003205A8" w:rsidRPr="00A357E1">
        <w:rPr>
          <w:rFonts w:ascii="Century Gothic" w:hAnsi="Century Gothic"/>
          <w:sz w:val="22"/>
          <w:szCs w:val="22"/>
        </w:rPr>
        <w:t xml:space="preserve">hare with the others such as </w:t>
      </w:r>
      <w:r w:rsidR="00A501FC" w:rsidRPr="00A357E1">
        <w:rPr>
          <w:rFonts w:ascii="Century Gothic" w:hAnsi="Century Gothic"/>
          <w:sz w:val="22"/>
          <w:szCs w:val="22"/>
        </w:rPr>
        <w:t xml:space="preserve">different </w:t>
      </w:r>
      <w:r w:rsidR="003205A8" w:rsidRPr="00A357E1">
        <w:rPr>
          <w:rFonts w:ascii="Century Gothic" w:hAnsi="Century Gothic"/>
          <w:sz w:val="22"/>
          <w:szCs w:val="22"/>
        </w:rPr>
        <w:t xml:space="preserve">methods you used during your exchanges, games or  board games, interesting video’s </w:t>
      </w:r>
      <w:r w:rsidR="00A501FC" w:rsidRPr="00A357E1">
        <w:rPr>
          <w:rFonts w:ascii="Century Gothic" w:hAnsi="Century Gothic"/>
          <w:sz w:val="22"/>
          <w:szCs w:val="22"/>
        </w:rPr>
        <w:t xml:space="preserve"> or a </w:t>
      </w:r>
      <w:r w:rsidR="003205A8" w:rsidRPr="00A357E1">
        <w:rPr>
          <w:rFonts w:ascii="Century Gothic" w:hAnsi="Century Gothic"/>
          <w:sz w:val="22"/>
          <w:szCs w:val="22"/>
        </w:rPr>
        <w:t>music instrument, etc.</w:t>
      </w:r>
    </w:p>
    <w:p w14:paraId="43329753" w14:textId="77777777" w:rsidR="00A501FC" w:rsidRPr="00A357E1" w:rsidRDefault="00A501FC" w:rsidP="00FA325C">
      <w:pPr>
        <w:pStyle w:val="Pieddepage"/>
        <w:tabs>
          <w:tab w:val="clear" w:pos="4536"/>
          <w:tab w:val="clear" w:pos="9072"/>
        </w:tabs>
        <w:jc w:val="both"/>
        <w:rPr>
          <w:rFonts w:ascii="Century Gothic" w:hAnsi="Century Gothic"/>
          <w:sz w:val="22"/>
          <w:szCs w:val="22"/>
        </w:rPr>
      </w:pPr>
    </w:p>
    <w:p w14:paraId="06E41316" w14:textId="77777777" w:rsidR="00A501FC" w:rsidRPr="00A357E1" w:rsidRDefault="000224B9" w:rsidP="00FA325C">
      <w:pPr>
        <w:jc w:val="both"/>
        <w:rPr>
          <w:rFonts w:ascii="Century Gothic" w:hAnsi="Century Gothic"/>
          <w:sz w:val="22"/>
          <w:szCs w:val="22"/>
        </w:rPr>
      </w:pPr>
      <w:r w:rsidRPr="00A357E1">
        <w:rPr>
          <w:rFonts w:ascii="Century Gothic" w:hAnsi="Century Gothic"/>
          <w:sz w:val="22"/>
          <w:szCs w:val="22"/>
        </w:rPr>
        <w:t>Looking forward to meet you</w:t>
      </w:r>
      <w:r w:rsidR="004358BC">
        <w:rPr>
          <w:rFonts w:ascii="Century Gothic" w:hAnsi="Century Gothic"/>
          <w:sz w:val="22"/>
          <w:szCs w:val="22"/>
        </w:rPr>
        <w:t xml:space="preserve"> on the ATOQ</w:t>
      </w:r>
      <w:r w:rsidR="00A501FC" w:rsidRPr="00A357E1">
        <w:rPr>
          <w:rFonts w:ascii="Century Gothic" w:hAnsi="Century Gothic"/>
          <w:sz w:val="22"/>
          <w:szCs w:val="22"/>
        </w:rPr>
        <w:t>!</w:t>
      </w:r>
    </w:p>
    <w:p w14:paraId="76BCF4DA" w14:textId="77777777" w:rsidR="00A501FC" w:rsidRPr="00A357E1" w:rsidRDefault="00A501FC">
      <w:pPr>
        <w:rPr>
          <w:rFonts w:ascii="Century Gothic" w:hAnsi="Century Gothic"/>
          <w:sz w:val="20"/>
        </w:rPr>
      </w:pPr>
    </w:p>
    <w:p w14:paraId="4A0A426F" w14:textId="77777777" w:rsidR="000224B9" w:rsidRPr="00A357E1" w:rsidRDefault="000224B9">
      <w:pPr>
        <w:rPr>
          <w:rFonts w:ascii="Century Gothic" w:hAnsi="Century Gothic"/>
          <w:sz w:val="20"/>
        </w:rPr>
      </w:pPr>
    </w:p>
    <w:p w14:paraId="06A38441" w14:textId="77777777" w:rsidR="000224B9" w:rsidRPr="00A357E1" w:rsidRDefault="000224B9">
      <w:pPr>
        <w:rPr>
          <w:rFonts w:ascii="Century Gothic" w:hAnsi="Century Gothic"/>
          <w:sz w:val="20"/>
        </w:rPr>
      </w:pPr>
    </w:p>
    <w:p w14:paraId="4A15629E" w14:textId="77777777" w:rsidR="00A501FC" w:rsidRPr="00A357E1" w:rsidRDefault="00A501FC">
      <w:pPr>
        <w:rPr>
          <w:rFonts w:ascii="Century Gothic" w:hAnsi="Century Gothic"/>
          <w:b/>
          <w:bCs/>
          <w:color w:val="003300"/>
        </w:rPr>
      </w:pPr>
      <w:proofErr w:type="gramStart"/>
      <w:r w:rsidRPr="00A357E1">
        <w:rPr>
          <w:rFonts w:ascii="Century Gothic" w:hAnsi="Century Gothic"/>
          <w:b/>
          <w:bCs/>
          <w:color w:val="003300"/>
        </w:rPr>
        <w:t>The ATOQ team.</w:t>
      </w:r>
      <w:proofErr w:type="gramEnd"/>
    </w:p>
    <w:p w14:paraId="3175194C" w14:textId="77777777" w:rsidR="00A501FC" w:rsidRDefault="00A501FC">
      <w:pPr>
        <w:rPr>
          <w:b/>
          <w:bCs/>
          <w:color w:val="0000FF"/>
        </w:rPr>
        <w:sectPr w:rsidR="00A501FC" w:rsidSect="00E76FB8">
          <w:footerReference w:type="even" r:id="rId15"/>
          <w:footerReference w:type="default" r:id="rId16"/>
          <w:pgSz w:w="11906" w:h="16838"/>
          <w:pgMar w:top="1417" w:right="1417" w:bottom="1417" w:left="1417" w:header="708" w:footer="708" w:gutter="0"/>
          <w:cols w:space="708"/>
          <w:docGrid w:linePitch="360"/>
        </w:sectPr>
      </w:pPr>
    </w:p>
    <w:p w14:paraId="7458408A" w14:textId="77777777" w:rsidR="00E76FB8" w:rsidRDefault="004F3FC3" w:rsidP="00314ED4">
      <w:pPr>
        <w:jc w:val="center"/>
        <w:rPr>
          <w:rFonts w:cs="Arial"/>
          <w:b/>
          <w:color w:val="003300"/>
          <w:sz w:val="20"/>
          <w:szCs w:val="20"/>
        </w:rPr>
      </w:pPr>
      <w:r>
        <w:rPr>
          <w:rFonts w:cs="Arial"/>
          <w:b/>
          <w:noProof/>
          <w:color w:val="003300"/>
          <w:sz w:val="20"/>
          <w:szCs w:val="20"/>
          <w:lang w:val="fr-FR" w:eastAsia="fr-FR"/>
        </w:rPr>
        <w:lastRenderedPageBreak/>
        <mc:AlternateContent>
          <mc:Choice Requires="wps">
            <w:drawing>
              <wp:anchor distT="0" distB="0" distL="114300" distR="114300" simplePos="0" relativeHeight="251656704" behindDoc="0" locked="0" layoutInCell="1" allowOverlap="1" wp14:anchorId="161D2102" wp14:editId="76880524">
                <wp:simplePos x="0" y="0"/>
                <wp:positionH relativeFrom="column">
                  <wp:posOffset>3429000</wp:posOffset>
                </wp:positionH>
                <wp:positionV relativeFrom="paragraph">
                  <wp:posOffset>-685800</wp:posOffset>
                </wp:positionV>
                <wp:extent cx="1943100" cy="800100"/>
                <wp:effectExtent l="0" t="0" r="12700" b="1270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solidFill>
                          <a:srgbClr val="FFFFFF"/>
                        </a:solidFill>
                        <a:ln w="9525">
                          <a:solidFill>
                            <a:srgbClr val="000000"/>
                          </a:solidFill>
                          <a:miter lim="800000"/>
                          <a:headEnd/>
                          <a:tailEnd/>
                        </a:ln>
                      </wps:spPr>
                      <wps:txbx>
                        <w:txbxContent>
                          <w:p w14:paraId="787FFBE7" w14:textId="77777777" w:rsidR="00E76FB8" w:rsidRPr="00970280" w:rsidRDefault="004F3FC3">
                            <w:r>
                              <w:rPr>
                                <w:noProof/>
                                <w:lang w:val="fr-FR" w:eastAsia="fr-FR"/>
                              </w:rPr>
                              <w:drawing>
                                <wp:inline distT="0" distB="0" distL="0" distR="0" wp14:anchorId="79DEFF9B" wp14:editId="7B00DC89">
                                  <wp:extent cx="1828800" cy="660400"/>
                                  <wp:effectExtent l="0" t="0" r="0" b="0"/>
                                  <wp:docPr id="2" name="Picture 2" descr="logo_atoq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toq 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60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9" o:spid="_x0000_s1027" type="#_x0000_t202" style="position:absolute;left:0;text-align:left;margin-left:270pt;margin-top:-53.95pt;width:153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">
                <v:textbox>
                  <w:txbxContent>
                    <w:p w:rsidR="00E76FB8" w:rsidRPr="00970280" w:rsidRDefault="004F3FC3">
                      <w:r>
                        <w:rPr>
                          <w:noProof/>
                          <w:lang w:val="en-US"/>
                        </w:rPr>
                        <w:drawing>
                          <wp:inline distT="0" distB="0" distL="0" distR="0">
                            <wp:extent cx="1828800" cy="660400"/>
                            <wp:effectExtent l="0" t="0" r="0" b="0"/>
                            <wp:docPr id="2" name="Picture 2" descr="logo_atoq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toq Smal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660400"/>
                                    </a:xfrm>
                                    <a:prstGeom prst="rect">
                                      <a:avLst/>
                                    </a:prstGeom>
                                    <a:noFill/>
                                    <a:ln>
                                      <a:noFill/>
                                    </a:ln>
                                  </pic:spPr>
                                </pic:pic>
                              </a:graphicData>
                            </a:graphic>
                          </wp:inline>
                        </w:drawing>
                      </w:r>
                    </w:p>
                  </w:txbxContent>
                </v:textbox>
              </v:shape>
            </w:pict>
          </mc:Fallback>
        </mc:AlternateContent>
      </w:r>
    </w:p>
    <w:p w14:paraId="78B0D65B" w14:textId="77777777" w:rsidR="00E76FB8" w:rsidRDefault="00E76FB8" w:rsidP="00314ED4">
      <w:pPr>
        <w:jc w:val="center"/>
        <w:rPr>
          <w:rFonts w:cs="Arial"/>
          <w:b/>
          <w:color w:val="003300"/>
          <w:sz w:val="20"/>
          <w:szCs w:val="20"/>
        </w:rPr>
      </w:pPr>
    </w:p>
    <w:p w14:paraId="331C5460" w14:textId="77777777" w:rsidR="00E76FB8" w:rsidRPr="00A94E67" w:rsidRDefault="00E76FB8" w:rsidP="00314ED4">
      <w:pPr>
        <w:jc w:val="center"/>
        <w:rPr>
          <w:rFonts w:cs="Arial"/>
          <w:b/>
          <w:color w:val="003300"/>
          <w:sz w:val="32"/>
          <w:szCs w:val="32"/>
        </w:rPr>
      </w:pPr>
      <w:r w:rsidRPr="00A94E67">
        <w:rPr>
          <w:rFonts w:cs="Arial"/>
          <w:b/>
          <w:color w:val="003300"/>
          <w:sz w:val="32"/>
          <w:szCs w:val="32"/>
        </w:rPr>
        <w:t>ATOQ TRAINING PROGRAMME</w:t>
      </w:r>
    </w:p>
    <w:p w14:paraId="60DDAF54" w14:textId="77777777" w:rsidR="00E76FB8" w:rsidRDefault="00E76FB8" w:rsidP="007B5854">
      <w:pPr>
        <w:jc w:val="center"/>
        <w:rPr>
          <w:rFonts w:cs="Arial"/>
          <w:b/>
          <w:color w:val="003300"/>
        </w:rPr>
      </w:pPr>
    </w:p>
    <w:tbl>
      <w:tblPr>
        <w:tblW w:w="0" w:type="auto"/>
        <w:jc w:val="center"/>
        <w:tblLayout w:type="fixed"/>
        <w:tblCellMar>
          <w:left w:w="70" w:type="dxa"/>
          <w:right w:w="70" w:type="dxa"/>
        </w:tblCellMar>
        <w:tblLook w:val="0000" w:firstRow="0" w:lastRow="0" w:firstColumn="0" w:lastColumn="0" w:noHBand="0" w:noVBand="0"/>
      </w:tblPr>
      <w:tblGrid>
        <w:gridCol w:w="779"/>
        <w:gridCol w:w="1658"/>
        <w:gridCol w:w="2121"/>
        <w:gridCol w:w="2121"/>
        <w:gridCol w:w="2180"/>
        <w:gridCol w:w="2121"/>
        <w:gridCol w:w="1902"/>
      </w:tblGrid>
      <w:tr w:rsidR="00E76FB8" w:rsidRPr="00970280" w14:paraId="088A1E6C" w14:textId="77777777" w:rsidTr="00D55480">
        <w:trPr>
          <w:jc w:val="center"/>
        </w:trPr>
        <w:tc>
          <w:tcPr>
            <w:tcW w:w="779" w:type="dxa"/>
            <w:tcBorders>
              <w:top w:val="single" w:sz="4" w:space="0" w:color="000000"/>
              <w:left w:val="single" w:sz="4" w:space="0" w:color="000000"/>
              <w:bottom w:val="single" w:sz="4" w:space="0" w:color="000000"/>
            </w:tcBorders>
            <w:shd w:val="clear" w:color="auto" w:fill="CCCCCC"/>
          </w:tcPr>
          <w:p w14:paraId="339C1C28" w14:textId="77777777" w:rsidR="00E76FB8" w:rsidRPr="00912AED" w:rsidRDefault="00E76FB8" w:rsidP="00314ED4">
            <w:pPr>
              <w:snapToGrid w:val="0"/>
              <w:jc w:val="center"/>
              <w:rPr>
                <w:rFonts w:ascii="Century Gothic" w:hAnsi="Century Gothic" w:cs="Arial"/>
                <w:b/>
                <w:bCs/>
                <w:color w:val="003300"/>
                <w:sz w:val="20"/>
                <w:szCs w:val="20"/>
              </w:rPr>
            </w:pPr>
            <w:r w:rsidRPr="00912AED">
              <w:rPr>
                <w:rFonts w:ascii="Century Gothic" w:hAnsi="Century Gothic" w:cs="Arial"/>
                <w:b/>
                <w:bCs/>
                <w:color w:val="003300"/>
                <w:sz w:val="20"/>
                <w:szCs w:val="20"/>
              </w:rPr>
              <w:t>Time</w:t>
            </w:r>
          </w:p>
        </w:tc>
        <w:tc>
          <w:tcPr>
            <w:tcW w:w="1658" w:type="dxa"/>
            <w:tcBorders>
              <w:top w:val="single" w:sz="4" w:space="0" w:color="000000"/>
              <w:left w:val="single" w:sz="4" w:space="0" w:color="000000"/>
              <w:bottom w:val="single" w:sz="4" w:space="0" w:color="000000"/>
            </w:tcBorders>
            <w:shd w:val="clear" w:color="auto" w:fill="CCCCCC"/>
          </w:tcPr>
          <w:p w14:paraId="06F100ED" w14:textId="77777777" w:rsidR="00E76FB8" w:rsidRPr="00912AED" w:rsidRDefault="004358BC" w:rsidP="00314ED4">
            <w:pPr>
              <w:snapToGrid w:val="0"/>
              <w:jc w:val="center"/>
              <w:rPr>
                <w:rFonts w:ascii="Century Gothic" w:hAnsi="Century Gothic" w:cs="Arial"/>
                <w:b/>
                <w:bCs/>
                <w:color w:val="003300"/>
                <w:sz w:val="20"/>
                <w:szCs w:val="20"/>
              </w:rPr>
            </w:pPr>
            <w:r w:rsidRPr="00912AED">
              <w:rPr>
                <w:rFonts w:ascii="Century Gothic" w:hAnsi="Century Gothic" w:cs="Arial"/>
                <w:b/>
                <w:bCs/>
                <w:color w:val="003300"/>
                <w:sz w:val="20"/>
                <w:szCs w:val="20"/>
              </w:rPr>
              <w:t>Day 1</w:t>
            </w:r>
          </w:p>
        </w:tc>
        <w:tc>
          <w:tcPr>
            <w:tcW w:w="2121" w:type="dxa"/>
            <w:tcBorders>
              <w:top w:val="single" w:sz="4" w:space="0" w:color="000000"/>
              <w:left w:val="single" w:sz="4" w:space="0" w:color="000000"/>
              <w:bottom w:val="single" w:sz="4" w:space="0" w:color="000000"/>
            </w:tcBorders>
            <w:shd w:val="clear" w:color="auto" w:fill="CCCCCC"/>
          </w:tcPr>
          <w:p w14:paraId="66BD4821" w14:textId="77777777" w:rsidR="00E76FB8" w:rsidRPr="00912AED" w:rsidRDefault="004358BC" w:rsidP="00314ED4">
            <w:pPr>
              <w:snapToGrid w:val="0"/>
              <w:jc w:val="center"/>
              <w:rPr>
                <w:rFonts w:ascii="Century Gothic" w:hAnsi="Century Gothic" w:cs="Arial"/>
                <w:b/>
                <w:bCs/>
                <w:color w:val="003300"/>
                <w:sz w:val="20"/>
                <w:szCs w:val="20"/>
              </w:rPr>
            </w:pPr>
            <w:r w:rsidRPr="00912AED">
              <w:rPr>
                <w:rFonts w:ascii="Century Gothic" w:hAnsi="Century Gothic" w:cs="Arial"/>
                <w:b/>
                <w:bCs/>
                <w:color w:val="003300"/>
                <w:sz w:val="20"/>
                <w:szCs w:val="20"/>
              </w:rPr>
              <w:t>Day 2</w:t>
            </w:r>
          </w:p>
        </w:tc>
        <w:tc>
          <w:tcPr>
            <w:tcW w:w="2121" w:type="dxa"/>
            <w:tcBorders>
              <w:top w:val="single" w:sz="4" w:space="0" w:color="000000"/>
              <w:left w:val="single" w:sz="4" w:space="0" w:color="000000"/>
              <w:bottom w:val="single" w:sz="4" w:space="0" w:color="000000"/>
            </w:tcBorders>
            <w:shd w:val="clear" w:color="auto" w:fill="CCCCCC"/>
          </w:tcPr>
          <w:p w14:paraId="0685177F" w14:textId="77777777" w:rsidR="00E76FB8" w:rsidRPr="00912AED" w:rsidRDefault="004358BC" w:rsidP="00314ED4">
            <w:pPr>
              <w:snapToGrid w:val="0"/>
              <w:jc w:val="center"/>
              <w:rPr>
                <w:rFonts w:ascii="Century Gothic" w:hAnsi="Century Gothic" w:cs="Arial"/>
                <w:b/>
                <w:bCs/>
                <w:color w:val="003300"/>
                <w:sz w:val="20"/>
                <w:szCs w:val="20"/>
              </w:rPr>
            </w:pPr>
            <w:r w:rsidRPr="00912AED">
              <w:rPr>
                <w:rFonts w:ascii="Century Gothic" w:hAnsi="Century Gothic" w:cs="Arial"/>
                <w:b/>
                <w:bCs/>
                <w:color w:val="003300"/>
                <w:sz w:val="20"/>
                <w:szCs w:val="20"/>
              </w:rPr>
              <w:t>Day 3</w:t>
            </w:r>
          </w:p>
        </w:tc>
        <w:tc>
          <w:tcPr>
            <w:tcW w:w="2180" w:type="dxa"/>
            <w:tcBorders>
              <w:top w:val="single" w:sz="4" w:space="0" w:color="000000"/>
              <w:left w:val="single" w:sz="4" w:space="0" w:color="000000"/>
              <w:bottom w:val="single" w:sz="4" w:space="0" w:color="000000"/>
            </w:tcBorders>
            <w:shd w:val="clear" w:color="auto" w:fill="CCCCCC"/>
          </w:tcPr>
          <w:p w14:paraId="3AE32021" w14:textId="77777777" w:rsidR="00E76FB8" w:rsidRPr="00912AED" w:rsidRDefault="004358BC" w:rsidP="00314ED4">
            <w:pPr>
              <w:snapToGrid w:val="0"/>
              <w:jc w:val="center"/>
              <w:rPr>
                <w:rFonts w:ascii="Century Gothic" w:hAnsi="Century Gothic" w:cs="Arial"/>
                <w:b/>
                <w:bCs/>
                <w:color w:val="003300"/>
                <w:sz w:val="20"/>
                <w:szCs w:val="20"/>
              </w:rPr>
            </w:pPr>
            <w:r w:rsidRPr="00912AED">
              <w:rPr>
                <w:rFonts w:ascii="Century Gothic" w:hAnsi="Century Gothic" w:cs="Arial"/>
                <w:b/>
                <w:bCs/>
                <w:color w:val="003300"/>
                <w:sz w:val="20"/>
                <w:szCs w:val="20"/>
              </w:rPr>
              <w:t>Day 4</w:t>
            </w:r>
          </w:p>
        </w:tc>
        <w:tc>
          <w:tcPr>
            <w:tcW w:w="2121" w:type="dxa"/>
            <w:tcBorders>
              <w:top w:val="single" w:sz="4" w:space="0" w:color="000000"/>
              <w:left w:val="single" w:sz="4" w:space="0" w:color="000000"/>
              <w:bottom w:val="single" w:sz="4" w:space="0" w:color="000000"/>
            </w:tcBorders>
            <w:shd w:val="clear" w:color="auto" w:fill="CCCCCC"/>
          </w:tcPr>
          <w:p w14:paraId="36546649" w14:textId="77777777" w:rsidR="00E76FB8" w:rsidRPr="00912AED" w:rsidRDefault="004358BC" w:rsidP="00314ED4">
            <w:pPr>
              <w:snapToGrid w:val="0"/>
              <w:jc w:val="center"/>
              <w:rPr>
                <w:rFonts w:ascii="Century Gothic" w:hAnsi="Century Gothic" w:cs="Arial"/>
                <w:b/>
                <w:bCs/>
                <w:color w:val="003300"/>
                <w:sz w:val="20"/>
                <w:szCs w:val="20"/>
              </w:rPr>
            </w:pPr>
            <w:r w:rsidRPr="00912AED">
              <w:rPr>
                <w:rFonts w:ascii="Century Gothic" w:hAnsi="Century Gothic" w:cs="Arial"/>
                <w:b/>
                <w:bCs/>
                <w:color w:val="003300"/>
                <w:sz w:val="20"/>
                <w:szCs w:val="20"/>
              </w:rPr>
              <w:t>Day 5</w:t>
            </w:r>
          </w:p>
        </w:tc>
        <w:tc>
          <w:tcPr>
            <w:tcW w:w="1902" w:type="dxa"/>
            <w:tcBorders>
              <w:top w:val="single" w:sz="4" w:space="0" w:color="000000"/>
              <w:left w:val="single" w:sz="4" w:space="0" w:color="000000"/>
              <w:bottom w:val="single" w:sz="4" w:space="0" w:color="000000"/>
              <w:right w:val="single" w:sz="4" w:space="0" w:color="000000"/>
            </w:tcBorders>
            <w:shd w:val="clear" w:color="auto" w:fill="CCCCCC"/>
          </w:tcPr>
          <w:p w14:paraId="5EE4BF42" w14:textId="77777777" w:rsidR="00E76FB8" w:rsidRPr="00912AED" w:rsidRDefault="004358BC" w:rsidP="00314ED4">
            <w:pPr>
              <w:snapToGrid w:val="0"/>
              <w:jc w:val="center"/>
              <w:rPr>
                <w:rFonts w:ascii="Century Gothic" w:hAnsi="Century Gothic" w:cs="Arial"/>
                <w:b/>
                <w:bCs/>
                <w:color w:val="003300"/>
                <w:sz w:val="20"/>
                <w:szCs w:val="20"/>
              </w:rPr>
            </w:pPr>
            <w:r w:rsidRPr="00912AED">
              <w:rPr>
                <w:rFonts w:ascii="Century Gothic" w:hAnsi="Century Gothic" w:cs="Arial"/>
                <w:b/>
                <w:bCs/>
                <w:color w:val="003300"/>
                <w:sz w:val="20"/>
                <w:szCs w:val="20"/>
              </w:rPr>
              <w:t>Day 6</w:t>
            </w:r>
          </w:p>
        </w:tc>
      </w:tr>
      <w:tr w:rsidR="00E76FB8" w14:paraId="729326CA" w14:textId="77777777" w:rsidTr="00D55480">
        <w:trPr>
          <w:cantSplit/>
          <w:trHeight w:val="225"/>
          <w:jc w:val="center"/>
        </w:trPr>
        <w:tc>
          <w:tcPr>
            <w:tcW w:w="779" w:type="dxa"/>
            <w:tcBorders>
              <w:top w:val="single" w:sz="4" w:space="0" w:color="000000"/>
              <w:left w:val="single" w:sz="4" w:space="0" w:color="000000"/>
              <w:bottom w:val="single" w:sz="4" w:space="0" w:color="000000"/>
            </w:tcBorders>
            <w:shd w:val="clear" w:color="auto" w:fill="CCCCCC"/>
          </w:tcPr>
          <w:p w14:paraId="35BDC7BD" w14:textId="77777777" w:rsidR="00E76FB8" w:rsidRPr="00912AED" w:rsidRDefault="00E76FB8" w:rsidP="00314ED4">
            <w:pPr>
              <w:snapToGrid w:val="0"/>
              <w:jc w:val="center"/>
              <w:rPr>
                <w:rFonts w:ascii="Century Gothic" w:hAnsi="Century Gothic" w:cs="Arial"/>
                <w:bCs/>
                <w:sz w:val="20"/>
                <w:szCs w:val="20"/>
              </w:rPr>
            </w:pPr>
            <w:r w:rsidRPr="00912AED">
              <w:rPr>
                <w:rFonts w:ascii="Century Gothic" w:hAnsi="Century Gothic" w:cs="Arial"/>
                <w:bCs/>
                <w:sz w:val="20"/>
                <w:szCs w:val="20"/>
              </w:rPr>
              <w:t>8.00</w:t>
            </w:r>
          </w:p>
        </w:tc>
        <w:tc>
          <w:tcPr>
            <w:tcW w:w="1658" w:type="dxa"/>
            <w:vMerge w:val="restart"/>
            <w:tcBorders>
              <w:top w:val="single" w:sz="4" w:space="0" w:color="000000"/>
              <w:left w:val="single" w:sz="4" w:space="0" w:color="000000"/>
              <w:bottom w:val="single" w:sz="4" w:space="0" w:color="000000"/>
            </w:tcBorders>
            <w:shd w:val="clear" w:color="auto" w:fill="E6E6E6"/>
          </w:tcPr>
          <w:p w14:paraId="4CA46178" w14:textId="77777777" w:rsidR="00E76FB8" w:rsidRPr="00912AED" w:rsidRDefault="00E76FB8" w:rsidP="00314ED4">
            <w:pPr>
              <w:snapToGrid w:val="0"/>
              <w:rPr>
                <w:rFonts w:ascii="Century Gothic" w:hAnsi="Century Gothic" w:cs="Arial"/>
                <w:bCs/>
                <w:sz w:val="20"/>
                <w:szCs w:val="20"/>
              </w:rPr>
            </w:pPr>
          </w:p>
          <w:p w14:paraId="593C2131" w14:textId="77777777" w:rsidR="00E76FB8" w:rsidRPr="00912AED" w:rsidRDefault="00E76FB8" w:rsidP="00314ED4">
            <w:pPr>
              <w:rPr>
                <w:rFonts w:ascii="Century Gothic" w:hAnsi="Century Gothic" w:cs="Arial"/>
                <w:bCs/>
                <w:sz w:val="20"/>
                <w:szCs w:val="20"/>
              </w:rPr>
            </w:pPr>
          </w:p>
          <w:p w14:paraId="72D24484" w14:textId="77777777" w:rsidR="00E76FB8" w:rsidRPr="00912AED" w:rsidRDefault="00E76FB8" w:rsidP="00314ED4">
            <w:pPr>
              <w:rPr>
                <w:rFonts w:ascii="Century Gothic" w:hAnsi="Century Gothic" w:cs="Arial"/>
                <w:bCs/>
                <w:sz w:val="20"/>
                <w:szCs w:val="20"/>
              </w:rPr>
            </w:pPr>
          </w:p>
          <w:p w14:paraId="079B757E" w14:textId="77777777" w:rsidR="00E76FB8" w:rsidRPr="00912AED" w:rsidRDefault="00E76FB8" w:rsidP="00314ED4">
            <w:pPr>
              <w:rPr>
                <w:rFonts w:ascii="Century Gothic" w:hAnsi="Century Gothic" w:cs="Arial"/>
                <w:bCs/>
                <w:sz w:val="20"/>
                <w:szCs w:val="20"/>
              </w:rPr>
            </w:pPr>
          </w:p>
          <w:p w14:paraId="71F707DC" w14:textId="77777777" w:rsidR="00E76FB8" w:rsidRPr="00912AED" w:rsidRDefault="00E76FB8" w:rsidP="00314ED4">
            <w:pPr>
              <w:rPr>
                <w:rFonts w:ascii="Century Gothic" w:hAnsi="Century Gothic" w:cs="Arial"/>
                <w:bCs/>
                <w:sz w:val="20"/>
                <w:szCs w:val="20"/>
              </w:rPr>
            </w:pPr>
          </w:p>
          <w:p w14:paraId="2CF57FC1" w14:textId="77777777" w:rsidR="00E76FB8" w:rsidRPr="00912AED" w:rsidRDefault="00E76FB8" w:rsidP="00314ED4">
            <w:pPr>
              <w:rPr>
                <w:rFonts w:ascii="Century Gothic" w:hAnsi="Century Gothic" w:cs="Arial"/>
                <w:bCs/>
                <w:sz w:val="20"/>
                <w:szCs w:val="20"/>
              </w:rPr>
            </w:pPr>
          </w:p>
          <w:p w14:paraId="6132DA44" w14:textId="77777777" w:rsidR="00E76FB8" w:rsidRPr="00912AED" w:rsidRDefault="00E76FB8" w:rsidP="00314ED4">
            <w:pPr>
              <w:rPr>
                <w:rFonts w:ascii="Century Gothic" w:hAnsi="Century Gothic" w:cs="Arial"/>
                <w:bCs/>
                <w:sz w:val="20"/>
                <w:szCs w:val="20"/>
              </w:rPr>
            </w:pPr>
          </w:p>
          <w:p w14:paraId="76EC43A8" w14:textId="77777777" w:rsidR="00E76FB8" w:rsidRPr="00912AED" w:rsidRDefault="00E76FB8" w:rsidP="00314ED4">
            <w:pPr>
              <w:rPr>
                <w:rFonts w:ascii="Century Gothic" w:hAnsi="Century Gothic" w:cs="Arial"/>
                <w:bCs/>
                <w:sz w:val="20"/>
                <w:szCs w:val="20"/>
              </w:rPr>
            </w:pPr>
          </w:p>
          <w:p w14:paraId="60EC85E1" w14:textId="77777777" w:rsidR="00E76FB8" w:rsidRPr="00912AED" w:rsidRDefault="00E76FB8" w:rsidP="00314ED4">
            <w:pPr>
              <w:rPr>
                <w:rFonts w:ascii="Century Gothic" w:hAnsi="Century Gothic" w:cs="Arial"/>
                <w:bCs/>
                <w:sz w:val="20"/>
                <w:szCs w:val="20"/>
              </w:rPr>
            </w:pPr>
          </w:p>
          <w:p w14:paraId="6CD900B2" w14:textId="77777777" w:rsidR="00E76FB8" w:rsidRPr="00912AED" w:rsidRDefault="00E76FB8" w:rsidP="00314ED4">
            <w:pPr>
              <w:rPr>
                <w:rFonts w:ascii="Century Gothic" w:hAnsi="Century Gothic" w:cs="Arial"/>
                <w:bCs/>
                <w:sz w:val="20"/>
                <w:szCs w:val="20"/>
              </w:rPr>
            </w:pPr>
          </w:p>
        </w:tc>
        <w:tc>
          <w:tcPr>
            <w:tcW w:w="2121" w:type="dxa"/>
            <w:tcBorders>
              <w:top w:val="single" w:sz="4" w:space="0" w:color="000000"/>
              <w:left w:val="single" w:sz="4" w:space="0" w:color="000000"/>
              <w:bottom w:val="single" w:sz="4" w:space="0" w:color="000000"/>
            </w:tcBorders>
            <w:shd w:val="clear" w:color="auto" w:fill="99CC00"/>
          </w:tcPr>
          <w:p w14:paraId="5BFCA572" w14:textId="77777777" w:rsidR="00E76FB8" w:rsidRPr="00912AED" w:rsidRDefault="00E76FB8" w:rsidP="00314ED4">
            <w:pPr>
              <w:snapToGrid w:val="0"/>
              <w:jc w:val="center"/>
              <w:rPr>
                <w:rFonts w:ascii="Century Gothic" w:hAnsi="Century Gothic" w:cs="Arial"/>
                <w:bCs/>
                <w:sz w:val="20"/>
                <w:szCs w:val="20"/>
              </w:rPr>
            </w:pPr>
            <w:r w:rsidRPr="00912AED">
              <w:rPr>
                <w:rFonts w:ascii="Century Gothic" w:hAnsi="Century Gothic" w:cs="Arial"/>
                <w:bCs/>
                <w:sz w:val="20"/>
                <w:szCs w:val="20"/>
              </w:rPr>
              <w:t>Breakfast</w:t>
            </w:r>
          </w:p>
        </w:tc>
        <w:tc>
          <w:tcPr>
            <w:tcW w:w="2121" w:type="dxa"/>
            <w:tcBorders>
              <w:top w:val="single" w:sz="4" w:space="0" w:color="000000"/>
              <w:left w:val="single" w:sz="4" w:space="0" w:color="000000"/>
              <w:bottom w:val="single" w:sz="4" w:space="0" w:color="000000"/>
            </w:tcBorders>
            <w:shd w:val="clear" w:color="auto" w:fill="99CC00"/>
          </w:tcPr>
          <w:p w14:paraId="0663FF21" w14:textId="77777777" w:rsidR="00E76FB8" w:rsidRPr="00912AED" w:rsidRDefault="00E76FB8" w:rsidP="00314ED4">
            <w:pPr>
              <w:snapToGrid w:val="0"/>
              <w:jc w:val="center"/>
              <w:rPr>
                <w:rFonts w:ascii="Century Gothic" w:hAnsi="Century Gothic" w:cs="Arial"/>
                <w:bCs/>
                <w:sz w:val="20"/>
                <w:szCs w:val="20"/>
              </w:rPr>
            </w:pPr>
            <w:r w:rsidRPr="00912AED">
              <w:rPr>
                <w:rFonts w:ascii="Century Gothic" w:hAnsi="Century Gothic" w:cs="Arial"/>
                <w:bCs/>
                <w:sz w:val="20"/>
                <w:szCs w:val="20"/>
              </w:rPr>
              <w:t>Breakfast</w:t>
            </w:r>
          </w:p>
        </w:tc>
        <w:tc>
          <w:tcPr>
            <w:tcW w:w="2180" w:type="dxa"/>
            <w:tcBorders>
              <w:top w:val="single" w:sz="4" w:space="0" w:color="000000"/>
              <w:left w:val="single" w:sz="4" w:space="0" w:color="000000"/>
              <w:bottom w:val="single" w:sz="4" w:space="0" w:color="000000"/>
            </w:tcBorders>
            <w:shd w:val="clear" w:color="auto" w:fill="99CC00"/>
          </w:tcPr>
          <w:p w14:paraId="453F3A01" w14:textId="77777777" w:rsidR="00E76FB8" w:rsidRPr="00912AED" w:rsidRDefault="00E76FB8" w:rsidP="00314ED4">
            <w:pPr>
              <w:snapToGrid w:val="0"/>
              <w:jc w:val="center"/>
              <w:rPr>
                <w:rFonts w:ascii="Century Gothic" w:hAnsi="Century Gothic" w:cs="Arial"/>
                <w:bCs/>
                <w:sz w:val="20"/>
                <w:szCs w:val="20"/>
              </w:rPr>
            </w:pPr>
            <w:r w:rsidRPr="00912AED">
              <w:rPr>
                <w:rFonts w:ascii="Century Gothic" w:hAnsi="Century Gothic" w:cs="Arial"/>
                <w:bCs/>
                <w:sz w:val="20"/>
                <w:szCs w:val="20"/>
              </w:rPr>
              <w:t>Breakfast</w:t>
            </w:r>
          </w:p>
        </w:tc>
        <w:tc>
          <w:tcPr>
            <w:tcW w:w="2121" w:type="dxa"/>
            <w:tcBorders>
              <w:top w:val="single" w:sz="4" w:space="0" w:color="000000"/>
              <w:left w:val="single" w:sz="4" w:space="0" w:color="000000"/>
              <w:bottom w:val="single" w:sz="4" w:space="0" w:color="000000"/>
            </w:tcBorders>
            <w:shd w:val="clear" w:color="auto" w:fill="99CC00"/>
          </w:tcPr>
          <w:p w14:paraId="25A107DD" w14:textId="77777777" w:rsidR="00E76FB8" w:rsidRPr="00912AED" w:rsidRDefault="00E76FB8" w:rsidP="00314ED4">
            <w:pPr>
              <w:snapToGrid w:val="0"/>
              <w:jc w:val="center"/>
              <w:rPr>
                <w:rFonts w:ascii="Century Gothic" w:hAnsi="Century Gothic" w:cs="Arial"/>
                <w:bCs/>
                <w:sz w:val="20"/>
                <w:szCs w:val="20"/>
              </w:rPr>
            </w:pPr>
            <w:r w:rsidRPr="00912AED">
              <w:rPr>
                <w:rFonts w:ascii="Century Gothic" w:hAnsi="Century Gothic" w:cs="Arial"/>
                <w:bCs/>
                <w:sz w:val="20"/>
                <w:szCs w:val="20"/>
              </w:rPr>
              <w:t>Breakfast</w:t>
            </w:r>
          </w:p>
        </w:tc>
        <w:tc>
          <w:tcPr>
            <w:tcW w:w="1902" w:type="dxa"/>
            <w:tcBorders>
              <w:top w:val="single" w:sz="4" w:space="0" w:color="000000"/>
              <w:left w:val="single" w:sz="4" w:space="0" w:color="000000"/>
              <w:bottom w:val="single" w:sz="4" w:space="0" w:color="000000"/>
              <w:right w:val="single" w:sz="4" w:space="0" w:color="000000"/>
            </w:tcBorders>
            <w:shd w:val="clear" w:color="auto" w:fill="99CC00"/>
          </w:tcPr>
          <w:p w14:paraId="2DB77869" w14:textId="77777777" w:rsidR="00E76FB8" w:rsidRPr="00912AED" w:rsidRDefault="00E76FB8" w:rsidP="00314ED4">
            <w:pPr>
              <w:snapToGrid w:val="0"/>
              <w:jc w:val="center"/>
              <w:rPr>
                <w:rFonts w:ascii="Century Gothic" w:hAnsi="Century Gothic" w:cs="Arial"/>
                <w:bCs/>
                <w:sz w:val="20"/>
                <w:szCs w:val="20"/>
              </w:rPr>
            </w:pPr>
            <w:r w:rsidRPr="00912AED">
              <w:rPr>
                <w:rFonts w:ascii="Century Gothic" w:hAnsi="Century Gothic" w:cs="Arial"/>
                <w:bCs/>
                <w:sz w:val="20"/>
                <w:szCs w:val="20"/>
              </w:rPr>
              <w:t>Breakfast</w:t>
            </w:r>
          </w:p>
        </w:tc>
      </w:tr>
      <w:tr w:rsidR="00E76FB8" w14:paraId="124024CE" w14:textId="77777777" w:rsidTr="00D55480">
        <w:trPr>
          <w:cantSplit/>
          <w:trHeight w:val="225"/>
          <w:jc w:val="center"/>
        </w:trPr>
        <w:tc>
          <w:tcPr>
            <w:tcW w:w="779" w:type="dxa"/>
            <w:tcBorders>
              <w:top w:val="single" w:sz="4" w:space="0" w:color="000000"/>
              <w:left w:val="single" w:sz="4" w:space="0" w:color="000000"/>
              <w:bottom w:val="single" w:sz="4" w:space="0" w:color="000000"/>
            </w:tcBorders>
            <w:shd w:val="clear" w:color="auto" w:fill="CCCCCC"/>
          </w:tcPr>
          <w:p w14:paraId="1243FAA3" w14:textId="77777777" w:rsidR="00E76FB8" w:rsidRPr="00912AED" w:rsidRDefault="00E76FB8" w:rsidP="00314ED4">
            <w:pPr>
              <w:snapToGrid w:val="0"/>
              <w:jc w:val="center"/>
              <w:rPr>
                <w:rFonts w:ascii="Century Gothic" w:hAnsi="Century Gothic" w:cs="Arial"/>
                <w:bCs/>
                <w:sz w:val="20"/>
                <w:szCs w:val="20"/>
              </w:rPr>
            </w:pPr>
            <w:r w:rsidRPr="00912AED">
              <w:rPr>
                <w:rFonts w:ascii="Century Gothic" w:hAnsi="Century Gothic" w:cs="Arial"/>
                <w:bCs/>
                <w:sz w:val="20"/>
                <w:szCs w:val="20"/>
              </w:rPr>
              <w:t>9.00</w:t>
            </w:r>
          </w:p>
        </w:tc>
        <w:tc>
          <w:tcPr>
            <w:tcW w:w="1658" w:type="dxa"/>
            <w:vMerge/>
            <w:tcBorders>
              <w:top w:val="single" w:sz="4" w:space="0" w:color="000000"/>
              <w:left w:val="single" w:sz="4" w:space="0" w:color="000000"/>
              <w:bottom w:val="single" w:sz="4" w:space="0" w:color="000000"/>
            </w:tcBorders>
            <w:shd w:val="clear" w:color="auto" w:fill="E6E6E6"/>
          </w:tcPr>
          <w:p w14:paraId="54F2FE61" w14:textId="77777777" w:rsidR="00E76FB8" w:rsidRPr="00912AED" w:rsidRDefault="00E76FB8" w:rsidP="00314ED4">
            <w:pPr>
              <w:snapToGrid w:val="0"/>
              <w:rPr>
                <w:rFonts w:ascii="Century Gothic" w:hAnsi="Century Gothic" w:cs="Arial"/>
                <w:bCs/>
                <w:sz w:val="20"/>
                <w:szCs w:val="20"/>
              </w:rPr>
            </w:pPr>
          </w:p>
        </w:tc>
        <w:tc>
          <w:tcPr>
            <w:tcW w:w="2121" w:type="dxa"/>
            <w:tcBorders>
              <w:top w:val="single" w:sz="4" w:space="0" w:color="000000"/>
              <w:left w:val="single" w:sz="4" w:space="0" w:color="000000"/>
              <w:bottom w:val="single" w:sz="4" w:space="0" w:color="000000"/>
            </w:tcBorders>
            <w:shd w:val="clear" w:color="auto" w:fill="E6E6E6"/>
          </w:tcPr>
          <w:p w14:paraId="0915ADCD" w14:textId="77777777" w:rsidR="00E76FB8" w:rsidRPr="00912AED" w:rsidRDefault="00E76FB8" w:rsidP="00E76FB8">
            <w:pPr>
              <w:snapToGrid w:val="0"/>
              <w:jc w:val="center"/>
              <w:rPr>
                <w:rFonts w:ascii="Century Gothic" w:hAnsi="Century Gothic" w:cs="Arial"/>
                <w:bCs/>
                <w:sz w:val="20"/>
                <w:szCs w:val="20"/>
              </w:rPr>
            </w:pPr>
          </w:p>
          <w:p w14:paraId="1FB94DCB" w14:textId="77777777" w:rsidR="00E76FB8" w:rsidRPr="00912AED" w:rsidRDefault="00E76FB8" w:rsidP="00E76FB8">
            <w:pPr>
              <w:jc w:val="center"/>
              <w:rPr>
                <w:rFonts w:ascii="Century Gothic" w:hAnsi="Century Gothic" w:cs="Arial"/>
                <w:bCs/>
                <w:sz w:val="20"/>
                <w:szCs w:val="20"/>
              </w:rPr>
            </w:pPr>
            <w:r w:rsidRPr="00912AED">
              <w:rPr>
                <w:rFonts w:ascii="Century Gothic" w:hAnsi="Century Gothic" w:cs="Arial"/>
                <w:bCs/>
                <w:sz w:val="20"/>
                <w:szCs w:val="20"/>
              </w:rPr>
              <w:t>Intro of the training, team and participants</w:t>
            </w:r>
          </w:p>
          <w:p w14:paraId="22EA20B1" w14:textId="77777777" w:rsidR="00E76FB8" w:rsidRPr="00912AED" w:rsidRDefault="00E76FB8" w:rsidP="00E76FB8">
            <w:pPr>
              <w:jc w:val="center"/>
              <w:rPr>
                <w:rFonts w:ascii="Century Gothic" w:hAnsi="Century Gothic" w:cs="Arial"/>
                <w:sz w:val="20"/>
                <w:szCs w:val="20"/>
              </w:rPr>
            </w:pPr>
          </w:p>
          <w:p w14:paraId="0AF4E5C5" w14:textId="77777777" w:rsidR="00346999" w:rsidRPr="00912AED" w:rsidRDefault="00346999" w:rsidP="00E76FB8">
            <w:pPr>
              <w:jc w:val="center"/>
              <w:rPr>
                <w:rFonts w:ascii="Century Gothic" w:hAnsi="Century Gothic" w:cs="Arial"/>
                <w:b/>
                <w:sz w:val="20"/>
                <w:szCs w:val="20"/>
              </w:rPr>
            </w:pPr>
          </w:p>
          <w:p w14:paraId="701F6445" w14:textId="77777777" w:rsidR="00346999" w:rsidRPr="00912AED" w:rsidRDefault="00346999" w:rsidP="00E76FB8">
            <w:pPr>
              <w:jc w:val="center"/>
              <w:rPr>
                <w:rFonts w:ascii="Century Gothic" w:hAnsi="Century Gothic" w:cs="Arial"/>
                <w:b/>
                <w:sz w:val="20"/>
                <w:szCs w:val="20"/>
              </w:rPr>
            </w:pPr>
          </w:p>
          <w:p w14:paraId="7F56A39F" w14:textId="77777777" w:rsidR="00E76FB8" w:rsidRPr="00912AED" w:rsidRDefault="00E76FB8" w:rsidP="00E76FB8">
            <w:pPr>
              <w:jc w:val="center"/>
              <w:rPr>
                <w:rFonts w:ascii="Century Gothic" w:hAnsi="Century Gothic" w:cs="Arial"/>
                <w:b/>
                <w:sz w:val="20"/>
                <w:szCs w:val="20"/>
              </w:rPr>
            </w:pPr>
            <w:r w:rsidRPr="00912AED">
              <w:rPr>
                <w:rFonts w:ascii="Century Gothic" w:hAnsi="Century Gothic" w:cs="Arial"/>
                <w:b/>
                <w:sz w:val="20"/>
                <w:szCs w:val="20"/>
              </w:rPr>
              <w:t>Non-formal learning:</w:t>
            </w:r>
          </w:p>
          <w:p w14:paraId="39D01501" w14:textId="77777777" w:rsidR="00E76FB8" w:rsidRPr="00912AED" w:rsidRDefault="00E76FB8" w:rsidP="00E76FB8">
            <w:pPr>
              <w:jc w:val="center"/>
              <w:rPr>
                <w:rFonts w:ascii="Century Gothic" w:hAnsi="Century Gothic" w:cs="Arial"/>
                <w:sz w:val="20"/>
                <w:szCs w:val="20"/>
              </w:rPr>
            </w:pPr>
            <w:r w:rsidRPr="00912AED">
              <w:rPr>
                <w:rFonts w:ascii="Century Gothic" w:hAnsi="Century Gothic" w:cs="Arial"/>
                <w:sz w:val="20"/>
                <w:szCs w:val="20"/>
              </w:rPr>
              <w:t>Try to sell it!</w:t>
            </w:r>
          </w:p>
          <w:p w14:paraId="7EC2A625" w14:textId="77777777" w:rsidR="00E76FB8" w:rsidRPr="00912AED" w:rsidRDefault="00E76FB8" w:rsidP="00E76FB8">
            <w:pPr>
              <w:jc w:val="center"/>
              <w:rPr>
                <w:rFonts w:ascii="Century Gothic" w:hAnsi="Century Gothic" w:cs="Arial"/>
                <w:sz w:val="20"/>
                <w:szCs w:val="20"/>
              </w:rPr>
            </w:pPr>
          </w:p>
          <w:p w14:paraId="0C6CD108" w14:textId="77777777" w:rsidR="00E76FB8" w:rsidRPr="00912AED" w:rsidRDefault="00E76FB8" w:rsidP="00E76FB8">
            <w:pPr>
              <w:jc w:val="center"/>
              <w:rPr>
                <w:rFonts w:ascii="Century Gothic" w:hAnsi="Century Gothic" w:cs="Arial"/>
                <w:bCs/>
                <w:sz w:val="20"/>
                <w:szCs w:val="20"/>
              </w:rPr>
            </w:pPr>
          </w:p>
          <w:p w14:paraId="459BCF7C" w14:textId="77777777" w:rsidR="00E76FB8" w:rsidRPr="00912AED" w:rsidRDefault="00E76FB8" w:rsidP="00E76FB8">
            <w:pPr>
              <w:jc w:val="center"/>
              <w:rPr>
                <w:rFonts w:ascii="Century Gothic" w:hAnsi="Century Gothic" w:cs="Arial"/>
                <w:bCs/>
                <w:sz w:val="20"/>
                <w:szCs w:val="20"/>
              </w:rPr>
            </w:pPr>
          </w:p>
          <w:p w14:paraId="0573AF01" w14:textId="77777777" w:rsidR="00E76FB8" w:rsidRPr="00912AED" w:rsidRDefault="00E76FB8" w:rsidP="00E76FB8">
            <w:pPr>
              <w:pStyle w:val="Pieddepage"/>
              <w:jc w:val="center"/>
              <w:rPr>
                <w:rFonts w:ascii="Century Gothic" w:hAnsi="Century Gothic" w:cs="Arial"/>
                <w:sz w:val="20"/>
                <w:szCs w:val="20"/>
              </w:rPr>
            </w:pPr>
          </w:p>
        </w:tc>
        <w:tc>
          <w:tcPr>
            <w:tcW w:w="2121" w:type="dxa"/>
            <w:tcBorders>
              <w:top w:val="single" w:sz="4" w:space="0" w:color="000000"/>
              <w:left w:val="single" w:sz="4" w:space="0" w:color="000000"/>
              <w:bottom w:val="single" w:sz="4" w:space="0" w:color="000000"/>
            </w:tcBorders>
            <w:shd w:val="clear" w:color="auto" w:fill="E6E6E6"/>
          </w:tcPr>
          <w:p w14:paraId="420D5C81" w14:textId="77777777" w:rsidR="00E76FB8" w:rsidRPr="00912AED" w:rsidRDefault="00E76FB8" w:rsidP="00E76FB8">
            <w:pPr>
              <w:snapToGrid w:val="0"/>
              <w:jc w:val="center"/>
              <w:rPr>
                <w:rFonts w:ascii="Century Gothic" w:hAnsi="Century Gothic" w:cs="Arial"/>
                <w:bCs/>
                <w:sz w:val="20"/>
                <w:szCs w:val="20"/>
              </w:rPr>
            </w:pPr>
          </w:p>
          <w:p w14:paraId="15A2A1F9" w14:textId="77777777" w:rsidR="00E76FB8" w:rsidRPr="00912AED" w:rsidRDefault="00E76FB8" w:rsidP="00E76FB8">
            <w:pPr>
              <w:snapToGrid w:val="0"/>
              <w:jc w:val="center"/>
              <w:rPr>
                <w:rFonts w:ascii="Century Gothic" w:hAnsi="Century Gothic" w:cs="Arial"/>
                <w:bCs/>
                <w:sz w:val="20"/>
                <w:szCs w:val="20"/>
              </w:rPr>
            </w:pPr>
            <w:r w:rsidRPr="00912AED">
              <w:rPr>
                <w:rFonts w:ascii="Century Gothic" w:hAnsi="Century Gothic" w:cs="Arial"/>
                <w:bCs/>
                <w:sz w:val="20"/>
                <w:szCs w:val="20"/>
              </w:rPr>
              <w:t>Intro to the day</w:t>
            </w:r>
          </w:p>
          <w:p w14:paraId="1B2C9085" w14:textId="77777777" w:rsidR="00E76FB8" w:rsidRPr="00912AED" w:rsidRDefault="00E76FB8" w:rsidP="00E76FB8">
            <w:pPr>
              <w:jc w:val="center"/>
              <w:rPr>
                <w:rFonts w:ascii="Century Gothic" w:hAnsi="Century Gothic" w:cs="Arial"/>
                <w:bCs/>
                <w:sz w:val="20"/>
                <w:szCs w:val="20"/>
              </w:rPr>
            </w:pPr>
          </w:p>
          <w:p w14:paraId="17B10799" w14:textId="77777777" w:rsidR="00346999" w:rsidRPr="00912AED" w:rsidRDefault="00346999" w:rsidP="00E76FB8">
            <w:pPr>
              <w:jc w:val="center"/>
              <w:rPr>
                <w:rFonts w:ascii="Century Gothic" w:hAnsi="Century Gothic" w:cs="Arial"/>
                <w:b/>
                <w:bCs/>
                <w:sz w:val="20"/>
                <w:szCs w:val="20"/>
              </w:rPr>
            </w:pPr>
          </w:p>
          <w:p w14:paraId="7D7D44C8" w14:textId="77777777" w:rsidR="00E76FB8" w:rsidRPr="00912AED" w:rsidRDefault="00E76FB8" w:rsidP="00E76FB8">
            <w:pPr>
              <w:jc w:val="center"/>
              <w:rPr>
                <w:rFonts w:ascii="Century Gothic" w:hAnsi="Century Gothic" w:cs="Arial"/>
                <w:bCs/>
                <w:sz w:val="20"/>
                <w:szCs w:val="20"/>
              </w:rPr>
            </w:pPr>
            <w:r w:rsidRPr="00912AED">
              <w:rPr>
                <w:rFonts w:ascii="Century Gothic" w:hAnsi="Century Gothic" w:cs="Arial"/>
                <w:b/>
                <w:bCs/>
                <w:sz w:val="20"/>
                <w:szCs w:val="20"/>
              </w:rPr>
              <w:t>Project life cycle</w:t>
            </w:r>
            <w:r w:rsidRPr="00912AED">
              <w:rPr>
                <w:rFonts w:ascii="Century Gothic" w:hAnsi="Century Gothic" w:cs="Arial"/>
                <w:bCs/>
                <w:sz w:val="20"/>
                <w:szCs w:val="20"/>
              </w:rPr>
              <w:t>:     a practical approach</w:t>
            </w:r>
          </w:p>
          <w:p w14:paraId="49C4A271" w14:textId="77777777" w:rsidR="00E76FB8" w:rsidRPr="00912AED" w:rsidRDefault="00E76FB8" w:rsidP="00E76FB8">
            <w:pPr>
              <w:pStyle w:val="Corpsdetexte2"/>
              <w:jc w:val="center"/>
              <w:rPr>
                <w:rFonts w:ascii="Century Gothic" w:hAnsi="Century Gothic"/>
                <w:sz w:val="20"/>
                <w:szCs w:val="20"/>
              </w:rPr>
            </w:pPr>
          </w:p>
          <w:p w14:paraId="1798B793" w14:textId="77777777" w:rsidR="00346999" w:rsidRPr="00912AED" w:rsidRDefault="00346999" w:rsidP="00E76FB8">
            <w:pPr>
              <w:pStyle w:val="Corpsdetexte2"/>
              <w:jc w:val="center"/>
              <w:rPr>
                <w:rFonts w:ascii="Century Gothic" w:hAnsi="Century Gothic"/>
                <w:b/>
                <w:sz w:val="20"/>
                <w:szCs w:val="20"/>
              </w:rPr>
            </w:pPr>
          </w:p>
          <w:p w14:paraId="58C732CE" w14:textId="77777777" w:rsidR="00E76FB8" w:rsidRPr="00912AED" w:rsidRDefault="00E76FB8" w:rsidP="00E76FB8">
            <w:pPr>
              <w:pStyle w:val="Corpsdetexte2"/>
              <w:jc w:val="center"/>
              <w:rPr>
                <w:rFonts w:ascii="Century Gothic" w:hAnsi="Century Gothic"/>
                <w:b/>
                <w:bCs/>
                <w:sz w:val="20"/>
                <w:szCs w:val="20"/>
              </w:rPr>
            </w:pPr>
            <w:r w:rsidRPr="00912AED">
              <w:rPr>
                <w:rFonts w:ascii="Century Gothic" w:hAnsi="Century Gothic"/>
                <w:b/>
                <w:sz w:val="20"/>
                <w:szCs w:val="20"/>
              </w:rPr>
              <w:t>Active participation of young people,  partners… and (the) rest</w:t>
            </w:r>
          </w:p>
        </w:tc>
        <w:tc>
          <w:tcPr>
            <w:tcW w:w="2180" w:type="dxa"/>
            <w:tcBorders>
              <w:top w:val="single" w:sz="4" w:space="0" w:color="000000"/>
              <w:left w:val="single" w:sz="4" w:space="0" w:color="000000"/>
              <w:bottom w:val="single" w:sz="4" w:space="0" w:color="000000"/>
            </w:tcBorders>
            <w:shd w:val="clear" w:color="auto" w:fill="E6E6E6"/>
          </w:tcPr>
          <w:p w14:paraId="6CF4EFB6" w14:textId="77777777" w:rsidR="00E76FB8" w:rsidRPr="00912AED" w:rsidRDefault="00E76FB8" w:rsidP="00E76FB8">
            <w:pPr>
              <w:snapToGrid w:val="0"/>
              <w:jc w:val="center"/>
              <w:rPr>
                <w:rFonts w:ascii="Century Gothic" w:hAnsi="Century Gothic" w:cs="Arial"/>
                <w:bCs/>
                <w:sz w:val="20"/>
                <w:szCs w:val="20"/>
              </w:rPr>
            </w:pPr>
          </w:p>
          <w:p w14:paraId="0B9D0205" w14:textId="77777777" w:rsidR="00E76FB8" w:rsidRPr="00912AED" w:rsidRDefault="00E76FB8" w:rsidP="00E76FB8">
            <w:pPr>
              <w:snapToGrid w:val="0"/>
              <w:jc w:val="center"/>
              <w:rPr>
                <w:rFonts w:ascii="Century Gothic" w:hAnsi="Century Gothic" w:cs="Arial"/>
                <w:bCs/>
                <w:sz w:val="20"/>
                <w:szCs w:val="20"/>
              </w:rPr>
            </w:pPr>
            <w:r w:rsidRPr="00912AED">
              <w:rPr>
                <w:rFonts w:ascii="Century Gothic" w:hAnsi="Century Gothic" w:cs="Arial"/>
                <w:bCs/>
                <w:sz w:val="20"/>
                <w:szCs w:val="20"/>
              </w:rPr>
              <w:t>Intro to the day</w:t>
            </w:r>
          </w:p>
          <w:p w14:paraId="216338AF" w14:textId="77777777" w:rsidR="00E76FB8" w:rsidRPr="00912AED" w:rsidRDefault="00E76FB8" w:rsidP="00E76FB8">
            <w:pPr>
              <w:jc w:val="center"/>
              <w:rPr>
                <w:rFonts w:ascii="Century Gothic" w:hAnsi="Century Gothic" w:cs="Arial"/>
                <w:bCs/>
                <w:sz w:val="20"/>
                <w:szCs w:val="20"/>
              </w:rPr>
            </w:pPr>
          </w:p>
          <w:p w14:paraId="76825442" w14:textId="77777777" w:rsidR="00E76FB8" w:rsidRPr="00912AED" w:rsidRDefault="00E76FB8" w:rsidP="00E76FB8">
            <w:pPr>
              <w:pStyle w:val="Corpsdetexte3"/>
              <w:jc w:val="center"/>
              <w:rPr>
                <w:rFonts w:ascii="Century Gothic" w:hAnsi="Century Gothic" w:cs="Arial"/>
                <w:bCs/>
                <w:sz w:val="20"/>
                <w:szCs w:val="20"/>
              </w:rPr>
            </w:pPr>
          </w:p>
          <w:p w14:paraId="00E75B25" w14:textId="77777777" w:rsidR="00E76FB8" w:rsidRPr="00912AED" w:rsidRDefault="00E76FB8" w:rsidP="00E76FB8">
            <w:pPr>
              <w:jc w:val="center"/>
              <w:rPr>
                <w:rFonts w:ascii="Century Gothic" w:hAnsi="Century Gothic" w:cs="Arial"/>
                <w:bCs/>
                <w:sz w:val="20"/>
                <w:szCs w:val="20"/>
              </w:rPr>
            </w:pPr>
            <w:r w:rsidRPr="00912AED">
              <w:rPr>
                <w:rFonts w:ascii="Century Gothic" w:hAnsi="Century Gothic" w:cs="Arial"/>
                <w:b/>
                <w:bCs/>
                <w:sz w:val="20"/>
                <w:szCs w:val="20"/>
              </w:rPr>
              <w:t>Quality in Youth Exchanges:</w:t>
            </w:r>
            <w:r w:rsidRPr="00912AED">
              <w:rPr>
                <w:rFonts w:ascii="Century Gothic" w:hAnsi="Century Gothic" w:cs="Arial"/>
                <w:bCs/>
                <w:sz w:val="20"/>
                <w:szCs w:val="20"/>
              </w:rPr>
              <w:t xml:space="preserve"> workshops run in parallel, according to the learning interests &amp; led by trainers</w:t>
            </w:r>
          </w:p>
          <w:p w14:paraId="46A054F6" w14:textId="77777777" w:rsidR="00E76FB8" w:rsidRPr="00912AED" w:rsidRDefault="00E76FB8" w:rsidP="00E76FB8">
            <w:pPr>
              <w:jc w:val="center"/>
              <w:rPr>
                <w:rFonts w:ascii="Century Gothic" w:hAnsi="Century Gothic" w:cs="Arial"/>
                <w:bCs/>
                <w:sz w:val="20"/>
                <w:szCs w:val="20"/>
              </w:rPr>
            </w:pPr>
          </w:p>
          <w:p w14:paraId="0FE835E4" w14:textId="77777777" w:rsidR="00E76FB8" w:rsidRPr="00912AED" w:rsidRDefault="00E76FB8" w:rsidP="00E76FB8">
            <w:pPr>
              <w:jc w:val="center"/>
              <w:rPr>
                <w:rFonts w:ascii="Century Gothic" w:hAnsi="Century Gothic" w:cs="Arial"/>
                <w:bCs/>
                <w:sz w:val="20"/>
                <w:szCs w:val="20"/>
              </w:rPr>
            </w:pPr>
            <w:r w:rsidRPr="00912AED">
              <w:rPr>
                <w:rFonts w:ascii="Century Gothic" w:hAnsi="Century Gothic" w:cs="Arial"/>
                <w:bCs/>
                <w:sz w:val="20"/>
                <w:szCs w:val="20"/>
              </w:rPr>
              <w:t>Consultation possibilities with present NA officer(s)</w:t>
            </w:r>
          </w:p>
        </w:tc>
        <w:tc>
          <w:tcPr>
            <w:tcW w:w="2121" w:type="dxa"/>
            <w:tcBorders>
              <w:top w:val="single" w:sz="4" w:space="0" w:color="000000"/>
              <w:left w:val="single" w:sz="4" w:space="0" w:color="000000"/>
              <w:bottom w:val="single" w:sz="4" w:space="0" w:color="000000"/>
            </w:tcBorders>
            <w:shd w:val="clear" w:color="auto" w:fill="E6E6E6"/>
          </w:tcPr>
          <w:p w14:paraId="5A682692" w14:textId="77777777" w:rsidR="00E76FB8" w:rsidRPr="00912AED" w:rsidRDefault="00E76FB8" w:rsidP="00E76FB8">
            <w:pPr>
              <w:snapToGrid w:val="0"/>
              <w:jc w:val="center"/>
              <w:rPr>
                <w:rFonts w:ascii="Century Gothic" w:hAnsi="Century Gothic" w:cs="Arial"/>
                <w:bCs/>
                <w:sz w:val="20"/>
                <w:szCs w:val="20"/>
              </w:rPr>
            </w:pPr>
          </w:p>
          <w:p w14:paraId="689C9876" w14:textId="77777777" w:rsidR="00E76FB8" w:rsidRPr="00912AED" w:rsidRDefault="00E76FB8" w:rsidP="00E76FB8">
            <w:pPr>
              <w:snapToGrid w:val="0"/>
              <w:jc w:val="center"/>
              <w:rPr>
                <w:rFonts w:ascii="Century Gothic" w:hAnsi="Century Gothic" w:cs="Arial"/>
                <w:bCs/>
                <w:sz w:val="20"/>
                <w:szCs w:val="20"/>
              </w:rPr>
            </w:pPr>
            <w:r w:rsidRPr="00912AED">
              <w:rPr>
                <w:rFonts w:ascii="Century Gothic" w:hAnsi="Century Gothic" w:cs="Arial"/>
                <w:bCs/>
                <w:sz w:val="20"/>
                <w:szCs w:val="20"/>
              </w:rPr>
              <w:t>Intro to the day</w:t>
            </w:r>
          </w:p>
          <w:p w14:paraId="5A91D682" w14:textId="77777777" w:rsidR="00E76FB8" w:rsidRPr="00912AED" w:rsidRDefault="00E76FB8" w:rsidP="00E76FB8">
            <w:pPr>
              <w:jc w:val="center"/>
              <w:rPr>
                <w:rFonts w:ascii="Century Gothic" w:hAnsi="Century Gothic" w:cs="Arial"/>
                <w:bCs/>
                <w:sz w:val="20"/>
                <w:szCs w:val="20"/>
              </w:rPr>
            </w:pPr>
          </w:p>
          <w:p w14:paraId="27DF2BCB" w14:textId="77777777" w:rsidR="00E76FB8" w:rsidRPr="00912AED" w:rsidRDefault="00346999" w:rsidP="00E76FB8">
            <w:pPr>
              <w:jc w:val="center"/>
              <w:rPr>
                <w:rFonts w:ascii="Century Gothic" w:hAnsi="Century Gothic" w:cs="Arial"/>
                <w:b/>
                <w:bCs/>
                <w:sz w:val="20"/>
                <w:szCs w:val="20"/>
              </w:rPr>
            </w:pPr>
            <w:r w:rsidRPr="00912AED">
              <w:rPr>
                <w:rFonts w:ascii="Century Gothic" w:hAnsi="Century Gothic" w:cs="Arial"/>
                <w:b/>
                <w:bCs/>
                <w:sz w:val="20"/>
                <w:szCs w:val="20"/>
              </w:rPr>
              <w:t>Thematic</w:t>
            </w:r>
            <w:r w:rsidR="00E76FB8" w:rsidRPr="00912AED">
              <w:rPr>
                <w:rFonts w:ascii="Century Gothic" w:hAnsi="Century Gothic" w:cs="Arial"/>
                <w:b/>
                <w:bCs/>
                <w:sz w:val="20"/>
                <w:szCs w:val="20"/>
              </w:rPr>
              <w:t xml:space="preserve"> exercise on Quality: </w:t>
            </w:r>
          </w:p>
          <w:p w14:paraId="379FDA2C" w14:textId="77777777" w:rsidR="00E76FB8" w:rsidRPr="00912AED" w:rsidRDefault="00E76FB8" w:rsidP="00E76FB8">
            <w:pPr>
              <w:jc w:val="center"/>
              <w:rPr>
                <w:rFonts w:ascii="Century Gothic" w:hAnsi="Century Gothic" w:cs="Arial"/>
                <w:bCs/>
                <w:sz w:val="20"/>
                <w:szCs w:val="20"/>
              </w:rPr>
            </w:pPr>
            <w:r w:rsidRPr="00912AED">
              <w:rPr>
                <w:rFonts w:ascii="Century Gothic" w:hAnsi="Century Gothic" w:cs="Arial"/>
                <w:bCs/>
                <w:sz w:val="20"/>
                <w:szCs w:val="20"/>
              </w:rPr>
              <w:t>We invest in you(</w:t>
            </w:r>
            <w:proofErr w:type="spellStart"/>
            <w:r w:rsidRPr="00912AED">
              <w:rPr>
                <w:rFonts w:ascii="Century Gothic" w:hAnsi="Century Gothic" w:cs="Arial"/>
                <w:bCs/>
                <w:sz w:val="20"/>
                <w:szCs w:val="20"/>
              </w:rPr>
              <w:t>th</w:t>
            </w:r>
            <w:proofErr w:type="spellEnd"/>
            <w:r w:rsidRPr="00912AED">
              <w:rPr>
                <w:rFonts w:ascii="Century Gothic" w:hAnsi="Century Gothic" w:cs="Arial"/>
                <w:bCs/>
                <w:sz w:val="20"/>
                <w:szCs w:val="20"/>
              </w:rPr>
              <w:t>)</w:t>
            </w:r>
          </w:p>
          <w:p w14:paraId="0A819225" w14:textId="77777777" w:rsidR="00E76FB8" w:rsidRPr="00912AED" w:rsidRDefault="00E76FB8" w:rsidP="00E76FB8">
            <w:pPr>
              <w:jc w:val="center"/>
              <w:rPr>
                <w:rFonts w:ascii="Century Gothic" w:hAnsi="Century Gothic" w:cs="Arial"/>
                <w:bCs/>
                <w:sz w:val="20"/>
                <w:szCs w:val="20"/>
              </w:rPr>
            </w:pPr>
          </w:p>
          <w:p w14:paraId="27D045D9" w14:textId="77777777" w:rsidR="00346999" w:rsidRPr="00912AED" w:rsidRDefault="00E76FB8" w:rsidP="00346999">
            <w:pPr>
              <w:jc w:val="center"/>
              <w:rPr>
                <w:rFonts w:ascii="Century Gothic" w:hAnsi="Century Gothic" w:cs="Arial"/>
                <w:b/>
                <w:sz w:val="20"/>
                <w:szCs w:val="20"/>
              </w:rPr>
            </w:pPr>
            <w:r w:rsidRPr="00912AED">
              <w:rPr>
                <w:rFonts w:ascii="Century Gothic" w:hAnsi="Century Gothic" w:cs="Arial"/>
                <w:bCs/>
                <w:sz w:val="20"/>
                <w:szCs w:val="20"/>
              </w:rPr>
              <w:t xml:space="preserve">Feedback on </w:t>
            </w:r>
            <w:r w:rsidRPr="00912AED">
              <w:rPr>
                <w:rFonts w:ascii="Century Gothic" w:hAnsi="Century Gothic" w:cs="Arial"/>
                <w:b/>
                <w:bCs/>
                <w:sz w:val="20"/>
                <w:szCs w:val="20"/>
              </w:rPr>
              <w:t>improving quality in exchanges</w:t>
            </w:r>
            <w:r w:rsidR="00346999" w:rsidRPr="00912AED">
              <w:rPr>
                <w:rFonts w:ascii="Century Gothic" w:hAnsi="Century Gothic" w:cs="Arial"/>
                <w:b/>
                <w:sz w:val="20"/>
                <w:szCs w:val="20"/>
              </w:rPr>
              <w:t xml:space="preserve"> </w:t>
            </w:r>
          </w:p>
          <w:p w14:paraId="7C145658" w14:textId="77777777" w:rsidR="00346999" w:rsidRPr="00912AED" w:rsidRDefault="00346999" w:rsidP="00346999">
            <w:pPr>
              <w:jc w:val="center"/>
              <w:rPr>
                <w:rFonts w:ascii="Century Gothic" w:hAnsi="Century Gothic" w:cs="Arial"/>
                <w:b/>
                <w:sz w:val="20"/>
                <w:szCs w:val="20"/>
              </w:rPr>
            </w:pPr>
          </w:p>
          <w:p w14:paraId="334156DF" w14:textId="77777777" w:rsidR="00346999" w:rsidRPr="00912AED" w:rsidRDefault="00346999" w:rsidP="00346999">
            <w:pPr>
              <w:jc w:val="center"/>
              <w:rPr>
                <w:rFonts w:ascii="Century Gothic" w:hAnsi="Century Gothic" w:cs="Arial"/>
                <w:b/>
                <w:sz w:val="20"/>
                <w:szCs w:val="20"/>
              </w:rPr>
            </w:pPr>
            <w:proofErr w:type="spellStart"/>
            <w:r w:rsidRPr="00912AED">
              <w:rPr>
                <w:rFonts w:ascii="Century Gothic" w:hAnsi="Century Gothic" w:cs="Arial"/>
                <w:b/>
                <w:sz w:val="20"/>
                <w:szCs w:val="20"/>
              </w:rPr>
              <w:t>Youthpass</w:t>
            </w:r>
            <w:proofErr w:type="spellEnd"/>
            <w:r w:rsidRPr="00912AED">
              <w:rPr>
                <w:rFonts w:ascii="Century Gothic" w:hAnsi="Century Gothic" w:cs="Arial"/>
                <w:b/>
                <w:sz w:val="20"/>
                <w:szCs w:val="20"/>
              </w:rPr>
              <w:t>:</w:t>
            </w:r>
          </w:p>
          <w:p w14:paraId="6CAE67E0" w14:textId="77777777" w:rsidR="00E76FB8" w:rsidRPr="00912AED" w:rsidRDefault="00346999" w:rsidP="00346999">
            <w:pPr>
              <w:jc w:val="center"/>
              <w:rPr>
                <w:rFonts w:ascii="Century Gothic" w:hAnsi="Century Gothic" w:cs="Arial"/>
                <w:bCs/>
                <w:sz w:val="20"/>
                <w:szCs w:val="20"/>
              </w:rPr>
            </w:pPr>
            <w:proofErr w:type="gramStart"/>
            <w:r w:rsidRPr="00912AED">
              <w:rPr>
                <w:rFonts w:ascii="Century Gothic" w:hAnsi="Century Gothic" w:cs="Arial"/>
                <w:sz w:val="20"/>
                <w:szCs w:val="20"/>
              </w:rPr>
              <w:t>just</w:t>
            </w:r>
            <w:proofErr w:type="gramEnd"/>
            <w:r w:rsidRPr="00912AED">
              <w:rPr>
                <w:rFonts w:ascii="Century Gothic" w:hAnsi="Century Gothic" w:cs="Arial"/>
                <w:sz w:val="20"/>
                <w:szCs w:val="20"/>
              </w:rPr>
              <w:t xml:space="preserve"> another certificate?</w:t>
            </w:r>
          </w:p>
          <w:p w14:paraId="79D3E56C" w14:textId="77777777" w:rsidR="00E76FB8" w:rsidRPr="00912AED" w:rsidRDefault="00E76FB8" w:rsidP="00E76FB8">
            <w:pPr>
              <w:jc w:val="center"/>
              <w:rPr>
                <w:rFonts w:ascii="Century Gothic" w:hAnsi="Century Gothic" w:cs="Arial"/>
                <w:bCs/>
                <w:sz w:val="20"/>
                <w:szCs w:val="20"/>
              </w:rPr>
            </w:pPr>
          </w:p>
        </w:tc>
        <w:tc>
          <w:tcPr>
            <w:tcW w:w="1902" w:type="dxa"/>
            <w:vMerge w:val="restart"/>
            <w:tcBorders>
              <w:top w:val="single" w:sz="4" w:space="0" w:color="000000"/>
              <w:left w:val="single" w:sz="4" w:space="0" w:color="000000"/>
              <w:bottom w:val="single" w:sz="4" w:space="0" w:color="000000"/>
              <w:right w:val="single" w:sz="4" w:space="0" w:color="000000"/>
            </w:tcBorders>
            <w:shd w:val="clear" w:color="auto" w:fill="E6E6E6"/>
          </w:tcPr>
          <w:p w14:paraId="5115538C" w14:textId="77777777" w:rsidR="00E76FB8" w:rsidRPr="00912AED" w:rsidRDefault="00E76FB8" w:rsidP="00314ED4">
            <w:pPr>
              <w:snapToGrid w:val="0"/>
              <w:rPr>
                <w:rFonts w:ascii="Century Gothic" w:hAnsi="Century Gothic" w:cs="Arial"/>
                <w:bCs/>
                <w:sz w:val="20"/>
                <w:szCs w:val="20"/>
              </w:rPr>
            </w:pPr>
          </w:p>
          <w:p w14:paraId="3A3310AE" w14:textId="77777777" w:rsidR="00E76FB8" w:rsidRPr="00912AED" w:rsidRDefault="00E76FB8" w:rsidP="00E76FB8">
            <w:pPr>
              <w:snapToGrid w:val="0"/>
              <w:jc w:val="center"/>
              <w:rPr>
                <w:rFonts w:ascii="Century Gothic" w:hAnsi="Century Gothic" w:cs="Arial"/>
                <w:bCs/>
                <w:sz w:val="20"/>
                <w:szCs w:val="20"/>
              </w:rPr>
            </w:pPr>
            <w:r w:rsidRPr="00912AED">
              <w:rPr>
                <w:rFonts w:ascii="Century Gothic" w:hAnsi="Century Gothic" w:cs="Arial"/>
                <w:b/>
                <w:bCs/>
                <w:sz w:val="20"/>
                <w:szCs w:val="20"/>
              </w:rPr>
              <w:t>Departure of participants &amp; team:</w:t>
            </w:r>
          </w:p>
          <w:p w14:paraId="5413AF7D" w14:textId="77777777" w:rsidR="00E76FB8" w:rsidRPr="00912AED" w:rsidRDefault="00E76FB8" w:rsidP="00E76FB8">
            <w:pPr>
              <w:snapToGrid w:val="0"/>
              <w:jc w:val="center"/>
              <w:rPr>
                <w:rFonts w:ascii="Century Gothic" w:hAnsi="Century Gothic" w:cs="Arial"/>
                <w:bCs/>
                <w:sz w:val="20"/>
                <w:szCs w:val="20"/>
              </w:rPr>
            </w:pPr>
            <w:r w:rsidRPr="00912AED">
              <w:rPr>
                <w:rFonts w:ascii="Century Gothic" w:hAnsi="Century Gothic" w:cs="Arial"/>
                <w:bCs/>
                <w:sz w:val="20"/>
                <w:szCs w:val="20"/>
              </w:rPr>
              <w:t xml:space="preserve"> </w:t>
            </w:r>
            <w:proofErr w:type="gramStart"/>
            <w:r w:rsidRPr="00912AED">
              <w:rPr>
                <w:rFonts w:ascii="Century Gothic" w:hAnsi="Century Gothic" w:cs="Arial"/>
                <w:bCs/>
                <w:sz w:val="20"/>
                <w:szCs w:val="20"/>
              </w:rPr>
              <w:t>unless</w:t>
            </w:r>
            <w:proofErr w:type="gramEnd"/>
            <w:r w:rsidRPr="00912AED">
              <w:rPr>
                <w:rFonts w:ascii="Century Gothic" w:hAnsi="Century Gothic" w:cs="Arial"/>
                <w:bCs/>
                <w:sz w:val="20"/>
                <w:szCs w:val="20"/>
              </w:rPr>
              <w:t xml:space="preserve"> you loose your plane ;-)</w:t>
            </w:r>
          </w:p>
        </w:tc>
      </w:tr>
      <w:tr w:rsidR="00E76FB8" w14:paraId="752D5894" w14:textId="77777777" w:rsidTr="00D55480">
        <w:trPr>
          <w:cantSplit/>
          <w:jc w:val="center"/>
        </w:trPr>
        <w:tc>
          <w:tcPr>
            <w:tcW w:w="779" w:type="dxa"/>
            <w:tcBorders>
              <w:top w:val="single" w:sz="4" w:space="0" w:color="000000"/>
              <w:left w:val="single" w:sz="4" w:space="0" w:color="000000"/>
              <w:bottom w:val="single" w:sz="4" w:space="0" w:color="000000"/>
            </w:tcBorders>
            <w:shd w:val="clear" w:color="auto" w:fill="99CC00"/>
          </w:tcPr>
          <w:p w14:paraId="41D0B6DF" w14:textId="77777777" w:rsidR="00E76FB8" w:rsidRDefault="00E76FB8" w:rsidP="00314ED4">
            <w:pPr>
              <w:snapToGrid w:val="0"/>
              <w:jc w:val="center"/>
              <w:rPr>
                <w:rFonts w:cs="Arial"/>
                <w:bCs/>
                <w:sz w:val="20"/>
                <w:szCs w:val="20"/>
              </w:rPr>
            </w:pPr>
            <w:r>
              <w:rPr>
                <w:rFonts w:cs="Arial"/>
                <w:bCs/>
                <w:sz w:val="20"/>
                <w:szCs w:val="20"/>
              </w:rPr>
              <w:t>13.00</w:t>
            </w:r>
          </w:p>
        </w:tc>
        <w:tc>
          <w:tcPr>
            <w:tcW w:w="1658" w:type="dxa"/>
            <w:tcBorders>
              <w:top w:val="single" w:sz="4" w:space="0" w:color="000000"/>
              <w:left w:val="single" w:sz="4" w:space="0" w:color="000000"/>
              <w:bottom w:val="single" w:sz="4" w:space="0" w:color="000000"/>
            </w:tcBorders>
            <w:shd w:val="clear" w:color="auto" w:fill="99CC00"/>
          </w:tcPr>
          <w:p w14:paraId="7F046026" w14:textId="77777777" w:rsidR="00E76FB8" w:rsidRDefault="00E76FB8" w:rsidP="00314ED4">
            <w:pPr>
              <w:snapToGrid w:val="0"/>
              <w:jc w:val="center"/>
              <w:rPr>
                <w:rFonts w:cs="Arial"/>
                <w:bCs/>
                <w:sz w:val="20"/>
                <w:szCs w:val="20"/>
              </w:rPr>
            </w:pPr>
            <w:r>
              <w:rPr>
                <w:rFonts w:cs="Arial"/>
                <w:bCs/>
                <w:sz w:val="20"/>
                <w:szCs w:val="20"/>
              </w:rPr>
              <w:t>Lunch</w:t>
            </w:r>
          </w:p>
        </w:tc>
        <w:tc>
          <w:tcPr>
            <w:tcW w:w="2121" w:type="dxa"/>
            <w:tcBorders>
              <w:top w:val="single" w:sz="4" w:space="0" w:color="000000"/>
              <w:left w:val="single" w:sz="4" w:space="0" w:color="000000"/>
              <w:bottom w:val="single" w:sz="4" w:space="0" w:color="000000"/>
            </w:tcBorders>
            <w:shd w:val="clear" w:color="auto" w:fill="99CC00"/>
          </w:tcPr>
          <w:p w14:paraId="65E99B85" w14:textId="77777777" w:rsidR="00E76FB8" w:rsidRDefault="00E76FB8" w:rsidP="00E76FB8">
            <w:pPr>
              <w:snapToGrid w:val="0"/>
              <w:jc w:val="center"/>
              <w:rPr>
                <w:rFonts w:cs="Arial"/>
                <w:bCs/>
                <w:sz w:val="20"/>
                <w:szCs w:val="20"/>
              </w:rPr>
            </w:pPr>
            <w:r>
              <w:rPr>
                <w:rFonts w:cs="Arial"/>
                <w:bCs/>
                <w:sz w:val="20"/>
                <w:szCs w:val="20"/>
              </w:rPr>
              <w:t>Lunch</w:t>
            </w:r>
          </w:p>
        </w:tc>
        <w:tc>
          <w:tcPr>
            <w:tcW w:w="2121" w:type="dxa"/>
            <w:tcBorders>
              <w:top w:val="single" w:sz="4" w:space="0" w:color="000000"/>
              <w:left w:val="single" w:sz="4" w:space="0" w:color="000000"/>
              <w:bottom w:val="single" w:sz="4" w:space="0" w:color="000000"/>
            </w:tcBorders>
            <w:shd w:val="clear" w:color="auto" w:fill="99CC00"/>
          </w:tcPr>
          <w:p w14:paraId="4E003820" w14:textId="77777777" w:rsidR="00E76FB8" w:rsidRDefault="00E76FB8" w:rsidP="00E76FB8">
            <w:pPr>
              <w:snapToGrid w:val="0"/>
              <w:jc w:val="center"/>
              <w:rPr>
                <w:rFonts w:cs="Arial"/>
                <w:bCs/>
                <w:sz w:val="20"/>
                <w:szCs w:val="20"/>
              </w:rPr>
            </w:pPr>
            <w:r>
              <w:rPr>
                <w:rFonts w:cs="Arial"/>
                <w:bCs/>
                <w:sz w:val="20"/>
                <w:szCs w:val="20"/>
              </w:rPr>
              <w:t>Lunch</w:t>
            </w:r>
          </w:p>
        </w:tc>
        <w:tc>
          <w:tcPr>
            <w:tcW w:w="2180" w:type="dxa"/>
            <w:tcBorders>
              <w:top w:val="single" w:sz="4" w:space="0" w:color="000000"/>
              <w:left w:val="single" w:sz="4" w:space="0" w:color="000000"/>
              <w:bottom w:val="single" w:sz="4" w:space="0" w:color="000000"/>
            </w:tcBorders>
            <w:shd w:val="clear" w:color="auto" w:fill="99CC00"/>
          </w:tcPr>
          <w:p w14:paraId="7975F24C" w14:textId="77777777" w:rsidR="00E76FB8" w:rsidRDefault="00E76FB8" w:rsidP="00E76FB8">
            <w:pPr>
              <w:jc w:val="center"/>
              <w:rPr>
                <w:rFonts w:cs="Arial"/>
                <w:bCs/>
                <w:sz w:val="20"/>
                <w:szCs w:val="20"/>
              </w:rPr>
            </w:pPr>
            <w:r>
              <w:rPr>
                <w:rFonts w:cs="Arial"/>
                <w:bCs/>
                <w:sz w:val="20"/>
                <w:szCs w:val="20"/>
              </w:rPr>
              <w:t>Lunch (till14h30)</w:t>
            </w:r>
          </w:p>
        </w:tc>
        <w:tc>
          <w:tcPr>
            <w:tcW w:w="2121" w:type="dxa"/>
            <w:tcBorders>
              <w:top w:val="single" w:sz="4" w:space="0" w:color="000000"/>
              <w:left w:val="single" w:sz="4" w:space="0" w:color="000000"/>
              <w:bottom w:val="single" w:sz="4" w:space="0" w:color="000000"/>
            </w:tcBorders>
            <w:shd w:val="clear" w:color="auto" w:fill="99CC00"/>
          </w:tcPr>
          <w:p w14:paraId="3CDD432C" w14:textId="77777777" w:rsidR="00E76FB8" w:rsidRDefault="00E76FB8" w:rsidP="00E76FB8">
            <w:pPr>
              <w:snapToGrid w:val="0"/>
              <w:jc w:val="center"/>
              <w:rPr>
                <w:rFonts w:cs="Arial"/>
                <w:bCs/>
                <w:sz w:val="20"/>
                <w:szCs w:val="20"/>
              </w:rPr>
            </w:pPr>
            <w:r>
              <w:rPr>
                <w:rFonts w:cs="Arial"/>
                <w:bCs/>
                <w:sz w:val="20"/>
                <w:szCs w:val="20"/>
              </w:rPr>
              <w:t>Lunch</w:t>
            </w:r>
          </w:p>
        </w:tc>
        <w:tc>
          <w:tcPr>
            <w:tcW w:w="1902" w:type="dxa"/>
            <w:vMerge/>
            <w:tcBorders>
              <w:top w:val="single" w:sz="4" w:space="0" w:color="000000"/>
              <w:left w:val="single" w:sz="4" w:space="0" w:color="000000"/>
              <w:bottom w:val="single" w:sz="4" w:space="0" w:color="000000"/>
              <w:right w:val="single" w:sz="4" w:space="0" w:color="000000"/>
            </w:tcBorders>
            <w:shd w:val="clear" w:color="auto" w:fill="99CC00"/>
          </w:tcPr>
          <w:p w14:paraId="0F66C8AD" w14:textId="77777777" w:rsidR="00E76FB8" w:rsidRDefault="00E76FB8" w:rsidP="00314ED4">
            <w:pPr>
              <w:snapToGrid w:val="0"/>
              <w:rPr>
                <w:rFonts w:cs="Arial"/>
                <w:bCs/>
                <w:sz w:val="20"/>
                <w:szCs w:val="20"/>
              </w:rPr>
            </w:pPr>
          </w:p>
        </w:tc>
      </w:tr>
      <w:tr w:rsidR="00E76FB8" w14:paraId="7FEECABD" w14:textId="77777777" w:rsidTr="00D55480">
        <w:trPr>
          <w:cantSplit/>
          <w:jc w:val="center"/>
        </w:trPr>
        <w:tc>
          <w:tcPr>
            <w:tcW w:w="779" w:type="dxa"/>
            <w:tcBorders>
              <w:top w:val="single" w:sz="4" w:space="0" w:color="000000"/>
              <w:left w:val="single" w:sz="4" w:space="0" w:color="000000"/>
              <w:bottom w:val="single" w:sz="4" w:space="0" w:color="000000"/>
            </w:tcBorders>
            <w:shd w:val="clear" w:color="auto" w:fill="CCCCCC"/>
          </w:tcPr>
          <w:p w14:paraId="67AC2DC2" w14:textId="77777777" w:rsidR="00E76FB8" w:rsidRPr="00912AED" w:rsidRDefault="00E76FB8" w:rsidP="00314ED4">
            <w:pPr>
              <w:snapToGrid w:val="0"/>
              <w:jc w:val="center"/>
              <w:rPr>
                <w:rFonts w:ascii="Century Gothic" w:hAnsi="Century Gothic" w:cs="Arial"/>
                <w:bCs/>
                <w:sz w:val="20"/>
                <w:szCs w:val="20"/>
              </w:rPr>
            </w:pPr>
          </w:p>
          <w:p w14:paraId="53645F64" w14:textId="77777777" w:rsidR="00E76FB8" w:rsidRPr="00912AED" w:rsidRDefault="004F3FC3" w:rsidP="00314ED4">
            <w:pPr>
              <w:snapToGrid w:val="0"/>
              <w:jc w:val="center"/>
              <w:rPr>
                <w:rFonts w:ascii="Century Gothic" w:hAnsi="Century Gothic" w:cs="Arial"/>
                <w:bCs/>
                <w:sz w:val="20"/>
                <w:szCs w:val="20"/>
              </w:rPr>
            </w:pPr>
            <w:r>
              <w:rPr>
                <w:rFonts w:ascii="Century Gothic" w:hAnsi="Century Gothic"/>
                <w:noProof/>
                <w:lang w:val="fr-FR" w:eastAsia="fr-FR"/>
              </w:rPr>
              <w:drawing>
                <wp:anchor distT="0" distB="0" distL="114300" distR="114300" simplePos="0" relativeHeight="251659776" behindDoc="1" locked="0" layoutInCell="1" allowOverlap="1" wp14:anchorId="5B3A37DA" wp14:editId="637D971C">
                  <wp:simplePos x="0" y="0"/>
                  <wp:positionH relativeFrom="column">
                    <wp:posOffset>-1314450</wp:posOffset>
                  </wp:positionH>
                  <wp:positionV relativeFrom="paragraph">
                    <wp:posOffset>793750</wp:posOffset>
                  </wp:positionV>
                  <wp:extent cx="10854055" cy="2204085"/>
                  <wp:effectExtent l="0" t="0" r="0" b="5715"/>
                  <wp:wrapNone/>
                  <wp:docPr id="10" name="Picture 10" descr="1155331_63836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155331_63836150.jpg"/>
                          <pic:cNvPicPr>
                            <a:picLocks noChangeAspect="1" noChangeArrowheads="1"/>
                          </pic:cNvPicPr>
                        </pic:nvPicPr>
                        <pic:blipFill>
                          <a:blip r:embed="rId21">
                            <a:extLst>
                              <a:ext uri="{28A0092B-C50C-407E-A947-70E740481C1C}">
                                <a14:useLocalDpi xmlns:a14="http://schemas.microsoft.com/office/drawing/2010/main" val="0"/>
                              </a:ext>
                            </a:extLst>
                          </a:blip>
                          <a:srcRect t="12697" b="21445"/>
                          <a:stretch>
                            <a:fillRect/>
                          </a:stretch>
                        </pic:blipFill>
                        <pic:spPr bwMode="auto">
                          <a:xfrm>
                            <a:off x="0" y="0"/>
                            <a:ext cx="10854055" cy="2204085"/>
                          </a:xfrm>
                          <a:prstGeom prst="rect">
                            <a:avLst/>
                          </a:prstGeom>
                          <a:noFill/>
                        </pic:spPr>
                      </pic:pic>
                    </a:graphicData>
                  </a:graphic>
                  <wp14:sizeRelH relativeFrom="page">
                    <wp14:pctWidth>0</wp14:pctWidth>
                  </wp14:sizeRelH>
                  <wp14:sizeRelV relativeFrom="page">
                    <wp14:pctHeight>0</wp14:pctHeight>
                  </wp14:sizeRelV>
                </wp:anchor>
              </w:drawing>
            </w:r>
            <w:r w:rsidR="00E76FB8" w:rsidRPr="00912AED">
              <w:rPr>
                <w:rFonts w:ascii="Century Gothic" w:hAnsi="Century Gothic" w:cs="Arial"/>
                <w:bCs/>
                <w:sz w:val="20"/>
                <w:szCs w:val="20"/>
              </w:rPr>
              <w:t>15.00</w:t>
            </w:r>
          </w:p>
        </w:tc>
        <w:tc>
          <w:tcPr>
            <w:tcW w:w="1658" w:type="dxa"/>
            <w:tcBorders>
              <w:top w:val="single" w:sz="4" w:space="0" w:color="000000"/>
              <w:left w:val="single" w:sz="4" w:space="0" w:color="000000"/>
              <w:bottom w:val="single" w:sz="4" w:space="0" w:color="000000"/>
            </w:tcBorders>
            <w:shd w:val="clear" w:color="auto" w:fill="E6E6E6"/>
          </w:tcPr>
          <w:p w14:paraId="4CAC5917" w14:textId="77777777" w:rsidR="00E76FB8" w:rsidRPr="00912AED" w:rsidRDefault="00E76FB8" w:rsidP="00E76FB8">
            <w:pPr>
              <w:snapToGrid w:val="0"/>
              <w:jc w:val="center"/>
              <w:rPr>
                <w:rFonts w:ascii="Century Gothic" w:hAnsi="Century Gothic" w:cs="Arial"/>
                <w:bCs/>
                <w:sz w:val="20"/>
                <w:szCs w:val="20"/>
              </w:rPr>
            </w:pPr>
          </w:p>
          <w:p w14:paraId="0AE2B86D" w14:textId="77777777" w:rsidR="00E76FB8" w:rsidRPr="00912AED" w:rsidRDefault="00E76FB8" w:rsidP="00E76FB8">
            <w:pPr>
              <w:pStyle w:val="Corpsdetexte3"/>
              <w:jc w:val="center"/>
              <w:rPr>
                <w:rFonts w:ascii="Century Gothic" w:hAnsi="Century Gothic" w:cs="Arial"/>
                <w:bCs/>
                <w:sz w:val="20"/>
                <w:szCs w:val="20"/>
              </w:rPr>
            </w:pPr>
            <w:r w:rsidRPr="00912AED">
              <w:rPr>
                <w:rFonts w:ascii="Century Gothic" w:hAnsi="Century Gothic" w:cs="Arial"/>
                <w:bCs/>
                <w:sz w:val="20"/>
                <w:szCs w:val="20"/>
              </w:rPr>
              <w:t>Arrival of participants</w:t>
            </w:r>
          </w:p>
          <w:p w14:paraId="36C9E4BF" w14:textId="77777777" w:rsidR="00E76FB8" w:rsidRPr="00912AED" w:rsidRDefault="00E76FB8" w:rsidP="00E76FB8">
            <w:pPr>
              <w:jc w:val="center"/>
              <w:rPr>
                <w:rFonts w:ascii="Century Gothic" w:hAnsi="Century Gothic" w:cs="Arial"/>
                <w:bCs/>
                <w:sz w:val="20"/>
                <w:szCs w:val="20"/>
              </w:rPr>
            </w:pPr>
          </w:p>
          <w:p w14:paraId="7A59413C" w14:textId="77777777" w:rsidR="00E76FB8" w:rsidRPr="00912AED" w:rsidRDefault="00E76FB8" w:rsidP="00E76FB8">
            <w:pPr>
              <w:jc w:val="center"/>
              <w:rPr>
                <w:rFonts w:ascii="Century Gothic" w:hAnsi="Century Gothic" w:cs="Arial"/>
                <w:bCs/>
                <w:sz w:val="20"/>
                <w:szCs w:val="20"/>
              </w:rPr>
            </w:pPr>
          </w:p>
          <w:p w14:paraId="4D28906F" w14:textId="77777777" w:rsidR="00E76FB8" w:rsidRPr="00912AED" w:rsidRDefault="00E76FB8" w:rsidP="00E76FB8">
            <w:pPr>
              <w:jc w:val="center"/>
              <w:rPr>
                <w:rFonts w:ascii="Century Gothic" w:hAnsi="Century Gothic" w:cs="Arial"/>
                <w:bCs/>
                <w:sz w:val="20"/>
                <w:szCs w:val="20"/>
              </w:rPr>
            </w:pPr>
          </w:p>
          <w:p w14:paraId="2839D30F" w14:textId="77777777" w:rsidR="00E76FB8" w:rsidRPr="00912AED" w:rsidRDefault="00E76FB8" w:rsidP="00E76FB8">
            <w:pPr>
              <w:jc w:val="center"/>
              <w:rPr>
                <w:rFonts w:ascii="Century Gothic" w:hAnsi="Century Gothic" w:cs="Arial"/>
                <w:bCs/>
                <w:sz w:val="20"/>
                <w:szCs w:val="20"/>
              </w:rPr>
            </w:pPr>
          </w:p>
          <w:p w14:paraId="4D62AD08" w14:textId="77777777" w:rsidR="00E76FB8" w:rsidRPr="00912AED" w:rsidRDefault="00E76FB8" w:rsidP="00E76FB8">
            <w:pPr>
              <w:jc w:val="center"/>
              <w:rPr>
                <w:rFonts w:ascii="Century Gothic" w:hAnsi="Century Gothic" w:cs="Arial"/>
                <w:bCs/>
                <w:sz w:val="20"/>
                <w:szCs w:val="20"/>
              </w:rPr>
            </w:pPr>
            <w:r w:rsidRPr="00912AED">
              <w:rPr>
                <w:rFonts w:ascii="Century Gothic" w:hAnsi="Century Gothic" w:cs="Arial"/>
                <w:bCs/>
                <w:sz w:val="20"/>
                <w:szCs w:val="20"/>
              </w:rPr>
              <w:t xml:space="preserve">17.00 </w:t>
            </w:r>
            <w:r w:rsidRPr="00912AED">
              <w:rPr>
                <w:rFonts w:ascii="Century Gothic" w:hAnsi="Century Gothic" w:cs="Arial"/>
                <w:b/>
                <w:bCs/>
                <w:sz w:val="20"/>
                <w:szCs w:val="20"/>
              </w:rPr>
              <w:t>Getting started</w:t>
            </w:r>
          </w:p>
        </w:tc>
        <w:tc>
          <w:tcPr>
            <w:tcW w:w="2121" w:type="dxa"/>
            <w:tcBorders>
              <w:top w:val="single" w:sz="4" w:space="0" w:color="000000"/>
              <w:left w:val="single" w:sz="4" w:space="0" w:color="000000"/>
              <w:bottom w:val="single" w:sz="4" w:space="0" w:color="000000"/>
            </w:tcBorders>
            <w:shd w:val="clear" w:color="auto" w:fill="E6E6E6"/>
          </w:tcPr>
          <w:p w14:paraId="5D94E9CA" w14:textId="77777777" w:rsidR="00E76FB8" w:rsidRPr="00912AED" w:rsidRDefault="00E76FB8" w:rsidP="00E76FB8">
            <w:pPr>
              <w:snapToGrid w:val="0"/>
              <w:jc w:val="center"/>
              <w:rPr>
                <w:rFonts w:ascii="Century Gothic" w:hAnsi="Century Gothic" w:cs="Arial"/>
                <w:bCs/>
                <w:sz w:val="20"/>
                <w:szCs w:val="20"/>
              </w:rPr>
            </w:pPr>
          </w:p>
          <w:p w14:paraId="34D9DB13" w14:textId="77777777" w:rsidR="00E76FB8" w:rsidRPr="00912AED" w:rsidRDefault="00E76FB8" w:rsidP="00E76FB8">
            <w:pPr>
              <w:pStyle w:val="Corpsdetexte3"/>
              <w:jc w:val="center"/>
              <w:rPr>
                <w:rFonts w:ascii="Century Gothic" w:hAnsi="Century Gothic" w:cs="Arial"/>
                <w:b/>
                <w:bCs/>
                <w:sz w:val="20"/>
                <w:szCs w:val="20"/>
              </w:rPr>
            </w:pPr>
            <w:r w:rsidRPr="00912AED">
              <w:rPr>
                <w:rFonts w:ascii="Century Gothic" w:hAnsi="Century Gothic" w:cs="Arial"/>
                <w:b/>
                <w:bCs/>
                <w:sz w:val="20"/>
                <w:szCs w:val="20"/>
              </w:rPr>
              <w:t>Exchange of “good” and “bad” practice in your Youth exchanges</w:t>
            </w:r>
            <w:r w:rsidR="00346999" w:rsidRPr="00912AED">
              <w:rPr>
                <w:rFonts w:ascii="Century Gothic" w:hAnsi="Century Gothic" w:cs="Arial"/>
                <w:b/>
                <w:bCs/>
                <w:sz w:val="20"/>
                <w:szCs w:val="20"/>
              </w:rPr>
              <w:t>: the box exercise</w:t>
            </w:r>
          </w:p>
          <w:p w14:paraId="24B648F0" w14:textId="77777777" w:rsidR="00E76FB8" w:rsidRPr="00912AED" w:rsidRDefault="00E76FB8" w:rsidP="00E76FB8">
            <w:pPr>
              <w:pStyle w:val="Corpsdetexte3"/>
              <w:jc w:val="center"/>
              <w:rPr>
                <w:rFonts w:ascii="Century Gothic" w:hAnsi="Century Gothic" w:cs="Arial"/>
                <w:bCs/>
                <w:sz w:val="20"/>
                <w:szCs w:val="20"/>
              </w:rPr>
            </w:pPr>
          </w:p>
          <w:p w14:paraId="0018DB49" w14:textId="77777777" w:rsidR="00E76FB8" w:rsidRPr="00912AED" w:rsidRDefault="00E76FB8" w:rsidP="00E76FB8">
            <w:pPr>
              <w:jc w:val="center"/>
              <w:rPr>
                <w:rFonts w:ascii="Century Gothic" w:hAnsi="Century Gothic" w:cs="Arial"/>
                <w:b/>
                <w:bCs/>
                <w:sz w:val="20"/>
                <w:szCs w:val="20"/>
              </w:rPr>
            </w:pPr>
            <w:r w:rsidRPr="00912AED">
              <w:rPr>
                <w:rFonts w:ascii="Century Gothic" w:hAnsi="Century Gothic" w:cs="Arial"/>
                <w:b/>
                <w:bCs/>
                <w:sz w:val="20"/>
                <w:szCs w:val="20"/>
              </w:rPr>
              <w:t>Reflection time on own learning</w:t>
            </w:r>
          </w:p>
        </w:tc>
        <w:tc>
          <w:tcPr>
            <w:tcW w:w="2121" w:type="dxa"/>
            <w:tcBorders>
              <w:top w:val="single" w:sz="4" w:space="0" w:color="000000"/>
              <w:left w:val="single" w:sz="4" w:space="0" w:color="000000"/>
              <w:bottom w:val="single" w:sz="4" w:space="0" w:color="000000"/>
            </w:tcBorders>
            <w:shd w:val="clear" w:color="auto" w:fill="E6E6E6"/>
          </w:tcPr>
          <w:p w14:paraId="54A1268E" w14:textId="77777777" w:rsidR="00E76FB8" w:rsidRPr="00912AED" w:rsidRDefault="00E76FB8" w:rsidP="00E76FB8">
            <w:pPr>
              <w:jc w:val="center"/>
              <w:rPr>
                <w:rFonts w:ascii="Century Gothic" w:hAnsi="Century Gothic" w:cs="Arial"/>
                <w:bCs/>
                <w:sz w:val="20"/>
                <w:szCs w:val="20"/>
              </w:rPr>
            </w:pPr>
          </w:p>
          <w:p w14:paraId="455107C7" w14:textId="77777777" w:rsidR="00E76FB8" w:rsidRPr="00912AED" w:rsidRDefault="00E76FB8" w:rsidP="00E76FB8">
            <w:pPr>
              <w:jc w:val="center"/>
              <w:rPr>
                <w:rFonts w:ascii="Century Gothic" w:hAnsi="Century Gothic" w:cs="Arial"/>
                <w:b/>
                <w:bCs/>
                <w:sz w:val="20"/>
                <w:szCs w:val="20"/>
              </w:rPr>
            </w:pPr>
            <w:r w:rsidRPr="00912AED">
              <w:rPr>
                <w:rFonts w:ascii="Century Gothic" w:hAnsi="Century Gothic" w:cs="Arial"/>
                <w:b/>
                <w:bCs/>
                <w:sz w:val="20"/>
                <w:szCs w:val="20"/>
              </w:rPr>
              <w:t>Diversity and Intercultural learning</w:t>
            </w:r>
          </w:p>
          <w:p w14:paraId="50A43DE0" w14:textId="77777777" w:rsidR="00E76FB8" w:rsidRDefault="00E76FB8" w:rsidP="00E76FB8">
            <w:pPr>
              <w:jc w:val="center"/>
              <w:rPr>
                <w:rFonts w:ascii="Century Gothic" w:hAnsi="Century Gothic" w:cs="Arial"/>
                <w:b/>
                <w:bCs/>
                <w:sz w:val="20"/>
                <w:szCs w:val="20"/>
              </w:rPr>
            </w:pPr>
          </w:p>
          <w:p w14:paraId="47E69962" w14:textId="77777777" w:rsidR="008B1A34" w:rsidRPr="00912AED" w:rsidRDefault="008B1A34" w:rsidP="00E76FB8">
            <w:pPr>
              <w:jc w:val="center"/>
              <w:rPr>
                <w:rFonts w:ascii="Century Gothic" w:hAnsi="Century Gothic" w:cs="Arial"/>
                <w:b/>
                <w:bCs/>
                <w:sz w:val="20"/>
                <w:szCs w:val="20"/>
              </w:rPr>
            </w:pPr>
            <w:r>
              <w:rPr>
                <w:rFonts w:ascii="Century Gothic" w:hAnsi="Century Gothic" w:cs="Arial"/>
                <w:b/>
                <w:bCs/>
                <w:sz w:val="20"/>
                <w:szCs w:val="20"/>
              </w:rPr>
              <w:t>Programme Design</w:t>
            </w:r>
          </w:p>
          <w:p w14:paraId="74972ABA" w14:textId="77777777" w:rsidR="00E76FB8" w:rsidRPr="00912AED" w:rsidRDefault="00E76FB8" w:rsidP="00E76FB8">
            <w:pPr>
              <w:jc w:val="center"/>
              <w:rPr>
                <w:rFonts w:ascii="Century Gothic" w:hAnsi="Century Gothic" w:cs="Arial"/>
                <w:bCs/>
                <w:sz w:val="20"/>
                <w:szCs w:val="20"/>
              </w:rPr>
            </w:pPr>
          </w:p>
          <w:p w14:paraId="664F1183" w14:textId="77777777" w:rsidR="00E76FB8" w:rsidRPr="00912AED" w:rsidRDefault="00E76FB8" w:rsidP="00E76FB8">
            <w:pPr>
              <w:jc w:val="center"/>
              <w:rPr>
                <w:rFonts w:ascii="Century Gothic" w:hAnsi="Century Gothic" w:cs="Arial"/>
                <w:b/>
                <w:bCs/>
                <w:sz w:val="20"/>
                <w:szCs w:val="20"/>
              </w:rPr>
            </w:pPr>
            <w:r w:rsidRPr="00912AED">
              <w:rPr>
                <w:rFonts w:ascii="Century Gothic" w:hAnsi="Century Gothic" w:cs="Arial"/>
                <w:b/>
                <w:bCs/>
                <w:sz w:val="20"/>
                <w:szCs w:val="20"/>
              </w:rPr>
              <w:t>Reflection time on own learning</w:t>
            </w:r>
          </w:p>
        </w:tc>
        <w:tc>
          <w:tcPr>
            <w:tcW w:w="2180" w:type="dxa"/>
            <w:tcBorders>
              <w:top w:val="single" w:sz="4" w:space="0" w:color="000000"/>
              <w:left w:val="single" w:sz="4" w:space="0" w:color="000000"/>
              <w:bottom w:val="single" w:sz="4" w:space="0" w:color="000000"/>
            </w:tcBorders>
            <w:shd w:val="clear" w:color="auto" w:fill="E6E6E6"/>
          </w:tcPr>
          <w:p w14:paraId="025FB6D2" w14:textId="77777777" w:rsidR="00E76FB8" w:rsidRPr="00912AED" w:rsidRDefault="00E76FB8" w:rsidP="00E76FB8">
            <w:pPr>
              <w:jc w:val="center"/>
              <w:rPr>
                <w:rFonts w:ascii="Century Gothic" w:hAnsi="Century Gothic" w:cs="Arial"/>
                <w:bCs/>
                <w:sz w:val="20"/>
                <w:szCs w:val="20"/>
              </w:rPr>
            </w:pPr>
          </w:p>
          <w:p w14:paraId="2CF53CCE" w14:textId="77777777" w:rsidR="00E76FB8" w:rsidRPr="00912AED" w:rsidRDefault="00E76FB8" w:rsidP="00E76FB8">
            <w:pPr>
              <w:jc w:val="center"/>
              <w:rPr>
                <w:rFonts w:ascii="Century Gothic" w:hAnsi="Century Gothic" w:cs="Arial"/>
                <w:bCs/>
                <w:sz w:val="20"/>
                <w:szCs w:val="20"/>
              </w:rPr>
            </w:pPr>
            <w:r w:rsidRPr="00912AED">
              <w:rPr>
                <w:rFonts w:ascii="Century Gothic" w:hAnsi="Century Gothic" w:cs="Arial"/>
                <w:b/>
                <w:bCs/>
                <w:sz w:val="20"/>
                <w:szCs w:val="20"/>
              </w:rPr>
              <w:t>Share expertise about youth exchanges</w:t>
            </w:r>
          </w:p>
          <w:p w14:paraId="572A6C40" w14:textId="77777777" w:rsidR="00E76FB8" w:rsidRPr="00912AED" w:rsidRDefault="00E76FB8" w:rsidP="00E76FB8">
            <w:pPr>
              <w:jc w:val="center"/>
              <w:rPr>
                <w:rFonts w:ascii="Century Gothic" w:hAnsi="Century Gothic" w:cs="Arial"/>
                <w:bCs/>
                <w:sz w:val="20"/>
                <w:szCs w:val="20"/>
              </w:rPr>
            </w:pPr>
          </w:p>
          <w:p w14:paraId="1187B3B0" w14:textId="77777777" w:rsidR="00E76FB8" w:rsidRPr="00912AED" w:rsidRDefault="00E76FB8" w:rsidP="00E76FB8">
            <w:pPr>
              <w:jc w:val="center"/>
              <w:rPr>
                <w:rFonts w:ascii="Century Gothic" w:hAnsi="Century Gothic" w:cs="Arial"/>
                <w:bCs/>
                <w:sz w:val="20"/>
                <w:szCs w:val="20"/>
              </w:rPr>
            </w:pPr>
            <w:r w:rsidRPr="00912AED">
              <w:rPr>
                <w:rFonts w:ascii="Century Gothic" w:hAnsi="Century Gothic" w:cs="Arial"/>
                <w:bCs/>
                <w:sz w:val="20"/>
                <w:szCs w:val="20"/>
              </w:rPr>
              <w:t>16.00 Departure to town</w:t>
            </w:r>
          </w:p>
        </w:tc>
        <w:tc>
          <w:tcPr>
            <w:tcW w:w="2121" w:type="dxa"/>
            <w:tcBorders>
              <w:top w:val="single" w:sz="4" w:space="0" w:color="000000"/>
              <w:left w:val="single" w:sz="4" w:space="0" w:color="000000"/>
              <w:bottom w:val="single" w:sz="4" w:space="0" w:color="000000"/>
            </w:tcBorders>
            <w:shd w:val="clear" w:color="auto" w:fill="E6E6E6"/>
          </w:tcPr>
          <w:p w14:paraId="1E0511A6" w14:textId="77777777" w:rsidR="00E76FB8" w:rsidRPr="00912AED" w:rsidRDefault="00E76FB8" w:rsidP="00E76FB8">
            <w:pPr>
              <w:jc w:val="center"/>
              <w:rPr>
                <w:rFonts w:ascii="Century Gothic" w:hAnsi="Century Gothic" w:cs="Arial"/>
                <w:bCs/>
                <w:sz w:val="20"/>
                <w:szCs w:val="20"/>
              </w:rPr>
            </w:pPr>
          </w:p>
          <w:p w14:paraId="4382D550" w14:textId="77777777" w:rsidR="00E76FB8" w:rsidRPr="00912AED" w:rsidRDefault="00E76FB8" w:rsidP="00E76FB8">
            <w:pPr>
              <w:jc w:val="center"/>
              <w:rPr>
                <w:rFonts w:ascii="Century Gothic" w:hAnsi="Century Gothic" w:cs="Arial"/>
                <w:b/>
                <w:bCs/>
                <w:sz w:val="20"/>
                <w:szCs w:val="20"/>
              </w:rPr>
            </w:pPr>
            <w:r w:rsidRPr="00912AED">
              <w:rPr>
                <w:rFonts w:ascii="Century Gothic" w:hAnsi="Century Gothic" w:cs="Arial"/>
                <w:b/>
                <w:bCs/>
                <w:sz w:val="20"/>
                <w:szCs w:val="20"/>
              </w:rPr>
              <w:t>Reflection time on own learning</w:t>
            </w:r>
          </w:p>
          <w:p w14:paraId="0D3E26E5" w14:textId="77777777" w:rsidR="00E76FB8" w:rsidRPr="00912AED" w:rsidRDefault="00E76FB8" w:rsidP="00E76FB8">
            <w:pPr>
              <w:jc w:val="center"/>
              <w:rPr>
                <w:rFonts w:ascii="Century Gothic" w:hAnsi="Century Gothic" w:cs="Arial"/>
                <w:bCs/>
                <w:sz w:val="20"/>
                <w:szCs w:val="20"/>
              </w:rPr>
            </w:pPr>
          </w:p>
          <w:p w14:paraId="2466E7F3" w14:textId="77777777" w:rsidR="00E76FB8" w:rsidRPr="00912AED" w:rsidRDefault="00E76FB8" w:rsidP="00E76FB8">
            <w:pPr>
              <w:jc w:val="center"/>
              <w:rPr>
                <w:rFonts w:ascii="Century Gothic" w:hAnsi="Century Gothic" w:cs="Arial"/>
                <w:bCs/>
                <w:sz w:val="20"/>
                <w:szCs w:val="20"/>
              </w:rPr>
            </w:pPr>
            <w:r w:rsidRPr="00912AED">
              <w:rPr>
                <w:rFonts w:ascii="Century Gothic" w:hAnsi="Century Gothic" w:cs="Arial"/>
                <w:bCs/>
                <w:sz w:val="20"/>
                <w:szCs w:val="20"/>
              </w:rPr>
              <w:t>Evaluation of the training course</w:t>
            </w:r>
          </w:p>
          <w:p w14:paraId="1ADD1711" w14:textId="77777777" w:rsidR="00E76FB8" w:rsidRPr="00912AED" w:rsidRDefault="00E76FB8" w:rsidP="00E76FB8">
            <w:pPr>
              <w:jc w:val="center"/>
              <w:rPr>
                <w:rFonts w:ascii="Century Gothic" w:hAnsi="Century Gothic" w:cs="Arial"/>
                <w:bCs/>
                <w:sz w:val="20"/>
                <w:szCs w:val="20"/>
              </w:rPr>
            </w:pPr>
          </w:p>
          <w:p w14:paraId="2ECAAD16" w14:textId="77777777" w:rsidR="00E76FB8" w:rsidRPr="00912AED" w:rsidRDefault="00E76FB8" w:rsidP="00E76FB8">
            <w:pPr>
              <w:jc w:val="center"/>
              <w:rPr>
                <w:rFonts w:ascii="Century Gothic" w:hAnsi="Century Gothic" w:cs="Arial"/>
                <w:bCs/>
                <w:sz w:val="20"/>
                <w:szCs w:val="20"/>
              </w:rPr>
            </w:pPr>
            <w:r w:rsidRPr="00912AED">
              <w:rPr>
                <w:rFonts w:ascii="Century Gothic" w:hAnsi="Century Gothic" w:cs="Arial"/>
                <w:bCs/>
                <w:sz w:val="20"/>
                <w:szCs w:val="20"/>
              </w:rPr>
              <w:t>Closure</w:t>
            </w:r>
          </w:p>
          <w:p w14:paraId="305EEA87" w14:textId="77777777" w:rsidR="00E76FB8" w:rsidRPr="00912AED" w:rsidRDefault="00E76FB8" w:rsidP="00E76FB8">
            <w:pPr>
              <w:jc w:val="center"/>
              <w:rPr>
                <w:rFonts w:ascii="Century Gothic" w:hAnsi="Century Gothic" w:cs="Arial"/>
                <w:bCs/>
                <w:sz w:val="20"/>
                <w:szCs w:val="20"/>
              </w:rPr>
            </w:pPr>
          </w:p>
        </w:tc>
        <w:tc>
          <w:tcPr>
            <w:tcW w:w="1902" w:type="dxa"/>
            <w:vMerge/>
            <w:tcBorders>
              <w:top w:val="single" w:sz="4" w:space="0" w:color="000000"/>
              <w:left w:val="single" w:sz="4" w:space="0" w:color="000000"/>
              <w:bottom w:val="single" w:sz="4" w:space="0" w:color="000000"/>
              <w:right w:val="single" w:sz="4" w:space="0" w:color="000000"/>
            </w:tcBorders>
          </w:tcPr>
          <w:p w14:paraId="44580619" w14:textId="77777777" w:rsidR="00E76FB8" w:rsidRDefault="00E76FB8" w:rsidP="00314ED4">
            <w:pPr>
              <w:snapToGrid w:val="0"/>
              <w:rPr>
                <w:rFonts w:cs="Arial"/>
                <w:bCs/>
                <w:sz w:val="20"/>
                <w:szCs w:val="20"/>
              </w:rPr>
            </w:pPr>
          </w:p>
        </w:tc>
      </w:tr>
      <w:tr w:rsidR="00E76FB8" w14:paraId="6CAF86B0" w14:textId="77777777" w:rsidTr="00D55480">
        <w:trPr>
          <w:cantSplit/>
          <w:jc w:val="center"/>
        </w:trPr>
        <w:tc>
          <w:tcPr>
            <w:tcW w:w="779" w:type="dxa"/>
            <w:tcBorders>
              <w:top w:val="single" w:sz="4" w:space="0" w:color="000000"/>
              <w:left w:val="single" w:sz="4" w:space="0" w:color="000000"/>
              <w:bottom w:val="single" w:sz="4" w:space="0" w:color="000000"/>
            </w:tcBorders>
            <w:shd w:val="clear" w:color="auto" w:fill="99CC00"/>
          </w:tcPr>
          <w:p w14:paraId="06E4B6D0" w14:textId="77777777" w:rsidR="00E76FB8" w:rsidRPr="00912AED" w:rsidRDefault="00E76FB8" w:rsidP="00314ED4">
            <w:pPr>
              <w:snapToGrid w:val="0"/>
              <w:jc w:val="center"/>
              <w:rPr>
                <w:rFonts w:ascii="Century Gothic" w:hAnsi="Century Gothic" w:cs="Arial"/>
                <w:bCs/>
                <w:sz w:val="20"/>
                <w:szCs w:val="20"/>
              </w:rPr>
            </w:pPr>
            <w:r w:rsidRPr="00912AED">
              <w:rPr>
                <w:rFonts w:ascii="Century Gothic" w:hAnsi="Century Gothic" w:cs="Arial"/>
                <w:bCs/>
                <w:sz w:val="20"/>
                <w:szCs w:val="20"/>
              </w:rPr>
              <w:t>19.00</w:t>
            </w:r>
          </w:p>
        </w:tc>
        <w:tc>
          <w:tcPr>
            <w:tcW w:w="1658" w:type="dxa"/>
            <w:tcBorders>
              <w:top w:val="single" w:sz="4" w:space="0" w:color="000000"/>
              <w:left w:val="single" w:sz="4" w:space="0" w:color="000000"/>
              <w:bottom w:val="single" w:sz="4" w:space="0" w:color="000000"/>
            </w:tcBorders>
            <w:shd w:val="clear" w:color="auto" w:fill="99CC00"/>
          </w:tcPr>
          <w:p w14:paraId="0F4610AC" w14:textId="77777777" w:rsidR="00E76FB8" w:rsidRPr="00912AED" w:rsidRDefault="00E76FB8" w:rsidP="00E76FB8">
            <w:pPr>
              <w:snapToGrid w:val="0"/>
              <w:jc w:val="center"/>
              <w:rPr>
                <w:rFonts w:ascii="Century Gothic" w:hAnsi="Century Gothic" w:cs="Arial"/>
                <w:bCs/>
                <w:sz w:val="20"/>
                <w:szCs w:val="20"/>
              </w:rPr>
            </w:pPr>
            <w:r w:rsidRPr="00912AED">
              <w:rPr>
                <w:rFonts w:ascii="Century Gothic" w:hAnsi="Century Gothic" w:cs="Arial"/>
                <w:bCs/>
                <w:sz w:val="20"/>
                <w:szCs w:val="20"/>
              </w:rPr>
              <w:t>Dinner</w:t>
            </w:r>
          </w:p>
        </w:tc>
        <w:tc>
          <w:tcPr>
            <w:tcW w:w="2121" w:type="dxa"/>
            <w:tcBorders>
              <w:top w:val="single" w:sz="4" w:space="0" w:color="000000"/>
              <w:left w:val="single" w:sz="4" w:space="0" w:color="000000"/>
              <w:bottom w:val="single" w:sz="4" w:space="0" w:color="000000"/>
            </w:tcBorders>
            <w:shd w:val="clear" w:color="auto" w:fill="99CC00"/>
          </w:tcPr>
          <w:p w14:paraId="0DFA586D" w14:textId="77777777" w:rsidR="00E76FB8" w:rsidRPr="00912AED" w:rsidRDefault="00E76FB8" w:rsidP="00E76FB8">
            <w:pPr>
              <w:snapToGrid w:val="0"/>
              <w:jc w:val="center"/>
              <w:rPr>
                <w:rFonts w:ascii="Century Gothic" w:hAnsi="Century Gothic" w:cs="Arial"/>
                <w:bCs/>
                <w:sz w:val="20"/>
                <w:szCs w:val="20"/>
              </w:rPr>
            </w:pPr>
            <w:r w:rsidRPr="00912AED">
              <w:rPr>
                <w:rFonts w:ascii="Century Gothic" w:hAnsi="Century Gothic" w:cs="Arial"/>
                <w:bCs/>
                <w:sz w:val="20"/>
                <w:szCs w:val="20"/>
              </w:rPr>
              <w:t>Dinner</w:t>
            </w:r>
          </w:p>
        </w:tc>
        <w:tc>
          <w:tcPr>
            <w:tcW w:w="2121" w:type="dxa"/>
            <w:tcBorders>
              <w:top w:val="single" w:sz="4" w:space="0" w:color="000000"/>
              <w:left w:val="single" w:sz="4" w:space="0" w:color="000000"/>
              <w:bottom w:val="single" w:sz="4" w:space="0" w:color="000000"/>
            </w:tcBorders>
            <w:shd w:val="clear" w:color="auto" w:fill="99CC00"/>
          </w:tcPr>
          <w:p w14:paraId="581EFB14" w14:textId="77777777" w:rsidR="00E76FB8" w:rsidRPr="00912AED" w:rsidRDefault="00E76FB8" w:rsidP="00E76FB8">
            <w:pPr>
              <w:snapToGrid w:val="0"/>
              <w:jc w:val="center"/>
              <w:rPr>
                <w:rFonts w:ascii="Century Gothic" w:hAnsi="Century Gothic" w:cs="Arial"/>
                <w:bCs/>
                <w:sz w:val="20"/>
                <w:szCs w:val="20"/>
              </w:rPr>
            </w:pPr>
            <w:r w:rsidRPr="00912AED">
              <w:rPr>
                <w:rFonts w:ascii="Century Gothic" w:hAnsi="Century Gothic" w:cs="Arial"/>
                <w:bCs/>
                <w:sz w:val="20"/>
                <w:szCs w:val="20"/>
              </w:rPr>
              <w:t>Dinner</w:t>
            </w:r>
          </w:p>
        </w:tc>
        <w:tc>
          <w:tcPr>
            <w:tcW w:w="2180" w:type="dxa"/>
            <w:tcBorders>
              <w:top w:val="single" w:sz="4" w:space="0" w:color="000000"/>
              <w:left w:val="single" w:sz="4" w:space="0" w:color="000000"/>
              <w:bottom w:val="single" w:sz="4" w:space="0" w:color="000000"/>
            </w:tcBorders>
            <w:shd w:val="clear" w:color="auto" w:fill="99CC00"/>
          </w:tcPr>
          <w:p w14:paraId="379311EC" w14:textId="77777777" w:rsidR="00E76FB8" w:rsidRPr="00912AED" w:rsidRDefault="00E76FB8" w:rsidP="00E76FB8">
            <w:pPr>
              <w:snapToGrid w:val="0"/>
              <w:jc w:val="center"/>
              <w:rPr>
                <w:rFonts w:ascii="Century Gothic" w:hAnsi="Century Gothic" w:cs="Arial"/>
                <w:bCs/>
                <w:sz w:val="20"/>
                <w:szCs w:val="20"/>
              </w:rPr>
            </w:pPr>
            <w:r w:rsidRPr="00912AED">
              <w:rPr>
                <w:rFonts w:ascii="Century Gothic" w:hAnsi="Century Gothic" w:cs="Arial"/>
                <w:bCs/>
                <w:sz w:val="20"/>
                <w:szCs w:val="20"/>
              </w:rPr>
              <w:t>Dinner in town</w:t>
            </w:r>
          </w:p>
        </w:tc>
        <w:tc>
          <w:tcPr>
            <w:tcW w:w="2121" w:type="dxa"/>
            <w:tcBorders>
              <w:top w:val="single" w:sz="4" w:space="0" w:color="000000"/>
              <w:left w:val="single" w:sz="4" w:space="0" w:color="000000"/>
              <w:bottom w:val="single" w:sz="4" w:space="0" w:color="000000"/>
            </w:tcBorders>
            <w:shd w:val="clear" w:color="auto" w:fill="99CC00"/>
          </w:tcPr>
          <w:p w14:paraId="2023548A" w14:textId="77777777" w:rsidR="00E76FB8" w:rsidRPr="00912AED" w:rsidRDefault="00E76FB8" w:rsidP="00E76FB8">
            <w:pPr>
              <w:snapToGrid w:val="0"/>
              <w:jc w:val="center"/>
              <w:rPr>
                <w:rFonts w:ascii="Century Gothic" w:hAnsi="Century Gothic" w:cs="Arial"/>
                <w:bCs/>
                <w:sz w:val="20"/>
                <w:szCs w:val="20"/>
              </w:rPr>
            </w:pPr>
            <w:r w:rsidRPr="00912AED">
              <w:rPr>
                <w:rFonts w:ascii="Century Gothic" w:hAnsi="Century Gothic" w:cs="Arial"/>
                <w:bCs/>
                <w:sz w:val="20"/>
                <w:szCs w:val="20"/>
              </w:rPr>
              <w:t>Dinner</w:t>
            </w:r>
          </w:p>
        </w:tc>
        <w:tc>
          <w:tcPr>
            <w:tcW w:w="1902" w:type="dxa"/>
            <w:vMerge/>
            <w:tcBorders>
              <w:top w:val="single" w:sz="4" w:space="0" w:color="000000"/>
              <w:left w:val="single" w:sz="4" w:space="0" w:color="000000"/>
              <w:bottom w:val="single" w:sz="4" w:space="0" w:color="000000"/>
              <w:right w:val="single" w:sz="4" w:space="0" w:color="000000"/>
            </w:tcBorders>
            <w:shd w:val="clear" w:color="auto" w:fill="99CC00"/>
          </w:tcPr>
          <w:p w14:paraId="066F08C1" w14:textId="77777777" w:rsidR="00E76FB8" w:rsidRDefault="00E76FB8" w:rsidP="00314ED4">
            <w:pPr>
              <w:snapToGrid w:val="0"/>
              <w:rPr>
                <w:rFonts w:cs="Arial"/>
                <w:bCs/>
                <w:sz w:val="20"/>
                <w:szCs w:val="20"/>
              </w:rPr>
            </w:pPr>
          </w:p>
        </w:tc>
      </w:tr>
      <w:tr w:rsidR="00E76FB8" w14:paraId="37DF8FF2" w14:textId="77777777" w:rsidTr="00D55480">
        <w:trPr>
          <w:cantSplit/>
          <w:jc w:val="center"/>
        </w:trPr>
        <w:tc>
          <w:tcPr>
            <w:tcW w:w="779" w:type="dxa"/>
            <w:tcBorders>
              <w:top w:val="single" w:sz="4" w:space="0" w:color="000000"/>
              <w:left w:val="single" w:sz="4" w:space="0" w:color="000000"/>
              <w:bottom w:val="single" w:sz="4" w:space="0" w:color="000000"/>
            </w:tcBorders>
            <w:shd w:val="clear" w:color="auto" w:fill="CCCCCC"/>
          </w:tcPr>
          <w:p w14:paraId="24CEFF15" w14:textId="77777777" w:rsidR="00E76FB8" w:rsidRPr="00912AED" w:rsidRDefault="00E76FB8" w:rsidP="00314ED4">
            <w:pPr>
              <w:snapToGrid w:val="0"/>
              <w:jc w:val="center"/>
              <w:rPr>
                <w:rFonts w:ascii="Century Gothic" w:hAnsi="Century Gothic" w:cs="Arial"/>
                <w:bCs/>
                <w:sz w:val="20"/>
                <w:szCs w:val="20"/>
              </w:rPr>
            </w:pPr>
            <w:r w:rsidRPr="00912AED">
              <w:rPr>
                <w:rFonts w:ascii="Century Gothic" w:hAnsi="Century Gothic" w:cs="Arial"/>
                <w:bCs/>
                <w:sz w:val="20"/>
                <w:szCs w:val="20"/>
              </w:rPr>
              <w:t>21.00</w:t>
            </w:r>
          </w:p>
        </w:tc>
        <w:tc>
          <w:tcPr>
            <w:tcW w:w="1658" w:type="dxa"/>
            <w:tcBorders>
              <w:top w:val="single" w:sz="4" w:space="0" w:color="000000"/>
              <w:left w:val="single" w:sz="4" w:space="0" w:color="000000"/>
              <w:bottom w:val="single" w:sz="4" w:space="0" w:color="000000"/>
            </w:tcBorders>
            <w:shd w:val="clear" w:color="auto" w:fill="E6E6E6"/>
          </w:tcPr>
          <w:p w14:paraId="341C86E5" w14:textId="77777777" w:rsidR="00E76FB8" w:rsidRPr="00912AED" w:rsidRDefault="00E76FB8" w:rsidP="00E76FB8">
            <w:pPr>
              <w:snapToGrid w:val="0"/>
              <w:jc w:val="center"/>
              <w:rPr>
                <w:rFonts w:ascii="Century Gothic" w:hAnsi="Century Gothic" w:cs="Arial"/>
                <w:b/>
                <w:bCs/>
                <w:sz w:val="20"/>
                <w:szCs w:val="20"/>
              </w:rPr>
            </w:pPr>
            <w:r w:rsidRPr="00912AED">
              <w:rPr>
                <w:rFonts w:ascii="Century Gothic" w:hAnsi="Century Gothic" w:cs="Arial"/>
                <w:b/>
                <w:bCs/>
                <w:sz w:val="20"/>
                <w:szCs w:val="20"/>
              </w:rPr>
              <w:t>Welcome evening</w:t>
            </w:r>
          </w:p>
        </w:tc>
        <w:tc>
          <w:tcPr>
            <w:tcW w:w="2121" w:type="dxa"/>
            <w:tcBorders>
              <w:top w:val="single" w:sz="4" w:space="0" w:color="000000"/>
              <w:left w:val="single" w:sz="4" w:space="0" w:color="000000"/>
              <w:bottom w:val="single" w:sz="4" w:space="0" w:color="000000"/>
            </w:tcBorders>
            <w:shd w:val="clear" w:color="auto" w:fill="E6E6E6"/>
          </w:tcPr>
          <w:p w14:paraId="456FD6DC" w14:textId="77777777" w:rsidR="00E76FB8" w:rsidRPr="00912AED" w:rsidRDefault="00346999" w:rsidP="00E76FB8">
            <w:pPr>
              <w:snapToGrid w:val="0"/>
              <w:jc w:val="center"/>
              <w:rPr>
                <w:rFonts w:ascii="Century Gothic" w:hAnsi="Century Gothic" w:cs="Arial"/>
                <w:b/>
                <w:bCs/>
                <w:sz w:val="20"/>
                <w:szCs w:val="20"/>
              </w:rPr>
            </w:pPr>
            <w:r w:rsidRPr="00912AED">
              <w:rPr>
                <w:rFonts w:ascii="Century Gothic" w:hAnsi="Century Gothic" w:cs="Arial"/>
                <w:b/>
                <w:bCs/>
                <w:sz w:val="20"/>
                <w:szCs w:val="20"/>
              </w:rPr>
              <w:t>Youth Exchange &amp; Organisation Market</w:t>
            </w:r>
          </w:p>
        </w:tc>
        <w:tc>
          <w:tcPr>
            <w:tcW w:w="2121" w:type="dxa"/>
            <w:tcBorders>
              <w:top w:val="single" w:sz="4" w:space="0" w:color="000000"/>
              <w:left w:val="single" w:sz="4" w:space="0" w:color="000000"/>
              <w:bottom w:val="single" w:sz="4" w:space="0" w:color="000000"/>
            </w:tcBorders>
            <w:shd w:val="clear" w:color="auto" w:fill="E6E6E6"/>
          </w:tcPr>
          <w:p w14:paraId="6E927D53" w14:textId="77777777" w:rsidR="00E76FB8" w:rsidRPr="00912AED" w:rsidRDefault="00346999" w:rsidP="00346999">
            <w:pPr>
              <w:snapToGrid w:val="0"/>
              <w:jc w:val="center"/>
              <w:rPr>
                <w:rFonts w:ascii="Century Gothic" w:hAnsi="Century Gothic" w:cs="Arial"/>
                <w:bCs/>
                <w:sz w:val="20"/>
                <w:szCs w:val="20"/>
              </w:rPr>
            </w:pPr>
            <w:r w:rsidRPr="00912AED">
              <w:rPr>
                <w:rFonts w:ascii="Century Gothic" w:hAnsi="Century Gothic" w:cs="Arial"/>
                <w:b/>
                <w:bCs/>
                <w:sz w:val="20"/>
                <w:szCs w:val="20"/>
              </w:rPr>
              <w:t>International evening</w:t>
            </w:r>
          </w:p>
        </w:tc>
        <w:tc>
          <w:tcPr>
            <w:tcW w:w="2180" w:type="dxa"/>
            <w:tcBorders>
              <w:top w:val="single" w:sz="4" w:space="0" w:color="000000"/>
              <w:left w:val="single" w:sz="4" w:space="0" w:color="000000"/>
              <w:bottom w:val="single" w:sz="4" w:space="0" w:color="000000"/>
            </w:tcBorders>
            <w:shd w:val="clear" w:color="auto" w:fill="E6E6E6"/>
          </w:tcPr>
          <w:p w14:paraId="04DEDD54" w14:textId="77777777" w:rsidR="00E76FB8" w:rsidRPr="00912AED" w:rsidRDefault="00E76FB8" w:rsidP="00E76FB8">
            <w:pPr>
              <w:snapToGrid w:val="0"/>
              <w:jc w:val="center"/>
              <w:rPr>
                <w:rFonts w:ascii="Century Gothic" w:hAnsi="Century Gothic" w:cs="Arial"/>
                <w:bCs/>
                <w:sz w:val="20"/>
                <w:szCs w:val="20"/>
              </w:rPr>
            </w:pPr>
          </w:p>
          <w:p w14:paraId="74DDA2E0" w14:textId="77777777" w:rsidR="00E76FB8" w:rsidRPr="00912AED" w:rsidRDefault="00E76FB8" w:rsidP="00E76FB8">
            <w:pPr>
              <w:snapToGrid w:val="0"/>
              <w:jc w:val="center"/>
              <w:rPr>
                <w:rFonts w:ascii="Century Gothic" w:hAnsi="Century Gothic" w:cs="Arial"/>
                <w:bCs/>
                <w:sz w:val="20"/>
                <w:szCs w:val="20"/>
              </w:rPr>
            </w:pPr>
            <w:r w:rsidRPr="00912AED">
              <w:rPr>
                <w:rFonts w:ascii="Century Gothic" w:hAnsi="Century Gothic" w:cs="Arial"/>
                <w:bCs/>
                <w:sz w:val="20"/>
                <w:szCs w:val="20"/>
              </w:rPr>
              <w:t>Evening in town</w:t>
            </w:r>
          </w:p>
        </w:tc>
        <w:tc>
          <w:tcPr>
            <w:tcW w:w="2121" w:type="dxa"/>
            <w:tcBorders>
              <w:top w:val="single" w:sz="4" w:space="0" w:color="000000"/>
              <w:left w:val="single" w:sz="4" w:space="0" w:color="000000"/>
              <w:bottom w:val="single" w:sz="4" w:space="0" w:color="000000"/>
            </w:tcBorders>
            <w:shd w:val="clear" w:color="auto" w:fill="E6E6E6"/>
          </w:tcPr>
          <w:p w14:paraId="75BE5086" w14:textId="77777777" w:rsidR="00E76FB8" w:rsidRPr="00912AED" w:rsidRDefault="00E76FB8" w:rsidP="00E76FB8">
            <w:pPr>
              <w:snapToGrid w:val="0"/>
              <w:jc w:val="center"/>
              <w:rPr>
                <w:rFonts w:ascii="Century Gothic" w:hAnsi="Century Gothic" w:cs="Arial"/>
                <w:bCs/>
                <w:sz w:val="20"/>
                <w:szCs w:val="20"/>
              </w:rPr>
            </w:pPr>
          </w:p>
          <w:p w14:paraId="21242D47" w14:textId="77777777" w:rsidR="00E76FB8" w:rsidRPr="00912AED" w:rsidRDefault="00E76FB8" w:rsidP="00E76FB8">
            <w:pPr>
              <w:snapToGrid w:val="0"/>
              <w:jc w:val="center"/>
              <w:rPr>
                <w:rFonts w:ascii="Century Gothic" w:hAnsi="Century Gothic" w:cs="Arial"/>
                <w:bCs/>
                <w:sz w:val="20"/>
                <w:szCs w:val="20"/>
              </w:rPr>
            </w:pPr>
            <w:r w:rsidRPr="00912AED">
              <w:rPr>
                <w:rFonts w:ascii="Century Gothic" w:hAnsi="Century Gothic" w:cs="Arial"/>
                <w:bCs/>
                <w:sz w:val="20"/>
                <w:szCs w:val="20"/>
              </w:rPr>
              <w:t>Goodbye evening</w:t>
            </w:r>
          </w:p>
        </w:tc>
        <w:tc>
          <w:tcPr>
            <w:tcW w:w="1902" w:type="dxa"/>
            <w:vMerge/>
            <w:tcBorders>
              <w:top w:val="single" w:sz="4" w:space="0" w:color="000000"/>
              <w:left w:val="single" w:sz="4" w:space="0" w:color="000000"/>
              <w:bottom w:val="single" w:sz="4" w:space="0" w:color="000000"/>
              <w:right w:val="single" w:sz="4" w:space="0" w:color="000000"/>
            </w:tcBorders>
          </w:tcPr>
          <w:p w14:paraId="03E9B55E" w14:textId="77777777" w:rsidR="00E76FB8" w:rsidRDefault="00E76FB8" w:rsidP="00314ED4">
            <w:pPr>
              <w:snapToGrid w:val="0"/>
              <w:rPr>
                <w:rFonts w:cs="Arial"/>
                <w:bCs/>
                <w:sz w:val="20"/>
                <w:szCs w:val="20"/>
              </w:rPr>
            </w:pPr>
          </w:p>
        </w:tc>
      </w:tr>
    </w:tbl>
    <w:p w14:paraId="16A2049E" w14:textId="77777777" w:rsidR="00E76FB8" w:rsidRPr="00970280" w:rsidRDefault="004F3FC3" w:rsidP="00314ED4">
      <w:pPr>
        <w:jc w:val="center"/>
        <w:rPr>
          <w:rFonts w:cs="Arial"/>
          <w:b/>
          <w:color w:val="003300"/>
          <w:sz w:val="20"/>
          <w:szCs w:val="20"/>
        </w:rPr>
      </w:pPr>
      <w:r>
        <w:rPr>
          <w:noProof/>
          <w:lang w:val="fr-FR" w:eastAsia="fr-FR"/>
        </w:rPr>
        <mc:AlternateContent>
          <mc:Choice Requires="wps">
            <w:drawing>
              <wp:anchor distT="0" distB="0" distL="114300" distR="114300" simplePos="0" relativeHeight="251657728" behindDoc="0" locked="0" layoutInCell="1" allowOverlap="1" wp14:anchorId="641B031B" wp14:editId="7B531F43">
                <wp:simplePos x="0" y="0"/>
                <wp:positionH relativeFrom="column">
                  <wp:posOffset>266700</wp:posOffset>
                </wp:positionH>
                <wp:positionV relativeFrom="paragraph">
                  <wp:posOffset>61595</wp:posOffset>
                </wp:positionV>
                <wp:extent cx="8230870" cy="381000"/>
                <wp:effectExtent l="0" t="0" r="0" b="190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0870" cy="381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7B2DF" w14:textId="77777777" w:rsidR="00E76FB8" w:rsidRPr="004358BC" w:rsidRDefault="00E76FB8" w:rsidP="00E76FB8">
                            <w:pPr>
                              <w:rPr>
                                <w:b/>
                                <w:sz w:val="20"/>
                                <w:szCs w:val="20"/>
                              </w:rPr>
                            </w:pPr>
                            <w:proofErr w:type="gramStart"/>
                            <w:r w:rsidRPr="002B76F3">
                              <w:rPr>
                                <w:rFonts w:ascii="Calibri" w:hAnsi="Calibri" w:cs="Calibri"/>
                                <w:b/>
                                <w:sz w:val="20"/>
                                <w:szCs w:val="20"/>
                                <w:lang w:val="en-US"/>
                              </w:rPr>
                              <w:t>Note :</w:t>
                            </w:r>
                            <w:proofErr w:type="gramEnd"/>
                            <w:r w:rsidRPr="002B76F3">
                              <w:rPr>
                                <w:rFonts w:ascii="Calibri" w:hAnsi="Calibri" w:cs="Calibri"/>
                                <w:b/>
                                <w:sz w:val="20"/>
                                <w:szCs w:val="20"/>
                                <w:lang w:val="en-US"/>
                              </w:rPr>
                              <w:t xml:space="preserve"> This program can undergo slight changes on the spot according to the general level of experience of the </w:t>
                            </w:r>
                            <w:r w:rsidR="00D55480" w:rsidRPr="002B76F3">
                              <w:rPr>
                                <w:rFonts w:ascii="Calibri" w:hAnsi="Calibri" w:cs="Calibri"/>
                                <w:b/>
                                <w:sz w:val="20"/>
                                <w:szCs w:val="20"/>
                                <w:lang w:val="en-US"/>
                              </w:rPr>
                              <w:t xml:space="preserve"> </w:t>
                            </w:r>
                            <w:r w:rsidRPr="002B76F3">
                              <w:rPr>
                                <w:rFonts w:ascii="Calibri" w:hAnsi="Calibri" w:cs="Calibri"/>
                                <w:b/>
                                <w:sz w:val="20"/>
                                <w:szCs w:val="20"/>
                                <w:lang w:val="en-US"/>
                              </w:rPr>
                              <w:t>pa</w:t>
                            </w:r>
                            <w:r w:rsidR="004358BC" w:rsidRPr="002B76F3">
                              <w:rPr>
                                <w:rFonts w:ascii="Calibri" w:hAnsi="Calibri" w:cs="Calibri"/>
                                <w:b/>
                                <w:sz w:val="20"/>
                                <w:szCs w:val="20"/>
                                <w:lang w:val="en-US"/>
                              </w:rPr>
                              <w:t>rticipants</w:t>
                            </w:r>
                            <w:r w:rsidR="004358BC">
                              <w:rPr>
                                <w:b/>
                                <w:sz w:val="20"/>
                                <w:szCs w:val="20"/>
                                <w:lang w:val="en-US"/>
                              </w:rPr>
                              <w:t>.</w:t>
                            </w:r>
                          </w:p>
                          <w:p w14:paraId="41B5F85E" w14:textId="77777777" w:rsidR="00E76FB8" w:rsidRDefault="00E76F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1" o:spid="_x0000_s1028" type="#_x0000_t202" style="position:absolute;left:0;text-align:left;margin-left:21pt;margin-top:4.85pt;width:648.1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" stroked="f">
                <v:fill opacity="0"/>
                <v:textbox>
                  <w:txbxContent>
                    <w:p w:rsidR="00E76FB8" w:rsidRPr="004358BC" w:rsidRDefault="00E76FB8" w:rsidP="00E76FB8">
                      <w:pPr>
                        <w:rPr>
                          <w:b/>
                          <w:sz w:val="20"/>
                          <w:szCs w:val="20"/>
                        </w:rPr>
                      </w:pPr>
                      <w:r w:rsidRPr="002B76F3">
                        <w:rPr>
                          <w:rFonts w:ascii="Calibri" w:hAnsi="Calibri" w:cs="Calibri"/>
                          <w:b/>
                          <w:sz w:val="20"/>
                          <w:szCs w:val="20"/>
                          <w:lang w:val="en-US"/>
                        </w:rPr>
                        <w:t xml:space="preserve">Note : This program can undergo slight changes on the spot according to the general level of experience of the </w:t>
                      </w:r>
                      <w:r w:rsidR="00D55480" w:rsidRPr="002B76F3">
                        <w:rPr>
                          <w:rFonts w:ascii="Calibri" w:hAnsi="Calibri" w:cs="Calibri"/>
                          <w:b/>
                          <w:sz w:val="20"/>
                          <w:szCs w:val="20"/>
                          <w:lang w:val="en-US"/>
                        </w:rPr>
                        <w:t xml:space="preserve"> </w:t>
                      </w:r>
                      <w:r w:rsidRPr="002B76F3">
                        <w:rPr>
                          <w:rFonts w:ascii="Calibri" w:hAnsi="Calibri" w:cs="Calibri"/>
                          <w:b/>
                          <w:sz w:val="20"/>
                          <w:szCs w:val="20"/>
                          <w:lang w:val="en-US"/>
                        </w:rPr>
                        <w:t>pa</w:t>
                      </w:r>
                      <w:r w:rsidR="004358BC" w:rsidRPr="002B76F3">
                        <w:rPr>
                          <w:rFonts w:ascii="Calibri" w:hAnsi="Calibri" w:cs="Calibri"/>
                          <w:b/>
                          <w:sz w:val="20"/>
                          <w:szCs w:val="20"/>
                          <w:lang w:val="en-US"/>
                        </w:rPr>
                        <w:t>rticipants</w:t>
                      </w:r>
                      <w:r w:rsidR="004358BC">
                        <w:rPr>
                          <w:b/>
                          <w:sz w:val="20"/>
                          <w:szCs w:val="20"/>
                          <w:lang w:val="en-US"/>
                        </w:rPr>
                        <w:t>.</w:t>
                      </w:r>
                    </w:p>
                    <w:p w:rsidR="00E76FB8" w:rsidRDefault="00E76FB8"/>
                  </w:txbxContent>
                </v:textbox>
              </v:shape>
            </w:pict>
          </mc:Fallback>
        </mc:AlternateContent>
      </w:r>
    </w:p>
    <w:p w14:paraId="6097E2BC" w14:textId="77777777" w:rsidR="00E76FB8" w:rsidRDefault="00E76FB8" w:rsidP="00314ED4"/>
    <w:sectPr w:rsidR="00E76FB8" w:rsidSect="00E76FB8">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A8177" w14:textId="77777777" w:rsidR="00AF2B28" w:rsidRDefault="00AF2B28">
      <w:r>
        <w:separator/>
      </w:r>
    </w:p>
  </w:endnote>
  <w:endnote w:type="continuationSeparator" w:id="0">
    <w:p w14:paraId="7300337F" w14:textId="77777777" w:rsidR="00AF2B28" w:rsidRDefault="00AF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5BDAB" w14:textId="77777777" w:rsidR="00A501FC" w:rsidRDefault="00A501F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12A1A31" w14:textId="77777777" w:rsidR="00A501FC" w:rsidRDefault="00A501F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538D1" w14:textId="77777777" w:rsidR="00A501FC" w:rsidRDefault="00A501F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64C90">
      <w:rPr>
        <w:rStyle w:val="Numrodepage"/>
        <w:noProof/>
      </w:rPr>
      <w:t>6</w:t>
    </w:r>
    <w:r>
      <w:rPr>
        <w:rStyle w:val="Numrodepage"/>
      </w:rPr>
      <w:fldChar w:fldCharType="end"/>
    </w:r>
  </w:p>
  <w:p w14:paraId="7E3172AD" w14:textId="77777777" w:rsidR="00A501FC" w:rsidRDefault="00A501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3423A" w14:textId="77777777" w:rsidR="00AF2B28" w:rsidRDefault="00AF2B28">
      <w:r>
        <w:separator/>
      </w:r>
    </w:p>
  </w:footnote>
  <w:footnote w:type="continuationSeparator" w:id="0">
    <w:p w14:paraId="0CB89886" w14:textId="77777777" w:rsidR="00AF2B28" w:rsidRDefault="00AF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13AA0"/>
    <w:multiLevelType w:val="hybridMultilevel"/>
    <w:tmpl w:val="95C4FB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C510F0"/>
    <w:multiLevelType w:val="hybridMultilevel"/>
    <w:tmpl w:val="F6002040"/>
    <w:lvl w:ilvl="0" w:tplc="040C0001">
      <w:start w:val="1"/>
      <w:numFmt w:val="bullet"/>
      <w:lvlText w:val=""/>
      <w:lvlJc w:val="left"/>
      <w:pPr>
        <w:tabs>
          <w:tab w:val="num" w:pos="772"/>
        </w:tabs>
        <w:ind w:left="772" w:hanging="360"/>
      </w:pPr>
      <w:rPr>
        <w:rFonts w:ascii="Symbol" w:hAnsi="Symbol" w:hint="default"/>
      </w:rPr>
    </w:lvl>
    <w:lvl w:ilvl="1" w:tplc="040C0003" w:tentative="1">
      <w:start w:val="1"/>
      <w:numFmt w:val="bullet"/>
      <w:lvlText w:val="o"/>
      <w:lvlJc w:val="left"/>
      <w:pPr>
        <w:tabs>
          <w:tab w:val="num" w:pos="1492"/>
        </w:tabs>
        <w:ind w:left="1492" w:hanging="360"/>
      </w:pPr>
      <w:rPr>
        <w:rFonts w:ascii="Courier New" w:hAnsi="Courier New" w:cs="Courier New" w:hint="default"/>
      </w:rPr>
    </w:lvl>
    <w:lvl w:ilvl="2" w:tplc="040C0005" w:tentative="1">
      <w:start w:val="1"/>
      <w:numFmt w:val="bullet"/>
      <w:lvlText w:val=""/>
      <w:lvlJc w:val="left"/>
      <w:pPr>
        <w:tabs>
          <w:tab w:val="num" w:pos="2212"/>
        </w:tabs>
        <w:ind w:left="2212" w:hanging="360"/>
      </w:pPr>
      <w:rPr>
        <w:rFonts w:ascii="Wingdings" w:hAnsi="Wingdings" w:hint="default"/>
      </w:rPr>
    </w:lvl>
    <w:lvl w:ilvl="3" w:tplc="040C0001" w:tentative="1">
      <w:start w:val="1"/>
      <w:numFmt w:val="bullet"/>
      <w:lvlText w:val=""/>
      <w:lvlJc w:val="left"/>
      <w:pPr>
        <w:tabs>
          <w:tab w:val="num" w:pos="2932"/>
        </w:tabs>
        <w:ind w:left="2932" w:hanging="360"/>
      </w:pPr>
      <w:rPr>
        <w:rFonts w:ascii="Symbol" w:hAnsi="Symbol" w:hint="default"/>
      </w:rPr>
    </w:lvl>
    <w:lvl w:ilvl="4" w:tplc="040C0003" w:tentative="1">
      <w:start w:val="1"/>
      <w:numFmt w:val="bullet"/>
      <w:lvlText w:val="o"/>
      <w:lvlJc w:val="left"/>
      <w:pPr>
        <w:tabs>
          <w:tab w:val="num" w:pos="3652"/>
        </w:tabs>
        <w:ind w:left="3652" w:hanging="360"/>
      </w:pPr>
      <w:rPr>
        <w:rFonts w:ascii="Courier New" w:hAnsi="Courier New" w:cs="Courier New" w:hint="default"/>
      </w:rPr>
    </w:lvl>
    <w:lvl w:ilvl="5" w:tplc="040C0005" w:tentative="1">
      <w:start w:val="1"/>
      <w:numFmt w:val="bullet"/>
      <w:lvlText w:val=""/>
      <w:lvlJc w:val="left"/>
      <w:pPr>
        <w:tabs>
          <w:tab w:val="num" w:pos="4372"/>
        </w:tabs>
        <w:ind w:left="4372" w:hanging="360"/>
      </w:pPr>
      <w:rPr>
        <w:rFonts w:ascii="Wingdings" w:hAnsi="Wingdings" w:hint="default"/>
      </w:rPr>
    </w:lvl>
    <w:lvl w:ilvl="6" w:tplc="040C0001" w:tentative="1">
      <w:start w:val="1"/>
      <w:numFmt w:val="bullet"/>
      <w:lvlText w:val=""/>
      <w:lvlJc w:val="left"/>
      <w:pPr>
        <w:tabs>
          <w:tab w:val="num" w:pos="5092"/>
        </w:tabs>
        <w:ind w:left="5092" w:hanging="360"/>
      </w:pPr>
      <w:rPr>
        <w:rFonts w:ascii="Symbol" w:hAnsi="Symbol" w:hint="default"/>
      </w:rPr>
    </w:lvl>
    <w:lvl w:ilvl="7" w:tplc="040C0003" w:tentative="1">
      <w:start w:val="1"/>
      <w:numFmt w:val="bullet"/>
      <w:lvlText w:val="o"/>
      <w:lvlJc w:val="left"/>
      <w:pPr>
        <w:tabs>
          <w:tab w:val="num" w:pos="5812"/>
        </w:tabs>
        <w:ind w:left="5812" w:hanging="360"/>
      </w:pPr>
      <w:rPr>
        <w:rFonts w:ascii="Courier New" w:hAnsi="Courier New" w:cs="Courier New" w:hint="default"/>
      </w:rPr>
    </w:lvl>
    <w:lvl w:ilvl="8" w:tplc="040C0005" w:tentative="1">
      <w:start w:val="1"/>
      <w:numFmt w:val="bullet"/>
      <w:lvlText w:val=""/>
      <w:lvlJc w:val="left"/>
      <w:pPr>
        <w:tabs>
          <w:tab w:val="num" w:pos="6532"/>
        </w:tabs>
        <w:ind w:left="6532" w:hanging="360"/>
      </w:pPr>
      <w:rPr>
        <w:rFonts w:ascii="Wingdings" w:hAnsi="Wingdings" w:hint="default"/>
      </w:rPr>
    </w:lvl>
  </w:abstractNum>
  <w:abstractNum w:abstractNumId="2">
    <w:nsid w:val="50550A69"/>
    <w:multiLevelType w:val="hybridMultilevel"/>
    <w:tmpl w:val="5ECE68B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F536E88"/>
    <w:multiLevelType w:val="hybridMultilevel"/>
    <w:tmpl w:val="69BE256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57E"/>
    <w:rsid w:val="000224B9"/>
    <w:rsid w:val="00055142"/>
    <w:rsid w:val="00073220"/>
    <w:rsid w:val="000A3EB3"/>
    <w:rsid w:val="00110989"/>
    <w:rsid w:val="00181170"/>
    <w:rsid w:val="00187762"/>
    <w:rsid w:val="001C4F4B"/>
    <w:rsid w:val="00212075"/>
    <w:rsid w:val="002418FE"/>
    <w:rsid w:val="00263951"/>
    <w:rsid w:val="00291456"/>
    <w:rsid w:val="002B76F3"/>
    <w:rsid w:val="00314ED4"/>
    <w:rsid w:val="003205A8"/>
    <w:rsid w:val="00346999"/>
    <w:rsid w:val="00391211"/>
    <w:rsid w:val="00392E31"/>
    <w:rsid w:val="004147D5"/>
    <w:rsid w:val="004358BC"/>
    <w:rsid w:val="004D30EB"/>
    <w:rsid w:val="004F3FC3"/>
    <w:rsid w:val="00535A9B"/>
    <w:rsid w:val="005D54D7"/>
    <w:rsid w:val="007963A9"/>
    <w:rsid w:val="007B18CB"/>
    <w:rsid w:val="007B5854"/>
    <w:rsid w:val="00801FF7"/>
    <w:rsid w:val="0087140D"/>
    <w:rsid w:val="00887534"/>
    <w:rsid w:val="008B1A34"/>
    <w:rsid w:val="008E6502"/>
    <w:rsid w:val="00903765"/>
    <w:rsid w:val="00912AED"/>
    <w:rsid w:val="00A11F84"/>
    <w:rsid w:val="00A12E2C"/>
    <w:rsid w:val="00A357E1"/>
    <w:rsid w:val="00A501FC"/>
    <w:rsid w:val="00A6457E"/>
    <w:rsid w:val="00AF2B28"/>
    <w:rsid w:val="00B36B06"/>
    <w:rsid w:val="00B601F0"/>
    <w:rsid w:val="00B955CD"/>
    <w:rsid w:val="00BA6893"/>
    <w:rsid w:val="00BE3412"/>
    <w:rsid w:val="00C31739"/>
    <w:rsid w:val="00D55480"/>
    <w:rsid w:val="00D82E9F"/>
    <w:rsid w:val="00E724B4"/>
    <w:rsid w:val="00E76FB8"/>
    <w:rsid w:val="00EB1157"/>
    <w:rsid w:val="00EC3BF4"/>
    <w:rsid w:val="00F15BB2"/>
    <w:rsid w:val="00F64C90"/>
    <w:rsid w:val="00FA325C"/>
    <w:rsid w:val="00FD52D9"/>
    <w:rsid w:val="00FF5452"/>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3B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bealho1">
    <w:name w:val="Cabeçalho 1"/>
    <w:basedOn w:val="Normal"/>
    <w:next w:val="Normal"/>
    <w:qFormat/>
    <w:pPr>
      <w:keepNext/>
      <w:outlineLvl w:val="0"/>
    </w:pPr>
    <w:rPr>
      <w:b/>
      <w:bCs/>
      <w:sz w:val="48"/>
    </w:rPr>
  </w:style>
  <w:style w:type="paragraph" w:customStyle="1" w:styleId="Cabealho2">
    <w:name w:val="Cabeçalho 2"/>
    <w:basedOn w:val="Normal"/>
    <w:next w:val="Normal"/>
    <w:qFormat/>
    <w:pPr>
      <w:keepNext/>
      <w:outlineLvl w:val="1"/>
    </w:pPr>
    <w:rPr>
      <w:b/>
      <w:bCs/>
      <w:color w:val="0000FF"/>
      <w:sz w:val="48"/>
    </w:rPr>
  </w:style>
  <w:style w:type="paragraph" w:customStyle="1" w:styleId="Cabealho3">
    <w:name w:val="Cabeçalho 3"/>
    <w:basedOn w:val="Normal"/>
    <w:next w:val="Normal"/>
    <w:qFormat/>
    <w:pPr>
      <w:keepNext/>
      <w:outlineLvl w:val="2"/>
    </w:pPr>
    <w:rPr>
      <w:b/>
      <w:bCs/>
    </w:rPr>
  </w:style>
  <w:style w:type="paragraph" w:customStyle="1" w:styleId="Cabealho4">
    <w:name w:val="Cabeçalho 4"/>
    <w:basedOn w:val="Normal"/>
    <w:next w:val="Normal"/>
    <w:qFormat/>
    <w:pPr>
      <w:keepNext/>
      <w:outlineLvl w:val="3"/>
    </w:pPr>
    <w:rPr>
      <w:b/>
      <w:bCs/>
      <w:color w:val="0000FF"/>
      <w:sz w:val="32"/>
    </w:rPr>
  </w:style>
  <w:style w:type="paragraph" w:customStyle="1" w:styleId="Cabealho5">
    <w:name w:val="Cabeçalho 5"/>
    <w:basedOn w:val="Normal"/>
    <w:next w:val="Normal"/>
    <w:qFormat/>
    <w:pPr>
      <w:keepNext/>
      <w:outlineLvl w:val="4"/>
    </w:pPr>
    <w:rPr>
      <w:b/>
      <w:bCs/>
      <w:color w:val="0000FF"/>
    </w:rPr>
  </w:style>
  <w:style w:type="paragraph" w:customStyle="1" w:styleId="Cabealho6">
    <w:name w:val="Cabeçalho 6"/>
    <w:basedOn w:val="Normal"/>
    <w:next w:val="Normal"/>
    <w:qFormat/>
    <w:pPr>
      <w:keepNext/>
      <w:outlineLvl w:val="5"/>
    </w:pPr>
    <w:rPr>
      <w:b/>
      <w:bCs/>
      <w:sz w:val="32"/>
    </w:rPr>
  </w:style>
  <w:style w:type="paragraph" w:customStyle="1" w:styleId="Cabealho7">
    <w:name w:val="Cabeçalho 7"/>
    <w:basedOn w:val="Normal"/>
    <w:next w:val="Normal"/>
    <w:qFormat/>
    <w:pPr>
      <w:keepNext/>
      <w:jc w:val="center"/>
      <w:outlineLvl w:val="6"/>
    </w:pPr>
    <w:rPr>
      <w:rFonts w:cs="Arial"/>
      <w:b/>
      <w:color w:val="0000FF"/>
      <w:sz w:val="44"/>
    </w:rPr>
  </w:style>
  <w:style w:type="paragraph" w:customStyle="1" w:styleId="Cabealho8">
    <w:name w:val="Cabeçalho 8"/>
    <w:basedOn w:val="Normal"/>
    <w:next w:val="Normal"/>
    <w:qFormat/>
    <w:pPr>
      <w:keepNext/>
      <w:ind w:left="360"/>
      <w:outlineLvl w:val="7"/>
    </w:pPr>
    <w:rPr>
      <w:rFonts w:cs="Arial"/>
      <w:b/>
      <w:bCs/>
      <w:sz w:val="20"/>
      <w:szCs w:val="20"/>
      <w:lang w:val="de-DE"/>
    </w:r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emiHidden/>
  </w:style>
  <w:style w:type="paragraph" w:styleId="Corpsdetexte">
    <w:name w:val="Body Text"/>
    <w:basedOn w:val="Normal"/>
    <w:rPr>
      <w:snapToGrid w:val="0"/>
      <w:color w:val="000000"/>
      <w:sz w:val="22"/>
      <w:lang w:eastAsia="de-DE"/>
    </w:rPr>
  </w:style>
  <w:style w:type="paragraph" w:styleId="Retraitcorpsdetexte">
    <w:name w:val="Body Text Indent"/>
    <w:basedOn w:val="Normal"/>
    <w:semiHidden/>
    <w:pPr>
      <w:ind w:left="900" w:hanging="360"/>
    </w:pPr>
    <w:rPr>
      <w:snapToGrid w:val="0"/>
      <w:color w:val="000000"/>
      <w:sz w:val="22"/>
      <w:lang w:eastAsia="de-DE"/>
    </w:rPr>
  </w:style>
  <w:style w:type="paragraph" w:styleId="Corpsdetexte2">
    <w:name w:val="Body Text 2"/>
    <w:basedOn w:val="Normal"/>
    <w:rPr>
      <w:sz w:val="22"/>
    </w:rPr>
  </w:style>
  <w:style w:type="paragraph" w:styleId="En-tte">
    <w:name w:val="header"/>
    <w:basedOn w:val="Normal"/>
    <w:semiHidden/>
    <w:pPr>
      <w:tabs>
        <w:tab w:val="center" w:pos="4536"/>
        <w:tab w:val="right" w:pos="9072"/>
      </w:tabs>
    </w:pPr>
  </w:style>
  <w:style w:type="paragraph" w:styleId="Corpsdetexte3">
    <w:name w:val="Body Text 3"/>
    <w:basedOn w:val="Normal"/>
    <w:rPr>
      <w:rFonts w:ascii="Courier New" w:hAnsi="Courier New"/>
      <w:sz w:val="18"/>
      <w:lang w:eastAsia="fr-FR"/>
    </w:rPr>
  </w:style>
  <w:style w:type="character" w:customStyle="1" w:styleId="PieddepageCar">
    <w:name w:val="Pied de page Car"/>
    <w:link w:val="Pieddepage"/>
    <w:rsid w:val="00E76FB8"/>
    <w:rPr>
      <w:rFonts w:ascii="Arial" w:hAnsi="Arial"/>
      <w:sz w:val="24"/>
      <w:szCs w:val="24"/>
      <w:lang w:val="en-GB" w:eastAsia="en-US" w:bidi="ar-SA"/>
    </w:rPr>
  </w:style>
  <w:style w:type="character" w:styleId="Lienhypertexte">
    <w:name w:val="Hyperlink"/>
    <w:semiHidden/>
    <w:rPr>
      <w:color w:val="0000FF"/>
      <w:u w:val="single"/>
    </w:rPr>
  </w:style>
  <w:style w:type="table" w:styleId="Grilledutableau">
    <w:name w:val="Table Grid"/>
    <w:basedOn w:val="TableauNormal"/>
    <w:uiPriority w:val="59"/>
    <w:rsid w:val="002120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uiPriority w:val="22"/>
    <w:qFormat/>
    <w:rsid w:val="00391211"/>
    <w:rPr>
      <w:b/>
      <w:bCs/>
    </w:rPr>
  </w:style>
  <w:style w:type="paragraph" w:styleId="Textedebulles">
    <w:name w:val="Balloon Text"/>
    <w:basedOn w:val="Normal"/>
    <w:link w:val="TextedebullesCar"/>
    <w:uiPriority w:val="99"/>
    <w:semiHidden/>
    <w:unhideWhenUsed/>
    <w:rsid w:val="008B1A3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B1A34"/>
    <w:rPr>
      <w:rFonts w:ascii="Lucida Grande" w:hAnsi="Lucida Grande" w:cs="Lucida Grande"/>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bealho1">
    <w:name w:val="Cabeçalho 1"/>
    <w:basedOn w:val="Normal"/>
    <w:next w:val="Normal"/>
    <w:qFormat/>
    <w:pPr>
      <w:keepNext/>
      <w:outlineLvl w:val="0"/>
    </w:pPr>
    <w:rPr>
      <w:b/>
      <w:bCs/>
      <w:sz w:val="48"/>
    </w:rPr>
  </w:style>
  <w:style w:type="paragraph" w:customStyle="1" w:styleId="Cabealho2">
    <w:name w:val="Cabeçalho 2"/>
    <w:basedOn w:val="Normal"/>
    <w:next w:val="Normal"/>
    <w:qFormat/>
    <w:pPr>
      <w:keepNext/>
      <w:outlineLvl w:val="1"/>
    </w:pPr>
    <w:rPr>
      <w:b/>
      <w:bCs/>
      <w:color w:val="0000FF"/>
      <w:sz w:val="48"/>
    </w:rPr>
  </w:style>
  <w:style w:type="paragraph" w:customStyle="1" w:styleId="Cabealho3">
    <w:name w:val="Cabeçalho 3"/>
    <w:basedOn w:val="Normal"/>
    <w:next w:val="Normal"/>
    <w:qFormat/>
    <w:pPr>
      <w:keepNext/>
      <w:outlineLvl w:val="2"/>
    </w:pPr>
    <w:rPr>
      <w:b/>
      <w:bCs/>
    </w:rPr>
  </w:style>
  <w:style w:type="paragraph" w:customStyle="1" w:styleId="Cabealho4">
    <w:name w:val="Cabeçalho 4"/>
    <w:basedOn w:val="Normal"/>
    <w:next w:val="Normal"/>
    <w:qFormat/>
    <w:pPr>
      <w:keepNext/>
      <w:outlineLvl w:val="3"/>
    </w:pPr>
    <w:rPr>
      <w:b/>
      <w:bCs/>
      <w:color w:val="0000FF"/>
      <w:sz w:val="32"/>
    </w:rPr>
  </w:style>
  <w:style w:type="paragraph" w:customStyle="1" w:styleId="Cabealho5">
    <w:name w:val="Cabeçalho 5"/>
    <w:basedOn w:val="Normal"/>
    <w:next w:val="Normal"/>
    <w:qFormat/>
    <w:pPr>
      <w:keepNext/>
      <w:outlineLvl w:val="4"/>
    </w:pPr>
    <w:rPr>
      <w:b/>
      <w:bCs/>
      <w:color w:val="0000FF"/>
    </w:rPr>
  </w:style>
  <w:style w:type="paragraph" w:customStyle="1" w:styleId="Cabealho6">
    <w:name w:val="Cabeçalho 6"/>
    <w:basedOn w:val="Normal"/>
    <w:next w:val="Normal"/>
    <w:qFormat/>
    <w:pPr>
      <w:keepNext/>
      <w:outlineLvl w:val="5"/>
    </w:pPr>
    <w:rPr>
      <w:b/>
      <w:bCs/>
      <w:sz w:val="32"/>
    </w:rPr>
  </w:style>
  <w:style w:type="paragraph" w:customStyle="1" w:styleId="Cabealho7">
    <w:name w:val="Cabeçalho 7"/>
    <w:basedOn w:val="Normal"/>
    <w:next w:val="Normal"/>
    <w:qFormat/>
    <w:pPr>
      <w:keepNext/>
      <w:jc w:val="center"/>
      <w:outlineLvl w:val="6"/>
    </w:pPr>
    <w:rPr>
      <w:rFonts w:cs="Arial"/>
      <w:b/>
      <w:color w:val="0000FF"/>
      <w:sz w:val="44"/>
    </w:rPr>
  </w:style>
  <w:style w:type="paragraph" w:customStyle="1" w:styleId="Cabealho8">
    <w:name w:val="Cabeçalho 8"/>
    <w:basedOn w:val="Normal"/>
    <w:next w:val="Normal"/>
    <w:qFormat/>
    <w:pPr>
      <w:keepNext/>
      <w:ind w:left="360"/>
      <w:outlineLvl w:val="7"/>
    </w:pPr>
    <w:rPr>
      <w:rFonts w:cs="Arial"/>
      <w:b/>
      <w:bCs/>
      <w:sz w:val="20"/>
      <w:szCs w:val="20"/>
      <w:lang w:val="de-DE"/>
    </w:r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emiHidden/>
  </w:style>
  <w:style w:type="paragraph" w:styleId="Corpsdetexte">
    <w:name w:val="Body Text"/>
    <w:basedOn w:val="Normal"/>
    <w:rPr>
      <w:snapToGrid w:val="0"/>
      <w:color w:val="000000"/>
      <w:sz w:val="22"/>
      <w:lang w:eastAsia="de-DE"/>
    </w:rPr>
  </w:style>
  <w:style w:type="paragraph" w:styleId="Retraitcorpsdetexte">
    <w:name w:val="Body Text Indent"/>
    <w:basedOn w:val="Normal"/>
    <w:semiHidden/>
    <w:pPr>
      <w:ind w:left="900" w:hanging="360"/>
    </w:pPr>
    <w:rPr>
      <w:snapToGrid w:val="0"/>
      <w:color w:val="000000"/>
      <w:sz w:val="22"/>
      <w:lang w:eastAsia="de-DE"/>
    </w:rPr>
  </w:style>
  <w:style w:type="paragraph" w:styleId="Corpsdetexte2">
    <w:name w:val="Body Text 2"/>
    <w:basedOn w:val="Normal"/>
    <w:rPr>
      <w:sz w:val="22"/>
    </w:rPr>
  </w:style>
  <w:style w:type="paragraph" w:styleId="En-tte">
    <w:name w:val="header"/>
    <w:basedOn w:val="Normal"/>
    <w:semiHidden/>
    <w:pPr>
      <w:tabs>
        <w:tab w:val="center" w:pos="4536"/>
        <w:tab w:val="right" w:pos="9072"/>
      </w:tabs>
    </w:pPr>
  </w:style>
  <w:style w:type="paragraph" w:styleId="Corpsdetexte3">
    <w:name w:val="Body Text 3"/>
    <w:basedOn w:val="Normal"/>
    <w:rPr>
      <w:rFonts w:ascii="Courier New" w:hAnsi="Courier New"/>
      <w:sz w:val="18"/>
      <w:lang w:eastAsia="fr-FR"/>
    </w:rPr>
  </w:style>
  <w:style w:type="character" w:customStyle="1" w:styleId="PieddepageCar">
    <w:name w:val="Pied de page Car"/>
    <w:link w:val="Pieddepage"/>
    <w:rsid w:val="00E76FB8"/>
    <w:rPr>
      <w:rFonts w:ascii="Arial" w:hAnsi="Arial"/>
      <w:sz w:val="24"/>
      <w:szCs w:val="24"/>
      <w:lang w:val="en-GB" w:eastAsia="en-US" w:bidi="ar-SA"/>
    </w:rPr>
  </w:style>
  <w:style w:type="character" w:styleId="Lienhypertexte">
    <w:name w:val="Hyperlink"/>
    <w:semiHidden/>
    <w:rPr>
      <w:color w:val="0000FF"/>
      <w:u w:val="single"/>
    </w:rPr>
  </w:style>
  <w:style w:type="table" w:styleId="Grilledutableau">
    <w:name w:val="Table Grid"/>
    <w:basedOn w:val="TableauNormal"/>
    <w:uiPriority w:val="59"/>
    <w:rsid w:val="002120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uiPriority w:val="22"/>
    <w:qFormat/>
    <w:rsid w:val="00391211"/>
    <w:rPr>
      <w:b/>
      <w:bCs/>
    </w:rPr>
  </w:style>
  <w:style w:type="paragraph" w:styleId="Textedebulles">
    <w:name w:val="Balloon Text"/>
    <w:basedOn w:val="Normal"/>
    <w:link w:val="TextedebullesCar"/>
    <w:uiPriority w:val="99"/>
    <w:semiHidden/>
    <w:unhideWhenUsed/>
    <w:rsid w:val="008B1A3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B1A34"/>
    <w:rPr>
      <w:rFonts w:ascii="Lucida Grande" w:hAnsi="Lucida Grande" w:cs="Lucida Grande"/>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c.europa.eu/programmes/erasmus-plus/index_en.htm" TargetMode="External"/><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trainers.salto-youth.net/anasilva"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3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iners.salto-youth.net/elizabethkasa"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c.europa.eu/programmes/erasmus-plus/index_en.htm"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1301</Words>
  <Characters>7354</Characters>
  <Application>Microsoft Office Word</Application>
  <DocSecurity>4</DocSecurity>
  <Lines>61</Lines>
  <Paragraphs>17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PARTICIPANTS PACK</vt:lpstr>
      <vt:lpstr>PARTICIPANTS PACK</vt:lpstr>
    </vt:vector>
  </TitlesOfParts>
  <Company>Hewlett-Packard</Company>
  <LinksUpToDate>false</LinksUpToDate>
  <CharactersWithSpaces>8638</CharactersWithSpaces>
  <SharedDoc>false</SharedDoc>
  <HLinks>
    <vt:vector size="42" baseType="variant">
      <vt:variant>
        <vt:i4>721017</vt:i4>
      </vt:variant>
      <vt:variant>
        <vt:i4>18</vt:i4>
      </vt:variant>
      <vt:variant>
        <vt:i4>0</vt:i4>
      </vt:variant>
      <vt:variant>
        <vt:i4>5</vt:i4>
      </vt:variant>
      <vt:variant>
        <vt:lpwstr>http://ec.europa.eu/youth/youth-in-action-programme/doc443_en.htm</vt:lpwstr>
      </vt:variant>
      <vt:variant>
        <vt:lpwstr/>
      </vt:variant>
      <vt:variant>
        <vt:i4>5898360</vt:i4>
      </vt:variant>
      <vt:variant>
        <vt:i4>15</vt:i4>
      </vt:variant>
      <vt:variant>
        <vt:i4>0</vt:i4>
      </vt:variant>
      <vt:variant>
        <vt:i4>5</vt:i4>
      </vt:variant>
      <vt:variant>
        <vt:lpwstr>http://ec.europa.eu/youth/index_en.htm</vt:lpwstr>
      </vt:variant>
      <vt:variant>
        <vt:lpwstr/>
      </vt:variant>
      <vt:variant>
        <vt:i4>3211371</vt:i4>
      </vt:variant>
      <vt:variant>
        <vt:i4>12</vt:i4>
      </vt:variant>
      <vt:variant>
        <vt:i4>0</vt:i4>
      </vt:variant>
      <vt:variant>
        <vt:i4>5</vt:i4>
      </vt:variant>
      <vt:variant>
        <vt:lpwstr>http://trainers.salto-youth.net/nerijuskriauciunas</vt:lpwstr>
      </vt:variant>
      <vt:variant>
        <vt:lpwstr/>
      </vt:variant>
      <vt:variant>
        <vt:i4>5963805</vt:i4>
      </vt:variant>
      <vt:variant>
        <vt:i4>9</vt:i4>
      </vt:variant>
      <vt:variant>
        <vt:i4>0</vt:i4>
      </vt:variant>
      <vt:variant>
        <vt:i4>5</vt:i4>
      </vt:variant>
      <vt:variant>
        <vt:lpwstr>http://trainers.salto-youth.net/martapiszczek</vt:lpwstr>
      </vt:variant>
      <vt:variant>
        <vt:lpwstr/>
      </vt:variant>
      <vt:variant>
        <vt:i4>6160411</vt:i4>
      </vt:variant>
      <vt:variant>
        <vt:i4>6</vt:i4>
      </vt:variant>
      <vt:variant>
        <vt:i4>0</vt:i4>
      </vt:variant>
      <vt:variant>
        <vt:i4>5</vt:i4>
      </vt:variant>
      <vt:variant>
        <vt:lpwstr>http://trainers.salto-youth.net/joclaeys</vt:lpwstr>
      </vt:variant>
      <vt:variant>
        <vt:lpwstr/>
      </vt:variant>
      <vt:variant>
        <vt:i4>5439499</vt:i4>
      </vt:variant>
      <vt:variant>
        <vt:i4>3</vt:i4>
      </vt:variant>
      <vt:variant>
        <vt:i4>0</vt:i4>
      </vt:variant>
      <vt:variant>
        <vt:i4>5</vt:i4>
      </vt:variant>
      <vt:variant>
        <vt:lpwstr>http://trainers.salto-youth.net/elizabethkasa</vt:lpwstr>
      </vt:variant>
      <vt:variant>
        <vt:lpwstr/>
      </vt:variant>
      <vt:variant>
        <vt:i4>5963797</vt:i4>
      </vt:variant>
      <vt:variant>
        <vt:i4>0</vt:i4>
      </vt:variant>
      <vt:variant>
        <vt:i4>0</vt:i4>
      </vt:variant>
      <vt:variant>
        <vt:i4>5</vt:i4>
      </vt:variant>
      <vt:variant>
        <vt:lpwstr>http://trainers.salto-youth.net/anasilva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PARTICIPANTS PACK</dc:title>
  <dc:creator>Wim Vogelaere</dc:creator>
  <cp:lastModifiedBy>UPE GIOVANELLI Flavia</cp:lastModifiedBy>
  <cp:revision>2</cp:revision>
  <cp:lastPrinted>2011-04-04T10:27:00Z</cp:lastPrinted>
  <dcterms:created xsi:type="dcterms:W3CDTF">2014-03-11T10:54:00Z</dcterms:created>
  <dcterms:modified xsi:type="dcterms:W3CDTF">2014-03-11T10:54:00Z</dcterms:modified>
</cp:coreProperties>
</file>