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737" w:rsidRPr="00290F21" w:rsidRDefault="0035134C" w:rsidP="006A6E5E">
      <w:pPr>
        <w:spacing w:line="360" w:lineRule="auto"/>
        <w:ind w:right="382"/>
        <w:jc w:val="center"/>
        <w:rPr>
          <w:rFonts w:ascii="Trebuchet MS" w:hAnsi="Trebuchet MS"/>
          <w:b/>
          <w:sz w:val="28"/>
        </w:rPr>
      </w:pPr>
      <w:r>
        <w:rPr>
          <w:noProof/>
          <w:lang w:val="lv-LV" w:eastAsia="lv-LV"/>
        </w:rPr>
        <w:drawing>
          <wp:anchor distT="0" distB="0" distL="114300" distR="114300" simplePos="0" relativeHeight="251654656" behindDoc="1" locked="0" layoutInCell="1" allowOverlap="1" wp14:anchorId="3D8806F6" wp14:editId="267FF099">
            <wp:simplePos x="0" y="0"/>
            <wp:positionH relativeFrom="column">
              <wp:posOffset>0</wp:posOffset>
            </wp:positionH>
            <wp:positionV relativeFrom="paragraph">
              <wp:posOffset>-273685</wp:posOffset>
            </wp:positionV>
            <wp:extent cx="6069330" cy="796925"/>
            <wp:effectExtent l="0" t="0" r="1270" b="0"/>
            <wp:wrapNone/>
            <wp:docPr id="14" name="Picture 16" descr="UNIQUE bg_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NIQUE bg_banne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330" cy="79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1A5B" w:rsidRDefault="0035134C" w:rsidP="006A6E5E">
      <w:pPr>
        <w:spacing w:line="276" w:lineRule="auto"/>
        <w:ind w:right="382"/>
        <w:jc w:val="center"/>
        <w:rPr>
          <w:rFonts w:ascii="Trebuchet MS" w:hAnsi="Trebuchet MS"/>
          <w:b/>
          <w:color w:val="FF0000"/>
          <w:sz w:val="36"/>
        </w:rPr>
      </w:pPr>
      <w:r>
        <w:rPr>
          <w:noProof/>
          <w:lang w:val="lv-LV" w:eastAsia="lv-LV"/>
        </w:rPr>
        <w:drawing>
          <wp:anchor distT="0" distB="0" distL="114300" distR="114300" simplePos="0" relativeHeight="251659776" behindDoc="0" locked="0" layoutInCell="1" allowOverlap="1" wp14:anchorId="153DE045" wp14:editId="01D183DF">
            <wp:simplePos x="0" y="0"/>
            <wp:positionH relativeFrom="column">
              <wp:posOffset>1371600</wp:posOffset>
            </wp:positionH>
            <wp:positionV relativeFrom="paragraph">
              <wp:posOffset>147320</wp:posOffset>
            </wp:positionV>
            <wp:extent cx="1714500" cy="713740"/>
            <wp:effectExtent l="0" t="0" r="12700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E41">
        <w:rPr>
          <w:rFonts w:ascii="Trebuchet MS" w:hAnsi="Trebuchet MS"/>
          <w:b/>
          <w:noProof/>
          <w:color w:val="FF0000"/>
          <w:sz w:val="36"/>
          <w:lang w:val="en-US" w:eastAsia="en-US"/>
        </w:rPr>
        <w:pict w14:anchorId="5DBCBC74">
          <v:shape id="_x0000_s1054" type="#_x0000_t75" style="position:absolute;left:0;text-align:left;margin-left:261pt;margin-top:11.6pt;width:162pt;height:50.25pt;z-index:-251655680;mso-position-horizontal-relative:text;mso-position-vertical-relative:text" wrapcoords="5538 450 3185 7650 -138 12600 138 15750 4431 20700 5400 20700 5954 20700 7338 20700 17169 15750 17169 14850 21046 13050 21462 8550 20215 7200 8585 1350 6092 450 5538 450">
            <v:imagedata r:id="rId10" o:title=""/>
            <w10:wrap type="through"/>
          </v:shape>
          <o:OLEObject Type="Embed" ProgID="CorelDraw.Graphic.8" ShapeID="_x0000_s1054" DrawAspect="Content" ObjectID="_1396694226" r:id="rId11"/>
        </w:pict>
      </w:r>
      <w:r w:rsidR="00791A5B">
        <w:rPr>
          <w:rFonts w:ascii="Trebuchet MS" w:hAnsi="Trebuchet MS"/>
          <w:b/>
          <w:color w:val="FF0000"/>
          <w:sz w:val="36"/>
        </w:rPr>
        <w:tab/>
      </w:r>
      <w:r w:rsidR="00375C38">
        <w:rPr>
          <w:rFonts w:ascii="Trebuchet MS" w:hAnsi="Trebuchet MS"/>
          <w:b/>
          <w:color w:val="FF0000"/>
          <w:sz w:val="36"/>
        </w:rPr>
        <w:tab/>
      </w:r>
      <w:r w:rsidR="00375C38">
        <w:rPr>
          <w:rFonts w:ascii="Trebuchet MS" w:hAnsi="Trebuchet MS"/>
          <w:b/>
          <w:color w:val="FF0000"/>
          <w:sz w:val="36"/>
        </w:rPr>
        <w:tab/>
      </w:r>
    </w:p>
    <w:p w:rsidR="006038CE" w:rsidRDefault="006038CE" w:rsidP="006038CE">
      <w:pPr>
        <w:spacing w:line="276" w:lineRule="auto"/>
        <w:ind w:right="382" w:firstLine="720"/>
        <w:jc w:val="center"/>
        <w:rPr>
          <w:rFonts w:ascii="Trebuchet MS" w:hAnsi="Trebuchet MS"/>
          <w:b/>
          <w:color w:val="FF0000"/>
          <w:sz w:val="36"/>
        </w:rPr>
      </w:pPr>
    </w:p>
    <w:p w:rsidR="006038CE" w:rsidRDefault="006038CE" w:rsidP="006038CE">
      <w:pPr>
        <w:spacing w:line="276" w:lineRule="auto"/>
        <w:ind w:right="382" w:firstLine="720"/>
        <w:jc w:val="center"/>
        <w:rPr>
          <w:rFonts w:ascii="Trebuchet MS" w:hAnsi="Trebuchet MS"/>
          <w:b/>
          <w:color w:val="FF0000"/>
          <w:sz w:val="36"/>
        </w:rPr>
      </w:pPr>
    </w:p>
    <w:p w:rsidR="006D422F" w:rsidRDefault="006D422F" w:rsidP="006038CE">
      <w:pPr>
        <w:spacing w:line="276" w:lineRule="auto"/>
        <w:ind w:right="382"/>
        <w:jc w:val="center"/>
        <w:rPr>
          <w:rFonts w:ascii="Trebuchet MS" w:hAnsi="Trebuchet MS"/>
          <w:b/>
          <w:color w:val="FF0000"/>
          <w:sz w:val="28"/>
          <w:szCs w:val="28"/>
        </w:rPr>
      </w:pPr>
    </w:p>
    <w:p w:rsidR="00E87C1D" w:rsidRPr="00E87C1D" w:rsidRDefault="00E87C1D" w:rsidP="00E87C1D">
      <w:pPr>
        <w:spacing w:line="276" w:lineRule="auto"/>
        <w:ind w:right="382"/>
        <w:jc w:val="center"/>
        <w:rPr>
          <w:rFonts w:ascii="Trebuchet MS" w:hAnsi="Trebuchet MS"/>
          <w:b/>
          <w:color w:val="FF0000"/>
          <w:sz w:val="32"/>
          <w:szCs w:val="28"/>
        </w:rPr>
      </w:pPr>
      <w:r w:rsidRPr="00E87C1D">
        <w:rPr>
          <w:rFonts w:ascii="Trebuchet MS" w:hAnsi="Trebuchet MS"/>
          <w:b/>
          <w:color w:val="FF0000"/>
          <w:sz w:val="32"/>
          <w:szCs w:val="28"/>
        </w:rPr>
        <w:t>Call for participants</w:t>
      </w:r>
    </w:p>
    <w:p w:rsidR="00FC2737" w:rsidRPr="00E87C1D" w:rsidRDefault="00FC2737" w:rsidP="006A6E5E">
      <w:pPr>
        <w:spacing w:line="276" w:lineRule="auto"/>
        <w:ind w:right="382"/>
        <w:jc w:val="center"/>
        <w:rPr>
          <w:rFonts w:ascii="Trebuchet MS" w:hAnsi="Trebuchet MS"/>
          <w:b/>
          <w:sz w:val="32"/>
          <w:szCs w:val="28"/>
          <w:lang w:val="fr-FR"/>
        </w:rPr>
      </w:pPr>
      <w:r w:rsidRPr="00E87C1D">
        <w:rPr>
          <w:rFonts w:ascii="Trebuchet MS" w:hAnsi="Trebuchet MS"/>
          <w:b/>
          <w:sz w:val="32"/>
          <w:szCs w:val="28"/>
          <w:lang w:val="fr-FR"/>
        </w:rPr>
        <w:t>“UNIQUE R.I.D.E.”</w:t>
      </w:r>
    </w:p>
    <w:p w:rsidR="00364412" w:rsidRDefault="00FC2737" w:rsidP="00364412">
      <w:pPr>
        <w:numPr>
          <w:ilvl w:val="0"/>
          <w:numId w:val="4"/>
        </w:numPr>
        <w:spacing w:line="276" w:lineRule="auto"/>
        <w:ind w:right="382"/>
        <w:jc w:val="center"/>
        <w:rPr>
          <w:rFonts w:ascii="Trebuchet MS" w:hAnsi="Trebuchet MS"/>
          <w:sz w:val="28"/>
          <w:szCs w:val="28"/>
        </w:rPr>
      </w:pPr>
      <w:bookmarkStart w:id="0" w:name="OLE_LINK1"/>
      <w:bookmarkStart w:id="1" w:name="OLE_LINK2"/>
      <w:r w:rsidRPr="00364412">
        <w:rPr>
          <w:rFonts w:ascii="Trebuchet MS" w:hAnsi="Trebuchet MS"/>
          <w:sz w:val="28"/>
          <w:szCs w:val="28"/>
        </w:rPr>
        <w:t>unique space for further personal and professional development of trainers working in the youth field</w:t>
      </w:r>
      <w:bookmarkEnd w:id="0"/>
      <w:bookmarkEnd w:id="1"/>
    </w:p>
    <w:p w:rsidR="00103C33" w:rsidRPr="00353D1B" w:rsidRDefault="006D422F" w:rsidP="0005116E">
      <w:pPr>
        <w:spacing w:line="276" w:lineRule="auto"/>
        <w:ind w:right="382"/>
        <w:jc w:val="center"/>
        <w:rPr>
          <w:rFonts w:ascii="Trebuchet MS" w:hAnsi="Trebuchet MS"/>
          <w:b/>
          <w:color w:val="6666FF"/>
        </w:rPr>
      </w:pPr>
      <w:r>
        <w:rPr>
          <w:rFonts w:ascii="Trebuchet MS" w:hAnsi="Trebuchet MS"/>
          <w:b/>
          <w:color w:val="6666FF"/>
        </w:rPr>
        <w:t>21-28 October 2012</w:t>
      </w:r>
      <w:r w:rsidR="00FC2737" w:rsidRPr="00353D1B">
        <w:rPr>
          <w:rFonts w:ascii="Trebuchet MS" w:hAnsi="Trebuchet MS"/>
          <w:b/>
          <w:color w:val="6666FF"/>
        </w:rPr>
        <w:t>,</w:t>
      </w:r>
      <w:r w:rsidR="0005116E">
        <w:rPr>
          <w:rFonts w:ascii="Trebuchet MS" w:hAnsi="Trebuchet MS"/>
          <w:b/>
          <w:color w:val="6666FF"/>
        </w:rPr>
        <w:t xml:space="preserve"> Latvia</w:t>
      </w:r>
    </w:p>
    <w:p w:rsidR="00FC2737" w:rsidRPr="00290F21" w:rsidRDefault="00891229" w:rsidP="006A6E5E">
      <w:pPr>
        <w:spacing w:line="360" w:lineRule="auto"/>
        <w:ind w:right="382"/>
        <w:jc w:val="center"/>
        <w:rPr>
          <w:rFonts w:ascii="Trebuchet MS" w:hAnsi="Trebuchet MS" w:cs="Arial"/>
          <w:b/>
          <w:color w:val="FF0000"/>
        </w:rPr>
      </w:pPr>
      <w:r>
        <w:rPr>
          <w:rFonts w:ascii="Trebuchet MS" w:hAnsi="Trebuchet MS" w:cs="Arial"/>
          <w:b/>
          <w:color w:val="FF0000"/>
        </w:rPr>
        <w:t>D</w:t>
      </w:r>
      <w:r w:rsidR="00FC2737" w:rsidRPr="00290F21">
        <w:rPr>
          <w:rFonts w:ascii="Trebuchet MS" w:hAnsi="Trebuchet MS" w:cs="Arial"/>
          <w:b/>
          <w:color w:val="FF0000"/>
        </w:rPr>
        <w:t>eadline for application</w:t>
      </w:r>
      <w:r w:rsidR="00BB2B71">
        <w:rPr>
          <w:rFonts w:ascii="Trebuchet MS" w:hAnsi="Trebuchet MS" w:cs="Arial"/>
          <w:b/>
          <w:color w:val="FF0000"/>
        </w:rPr>
        <w:t>s</w:t>
      </w:r>
      <w:r w:rsidR="00FC2737" w:rsidRPr="00290F21">
        <w:rPr>
          <w:rFonts w:ascii="Trebuchet MS" w:hAnsi="Trebuchet MS" w:cs="Arial"/>
          <w:b/>
          <w:color w:val="FF0000"/>
        </w:rPr>
        <w:t xml:space="preserve">: </w:t>
      </w:r>
      <w:r w:rsidR="0005116E">
        <w:rPr>
          <w:rFonts w:ascii="Trebuchet MS" w:hAnsi="Trebuchet MS" w:cs="Arial"/>
          <w:b/>
          <w:color w:val="FF0000"/>
        </w:rPr>
        <w:t>15</w:t>
      </w:r>
      <w:r w:rsidR="0005116E">
        <w:rPr>
          <w:rFonts w:ascii="Trebuchet MS" w:hAnsi="Trebuchet MS" w:cs="Arial"/>
          <w:b/>
          <w:color w:val="FF0000"/>
          <w:vertAlign w:val="superscript"/>
        </w:rPr>
        <w:t>th</w:t>
      </w:r>
      <w:r w:rsidR="00276EB2">
        <w:rPr>
          <w:rFonts w:ascii="Trebuchet MS" w:hAnsi="Trebuchet MS" w:cs="Arial"/>
          <w:b/>
          <w:color w:val="FF0000"/>
        </w:rPr>
        <w:t xml:space="preserve"> </w:t>
      </w:r>
      <w:r w:rsidR="0005116E">
        <w:rPr>
          <w:rFonts w:ascii="Trebuchet MS" w:hAnsi="Trebuchet MS" w:cs="Arial"/>
          <w:b/>
          <w:color w:val="FF0000"/>
        </w:rPr>
        <w:t>June</w:t>
      </w:r>
      <w:r w:rsidR="00BB2B71">
        <w:rPr>
          <w:rFonts w:ascii="Trebuchet MS" w:hAnsi="Trebuchet MS" w:cs="Arial"/>
          <w:b/>
          <w:color w:val="FF0000"/>
        </w:rPr>
        <w:t xml:space="preserve"> </w:t>
      </w:r>
      <w:r w:rsidR="001A5F10">
        <w:rPr>
          <w:rFonts w:ascii="Trebuchet MS" w:hAnsi="Trebuchet MS" w:cs="Arial"/>
          <w:b/>
          <w:color w:val="FF0000"/>
        </w:rPr>
        <w:t>201</w:t>
      </w:r>
      <w:r w:rsidR="0005116E">
        <w:rPr>
          <w:rFonts w:ascii="Trebuchet MS" w:hAnsi="Trebuchet MS" w:cs="Arial"/>
          <w:b/>
          <w:color w:val="FF0000"/>
        </w:rPr>
        <w:t>2</w:t>
      </w:r>
    </w:p>
    <w:p w:rsidR="00FC2737" w:rsidRPr="00357186" w:rsidRDefault="00FC2737" w:rsidP="006A6E5E">
      <w:pPr>
        <w:spacing w:line="360" w:lineRule="auto"/>
        <w:ind w:right="382"/>
        <w:jc w:val="both"/>
        <w:rPr>
          <w:rFonts w:ascii="Trebuchet MS" w:hAnsi="Trebuchet MS" w:cs="Arial"/>
          <w:b/>
          <w:sz w:val="22"/>
          <w:szCs w:val="22"/>
        </w:rPr>
      </w:pPr>
    </w:p>
    <w:p w:rsidR="001A5F10" w:rsidRPr="001A5F10" w:rsidRDefault="00FC2737" w:rsidP="006A6E5E">
      <w:pPr>
        <w:spacing w:line="360" w:lineRule="auto"/>
        <w:ind w:right="382"/>
        <w:rPr>
          <w:rFonts w:ascii="Trebuchet MS" w:hAnsi="Trebuchet MS" w:cs="Arial"/>
          <w:color w:val="000000"/>
          <w:sz w:val="22"/>
          <w:szCs w:val="22"/>
        </w:rPr>
      </w:pPr>
      <w:r w:rsidRPr="001A5F10">
        <w:rPr>
          <w:rFonts w:ascii="Trebuchet MS" w:hAnsi="Trebuchet MS" w:cs="Arial"/>
          <w:b/>
          <w:sz w:val="22"/>
          <w:szCs w:val="22"/>
        </w:rPr>
        <w:t>Organisers:</w:t>
      </w:r>
      <w:r w:rsidRPr="001A5F10">
        <w:rPr>
          <w:rFonts w:ascii="Trebuchet MS" w:hAnsi="Trebuchet MS" w:cs="Arial"/>
          <w:sz w:val="22"/>
          <w:szCs w:val="22"/>
        </w:rPr>
        <w:t xml:space="preserve"> UNIQUE, </w:t>
      </w:r>
      <w:r w:rsidRPr="001A5F10">
        <w:rPr>
          <w:rFonts w:ascii="Trebuchet MS" w:hAnsi="Trebuchet MS"/>
          <w:sz w:val="22"/>
          <w:szCs w:val="22"/>
        </w:rPr>
        <w:t xml:space="preserve">European network of training, consulting and research organisations </w:t>
      </w:r>
      <w:r w:rsidRPr="001A5F10">
        <w:rPr>
          <w:rFonts w:ascii="Trebuchet MS" w:hAnsi="Trebuchet MS" w:cs="Arial"/>
          <w:sz w:val="22"/>
          <w:szCs w:val="22"/>
        </w:rPr>
        <w:t>(</w:t>
      </w:r>
      <w:hyperlink r:id="rId12" w:history="1">
        <w:r w:rsidRPr="001A5F10">
          <w:rPr>
            <w:rStyle w:val="Hyperlink"/>
            <w:rFonts w:ascii="Trebuchet MS" w:hAnsi="Trebuchet MS" w:cs="Arial"/>
            <w:sz w:val="22"/>
            <w:szCs w:val="22"/>
          </w:rPr>
          <w:t>www.unique-network.org</w:t>
        </w:r>
      </w:hyperlink>
      <w:r w:rsidRPr="001A5F10">
        <w:rPr>
          <w:rFonts w:ascii="Trebuchet MS" w:hAnsi="Trebuchet MS" w:cs="Arial"/>
          <w:sz w:val="22"/>
          <w:szCs w:val="22"/>
        </w:rPr>
        <w:t>) and National Agency</w:t>
      </w:r>
      <w:r w:rsidR="001A5F10" w:rsidRPr="001A5F10">
        <w:rPr>
          <w:rFonts w:ascii="Trebuchet MS" w:hAnsi="Trebuchet MS" w:cs="Arial"/>
          <w:sz w:val="22"/>
          <w:szCs w:val="22"/>
        </w:rPr>
        <w:t xml:space="preserve"> for</w:t>
      </w:r>
      <w:r w:rsidR="00375C38" w:rsidRPr="001A5F10">
        <w:rPr>
          <w:rFonts w:ascii="Trebuchet MS" w:hAnsi="Trebuchet MS" w:cs="Arial"/>
          <w:sz w:val="22"/>
          <w:szCs w:val="22"/>
        </w:rPr>
        <w:t xml:space="preserve"> “Youth in Action” </w:t>
      </w:r>
      <w:r w:rsidR="0005116E">
        <w:rPr>
          <w:rFonts w:ascii="Trebuchet MS" w:hAnsi="Trebuchet MS" w:cs="Arial"/>
          <w:sz w:val="22"/>
          <w:szCs w:val="22"/>
        </w:rPr>
        <w:t xml:space="preserve">in Latvia, </w:t>
      </w:r>
      <w:r w:rsidR="00375C38" w:rsidRPr="001A5F10">
        <w:rPr>
          <w:rFonts w:ascii="Trebuchet MS" w:hAnsi="Trebuchet MS" w:cs="Arial"/>
          <w:sz w:val="22"/>
          <w:szCs w:val="22"/>
        </w:rPr>
        <w:t>programme</w:t>
      </w:r>
      <w:r w:rsidRPr="001A5F10">
        <w:rPr>
          <w:rFonts w:ascii="Trebuchet MS" w:hAnsi="Trebuchet MS" w:cs="Arial"/>
          <w:sz w:val="22"/>
          <w:szCs w:val="22"/>
        </w:rPr>
        <w:t xml:space="preserve"> </w:t>
      </w:r>
      <w:r w:rsidRPr="00E87C1D">
        <w:rPr>
          <w:rFonts w:ascii="Trebuchet MS" w:hAnsi="Trebuchet MS" w:cs="Arial"/>
          <w:sz w:val="22"/>
          <w:szCs w:val="22"/>
        </w:rPr>
        <w:t>(</w:t>
      </w:r>
      <w:hyperlink r:id="rId13" w:history="1">
        <w:r w:rsidR="00514978" w:rsidRPr="00E87C1D">
          <w:rPr>
            <w:rStyle w:val="Hyperlink"/>
            <w:rFonts w:ascii="Trebuchet MS" w:hAnsi="Trebuchet MS"/>
            <w:sz w:val="22"/>
            <w:szCs w:val="22"/>
          </w:rPr>
          <w:t>www.jaunatne.gov.lv</w:t>
        </w:r>
      </w:hyperlink>
      <w:r w:rsidRPr="00E87C1D">
        <w:rPr>
          <w:rFonts w:ascii="Trebuchet MS" w:hAnsi="Trebuchet MS" w:cs="Arial"/>
          <w:color w:val="000000"/>
          <w:sz w:val="22"/>
          <w:szCs w:val="22"/>
        </w:rPr>
        <w:t>).</w:t>
      </w:r>
      <w:r w:rsidR="00514978">
        <w:rPr>
          <w:rFonts w:ascii="Trebuchet MS" w:hAnsi="Trebuchet MS" w:cs="Arial"/>
          <w:color w:val="000000"/>
          <w:sz w:val="22"/>
          <w:szCs w:val="22"/>
        </w:rPr>
        <w:t xml:space="preserve"> </w:t>
      </w:r>
    </w:p>
    <w:p w:rsidR="001A5F10" w:rsidRPr="001A5F10" w:rsidRDefault="001A5F10" w:rsidP="006A6E5E">
      <w:pPr>
        <w:ind w:right="382"/>
        <w:rPr>
          <w:rFonts w:ascii="Trebuchet MS" w:hAnsi="Trebuchet MS"/>
          <w:lang w:val="en-US"/>
        </w:rPr>
      </w:pPr>
    </w:p>
    <w:p w:rsidR="001A5F10" w:rsidRPr="00103C33" w:rsidRDefault="006038CE" w:rsidP="006A6E5E">
      <w:pPr>
        <w:ind w:right="382"/>
        <w:rPr>
          <w:rFonts w:ascii="Trebuchet MS" w:hAnsi="Trebuchet MS"/>
          <w:b/>
          <w:lang w:val="en-US"/>
        </w:rPr>
      </w:pPr>
      <w:r w:rsidRPr="00103C33">
        <w:rPr>
          <w:rFonts w:ascii="Trebuchet MS" w:hAnsi="Trebuchet MS"/>
          <w:b/>
          <w:lang w:val="en-US"/>
        </w:rPr>
        <w:t>Questions</w:t>
      </w:r>
      <w:r w:rsidR="001A5F10" w:rsidRPr="00103C33">
        <w:rPr>
          <w:rFonts w:ascii="Trebuchet MS" w:hAnsi="Trebuchet MS"/>
          <w:b/>
          <w:lang w:val="en-US"/>
        </w:rPr>
        <w:t xml:space="preserve"> for potential </w:t>
      </w:r>
      <w:r w:rsidRPr="00103C33">
        <w:rPr>
          <w:rFonts w:ascii="Trebuchet MS" w:hAnsi="Trebuchet MS"/>
          <w:b/>
          <w:lang w:val="en-US"/>
        </w:rPr>
        <w:t>participants</w:t>
      </w:r>
      <w:r w:rsidR="001A5F10" w:rsidRPr="00103C33">
        <w:rPr>
          <w:rFonts w:ascii="Trebuchet MS" w:hAnsi="Trebuchet MS"/>
          <w:b/>
          <w:lang w:val="en-US"/>
        </w:rPr>
        <w:t>:</w:t>
      </w:r>
    </w:p>
    <w:p w:rsidR="001A5F10" w:rsidRPr="001A5F10" w:rsidRDefault="001A5F10" w:rsidP="006A6E5E">
      <w:pPr>
        <w:ind w:right="382"/>
        <w:rPr>
          <w:rFonts w:ascii="Trebuchet MS" w:hAnsi="Trebuchet MS"/>
          <w:lang w:val="en-US"/>
        </w:rPr>
      </w:pP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>Are you a trainer actively working in the youth field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 xml:space="preserve"> at national or European level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? 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Do you feel the need for further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personal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and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professional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development? 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Have you been facing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challenging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situations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in your training practice that you would</w:t>
      </w:r>
      <w:r w:rsidR="00A713A7">
        <w:rPr>
          <w:rFonts w:ascii="Trebuchet MS" w:hAnsi="Trebuchet MS"/>
          <w:i/>
          <w:sz w:val="22"/>
          <w:szCs w:val="22"/>
          <w:lang w:val="en-US"/>
        </w:rPr>
        <w:t xml:space="preserve"> have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like</w:t>
      </w:r>
      <w:r w:rsidR="00A713A7">
        <w:rPr>
          <w:rFonts w:ascii="Trebuchet MS" w:hAnsi="Trebuchet MS"/>
          <w:i/>
          <w:sz w:val="22"/>
          <w:szCs w:val="22"/>
          <w:lang w:val="en-US"/>
        </w:rPr>
        <w:t>d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to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understand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better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through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sharing with colleagues?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Did you feel moments of losing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motivation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and sense of purpose of what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you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are doing? 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Have you been often overstressed and burning out in your work, losing the sense of balance in your life? 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>Have you been wondering how to effectively deal with emotions in a training</w:t>
      </w:r>
      <w:r w:rsidR="00103C33" w:rsidRPr="00C72446">
        <w:rPr>
          <w:rFonts w:ascii="Trebuchet MS" w:hAnsi="Trebuchet MS"/>
          <w:i/>
          <w:sz w:val="22"/>
          <w:szCs w:val="22"/>
        </w:rPr>
        <w:t xml:space="preserve">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situation</w:t>
      </w:r>
      <w:r w:rsidRPr="00C72446">
        <w:rPr>
          <w:rFonts w:ascii="Trebuchet MS" w:hAnsi="Trebuchet MS"/>
          <w:i/>
          <w:sz w:val="22"/>
          <w:szCs w:val="22"/>
          <w:lang w:val="en-US"/>
        </w:rPr>
        <w:t>?</w:t>
      </w:r>
    </w:p>
    <w:p w:rsidR="001A5F10" w:rsidRPr="00C72446" w:rsidRDefault="001A5F10" w:rsidP="00C72446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Would you like to reflect on your current training practice,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reconnect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to your passion and redefine </w:t>
      </w:r>
      <w:r w:rsidR="00103C33" w:rsidRPr="00C72446">
        <w:rPr>
          <w:rFonts w:ascii="Trebuchet MS" w:hAnsi="Trebuchet MS"/>
          <w:i/>
          <w:sz w:val="22"/>
          <w:szCs w:val="22"/>
          <w:lang w:val="en-US"/>
        </w:rPr>
        <w:t>professional</w:t>
      </w:r>
      <w:r w:rsidRPr="00C72446">
        <w:rPr>
          <w:rFonts w:ascii="Trebuchet MS" w:hAnsi="Trebuchet MS"/>
          <w:i/>
          <w:sz w:val="22"/>
          <w:szCs w:val="22"/>
          <w:lang w:val="en-US"/>
        </w:rPr>
        <w:t xml:space="preserve"> vision?</w:t>
      </w:r>
    </w:p>
    <w:p w:rsidR="001A5F10" w:rsidRDefault="001A5F10" w:rsidP="006A6E5E">
      <w:pPr>
        <w:spacing w:line="360" w:lineRule="auto"/>
        <w:ind w:left="288" w:right="382"/>
        <w:rPr>
          <w:rFonts w:ascii="Trebuchet MS" w:hAnsi="Trebuchet MS" w:cs="Arial"/>
          <w:color w:val="000000"/>
          <w:sz w:val="22"/>
          <w:szCs w:val="22"/>
        </w:rPr>
      </w:pPr>
    </w:p>
    <w:p w:rsidR="00FC2737" w:rsidRPr="001A5F10" w:rsidRDefault="0035134C" w:rsidP="00C72446">
      <w:pPr>
        <w:spacing w:line="360" w:lineRule="auto"/>
        <w:ind w:right="382"/>
        <w:rPr>
          <w:rFonts w:ascii="Trebuchet MS" w:hAnsi="Trebuchet MS"/>
          <w:sz w:val="22"/>
          <w:szCs w:val="22"/>
        </w:rPr>
      </w:pPr>
      <w:r>
        <w:rPr>
          <w:noProof/>
          <w:lang w:val="lv-LV" w:eastAsia="lv-LV"/>
        </w:rPr>
        <w:drawing>
          <wp:anchor distT="0" distB="0" distL="114300" distR="114300" simplePos="0" relativeHeight="251657728" behindDoc="1" locked="0" layoutInCell="1" allowOverlap="1" wp14:anchorId="2C96A20F" wp14:editId="29D3E3DB">
            <wp:simplePos x="0" y="0"/>
            <wp:positionH relativeFrom="column">
              <wp:posOffset>342900</wp:posOffset>
            </wp:positionH>
            <wp:positionV relativeFrom="paragraph">
              <wp:posOffset>640715</wp:posOffset>
            </wp:positionV>
            <wp:extent cx="5269230" cy="1339850"/>
            <wp:effectExtent l="0" t="0" r="0" b="6350"/>
            <wp:wrapTight wrapText="bothSides">
              <wp:wrapPolygon edited="0">
                <wp:start x="208" y="0"/>
                <wp:lineTo x="0" y="409"/>
                <wp:lineTo x="0" y="20474"/>
                <wp:lineTo x="104" y="21293"/>
                <wp:lineTo x="21345" y="21293"/>
                <wp:lineTo x="21449" y="20474"/>
                <wp:lineTo x="21449" y="409"/>
                <wp:lineTo x="21345" y="0"/>
                <wp:lineTo x="208" y="0"/>
              </wp:wrapPolygon>
            </wp:wrapTight>
            <wp:docPr id="23" name="Pictur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F10">
        <w:rPr>
          <w:rFonts w:ascii="Trebuchet MS" w:hAnsi="Trebuchet MS" w:cs="Arial"/>
          <w:color w:val="000000"/>
          <w:sz w:val="22"/>
          <w:szCs w:val="22"/>
        </w:rPr>
        <w:t xml:space="preserve">If </w:t>
      </w:r>
      <w:r w:rsidR="00103C33">
        <w:rPr>
          <w:rFonts w:ascii="Trebuchet MS" w:hAnsi="Trebuchet MS" w:cs="Arial"/>
          <w:color w:val="000000"/>
          <w:sz w:val="22"/>
          <w:szCs w:val="22"/>
        </w:rPr>
        <w:t xml:space="preserve">you have </w:t>
      </w:r>
      <w:r w:rsidR="006038CE">
        <w:rPr>
          <w:rFonts w:ascii="Trebuchet MS" w:hAnsi="Trebuchet MS" w:cs="Arial"/>
          <w:color w:val="000000"/>
          <w:sz w:val="22"/>
          <w:szCs w:val="22"/>
        </w:rPr>
        <w:t>answered</w:t>
      </w:r>
      <w:r w:rsidR="00103C33">
        <w:rPr>
          <w:rFonts w:ascii="Trebuchet MS" w:hAnsi="Trebuchet MS" w:cs="Arial"/>
          <w:color w:val="000000"/>
          <w:sz w:val="22"/>
          <w:szCs w:val="22"/>
        </w:rPr>
        <w:t xml:space="preserve"> positively to most of the questions above, </w:t>
      </w:r>
      <w:r w:rsidR="00D4376E">
        <w:rPr>
          <w:rFonts w:ascii="Trebuchet MS" w:hAnsi="Trebuchet MS" w:cs="Arial"/>
          <w:color w:val="000000"/>
          <w:sz w:val="22"/>
          <w:szCs w:val="22"/>
        </w:rPr>
        <w:t xml:space="preserve">you might consider </w:t>
      </w:r>
      <w:r w:rsidR="00103C33">
        <w:rPr>
          <w:rFonts w:ascii="Trebuchet MS" w:hAnsi="Trebuchet MS" w:cs="Arial"/>
          <w:color w:val="000000"/>
          <w:sz w:val="22"/>
          <w:szCs w:val="22"/>
        </w:rPr>
        <w:t>UNIQUE R.I.D.E.</w:t>
      </w:r>
      <w:r w:rsidR="00D4376E">
        <w:rPr>
          <w:rFonts w:ascii="Trebuchet MS" w:hAnsi="Trebuchet MS" w:cs="Arial"/>
          <w:color w:val="000000"/>
          <w:sz w:val="22"/>
          <w:szCs w:val="22"/>
        </w:rPr>
        <w:t xml:space="preserve"> as an exciting opportunity for your personal and professional development</w:t>
      </w:r>
      <w:r w:rsidR="006A6E5E">
        <w:rPr>
          <w:rFonts w:ascii="Trebuchet MS" w:hAnsi="Trebuchet MS" w:cs="Arial"/>
          <w:color w:val="000000"/>
          <w:sz w:val="22"/>
          <w:szCs w:val="22"/>
        </w:rPr>
        <w:t>!</w:t>
      </w:r>
      <w:r w:rsidR="001A5F10" w:rsidRPr="001A5F10">
        <w:rPr>
          <w:rFonts w:ascii="Trebuchet MS" w:hAnsi="Trebuchet MS" w:cs="Arial"/>
          <w:color w:val="000000"/>
          <w:sz w:val="22"/>
          <w:szCs w:val="22"/>
        </w:rPr>
        <w:br w:type="page"/>
      </w:r>
    </w:p>
    <w:p w:rsidR="00FC2737" w:rsidRPr="00290F21" w:rsidRDefault="0035134C" w:rsidP="006A6E5E">
      <w:pPr>
        <w:spacing w:line="360" w:lineRule="auto"/>
        <w:ind w:right="382"/>
        <w:jc w:val="both"/>
        <w:rPr>
          <w:rFonts w:ascii="Trebuchet MS" w:hAnsi="Trebuchet MS"/>
          <w:b/>
          <w:sz w:val="22"/>
          <w:szCs w:val="22"/>
        </w:rPr>
      </w:pPr>
      <w:r>
        <w:rPr>
          <w:noProof/>
          <w:lang w:val="lv-LV" w:eastAsia="lv-LV"/>
        </w:rPr>
        <w:lastRenderedPageBreak/>
        <mc:AlternateContent>
          <mc:Choice Requires="wps">
            <w:drawing>
              <wp:anchor distT="180340" distB="180340" distL="114300" distR="540385" simplePos="0" relativeHeight="251655680" behindDoc="0" locked="0" layoutInCell="1" allowOverlap="1" wp14:anchorId="40D90A32" wp14:editId="6168FE7F">
                <wp:simplePos x="0" y="0"/>
                <wp:positionH relativeFrom="margin">
                  <wp:posOffset>521970</wp:posOffset>
                </wp:positionH>
                <wp:positionV relativeFrom="margin">
                  <wp:posOffset>-179070</wp:posOffset>
                </wp:positionV>
                <wp:extent cx="1346835" cy="2390775"/>
                <wp:effectExtent l="25400" t="139700" r="161925" b="50165"/>
                <wp:wrapSquare wrapText="bothSides"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200000">
                          <a:off x="0" y="0"/>
                          <a:ext cx="1346835" cy="2390775"/>
                        </a:xfrm>
                        <a:prstGeom prst="bracketPair">
                          <a:avLst>
                            <a:gd name="adj" fmla="val 10861"/>
                          </a:avLst>
                        </a:prstGeom>
                        <a:noFill/>
                        <a:ln w="1270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8900000">
                            <a:srgbClr val="000000">
                              <a:alpha val="50000"/>
                            </a:srgbClr>
                          </a:prst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4F81BD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87C1D" w:rsidRPr="001278A8" w:rsidRDefault="00E87C1D">
                            <w:pPr>
                              <w:jc w:val="right"/>
                              <w:rPr>
                                <w:b/>
                                <w:i/>
                                <w:iCs/>
                                <w:color w:val="404040"/>
                                <w:sz w:val="26"/>
                                <w:szCs w:val="26"/>
                              </w:rPr>
                            </w:pPr>
                            <w:r w:rsidRPr="001278A8">
                              <w:rPr>
                                <w:b/>
                                <w:i/>
                                <w:iCs/>
                                <w:color w:val="404040"/>
                                <w:sz w:val="26"/>
                                <w:szCs w:val="26"/>
                              </w:rPr>
                              <w:t>The training is an exciting, but stressful job, where trainers, themselves, are the main tools, who need proper maintenance, too…</w:t>
                            </w:r>
                          </w:p>
                        </w:txbxContent>
                      </wps:txbx>
                      <wps:bodyPr rot="0" vert="horz" wrap="square" lIns="228600" tIns="228600" rIns="91440" bIns="228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85" coordsize="21600,21600" o:spt="185" adj="3600" path="m@0,0nfqx0@0l0@2qy@0,21600em@1,0nfqx21600@0l21600@2qy@1,21600em@0,0nsqx0@0l0@2qy@0,21600l@1,21600qx21600@2l21600@0qy@1,0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6" type="#_x0000_t185" style="position:absolute;left:0;text-align:left;margin-left:41.1pt;margin-top:-14.05pt;width:106.05pt;height:188.25pt;rotation:90;z-index:251656192;visibility:visible;mso-wrap-style:square;mso-width-percent:0;mso-height-percent:0;mso-wrap-distance-left:9pt;mso-wrap-distance-top:14.2pt;mso-wrap-distance-right:42.55pt;mso-wrap-distance-bottom:14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" adj="2346" fillcolor="#4f81bd" strokecolor="#4f81bd" strokeweight="1pt">
                <v:shadow on="t" type="double" opacity=".5" color2="shadow add(102)" offset="3pt,-3pt" offset2="6pt,-6pt"/>
                <v:textbox inset="18pt,18pt,,18pt">
                  <w:txbxContent>
                    <w:p w14:paraId="07997A6E" w14:textId="77777777" w:rsidR="00E87C1D" w:rsidRPr="001278A8" w:rsidRDefault="00E87C1D">
                      <w:pPr>
                        <w:jc w:val="right"/>
                        <w:rPr>
                          <w:b/>
                          <w:i/>
                          <w:iCs/>
                          <w:color w:val="404040"/>
                          <w:sz w:val="26"/>
                          <w:szCs w:val="26"/>
                        </w:rPr>
                      </w:pPr>
                      <w:r w:rsidRPr="001278A8">
                        <w:rPr>
                          <w:b/>
                          <w:i/>
                          <w:iCs/>
                          <w:color w:val="404040"/>
                          <w:sz w:val="26"/>
                          <w:szCs w:val="26"/>
                        </w:rPr>
                        <w:t xml:space="preserve">The training is an exciting, but stressful job, where trainers, themselves, are the main tools, </w:t>
                      </w:r>
                      <w:proofErr w:type="gramStart"/>
                      <w:r w:rsidRPr="001278A8">
                        <w:rPr>
                          <w:b/>
                          <w:i/>
                          <w:iCs/>
                          <w:color w:val="404040"/>
                          <w:sz w:val="26"/>
                          <w:szCs w:val="26"/>
                        </w:rPr>
                        <w:t>who</w:t>
                      </w:r>
                      <w:proofErr w:type="gramEnd"/>
                      <w:r w:rsidRPr="001278A8">
                        <w:rPr>
                          <w:b/>
                          <w:i/>
                          <w:iCs/>
                          <w:color w:val="404040"/>
                          <w:sz w:val="26"/>
                          <w:szCs w:val="26"/>
                        </w:rPr>
                        <w:t xml:space="preserve"> need proper maintenance, too…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FC2737" w:rsidRPr="00290F21">
        <w:rPr>
          <w:rFonts w:ascii="Trebuchet MS" w:hAnsi="Trebuchet MS"/>
          <w:b/>
          <w:sz w:val="22"/>
          <w:szCs w:val="22"/>
        </w:rPr>
        <w:t>Why UNIQUE R.I.D.E.?</w:t>
      </w:r>
    </w:p>
    <w:p w:rsidR="00FC2737" w:rsidRPr="00290F21" w:rsidRDefault="00FC2737" w:rsidP="006A6E5E">
      <w:p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…therefore, it is no surprise that there is a natural need to have a break, reflect about your practices, get feedback from your colleagues, exchange good practices, develop new competences and reflect about the future directions/professional development objectives. These needs were clearly expressed in several meetings within the trainers</w:t>
      </w:r>
      <w:r w:rsidR="00CF41D6">
        <w:rPr>
          <w:rFonts w:ascii="Trebuchet MS" w:hAnsi="Trebuchet MS"/>
          <w:sz w:val="22"/>
          <w:szCs w:val="22"/>
        </w:rPr>
        <w:t>’</w:t>
      </w:r>
      <w:r w:rsidRPr="00290F21">
        <w:rPr>
          <w:rFonts w:ascii="Trebuchet MS" w:hAnsi="Trebuchet MS"/>
          <w:sz w:val="22"/>
          <w:szCs w:val="22"/>
        </w:rPr>
        <w:t xml:space="preserve"> community</w:t>
      </w:r>
      <w:r w:rsidR="00CF41D6">
        <w:rPr>
          <w:rFonts w:ascii="Trebuchet MS" w:hAnsi="Trebuchet MS"/>
          <w:sz w:val="22"/>
          <w:szCs w:val="22"/>
        </w:rPr>
        <w:t xml:space="preserve"> and</w:t>
      </w:r>
      <w:r w:rsidR="005A10E0">
        <w:rPr>
          <w:rFonts w:ascii="Trebuchet MS" w:hAnsi="Trebuchet MS"/>
          <w:sz w:val="22"/>
          <w:szCs w:val="22"/>
        </w:rPr>
        <w:t xml:space="preserve"> by former participants of UNIQUE R.I.D.E. </w:t>
      </w:r>
    </w:p>
    <w:p w:rsidR="00FC2737" w:rsidRPr="00290F21" w:rsidRDefault="00FC2737" w:rsidP="006A6E5E">
      <w:p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Abilities like dealing with conflict situations, self-management in training, understanding one’s own and participant’s emotions, handling short-term and long-term stress, increased level of self-awareness and acquiring healthy work-life balance are not only personal objectives, but also essential professional competencies.</w:t>
      </w:r>
    </w:p>
    <w:p w:rsidR="001F4C16" w:rsidRDefault="001F4C16" w:rsidP="006A6E5E">
      <w:pPr>
        <w:ind w:right="382"/>
        <w:rPr>
          <w:rFonts w:ascii="Trebuchet MS" w:hAnsi="Trebuchet MS"/>
          <w:b/>
          <w:sz w:val="22"/>
          <w:szCs w:val="22"/>
        </w:rPr>
      </w:pPr>
    </w:p>
    <w:p w:rsidR="00FC2737" w:rsidRPr="00290F21" w:rsidRDefault="00FC2737" w:rsidP="006A6E5E">
      <w:pPr>
        <w:ind w:right="382"/>
        <w:rPr>
          <w:rFonts w:ascii="Trebuchet MS" w:hAnsi="Trebuchet MS"/>
          <w:b/>
          <w:sz w:val="22"/>
          <w:szCs w:val="22"/>
        </w:rPr>
      </w:pPr>
      <w:r w:rsidRPr="00290F21">
        <w:rPr>
          <w:rFonts w:ascii="Trebuchet MS" w:hAnsi="Trebuchet MS"/>
          <w:b/>
          <w:sz w:val="22"/>
          <w:szCs w:val="22"/>
        </w:rPr>
        <w:t xml:space="preserve">What participants of UNIQUE R.I.D.E. </w:t>
      </w:r>
      <w:r w:rsidR="00DE2612">
        <w:rPr>
          <w:rFonts w:ascii="Trebuchet MS" w:hAnsi="Trebuchet MS"/>
          <w:b/>
          <w:sz w:val="22"/>
          <w:szCs w:val="22"/>
        </w:rPr>
        <w:t xml:space="preserve">events </w:t>
      </w:r>
      <w:r w:rsidR="005148EF">
        <w:rPr>
          <w:rFonts w:ascii="Trebuchet MS" w:hAnsi="Trebuchet MS"/>
          <w:b/>
          <w:sz w:val="22"/>
          <w:szCs w:val="22"/>
        </w:rPr>
        <w:t xml:space="preserve">say </w:t>
      </w:r>
      <w:r w:rsidR="00DE2612">
        <w:rPr>
          <w:rFonts w:ascii="Trebuchet MS" w:hAnsi="Trebuchet MS"/>
          <w:b/>
          <w:sz w:val="22"/>
          <w:szCs w:val="22"/>
        </w:rPr>
        <w:t xml:space="preserve">about </w:t>
      </w:r>
      <w:r w:rsidR="001739B1">
        <w:rPr>
          <w:rFonts w:ascii="Trebuchet MS" w:hAnsi="Trebuchet MS"/>
          <w:b/>
          <w:sz w:val="22"/>
          <w:szCs w:val="22"/>
        </w:rPr>
        <w:t>it</w:t>
      </w:r>
      <w:r w:rsidR="001739B1" w:rsidRPr="00290F21">
        <w:rPr>
          <w:rFonts w:ascii="Trebuchet MS" w:hAnsi="Trebuchet MS"/>
          <w:b/>
          <w:sz w:val="22"/>
          <w:szCs w:val="22"/>
        </w:rPr>
        <w:t>?</w:t>
      </w:r>
    </w:p>
    <w:p w:rsidR="00FC2737" w:rsidRPr="00DE2612" w:rsidRDefault="00FC2737" w:rsidP="006A6E5E">
      <w:p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</w:p>
    <w:p w:rsidR="00DE2612" w:rsidRDefault="00DE2612" w:rsidP="006A6E5E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DE2612">
        <w:rPr>
          <w:rFonts w:ascii="Trebuchet MS" w:hAnsi="Trebuchet MS"/>
          <w:i/>
          <w:sz w:val="22"/>
          <w:szCs w:val="22"/>
        </w:rPr>
        <w:t xml:space="preserve"> </w:t>
      </w:r>
      <w:r w:rsidR="00D4376E" w:rsidRPr="00DE2612">
        <w:rPr>
          <w:rFonts w:ascii="Trebuchet MS" w:hAnsi="Trebuchet MS"/>
          <w:i/>
          <w:sz w:val="22"/>
          <w:szCs w:val="22"/>
        </w:rPr>
        <w:t>“You sh</w:t>
      </w:r>
      <w:r w:rsidRPr="00DE2612">
        <w:rPr>
          <w:rFonts w:ascii="Trebuchet MS" w:hAnsi="Trebuchet MS"/>
          <w:i/>
          <w:sz w:val="22"/>
          <w:szCs w:val="22"/>
        </w:rPr>
        <w:t xml:space="preserve">ould </w:t>
      </w:r>
      <w:r w:rsidR="00D4376E" w:rsidRPr="00DE2612">
        <w:rPr>
          <w:rFonts w:ascii="Trebuchet MS" w:hAnsi="Trebuchet MS"/>
          <w:i/>
          <w:sz w:val="22"/>
          <w:szCs w:val="22"/>
        </w:rPr>
        <w:t xml:space="preserve">attend the </w:t>
      </w:r>
      <w:r w:rsidRPr="00DE2612">
        <w:rPr>
          <w:rFonts w:ascii="Trebuchet MS" w:hAnsi="Trebuchet MS"/>
          <w:i/>
          <w:sz w:val="22"/>
          <w:szCs w:val="22"/>
        </w:rPr>
        <w:t>R.I.D.E.</w:t>
      </w:r>
      <w:r w:rsidR="00E319A5">
        <w:rPr>
          <w:rFonts w:ascii="Trebuchet MS" w:hAnsi="Trebuchet MS"/>
          <w:i/>
          <w:sz w:val="22"/>
          <w:szCs w:val="22"/>
        </w:rPr>
        <w:t xml:space="preserve"> </w:t>
      </w:r>
      <w:proofErr w:type="gramStart"/>
      <w:r w:rsidR="00E319A5">
        <w:rPr>
          <w:rFonts w:ascii="Trebuchet MS" w:hAnsi="Trebuchet MS"/>
          <w:i/>
          <w:sz w:val="22"/>
          <w:szCs w:val="22"/>
        </w:rPr>
        <w:t xml:space="preserve">- </w:t>
      </w:r>
      <w:r w:rsidR="00E319A5" w:rsidRPr="00E319A5">
        <w:rPr>
          <w:rFonts w:ascii="Calibri" w:eastAsia="Calibri" w:hAnsi="Calibri"/>
          <w:lang w:eastAsia="en-US"/>
        </w:rPr>
        <w:t xml:space="preserve"> </w:t>
      </w:r>
      <w:r w:rsidR="00E319A5" w:rsidRPr="00E319A5">
        <w:rPr>
          <w:rFonts w:ascii="Trebuchet MS" w:hAnsi="Trebuchet MS"/>
          <w:i/>
          <w:sz w:val="22"/>
          <w:szCs w:val="22"/>
        </w:rPr>
        <w:t>It</w:t>
      </w:r>
      <w:proofErr w:type="gramEnd"/>
      <w:r w:rsidR="00E319A5" w:rsidRPr="00E319A5">
        <w:rPr>
          <w:rFonts w:ascii="Trebuchet MS" w:hAnsi="Trebuchet MS"/>
          <w:i/>
          <w:sz w:val="22"/>
          <w:szCs w:val="22"/>
        </w:rPr>
        <w:t xml:space="preserve"> will pull you from routine and bring you to another level.</w:t>
      </w:r>
      <w:r w:rsidR="00E319A5">
        <w:rPr>
          <w:rFonts w:ascii="Trebuchet MS" w:hAnsi="Trebuchet MS"/>
          <w:i/>
          <w:sz w:val="22"/>
          <w:szCs w:val="22"/>
        </w:rPr>
        <w:t>”</w:t>
      </w:r>
    </w:p>
    <w:p w:rsidR="00DE2612" w:rsidRDefault="0035134C" w:rsidP="005A10E0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>
        <w:rPr>
          <w:rFonts w:ascii="Trebuchet MS" w:hAnsi="Trebuchet MS"/>
          <w:i/>
          <w:noProof/>
          <w:sz w:val="22"/>
          <w:szCs w:val="22"/>
          <w:lang w:val="lv-LV" w:eastAsia="lv-LV"/>
        </w:rPr>
        <w:drawing>
          <wp:anchor distT="24384" distB="35814" distL="126492" distR="121539" simplePos="0" relativeHeight="251656704" behindDoc="0" locked="0" layoutInCell="1" allowOverlap="1" wp14:anchorId="13F84247" wp14:editId="3613661A">
            <wp:simplePos x="0" y="0"/>
            <wp:positionH relativeFrom="column">
              <wp:posOffset>2857500</wp:posOffset>
            </wp:positionH>
            <wp:positionV relativeFrom="paragraph">
              <wp:posOffset>187960</wp:posOffset>
            </wp:positionV>
            <wp:extent cx="2971800" cy="1943100"/>
            <wp:effectExtent l="0" t="0" r="0" b="12700"/>
            <wp:wrapSquare wrapText="bothSides"/>
            <wp:docPr id="19" name="Pictur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94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76E" w:rsidRPr="00DE2612">
        <w:rPr>
          <w:rFonts w:ascii="Trebuchet MS" w:hAnsi="Trebuchet MS"/>
          <w:i/>
          <w:sz w:val="22"/>
          <w:szCs w:val="22"/>
        </w:rPr>
        <w:t>“</w:t>
      </w:r>
      <w:r w:rsidR="00E319A5">
        <w:rPr>
          <w:rFonts w:ascii="Trebuchet MS" w:hAnsi="Trebuchet MS"/>
          <w:i/>
          <w:sz w:val="22"/>
          <w:szCs w:val="22"/>
        </w:rPr>
        <w:t>Come the UNIQUE R.</w:t>
      </w:r>
      <w:r w:rsidR="00E319A5">
        <w:rPr>
          <w:rFonts w:ascii="Trebuchet MS" w:hAnsi="Trebuchet MS"/>
          <w:i/>
          <w:iCs/>
          <w:sz w:val="22"/>
          <w:szCs w:val="22"/>
        </w:rPr>
        <w:t>I.D.E. i</w:t>
      </w:r>
      <w:r w:rsidR="00E319A5" w:rsidRPr="00E319A5">
        <w:rPr>
          <w:rFonts w:ascii="Trebuchet MS" w:hAnsi="Trebuchet MS"/>
          <w:i/>
          <w:iCs/>
          <w:sz w:val="22"/>
          <w:szCs w:val="22"/>
        </w:rPr>
        <w:t>f you need to clarify your mind and see your life from “out-of-the-box” point of view, and get inspiration and support from your colleagues in a friendly and supportive atmosphere</w:t>
      </w:r>
      <w:r w:rsidR="00E319A5">
        <w:rPr>
          <w:rFonts w:ascii="Trebuchet MS" w:hAnsi="Trebuchet MS"/>
          <w:i/>
          <w:iCs/>
          <w:sz w:val="22"/>
          <w:szCs w:val="22"/>
        </w:rPr>
        <w:t>”</w:t>
      </w:r>
    </w:p>
    <w:p w:rsidR="00353D1B" w:rsidRPr="00CF41D6" w:rsidRDefault="00D4376E" w:rsidP="00CF41D6">
      <w:pPr>
        <w:pStyle w:val="ListParagraph"/>
        <w:numPr>
          <w:ilvl w:val="0"/>
          <w:numId w:val="15"/>
        </w:numPr>
        <w:spacing w:line="360" w:lineRule="auto"/>
        <w:ind w:left="0" w:right="382" w:firstLine="0"/>
        <w:jc w:val="both"/>
        <w:rPr>
          <w:rFonts w:ascii="Trebuchet MS" w:hAnsi="Trebuchet MS"/>
          <w:i/>
          <w:sz w:val="22"/>
          <w:szCs w:val="22"/>
        </w:rPr>
      </w:pPr>
      <w:r w:rsidRPr="005A10E0">
        <w:rPr>
          <w:rFonts w:ascii="Trebuchet MS" w:hAnsi="Trebuchet MS"/>
          <w:i/>
          <w:sz w:val="22"/>
          <w:szCs w:val="22"/>
        </w:rPr>
        <w:t>“</w:t>
      </w:r>
      <w:r w:rsidR="005A10E0" w:rsidRPr="005A10E0">
        <w:rPr>
          <w:rFonts w:ascii="Trebuchet MS" w:hAnsi="Trebuchet MS"/>
          <w:i/>
          <w:iCs/>
          <w:sz w:val="22"/>
          <w:szCs w:val="22"/>
        </w:rPr>
        <w:t>Come and re-think / re-enjoy / re-discover /re-define / re-invent / re-make / re-build /re-experience / re-imagine your life as a trainer by being a participant and choose, if you want, to STOP, REWIND, FAST FORWARD  or just  PLAY</w:t>
      </w:r>
      <w:r w:rsidR="005A10E0">
        <w:rPr>
          <w:rFonts w:ascii="Trebuchet MS" w:hAnsi="Trebuchet MS"/>
          <w:i/>
          <w:iCs/>
          <w:sz w:val="22"/>
          <w:szCs w:val="22"/>
        </w:rPr>
        <w:t>”</w:t>
      </w:r>
    </w:p>
    <w:p w:rsidR="00DE2612" w:rsidRDefault="00D4376E" w:rsidP="006A6E5E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DE2612">
        <w:rPr>
          <w:rFonts w:ascii="Trebuchet MS" w:hAnsi="Trebuchet MS"/>
          <w:i/>
          <w:sz w:val="22"/>
          <w:szCs w:val="22"/>
        </w:rPr>
        <w:t>“It is a powerful and shaking ride to a new balance.”</w:t>
      </w:r>
    </w:p>
    <w:p w:rsidR="006905FE" w:rsidRPr="006905FE" w:rsidRDefault="006905FE" w:rsidP="006905FE">
      <w:pPr>
        <w:numPr>
          <w:ilvl w:val="0"/>
          <w:numId w:val="15"/>
        </w:numPr>
        <w:spacing w:line="360" w:lineRule="auto"/>
        <w:rPr>
          <w:rFonts w:ascii="Trebuchet MS" w:hAnsi="Trebuchet MS"/>
          <w:i/>
          <w:sz w:val="22"/>
        </w:rPr>
      </w:pPr>
      <w:r w:rsidRPr="006905FE">
        <w:rPr>
          <w:rFonts w:ascii="Trebuchet MS" w:hAnsi="Trebuchet MS"/>
          <w:i/>
          <w:sz w:val="22"/>
        </w:rPr>
        <w:t>R.I.D.E is like a drop of nice smell in the ocean of emotions; coming in waves and staying for a long time - driving you from one island of your soul to another, helping you to take out the best and go forward with joy…</w:t>
      </w:r>
      <w:r>
        <w:rPr>
          <w:rFonts w:ascii="Trebuchet MS" w:hAnsi="Trebuchet MS"/>
          <w:i/>
          <w:sz w:val="22"/>
        </w:rPr>
        <w:t>”</w:t>
      </w:r>
    </w:p>
    <w:p w:rsidR="00364412" w:rsidRDefault="00D4376E" w:rsidP="00364412">
      <w:pPr>
        <w:pStyle w:val="ListParagraph"/>
        <w:numPr>
          <w:ilvl w:val="0"/>
          <w:numId w:val="15"/>
        </w:numPr>
        <w:spacing w:line="360" w:lineRule="auto"/>
        <w:ind w:right="382"/>
        <w:jc w:val="both"/>
        <w:rPr>
          <w:rFonts w:ascii="Trebuchet MS" w:hAnsi="Trebuchet MS"/>
          <w:i/>
          <w:sz w:val="22"/>
          <w:szCs w:val="22"/>
        </w:rPr>
      </w:pPr>
      <w:r w:rsidRPr="00DE2612">
        <w:rPr>
          <w:rFonts w:ascii="Trebuchet MS" w:hAnsi="Trebuchet MS"/>
          <w:i/>
          <w:sz w:val="22"/>
          <w:szCs w:val="22"/>
        </w:rPr>
        <w:t>“</w:t>
      </w:r>
      <w:r w:rsidR="005A10E0" w:rsidRPr="005A10E0">
        <w:rPr>
          <w:rFonts w:ascii="Trebuchet MS" w:hAnsi="Trebuchet MS"/>
          <w:i/>
          <w:iCs/>
          <w:sz w:val="22"/>
          <w:szCs w:val="22"/>
        </w:rPr>
        <w:t>It’s like being put in the best compost! What you do with that is up to you and the universe!</w:t>
      </w:r>
      <w:r w:rsidR="005A10E0">
        <w:rPr>
          <w:rFonts w:ascii="Trebuchet MS" w:hAnsi="Trebuchet MS"/>
          <w:i/>
          <w:iCs/>
          <w:sz w:val="22"/>
          <w:szCs w:val="22"/>
        </w:rPr>
        <w:t>”</w:t>
      </w:r>
    </w:p>
    <w:p w:rsidR="006905FE" w:rsidRPr="006905FE" w:rsidRDefault="00DE2612" w:rsidP="006A6E5E">
      <w:pPr>
        <w:pStyle w:val="ListParagraph"/>
        <w:numPr>
          <w:ilvl w:val="0"/>
          <w:numId w:val="15"/>
        </w:numPr>
        <w:tabs>
          <w:tab w:val="left" w:pos="9072"/>
        </w:tabs>
        <w:spacing w:line="360" w:lineRule="auto"/>
        <w:ind w:right="382"/>
        <w:jc w:val="both"/>
        <w:rPr>
          <w:rFonts w:ascii="Trebuchet MS" w:hAnsi="Trebuchet MS"/>
          <w:b/>
          <w:sz w:val="22"/>
          <w:szCs w:val="22"/>
        </w:rPr>
      </w:pPr>
      <w:r w:rsidRPr="006905FE">
        <w:rPr>
          <w:rFonts w:ascii="Trebuchet MS" w:hAnsi="Trebuchet MS"/>
          <w:i/>
          <w:sz w:val="22"/>
          <w:szCs w:val="22"/>
        </w:rPr>
        <w:t>“This training was like 6</w:t>
      </w:r>
      <w:r w:rsidRPr="006905FE">
        <w:rPr>
          <w:rFonts w:ascii="Trebuchet MS" w:hAnsi="Trebuchet MS"/>
          <w:i/>
          <w:sz w:val="22"/>
          <w:szCs w:val="22"/>
          <w:vertAlign w:val="superscript"/>
        </w:rPr>
        <w:t>2</w:t>
      </w:r>
      <w:r w:rsidRPr="006905FE">
        <w:rPr>
          <w:rFonts w:ascii="Trebuchet MS" w:hAnsi="Trebuchet MS"/>
          <w:i/>
          <w:sz w:val="22"/>
          <w:szCs w:val="22"/>
        </w:rPr>
        <w:t xml:space="preserve"> hands massage of my mind, body and soul!”</w:t>
      </w:r>
    </w:p>
    <w:p w:rsidR="006905FE" w:rsidRPr="006905FE" w:rsidRDefault="006905FE" w:rsidP="006905FE">
      <w:pPr>
        <w:pStyle w:val="ListParagraph"/>
        <w:tabs>
          <w:tab w:val="left" w:pos="9072"/>
        </w:tabs>
        <w:spacing w:line="360" w:lineRule="auto"/>
        <w:ind w:left="0" w:right="382"/>
        <w:jc w:val="both"/>
        <w:rPr>
          <w:rFonts w:ascii="Trebuchet MS" w:hAnsi="Trebuchet MS"/>
          <w:b/>
          <w:sz w:val="22"/>
          <w:szCs w:val="22"/>
        </w:rPr>
      </w:pPr>
    </w:p>
    <w:p w:rsidR="00CF7769" w:rsidRDefault="00CF7769" w:rsidP="006905FE">
      <w:pPr>
        <w:pStyle w:val="ListParagraph"/>
        <w:tabs>
          <w:tab w:val="left" w:pos="9072"/>
        </w:tabs>
        <w:spacing w:line="360" w:lineRule="auto"/>
        <w:ind w:left="360" w:right="382"/>
        <w:jc w:val="both"/>
        <w:rPr>
          <w:rFonts w:ascii="Trebuchet MS" w:hAnsi="Trebuchet MS"/>
          <w:b/>
          <w:sz w:val="22"/>
          <w:szCs w:val="22"/>
        </w:rPr>
      </w:pPr>
    </w:p>
    <w:p w:rsidR="00FC2737" w:rsidRPr="006905FE" w:rsidRDefault="00FC2737" w:rsidP="006905FE">
      <w:pPr>
        <w:pStyle w:val="ListParagraph"/>
        <w:tabs>
          <w:tab w:val="left" w:pos="9072"/>
        </w:tabs>
        <w:spacing w:line="360" w:lineRule="auto"/>
        <w:ind w:left="360" w:right="382"/>
        <w:jc w:val="both"/>
        <w:rPr>
          <w:rFonts w:ascii="Trebuchet MS" w:hAnsi="Trebuchet MS"/>
          <w:b/>
          <w:sz w:val="22"/>
          <w:szCs w:val="22"/>
        </w:rPr>
      </w:pPr>
      <w:r w:rsidRPr="006905FE">
        <w:rPr>
          <w:rFonts w:ascii="Trebuchet MS" w:hAnsi="Trebuchet MS"/>
          <w:b/>
          <w:sz w:val="22"/>
          <w:szCs w:val="22"/>
        </w:rPr>
        <w:lastRenderedPageBreak/>
        <w:t>Target group for UNIQUE R.I.D.E.</w:t>
      </w:r>
    </w:p>
    <w:p w:rsidR="00FC2737" w:rsidRPr="00290F21" w:rsidRDefault="00FC2737" w:rsidP="006A6E5E">
      <w:pPr>
        <w:spacing w:line="360" w:lineRule="auto"/>
        <w:ind w:right="382"/>
        <w:jc w:val="both"/>
        <w:rPr>
          <w:rFonts w:ascii="Trebuchet MS" w:hAnsi="Trebuchet MS"/>
          <w:b/>
          <w:sz w:val="22"/>
          <w:szCs w:val="22"/>
        </w:rPr>
      </w:pPr>
    </w:p>
    <w:p w:rsidR="00FC2737" w:rsidRPr="00290F21" w:rsidRDefault="00FC2737" w:rsidP="006A6E5E">
      <w:pPr>
        <w:numPr>
          <w:ilvl w:val="0"/>
          <w:numId w:val="14"/>
        </w:num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Trainers working for training pools of Youth in Action National Agencies</w:t>
      </w:r>
    </w:p>
    <w:p w:rsidR="00FC2737" w:rsidRPr="00290F21" w:rsidRDefault="00FC2737" w:rsidP="006A6E5E">
      <w:pPr>
        <w:numPr>
          <w:ilvl w:val="0"/>
          <w:numId w:val="14"/>
        </w:num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Freelance trainers working in the youth field at national and European level</w:t>
      </w:r>
    </w:p>
    <w:p w:rsidR="00FC2737" w:rsidRPr="00290F21" w:rsidRDefault="00FC2737" w:rsidP="006A6E5E">
      <w:pPr>
        <w:numPr>
          <w:ilvl w:val="0"/>
          <w:numId w:val="14"/>
        </w:numPr>
        <w:spacing w:line="360" w:lineRule="auto"/>
        <w:ind w:right="382"/>
        <w:jc w:val="both"/>
        <w:rPr>
          <w:rFonts w:ascii="Trebuchet MS" w:hAnsi="Trebuchet MS" w:cs="Arial"/>
          <w:sz w:val="22"/>
          <w:szCs w:val="22"/>
        </w:rPr>
      </w:pPr>
      <w:r w:rsidRPr="00290F21">
        <w:rPr>
          <w:rFonts w:ascii="Trebuchet MS" w:hAnsi="Trebuchet MS" w:cs="Arial"/>
          <w:sz w:val="22"/>
          <w:szCs w:val="22"/>
        </w:rPr>
        <w:t xml:space="preserve">Actively working as trainers at least two years </w:t>
      </w:r>
    </w:p>
    <w:p w:rsidR="00FC2737" w:rsidRPr="00290F21" w:rsidRDefault="00FC2737" w:rsidP="006A6E5E">
      <w:pPr>
        <w:numPr>
          <w:ilvl w:val="0"/>
          <w:numId w:val="16"/>
        </w:numPr>
        <w:spacing w:line="360" w:lineRule="auto"/>
        <w:ind w:right="382"/>
        <w:jc w:val="both"/>
        <w:rPr>
          <w:rFonts w:ascii="Trebuchet MS" w:hAnsi="Trebuchet MS" w:cs="Arial"/>
          <w:sz w:val="22"/>
          <w:szCs w:val="22"/>
        </w:rPr>
      </w:pPr>
      <w:r w:rsidRPr="00290F21">
        <w:rPr>
          <w:rFonts w:ascii="Trebuchet MS" w:hAnsi="Trebuchet MS" w:cs="Arial"/>
          <w:sz w:val="22"/>
          <w:szCs w:val="22"/>
        </w:rPr>
        <w:t>Able to communicate in English</w:t>
      </w:r>
    </w:p>
    <w:p w:rsidR="00FC2737" w:rsidRPr="00290F21" w:rsidRDefault="00FC2737" w:rsidP="006A6E5E">
      <w:pPr>
        <w:numPr>
          <w:ilvl w:val="0"/>
          <w:numId w:val="16"/>
        </w:numPr>
        <w:spacing w:line="360" w:lineRule="auto"/>
        <w:ind w:right="382"/>
        <w:rPr>
          <w:rFonts w:ascii="Trebuchet MS" w:hAnsi="Trebuchet MS" w:cs="Arial"/>
          <w:sz w:val="22"/>
          <w:szCs w:val="22"/>
        </w:rPr>
      </w:pPr>
      <w:r w:rsidRPr="00290F21">
        <w:rPr>
          <w:rFonts w:ascii="Trebuchet MS" w:hAnsi="Trebuchet MS" w:cs="Arial"/>
          <w:sz w:val="22"/>
          <w:szCs w:val="22"/>
        </w:rPr>
        <w:t>Able to participate in the full duration of the course</w:t>
      </w:r>
    </w:p>
    <w:p w:rsidR="00FC2737" w:rsidRPr="00290F21" w:rsidRDefault="00FC2737" w:rsidP="006A6E5E">
      <w:pPr>
        <w:numPr>
          <w:ilvl w:val="0"/>
          <w:numId w:val="16"/>
        </w:numPr>
        <w:spacing w:line="360" w:lineRule="auto"/>
        <w:ind w:right="382"/>
        <w:rPr>
          <w:rFonts w:ascii="Trebuchet MS" w:hAnsi="Trebuchet MS" w:cs="Arial"/>
          <w:sz w:val="22"/>
          <w:szCs w:val="22"/>
        </w:rPr>
      </w:pPr>
      <w:r w:rsidRPr="00290F21">
        <w:rPr>
          <w:rFonts w:ascii="Trebuchet MS" w:hAnsi="Trebuchet MS" w:cs="Arial"/>
          <w:sz w:val="22"/>
          <w:szCs w:val="22"/>
        </w:rPr>
        <w:t>Motivated for further personal and professional development</w:t>
      </w:r>
    </w:p>
    <w:p w:rsidR="00FC2737" w:rsidRPr="00290F21" w:rsidRDefault="00FC2737" w:rsidP="006A6E5E">
      <w:pPr>
        <w:numPr>
          <w:ilvl w:val="0"/>
          <w:numId w:val="16"/>
        </w:numPr>
        <w:spacing w:line="360" w:lineRule="auto"/>
        <w:ind w:right="382"/>
        <w:jc w:val="both"/>
        <w:rPr>
          <w:rFonts w:ascii="Trebuchet MS" w:hAnsi="Trebuchet MS" w:cs="Arial"/>
          <w:sz w:val="22"/>
          <w:szCs w:val="22"/>
        </w:rPr>
      </w:pPr>
      <w:r w:rsidRPr="00290F21">
        <w:rPr>
          <w:rFonts w:ascii="Trebuchet MS" w:hAnsi="Trebuchet MS" w:cs="Arial"/>
          <w:sz w:val="22"/>
          <w:szCs w:val="22"/>
        </w:rPr>
        <w:t>Supported by National Agency or willing to self-finance the participation</w:t>
      </w:r>
    </w:p>
    <w:p w:rsidR="00FC2737" w:rsidRPr="00290F21" w:rsidRDefault="00FC2737" w:rsidP="006A6E5E">
      <w:pPr>
        <w:spacing w:line="360" w:lineRule="auto"/>
        <w:ind w:right="382"/>
        <w:rPr>
          <w:rFonts w:ascii="Trebuchet MS" w:hAnsi="Trebuchet MS"/>
          <w:b/>
          <w:sz w:val="22"/>
          <w:szCs w:val="22"/>
        </w:rPr>
      </w:pPr>
    </w:p>
    <w:p w:rsidR="00FC2737" w:rsidRPr="00290F21" w:rsidRDefault="00FC2737" w:rsidP="006A6E5E">
      <w:pPr>
        <w:spacing w:line="360" w:lineRule="auto"/>
        <w:ind w:right="382"/>
        <w:rPr>
          <w:rFonts w:ascii="Trebuchet MS" w:hAnsi="Trebuchet MS"/>
          <w:b/>
          <w:sz w:val="22"/>
          <w:szCs w:val="22"/>
        </w:rPr>
      </w:pPr>
      <w:r w:rsidRPr="00290F21">
        <w:rPr>
          <w:rFonts w:ascii="Trebuchet MS" w:hAnsi="Trebuchet MS"/>
          <w:b/>
          <w:sz w:val="22"/>
          <w:szCs w:val="22"/>
        </w:rPr>
        <w:t>Key benefits for trainers-participants:</w:t>
      </w:r>
    </w:p>
    <w:p w:rsidR="00FC2737" w:rsidRPr="00290F21" w:rsidRDefault="00FC2737" w:rsidP="009F089B">
      <w:pPr>
        <w:spacing w:line="360" w:lineRule="auto"/>
        <w:ind w:right="382"/>
        <w:rPr>
          <w:rFonts w:ascii="Trebuchet MS" w:hAnsi="Trebuchet MS" w:cs="Arial"/>
          <w:sz w:val="22"/>
          <w:szCs w:val="22"/>
          <w:highlight w:val="yellow"/>
        </w:rPr>
      </w:pP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Increased level of self-awareness and enhanced emotional competence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Trying new techniques and approaches transferable to their own trainings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Increased understanding of challenging situations in training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Gained useful insights and tools from psychology and psychotherapy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Increased ability to handle stress in training and life in general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Meaningful discussions about “burning issues” and training-related dilemmas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Clarity on reasons and desired directions in further professional development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Set personal and professional development plan</w:t>
      </w:r>
    </w:p>
    <w:p w:rsidR="00FC2737" w:rsidRPr="00290F21" w:rsidRDefault="00FC2737" w:rsidP="009F089B">
      <w:pPr>
        <w:numPr>
          <w:ilvl w:val="0"/>
          <w:numId w:val="17"/>
        </w:numPr>
        <w:spacing w:line="360" w:lineRule="auto"/>
        <w:ind w:right="382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Regained passion and motivation for work</w:t>
      </w:r>
    </w:p>
    <w:p w:rsidR="00FC2737" w:rsidRPr="00290F21" w:rsidRDefault="00FC2737" w:rsidP="006A6E5E">
      <w:pPr>
        <w:spacing w:line="360" w:lineRule="auto"/>
        <w:ind w:right="382"/>
        <w:jc w:val="both"/>
        <w:rPr>
          <w:rFonts w:ascii="Trebuchet MS" w:hAnsi="Trebuchet MS"/>
          <w:sz w:val="22"/>
          <w:szCs w:val="22"/>
        </w:rPr>
      </w:pPr>
    </w:p>
    <w:p w:rsidR="00FC2737" w:rsidRPr="00290F21" w:rsidRDefault="00FC2737" w:rsidP="006A6E5E">
      <w:pPr>
        <w:spacing w:line="336" w:lineRule="auto"/>
        <w:ind w:right="382"/>
        <w:jc w:val="both"/>
        <w:rPr>
          <w:rFonts w:ascii="Trebuchet MS" w:hAnsi="Trebuchet MS" w:cs="Arial"/>
          <w:sz w:val="22"/>
          <w:szCs w:val="22"/>
        </w:rPr>
      </w:pPr>
      <w:proofErr w:type="gramStart"/>
      <w:r w:rsidRPr="00290F21">
        <w:rPr>
          <w:rFonts w:ascii="Trebuchet MS" w:hAnsi="Trebuchet MS" w:cs="Arial"/>
          <w:b/>
          <w:sz w:val="22"/>
          <w:szCs w:val="22"/>
        </w:rPr>
        <w:t>The methodology and approach of UNIQUE R.I.D.E.</w:t>
      </w:r>
      <w:proofErr w:type="gramEnd"/>
    </w:p>
    <w:p w:rsidR="00FC2737" w:rsidRPr="00290F21" w:rsidRDefault="00FC2737" w:rsidP="006A6E5E">
      <w:p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 xml:space="preserve"> </w:t>
      </w:r>
    </w:p>
    <w:p w:rsidR="00FC2737" w:rsidRPr="00290F21" w:rsidRDefault="00FC2737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Combination of outdoor and indoor educational methods</w:t>
      </w:r>
    </w:p>
    <w:p w:rsidR="00FC2737" w:rsidRPr="00290F21" w:rsidRDefault="0035134C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noProof/>
          <w:lang w:val="lv-LV" w:eastAsia="lv-LV"/>
        </w:rPr>
        <w:drawing>
          <wp:anchor distT="0" distB="0" distL="114300" distR="114300" simplePos="0" relativeHeight="251658752" behindDoc="0" locked="0" layoutInCell="1" allowOverlap="1" wp14:anchorId="2140B1CA" wp14:editId="49F14AA7">
            <wp:simplePos x="0" y="0"/>
            <wp:positionH relativeFrom="column">
              <wp:posOffset>3086100</wp:posOffset>
            </wp:positionH>
            <wp:positionV relativeFrom="paragraph">
              <wp:posOffset>178435</wp:posOffset>
            </wp:positionV>
            <wp:extent cx="3200400" cy="2107565"/>
            <wp:effectExtent l="0" t="0" r="0" b="635"/>
            <wp:wrapSquare wrapText="bothSides"/>
            <wp:docPr id="29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10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2737" w:rsidRPr="00290F21">
        <w:rPr>
          <w:rFonts w:ascii="Trebuchet MS" w:hAnsi="Trebuchet MS"/>
          <w:sz w:val="22"/>
          <w:szCs w:val="22"/>
        </w:rPr>
        <w:t>Involves professional coaching and inter</w:t>
      </w:r>
      <w:r w:rsidR="00FC2737">
        <w:rPr>
          <w:rFonts w:ascii="Trebuchet MS" w:hAnsi="Trebuchet MS"/>
          <w:sz w:val="22"/>
          <w:szCs w:val="22"/>
        </w:rPr>
        <w:t>-</w:t>
      </w:r>
      <w:r w:rsidR="00FC2737" w:rsidRPr="00290F21">
        <w:rPr>
          <w:rFonts w:ascii="Trebuchet MS" w:hAnsi="Trebuchet MS"/>
          <w:sz w:val="22"/>
          <w:szCs w:val="22"/>
        </w:rPr>
        <w:t>vision possibilities</w:t>
      </w:r>
    </w:p>
    <w:p w:rsidR="00FC2737" w:rsidRPr="00290F21" w:rsidRDefault="00FC2737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Brings together insights from psychology</w:t>
      </w:r>
      <w:r>
        <w:rPr>
          <w:rFonts w:ascii="Trebuchet MS" w:hAnsi="Trebuchet MS"/>
          <w:sz w:val="22"/>
          <w:szCs w:val="22"/>
        </w:rPr>
        <w:t xml:space="preserve"> and psychotherapy</w:t>
      </w:r>
      <w:r w:rsidRPr="00290F21">
        <w:rPr>
          <w:rFonts w:ascii="Trebuchet MS" w:hAnsi="Trebuchet MS"/>
          <w:sz w:val="22"/>
          <w:szCs w:val="22"/>
        </w:rPr>
        <w:t xml:space="preserve"> and experiences from training</w:t>
      </w:r>
    </w:p>
    <w:p w:rsidR="00FC2737" w:rsidRPr="00290F21" w:rsidRDefault="00FC2737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The programme is run in a carefully planned stress-free timeframe</w:t>
      </w:r>
    </w:p>
    <w:p w:rsidR="00FC2737" w:rsidRPr="00290F21" w:rsidRDefault="00FC2737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Includes optional well-being space to share effective strategies and practices in dealing with stress</w:t>
      </w:r>
    </w:p>
    <w:p w:rsidR="00FC2737" w:rsidRPr="00290F21" w:rsidRDefault="00FC2737" w:rsidP="006A6E5E">
      <w:pPr>
        <w:pStyle w:val="ListParagraph"/>
        <w:numPr>
          <w:ilvl w:val="0"/>
          <w:numId w:val="18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The R.I.D.E. is held in a “well-being venue”, which support reflection and provides possibilities for relaxation, sport and enjoyment</w:t>
      </w:r>
    </w:p>
    <w:p w:rsidR="00DE14CF" w:rsidRDefault="00DE14CF" w:rsidP="006A6E5E">
      <w:pPr>
        <w:spacing w:line="336" w:lineRule="auto"/>
        <w:ind w:right="382"/>
        <w:jc w:val="both"/>
        <w:rPr>
          <w:rFonts w:ascii="Trebuchet MS" w:hAnsi="Trebuchet MS"/>
          <w:b/>
          <w:sz w:val="22"/>
          <w:szCs w:val="22"/>
        </w:rPr>
      </w:pPr>
    </w:p>
    <w:p w:rsidR="00FC2737" w:rsidRPr="008D79E3" w:rsidRDefault="00FC2737" w:rsidP="006A6E5E">
      <w:pPr>
        <w:spacing w:line="336" w:lineRule="auto"/>
        <w:ind w:right="382"/>
        <w:jc w:val="both"/>
        <w:rPr>
          <w:rFonts w:ascii="Trebuchet MS" w:hAnsi="Trebuchet MS"/>
          <w:b/>
          <w:sz w:val="22"/>
          <w:szCs w:val="22"/>
        </w:rPr>
      </w:pPr>
      <w:r w:rsidRPr="008D79E3">
        <w:rPr>
          <w:rFonts w:ascii="Trebuchet MS" w:hAnsi="Trebuchet MS"/>
          <w:b/>
          <w:sz w:val="22"/>
          <w:szCs w:val="22"/>
        </w:rPr>
        <w:lastRenderedPageBreak/>
        <w:t>The UNIQUE R.I.D.E. topics:</w:t>
      </w:r>
    </w:p>
    <w:p w:rsidR="00FC2737" w:rsidRPr="00290F21" w:rsidRDefault="00FC2737" w:rsidP="006A6E5E">
      <w:pPr>
        <w:spacing w:line="336" w:lineRule="auto"/>
        <w:ind w:right="382"/>
        <w:jc w:val="both"/>
        <w:rPr>
          <w:rFonts w:ascii="Trebuchet MS" w:hAnsi="Trebuchet MS"/>
          <w:b/>
          <w:sz w:val="22"/>
          <w:szCs w:val="22"/>
        </w:rPr>
      </w:pP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Personal and professional development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Training-related dilemmas and challenging situations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Understanding emotions in training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Emotional intelligence in training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Stress management and burn-out prevention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 xml:space="preserve">Well-being in training and </w:t>
      </w:r>
      <w:r>
        <w:rPr>
          <w:rFonts w:ascii="Trebuchet MS" w:hAnsi="Trebuchet MS"/>
          <w:sz w:val="22"/>
          <w:szCs w:val="22"/>
        </w:rPr>
        <w:t xml:space="preserve">achieving the </w:t>
      </w:r>
      <w:r w:rsidRPr="00290F21">
        <w:rPr>
          <w:rFonts w:ascii="Trebuchet MS" w:hAnsi="Trebuchet MS"/>
          <w:sz w:val="22"/>
          <w:szCs w:val="22"/>
        </w:rPr>
        <w:t>work-life balance</w:t>
      </w:r>
    </w:p>
    <w:p w:rsidR="00DE14CF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DE14CF">
        <w:rPr>
          <w:rFonts w:ascii="Trebuchet MS" w:hAnsi="Trebuchet MS"/>
          <w:sz w:val="22"/>
          <w:szCs w:val="22"/>
        </w:rPr>
        <w:t>Rediscovering passion and motivation for work</w:t>
      </w:r>
    </w:p>
    <w:p w:rsidR="00FC2737" w:rsidRPr="00290F21" w:rsidRDefault="00FC2737" w:rsidP="006A6E5E">
      <w:pPr>
        <w:numPr>
          <w:ilvl w:val="0"/>
          <w:numId w:val="19"/>
        </w:num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sz w:val="22"/>
          <w:szCs w:val="22"/>
        </w:rPr>
        <w:t>Discussion on relevant “burning issues” set by the participants</w:t>
      </w:r>
    </w:p>
    <w:p w:rsidR="00FC2737" w:rsidRPr="00290F21" w:rsidRDefault="00FC2737" w:rsidP="006A6E5E">
      <w:pPr>
        <w:spacing w:line="336" w:lineRule="auto"/>
        <w:ind w:right="382"/>
        <w:jc w:val="both"/>
        <w:rPr>
          <w:rFonts w:ascii="Trebuchet MS" w:hAnsi="Trebuchet MS"/>
          <w:b/>
          <w:sz w:val="22"/>
          <w:szCs w:val="22"/>
        </w:rPr>
      </w:pPr>
    </w:p>
    <w:p w:rsidR="00FC2737" w:rsidRPr="00290F21" w:rsidRDefault="00FC2737" w:rsidP="006A6E5E">
      <w:pPr>
        <w:spacing w:line="336" w:lineRule="auto"/>
        <w:ind w:right="382"/>
        <w:jc w:val="both"/>
        <w:rPr>
          <w:rFonts w:ascii="Trebuchet MS" w:hAnsi="Trebuchet MS"/>
          <w:sz w:val="22"/>
          <w:szCs w:val="22"/>
        </w:rPr>
      </w:pPr>
      <w:r w:rsidRPr="00290F21">
        <w:rPr>
          <w:rFonts w:ascii="Trebuchet MS" w:hAnsi="Trebuchet MS"/>
          <w:b/>
          <w:sz w:val="22"/>
          <w:szCs w:val="22"/>
        </w:rPr>
        <w:t xml:space="preserve">The team of UNIQUE R.I.D.E. trainers </w:t>
      </w:r>
      <w:r w:rsidRPr="00290F21">
        <w:rPr>
          <w:rFonts w:ascii="Trebuchet MS" w:hAnsi="Trebuchet MS"/>
          <w:sz w:val="22"/>
          <w:szCs w:val="22"/>
        </w:rPr>
        <w:t>brings extensive experience and unique combination of expertise in youth work, professional training, non-formal education, experiential learning, supervision, psychotherapy and coaching. The team members are:</w:t>
      </w:r>
    </w:p>
    <w:p w:rsidR="00FC2737" w:rsidRPr="00290F21" w:rsidRDefault="00FC2737" w:rsidP="006A6E5E">
      <w:pPr>
        <w:pStyle w:val="ListParagraph"/>
        <w:numPr>
          <w:ilvl w:val="0"/>
          <w:numId w:val="20"/>
        </w:numPr>
        <w:spacing w:line="336" w:lineRule="auto"/>
        <w:ind w:right="382"/>
        <w:jc w:val="both"/>
        <w:rPr>
          <w:rFonts w:ascii="Trebuchet MS" w:hAnsi="Trebuchet MS"/>
          <w:b/>
          <w:color w:val="404040"/>
          <w:sz w:val="22"/>
          <w:szCs w:val="22"/>
        </w:rPr>
      </w:pPr>
      <w:proofErr w:type="spellStart"/>
      <w:r w:rsidRPr="00290F21">
        <w:rPr>
          <w:rFonts w:ascii="Trebuchet MS" w:hAnsi="Trebuchet MS"/>
          <w:b/>
          <w:color w:val="404040"/>
          <w:sz w:val="22"/>
          <w:szCs w:val="22"/>
        </w:rPr>
        <w:t>Žilvinas</w:t>
      </w:r>
      <w:proofErr w:type="spellEnd"/>
      <w:r w:rsidRPr="00290F21">
        <w:rPr>
          <w:rFonts w:ascii="Trebuchet MS" w:hAnsi="Trebuchet MS"/>
          <w:b/>
          <w:color w:val="404040"/>
          <w:sz w:val="22"/>
          <w:szCs w:val="22"/>
        </w:rPr>
        <w:t xml:space="preserve"> </w:t>
      </w:r>
      <w:proofErr w:type="spellStart"/>
      <w:r w:rsidRPr="00290F21">
        <w:rPr>
          <w:rFonts w:ascii="Trebuchet MS" w:hAnsi="Trebuchet MS"/>
          <w:b/>
          <w:color w:val="404040"/>
          <w:sz w:val="22"/>
          <w:szCs w:val="22"/>
        </w:rPr>
        <w:t>Gailius</w:t>
      </w:r>
      <w:proofErr w:type="spellEnd"/>
      <w:r w:rsidRPr="00290F21">
        <w:rPr>
          <w:rFonts w:ascii="Trebuchet MS" w:hAnsi="Trebuchet MS"/>
          <w:b/>
          <w:color w:val="404040"/>
          <w:sz w:val="22"/>
          <w:szCs w:val="22"/>
        </w:rPr>
        <w:t xml:space="preserve"> </w:t>
      </w:r>
    </w:p>
    <w:p w:rsidR="00FC2737" w:rsidRPr="00D4376E" w:rsidRDefault="00FC2737" w:rsidP="006A6E5E">
      <w:pPr>
        <w:pStyle w:val="ListParagraph"/>
        <w:numPr>
          <w:ilvl w:val="0"/>
          <w:numId w:val="20"/>
        </w:numPr>
        <w:spacing w:line="336" w:lineRule="auto"/>
        <w:ind w:right="382"/>
        <w:jc w:val="both"/>
        <w:rPr>
          <w:rFonts w:ascii="Trebuchet MS" w:hAnsi="Trebuchet MS" w:cs="Arial"/>
          <w:bCs/>
          <w:color w:val="404040"/>
          <w:sz w:val="22"/>
          <w:szCs w:val="22"/>
        </w:rPr>
      </w:pPr>
      <w:r w:rsidRPr="00290F21">
        <w:rPr>
          <w:rFonts w:ascii="Trebuchet MS" w:hAnsi="Trebuchet MS" w:cs="Arial"/>
          <w:b/>
          <w:iCs/>
          <w:color w:val="404040"/>
          <w:sz w:val="22"/>
          <w:szCs w:val="22"/>
        </w:rPr>
        <w:t>Darko Markovic</w:t>
      </w:r>
    </w:p>
    <w:p w:rsidR="00D4376E" w:rsidRPr="00290F21" w:rsidRDefault="00D4376E" w:rsidP="006A6E5E">
      <w:pPr>
        <w:pStyle w:val="ListParagraph"/>
        <w:numPr>
          <w:ilvl w:val="0"/>
          <w:numId w:val="20"/>
        </w:numPr>
        <w:spacing w:line="336" w:lineRule="auto"/>
        <w:ind w:right="382"/>
        <w:jc w:val="both"/>
        <w:rPr>
          <w:rFonts w:ascii="Trebuchet MS" w:hAnsi="Trebuchet MS" w:cs="Arial"/>
          <w:bCs/>
          <w:color w:val="404040"/>
          <w:sz w:val="22"/>
          <w:szCs w:val="22"/>
        </w:rPr>
      </w:pPr>
      <w:r>
        <w:rPr>
          <w:rFonts w:ascii="Trebuchet MS" w:hAnsi="Trebuchet MS" w:cs="Arial"/>
          <w:b/>
          <w:iCs/>
          <w:color w:val="404040"/>
          <w:sz w:val="22"/>
          <w:szCs w:val="22"/>
        </w:rPr>
        <w:t>Hazel Low</w:t>
      </w:r>
    </w:p>
    <w:p w:rsidR="00FC2737" w:rsidRPr="00290F21" w:rsidRDefault="00FC2737" w:rsidP="006A6E5E">
      <w:pPr>
        <w:pStyle w:val="ListParagraph"/>
        <w:numPr>
          <w:ilvl w:val="0"/>
          <w:numId w:val="20"/>
        </w:numPr>
        <w:spacing w:line="336" w:lineRule="auto"/>
        <w:ind w:right="382"/>
        <w:jc w:val="both"/>
        <w:rPr>
          <w:rFonts w:ascii="Trebuchet MS" w:hAnsi="Trebuchet MS" w:cs="Arial"/>
          <w:bCs/>
          <w:color w:val="404040"/>
          <w:sz w:val="22"/>
          <w:szCs w:val="22"/>
        </w:rPr>
      </w:pPr>
      <w:r w:rsidRPr="00290F21">
        <w:rPr>
          <w:rFonts w:ascii="Trebuchet MS" w:hAnsi="Trebuchet MS" w:cs="Arial"/>
          <w:b/>
          <w:iCs/>
          <w:color w:val="404040"/>
          <w:sz w:val="22"/>
          <w:szCs w:val="22"/>
        </w:rPr>
        <w:t>Laimonas Ragauskas</w:t>
      </w:r>
    </w:p>
    <w:p w:rsidR="00FC2737" w:rsidRPr="00290F21" w:rsidRDefault="00FC2737" w:rsidP="006A6E5E">
      <w:pPr>
        <w:tabs>
          <w:tab w:val="left" w:pos="7217"/>
        </w:tabs>
        <w:spacing w:line="336" w:lineRule="auto"/>
        <w:ind w:left="2160" w:right="382"/>
        <w:jc w:val="both"/>
        <w:rPr>
          <w:rFonts w:ascii="Trebuchet MS" w:hAnsi="Trebuchet MS" w:cs="Arial"/>
          <w:iCs/>
          <w:color w:val="404040"/>
          <w:sz w:val="22"/>
          <w:szCs w:val="22"/>
        </w:rPr>
      </w:pPr>
    </w:p>
    <w:p w:rsidR="00353D1B" w:rsidRPr="00290F21" w:rsidRDefault="00FC2737" w:rsidP="006A6E5E">
      <w:pPr>
        <w:spacing w:line="336" w:lineRule="auto"/>
        <w:ind w:right="382"/>
        <w:jc w:val="both"/>
        <w:rPr>
          <w:rFonts w:ascii="Trebuchet MS" w:hAnsi="Trebuchet MS" w:cs="Arial"/>
          <w:b/>
          <w:sz w:val="22"/>
          <w:szCs w:val="22"/>
        </w:rPr>
      </w:pPr>
      <w:r w:rsidRPr="00290F21">
        <w:rPr>
          <w:rFonts w:ascii="Trebuchet MS" w:hAnsi="Trebuchet MS" w:cs="Arial"/>
          <w:b/>
          <w:sz w:val="22"/>
          <w:szCs w:val="22"/>
        </w:rPr>
        <w:t>Practicalities and financial conditions for participation</w:t>
      </w:r>
      <w:r w:rsidR="00353D1B">
        <w:rPr>
          <w:rFonts w:ascii="Trebuchet MS" w:hAnsi="Trebuchet MS" w:cs="Arial"/>
          <w:b/>
          <w:sz w:val="22"/>
          <w:szCs w:val="22"/>
        </w:rPr>
        <w:t>:</w:t>
      </w:r>
    </w:p>
    <w:p w:rsidR="00FC2737" w:rsidRPr="00364412" w:rsidRDefault="00FC2737" w:rsidP="006A6E5E">
      <w:pPr>
        <w:spacing w:line="336" w:lineRule="auto"/>
        <w:ind w:right="382"/>
        <w:rPr>
          <w:rFonts w:ascii="Trebuchet MS" w:hAnsi="Trebuchet MS"/>
          <w:sz w:val="22"/>
          <w:szCs w:val="22"/>
        </w:rPr>
      </w:pPr>
      <w:r w:rsidRPr="00364412">
        <w:rPr>
          <w:rFonts w:ascii="Trebuchet MS" w:hAnsi="Trebuchet MS"/>
          <w:sz w:val="22"/>
          <w:szCs w:val="22"/>
        </w:rPr>
        <w:t xml:space="preserve">The UNIQUE R.I.D.E. includes the programme of </w:t>
      </w:r>
      <w:r w:rsidRPr="00364412">
        <w:rPr>
          <w:rFonts w:ascii="Trebuchet MS" w:hAnsi="Trebuchet MS"/>
          <w:b/>
          <w:sz w:val="22"/>
          <w:szCs w:val="22"/>
        </w:rPr>
        <w:t>6 full working days</w:t>
      </w:r>
      <w:r w:rsidRPr="00364412">
        <w:rPr>
          <w:rFonts w:ascii="Trebuchet MS" w:hAnsi="Trebuchet MS"/>
          <w:sz w:val="22"/>
          <w:szCs w:val="22"/>
        </w:rPr>
        <w:t xml:space="preserve"> plus arrival and departure days</w:t>
      </w:r>
      <w:r w:rsidR="00DE14CF">
        <w:rPr>
          <w:rFonts w:ascii="Trebuchet MS" w:hAnsi="Trebuchet MS"/>
          <w:sz w:val="22"/>
          <w:szCs w:val="22"/>
        </w:rPr>
        <w:t xml:space="preserve">. </w:t>
      </w:r>
      <w:r w:rsidRPr="00290F21">
        <w:rPr>
          <w:rFonts w:ascii="Trebuchet MS" w:hAnsi="Trebuchet MS"/>
          <w:sz w:val="22"/>
          <w:szCs w:val="22"/>
        </w:rPr>
        <w:br/>
      </w:r>
      <w:r w:rsidRPr="00364412">
        <w:rPr>
          <w:rFonts w:ascii="Trebuchet MS" w:hAnsi="Trebuchet MS" w:cs="Arial"/>
          <w:sz w:val="22"/>
          <w:szCs w:val="22"/>
        </w:rPr>
        <w:t xml:space="preserve">The </w:t>
      </w:r>
      <w:r w:rsidRPr="00364412">
        <w:rPr>
          <w:rFonts w:ascii="Trebuchet MS" w:hAnsi="Trebuchet MS" w:cs="Arial"/>
          <w:b/>
          <w:sz w:val="22"/>
          <w:szCs w:val="22"/>
        </w:rPr>
        <w:t>participation fee</w:t>
      </w:r>
      <w:r w:rsidRPr="00364412">
        <w:rPr>
          <w:rFonts w:ascii="Trebuchet MS" w:hAnsi="Trebuchet MS" w:cs="Arial"/>
          <w:sz w:val="22"/>
          <w:szCs w:val="22"/>
        </w:rPr>
        <w:t xml:space="preserve"> for the course is </w:t>
      </w:r>
      <w:r w:rsidRPr="00364412">
        <w:rPr>
          <w:rFonts w:ascii="Trebuchet MS" w:hAnsi="Trebuchet MS" w:cs="Arial"/>
          <w:b/>
          <w:sz w:val="22"/>
          <w:szCs w:val="22"/>
        </w:rPr>
        <w:t>120 EUR</w:t>
      </w:r>
      <w:r w:rsidRPr="00364412">
        <w:rPr>
          <w:rFonts w:ascii="Trebuchet MS" w:hAnsi="Trebuchet MS" w:cs="Arial"/>
          <w:sz w:val="22"/>
          <w:szCs w:val="22"/>
        </w:rPr>
        <w:t xml:space="preserve"> </w:t>
      </w:r>
      <w:r w:rsidR="006F12FF" w:rsidRPr="00364412">
        <w:rPr>
          <w:rFonts w:ascii="Trebuchet MS" w:hAnsi="Trebuchet MS" w:cs="Arial"/>
          <w:sz w:val="22"/>
          <w:szCs w:val="22"/>
        </w:rPr>
        <w:t>a</w:t>
      </w:r>
      <w:r w:rsidRPr="00364412">
        <w:rPr>
          <w:rFonts w:ascii="Trebuchet MS" w:hAnsi="Trebuchet MS" w:cs="Arial"/>
          <w:sz w:val="22"/>
          <w:szCs w:val="22"/>
        </w:rPr>
        <w:t>nd should be paid by bank transfer</w:t>
      </w:r>
      <w:r w:rsidR="009F089B">
        <w:rPr>
          <w:rFonts w:ascii="Trebuchet MS" w:hAnsi="Trebuchet MS" w:cs="Arial"/>
          <w:sz w:val="22"/>
          <w:szCs w:val="22"/>
        </w:rPr>
        <w:t xml:space="preserve"> </w:t>
      </w:r>
      <w:r w:rsidR="00DE14CF">
        <w:rPr>
          <w:rFonts w:ascii="Trebuchet MS" w:hAnsi="Trebuchet MS" w:cs="Arial"/>
          <w:sz w:val="22"/>
          <w:szCs w:val="22"/>
        </w:rPr>
        <w:t>t</w:t>
      </w:r>
      <w:r w:rsidR="009F089B">
        <w:rPr>
          <w:rFonts w:ascii="Trebuchet MS" w:hAnsi="Trebuchet MS" w:cs="Arial"/>
          <w:sz w:val="22"/>
          <w:szCs w:val="22"/>
        </w:rPr>
        <w:t>o</w:t>
      </w:r>
      <w:r w:rsidR="00DE14CF">
        <w:rPr>
          <w:rFonts w:ascii="Trebuchet MS" w:hAnsi="Trebuchet MS" w:cs="Arial"/>
          <w:sz w:val="22"/>
          <w:szCs w:val="22"/>
        </w:rPr>
        <w:t xml:space="preserve"> UNIQUE network</w:t>
      </w:r>
      <w:r w:rsidRPr="00364412">
        <w:rPr>
          <w:rFonts w:ascii="Trebuchet MS" w:hAnsi="Trebuchet MS" w:cs="Arial"/>
          <w:sz w:val="22"/>
          <w:szCs w:val="22"/>
        </w:rPr>
        <w:t xml:space="preserve"> </w:t>
      </w:r>
      <w:r w:rsidR="006F12FF" w:rsidRPr="00364412">
        <w:rPr>
          <w:rFonts w:ascii="Trebuchet MS" w:hAnsi="Trebuchet MS" w:cs="Arial"/>
          <w:sz w:val="22"/>
          <w:szCs w:val="22"/>
        </w:rPr>
        <w:t>within 1 month after the selection</w:t>
      </w:r>
      <w:r w:rsidR="00DE14CF">
        <w:rPr>
          <w:rFonts w:ascii="Trebuchet MS" w:hAnsi="Trebuchet MS" w:cs="Arial"/>
          <w:sz w:val="22"/>
          <w:szCs w:val="22"/>
        </w:rPr>
        <w:t xml:space="preserve">. </w:t>
      </w:r>
      <w:r w:rsidR="001739B1">
        <w:rPr>
          <w:rFonts w:ascii="Trebuchet MS" w:hAnsi="Trebuchet MS" w:cs="Arial"/>
          <w:sz w:val="22"/>
          <w:szCs w:val="22"/>
        </w:rPr>
        <w:t>Accommodation</w:t>
      </w:r>
      <w:r w:rsidR="00364412">
        <w:rPr>
          <w:rFonts w:ascii="Trebuchet MS" w:hAnsi="Trebuchet MS" w:cs="Arial"/>
          <w:sz w:val="22"/>
          <w:szCs w:val="22"/>
        </w:rPr>
        <w:t xml:space="preserve"> costs are </w:t>
      </w:r>
      <w:r w:rsidR="001739B1">
        <w:rPr>
          <w:rFonts w:ascii="Trebuchet MS" w:hAnsi="Trebuchet MS" w:cs="Arial"/>
          <w:sz w:val="22"/>
          <w:szCs w:val="22"/>
        </w:rPr>
        <w:t>covered</w:t>
      </w:r>
      <w:r w:rsidR="00364412">
        <w:rPr>
          <w:rFonts w:ascii="Trebuchet MS" w:hAnsi="Trebuchet MS" w:cs="Arial"/>
          <w:sz w:val="22"/>
          <w:szCs w:val="22"/>
        </w:rPr>
        <w:t xml:space="preserve"> by the </w:t>
      </w:r>
      <w:r w:rsidR="00DE14CF">
        <w:rPr>
          <w:rFonts w:ascii="Trebuchet MS" w:hAnsi="Trebuchet MS" w:cs="Arial"/>
          <w:sz w:val="22"/>
          <w:szCs w:val="22"/>
        </w:rPr>
        <w:t>Latvian</w:t>
      </w:r>
      <w:r w:rsidR="00364412">
        <w:rPr>
          <w:rFonts w:ascii="Trebuchet MS" w:hAnsi="Trebuchet MS" w:cs="Arial"/>
          <w:sz w:val="22"/>
          <w:szCs w:val="22"/>
        </w:rPr>
        <w:t xml:space="preserve"> National agency and t</w:t>
      </w:r>
      <w:r w:rsidRPr="00364412">
        <w:rPr>
          <w:rFonts w:ascii="Trebuchet MS" w:hAnsi="Trebuchet MS" w:cs="Arial"/>
          <w:sz w:val="22"/>
          <w:szCs w:val="22"/>
        </w:rPr>
        <w:t xml:space="preserve">he </w:t>
      </w:r>
      <w:r w:rsidRPr="00364412">
        <w:rPr>
          <w:rFonts w:ascii="Trebuchet MS" w:hAnsi="Trebuchet MS" w:cs="Arial"/>
          <w:b/>
          <w:sz w:val="22"/>
          <w:szCs w:val="22"/>
        </w:rPr>
        <w:t>travel costs</w:t>
      </w:r>
      <w:r w:rsidR="00364412">
        <w:rPr>
          <w:rFonts w:ascii="Trebuchet MS" w:hAnsi="Trebuchet MS" w:cs="Arial"/>
          <w:sz w:val="22"/>
          <w:szCs w:val="22"/>
        </w:rPr>
        <w:t xml:space="preserve"> should be </w:t>
      </w:r>
      <w:r w:rsidRPr="00364412">
        <w:rPr>
          <w:rFonts w:ascii="Trebuchet MS" w:hAnsi="Trebuchet MS" w:cs="Arial"/>
          <w:sz w:val="22"/>
          <w:szCs w:val="22"/>
        </w:rPr>
        <w:t>covered by your National Agency for Youth in Action programme or self-financed</w:t>
      </w:r>
      <w:r w:rsidR="00DE14CF">
        <w:rPr>
          <w:rFonts w:ascii="Trebuchet MS" w:hAnsi="Trebuchet MS" w:cs="Arial"/>
          <w:sz w:val="22"/>
          <w:szCs w:val="22"/>
        </w:rPr>
        <w:t>. I</w:t>
      </w:r>
      <w:r w:rsidR="00364412">
        <w:rPr>
          <w:rFonts w:ascii="Trebuchet MS" w:hAnsi="Trebuchet MS" w:cs="Arial"/>
          <w:sz w:val="22"/>
          <w:szCs w:val="22"/>
        </w:rPr>
        <w:t xml:space="preserve">n case of participants from South East Europe and Eastern Europe and </w:t>
      </w:r>
      <w:r w:rsidR="001739B1">
        <w:rPr>
          <w:rFonts w:ascii="Trebuchet MS" w:hAnsi="Trebuchet MS" w:cs="Arial"/>
          <w:sz w:val="22"/>
          <w:szCs w:val="22"/>
        </w:rPr>
        <w:t>Caucasus</w:t>
      </w:r>
      <w:r w:rsidR="00364412">
        <w:rPr>
          <w:rFonts w:ascii="Trebuchet MS" w:hAnsi="Trebuchet MS" w:cs="Arial"/>
          <w:sz w:val="22"/>
          <w:szCs w:val="22"/>
        </w:rPr>
        <w:t xml:space="preserve"> regions </w:t>
      </w:r>
      <w:r w:rsidR="00DE14CF">
        <w:rPr>
          <w:rFonts w:ascii="Trebuchet MS" w:hAnsi="Trebuchet MS" w:cs="Arial"/>
          <w:sz w:val="22"/>
          <w:szCs w:val="22"/>
        </w:rPr>
        <w:t xml:space="preserve">travel costs will </w:t>
      </w:r>
      <w:r w:rsidR="009F089B">
        <w:rPr>
          <w:rFonts w:ascii="Trebuchet MS" w:hAnsi="Trebuchet MS" w:cs="Arial"/>
          <w:sz w:val="22"/>
          <w:szCs w:val="22"/>
        </w:rPr>
        <w:t xml:space="preserve">be </w:t>
      </w:r>
      <w:r w:rsidR="00364412">
        <w:rPr>
          <w:rFonts w:ascii="Trebuchet MS" w:hAnsi="Trebuchet MS" w:cs="Arial"/>
          <w:sz w:val="22"/>
          <w:szCs w:val="22"/>
        </w:rPr>
        <w:t>covered by the</w:t>
      </w:r>
      <w:r w:rsidR="00DE14CF">
        <w:rPr>
          <w:rFonts w:ascii="Trebuchet MS" w:hAnsi="Trebuchet MS" w:cs="Arial"/>
          <w:sz w:val="22"/>
          <w:szCs w:val="22"/>
        </w:rPr>
        <w:t xml:space="preserve"> Latvian </w:t>
      </w:r>
      <w:r w:rsidR="00364412">
        <w:rPr>
          <w:rFonts w:ascii="Trebuchet MS" w:hAnsi="Trebuchet MS" w:cs="Arial"/>
          <w:sz w:val="22"/>
          <w:szCs w:val="22"/>
        </w:rPr>
        <w:t>National Agency</w:t>
      </w:r>
      <w:r w:rsidRPr="00364412">
        <w:rPr>
          <w:rFonts w:ascii="Trebuchet MS" w:hAnsi="Trebuchet MS" w:cs="Arial"/>
          <w:sz w:val="22"/>
          <w:szCs w:val="22"/>
        </w:rPr>
        <w:t xml:space="preserve">. For contact details of your National Agency see: </w:t>
      </w:r>
      <w:hyperlink r:id="rId17" w:history="1">
        <w:r w:rsidR="006A6E5E" w:rsidRPr="00364412">
          <w:rPr>
            <w:rStyle w:val="Hyperlink"/>
            <w:rFonts w:ascii="Trebuchet MS" w:hAnsi="Trebuchet MS"/>
            <w:sz w:val="22"/>
            <w:szCs w:val="22"/>
          </w:rPr>
          <w:t>http://ec.europa.eu/youth/youth/doc152_en.htm</w:t>
        </w:r>
      </w:hyperlink>
      <w:r w:rsidR="006A6E5E" w:rsidRPr="00364412">
        <w:rPr>
          <w:rFonts w:ascii="Trebuchet MS" w:hAnsi="Trebuchet MS"/>
          <w:sz w:val="22"/>
          <w:szCs w:val="22"/>
        </w:rPr>
        <w:t xml:space="preserve"> </w:t>
      </w:r>
    </w:p>
    <w:p w:rsidR="00FC2737" w:rsidRPr="00290F21" w:rsidRDefault="00FC2737" w:rsidP="006A6E5E">
      <w:pPr>
        <w:tabs>
          <w:tab w:val="left" w:pos="7217"/>
        </w:tabs>
        <w:spacing w:line="336" w:lineRule="auto"/>
        <w:ind w:right="382"/>
        <w:jc w:val="both"/>
        <w:rPr>
          <w:rFonts w:ascii="Trebuchet MS" w:hAnsi="Trebuchet MS" w:cs="Arial"/>
          <w:iCs/>
          <w:color w:val="404040"/>
          <w:sz w:val="22"/>
          <w:szCs w:val="22"/>
        </w:rPr>
      </w:pPr>
    </w:p>
    <w:p w:rsidR="00FC2737" w:rsidRPr="002E03B1" w:rsidRDefault="00FC2737" w:rsidP="006A6E5E">
      <w:pPr>
        <w:tabs>
          <w:tab w:val="left" w:pos="7217"/>
        </w:tabs>
        <w:spacing w:line="336" w:lineRule="auto"/>
        <w:ind w:right="382"/>
        <w:jc w:val="both"/>
        <w:rPr>
          <w:rFonts w:ascii="Trebuchet MS" w:hAnsi="Trebuchet MS" w:cs="Arial"/>
          <w:b/>
          <w:iCs/>
          <w:sz w:val="22"/>
          <w:szCs w:val="22"/>
        </w:rPr>
      </w:pPr>
      <w:r w:rsidRPr="002E03B1">
        <w:rPr>
          <w:rFonts w:ascii="Trebuchet MS" w:hAnsi="Trebuchet MS" w:cs="Arial"/>
          <w:b/>
          <w:iCs/>
          <w:sz w:val="22"/>
          <w:szCs w:val="22"/>
        </w:rPr>
        <w:t>How to apply?</w:t>
      </w:r>
    </w:p>
    <w:p w:rsidR="00FC2737" w:rsidRDefault="00FC2737" w:rsidP="006A6E5E">
      <w:pPr>
        <w:numPr>
          <w:ilvl w:val="0"/>
          <w:numId w:val="21"/>
        </w:numPr>
        <w:spacing w:line="360" w:lineRule="auto"/>
        <w:ind w:right="382"/>
        <w:rPr>
          <w:rFonts w:ascii="Trebuchet MS" w:hAnsi="Trebuchet MS" w:cs="Arial"/>
          <w:sz w:val="22"/>
          <w:szCs w:val="22"/>
        </w:rPr>
      </w:pPr>
      <w:r w:rsidRPr="002E03B1">
        <w:rPr>
          <w:rFonts w:ascii="Trebuchet MS" w:hAnsi="Trebuchet MS" w:cs="Arial"/>
          <w:sz w:val="22"/>
          <w:szCs w:val="22"/>
        </w:rPr>
        <w:t>Contact your Y</w:t>
      </w:r>
      <w:r w:rsidR="00CF41D6">
        <w:rPr>
          <w:rFonts w:ascii="Trebuchet MS" w:hAnsi="Trebuchet MS" w:cs="Arial"/>
          <w:sz w:val="22"/>
          <w:szCs w:val="22"/>
        </w:rPr>
        <w:t xml:space="preserve">outh inaction </w:t>
      </w:r>
      <w:r w:rsidRPr="002E03B1">
        <w:rPr>
          <w:rFonts w:ascii="Trebuchet MS" w:hAnsi="Trebuchet MS" w:cs="Arial"/>
          <w:sz w:val="22"/>
          <w:szCs w:val="22"/>
        </w:rPr>
        <w:t>National Agency for a possibility to cover your travel costs</w:t>
      </w:r>
    </w:p>
    <w:p w:rsidR="000F397D" w:rsidRPr="002E03B1" w:rsidRDefault="009F089B" w:rsidP="00BB7686">
      <w:pPr>
        <w:numPr>
          <w:ilvl w:val="0"/>
          <w:numId w:val="21"/>
        </w:numPr>
        <w:spacing w:line="360" w:lineRule="auto"/>
        <w:ind w:right="382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 w:cs="Arial"/>
          <w:sz w:val="22"/>
          <w:szCs w:val="22"/>
        </w:rPr>
        <w:t>A</w:t>
      </w:r>
      <w:r w:rsidR="000F397D">
        <w:rPr>
          <w:rFonts w:ascii="Trebuchet MS" w:hAnsi="Trebuchet MS" w:cs="Arial"/>
          <w:sz w:val="22"/>
          <w:szCs w:val="22"/>
        </w:rPr>
        <w:t xml:space="preserve">pply on-line: </w:t>
      </w:r>
      <w:hyperlink r:id="rId18" w:history="1">
        <w:r w:rsidR="00BB7686" w:rsidRPr="00BB7686">
          <w:rPr>
            <w:rStyle w:val="Hyperlink"/>
            <w:rFonts w:ascii="Trebuchet MS" w:hAnsi="Trebuchet MS"/>
          </w:rPr>
          <w:t>http://www.salto-youth.net/tools/european-training-calendar/training/unique-r-i-d-e-unique-space-for-further-personal-and-professional-development-of-trainers-working-in-the-youth-field.2547/</w:t>
        </w:r>
      </w:hyperlink>
      <w:r w:rsidR="00BB7686">
        <w:t xml:space="preserve"> </w:t>
      </w:r>
    </w:p>
    <w:p w:rsidR="00FC2737" w:rsidRPr="00E87C1D" w:rsidRDefault="00FC2737" w:rsidP="00276EB2">
      <w:pPr>
        <w:numPr>
          <w:ilvl w:val="0"/>
          <w:numId w:val="21"/>
        </w:numPr>
        <w:spacing w:after="60" w:line="360" w:lineRule="auto"/>
        <w:ind w:right="382"/>
        <w:rPr>
          <w:szCs w:val="22"/>
        </w:rPr>
      </w:pPr>
      <w:r w:rsidRPr="00E87C1D">
        <w:rPr>
          <w:rFonts w:ascii="Trebuchet MS" w:hAnsi="Trebuchet MS" w:cs="Arial"/>
          <w:sz w:val="22"/>
          <w:szCs w:val="22"/>
        </w:rPr>
        <w:t xml:space="preserve">Deadline for </w:t>
      </w:r>
      <w:r w:rsidR="00CF41D6">
        <w:rPr>
          <w:rFonts w:ascii="Trebuchet MS" w:hAnsi="Trebuchet MS" w:cs="Arial"/>
          <w:sz w:val="22"/>
          <w:szCs w:val="22"/>
        </w:rPr>
        <w:t xml:space="preserve">submitting your </w:t>
      </w:r>
      <w:r w:rsidRPr="00E87C1D">
        <w:rPr>
          <w:rFonts w:ascii="Trebuchet MS" w:hAnsi="Trebuchet MS" w:cs="Arial"/>
          <w:sz w:val="22"/>
          <w:szCs w:val="22"/>
        </w:rPr>
        <w:t>appli</w:t>
      </w:r>
      <w:bookmarkStart w:id="2" w:name="_GoBack"/>
      <w:bookmarkEnd w:id="2"/>
      <w:r w:rsidRPr="00E87C1D">
        <w:rPr>
          <w:rFonts w:ascii="Trebuchet MS" w:hAnsi="Trebuchet MS" w:cs="Arial"/>
          <w:sz w:val="22"/>
          <w:szCs w:val="22"/>
        </w:rPr>
        <w:t xml:space="preserve">cation is </w:t>
      </w:r>
      <w:r w:rsidRPr="00E87C1D">
        <w:rPr>
          <w:rFonts w:ascii="Trebuchet MS" w:hAnsi="Trebuchet MS" w:cs="Arial"/>
          <w:color w:val="FF0000"/>
          <w:sz w:val="32"/>
          <w:szCs w:val="32"/>
        </w:rPr>
        <w:t>1</w:t>
      </w:r>
      <w:r w:rsidR="009F089B" w:rsidRPr="00E87C1D">
        <w:rPr>
          <w:rFonts w:ascii="Trebuchet MS" w:hAnsi="Trebuchet MS" w:cs="Arial"/>
          <w:color w:val="FF0000"/>
          <w:sz w:val="32"/>
          <w:szCs w:val="32"/>
        </w:rPr>
        <w:t>5</w:t>
      </w:r>
      <w:r w:rsidR="009F089B" w:rsidRPr="00E87C1D">
        <w:rPr>
          <w:rFonts w:ascii="Trebuchet MS" w:hAnsi="Trebuchet MS" w:cs="Arial"/>
          <w:color w:val="FF0000"/>
          <w:sz w:val="32"/>
          <w:szCs w:val="32"/>
          <w:vertAlign w:val="superscript"/>
        </w:rPr>
        <w:t>th</w:t>
      </w:r>
      <w:r w:rsidR="00276EB2" w:rsidRPr="00E87C1D">
        <w:rPr>
          <w:rFonts w:ascii="Trebuchet MS" w:hAnsi="Trebuchet MS" w:cs="Arial"/>
          <w:color w:val="FF0000"/>
          <w:sz w:val="32"/>
          <w:szCs w:val="32"/>
        </w:rPr>
        <w:t xml:space="preserve"> </w:t>
      </w:r>
      <w:r w:rsidR="009F089B" w:rsidRPr="00E87C1D">
        <w:rPr>
          <w:rFonts w:ascii="Trebuchet MS" w:hAnsi="Trebuchet MS" w:cs="Arial"/>
          <w:color w:val="FF0000"/>
          <w:sz w:val="32"/>
          <w:szCs w:val="32"/>
        </w:rPr>
        <w:t>June 2012</w:t>
      </w:r>
      <w:r w:rsidRPr="00E87C1D">
        <w:rPr>
          <w:rFonts w:ascii="Trebuchet MS" w:hAnsi="Trebuchet MS" w:cs="Arial"/>
          <w:color w:val="FF0000"/>
          <w:sz w:val="32"/>
          <w:szCs w:val="32"/>
        </w:rPr>
        <w:t>.</w:t>
      </w:r>
      <w:r w:rsidR="001739B1" w:rsidRPr="00290F21">
        <w:t xml:space="preserve"> </w:t>
      </w:r>
    </w:p>
    <w:sectPr w:rsidR="00FC2737" w:rsidRPr="00E87C1D" w:rsidSect="006A6E5E">
      <w:footerReference w:type="default" r:id="rId19"/>
      <w:pgSz w:w="11906" w:h="16838"/>
      <w:pgMar w:top="851" w:right="746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E41" w:rsidRDefault="00E36E41" w:rsidP="00276BB2">
      <w:r>
        <w:separator/>
      </w:r>
    </w:p>
  </w:endnote>
  <w:endnote w:type="continuationSeparator" w:id="0">
    <w:p w:rsidR="00E36E41" w:rsidRDefault="00E36E41" w:rsidP="0027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BA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C1D" w:rsidRDefault="00E87C1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B7686">
      <w:rPr>
        <w:noProof/>
      </w:rPr>
      <w:t>1</w:t>
    </w:r>
    <w:r>
      <w:fldChar w:fldCharType="end"/>
    </w:r>
  </w:p>
  <w:p w:rsidR="00E87C1D" w:rsidRDefault="00E87C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E41" w:rsidRDefault="00E36E41" w:rsidP="00276BB2">
      <w:r>
        <w:separator/>
      </w:r>
    </w:p>
  </w:footnote>
  <w:footnote w:type="continuationSeparator" w:id="0">
    <w:p w:rsidR="00E36E41" w:rsidRDefault="00E36E41" w:rsidP="00276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2.35pt;height:12.9pt" o:bullet="t">
        <v:imagedata r:id="rId1" o:title=""/>
      </v:shape>
    </w:pict>
  </w:numPicBullet>
  <w:abstractNum w:abstractNumId="0">
    <w:nsid w:val="0BB66928"/>
    <w:multiLevelType w:val="multilevel"/>
    <w:tmpl w:val="E70C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310321"/>
    <w:multiLevelType w:val="hybridMultilevel"/>
    <w:tmpl w:val="686424B4"/>
    <w:lvl w:ilvl="0" w:tplc="4D9273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62626F"/>
    <w:multiLevelType w:val="hybridMultilevel"/>
    <w:tmpl w:val="29B6B782"/>
    <w:lvl w:ilvl="0" w:tplc="4D9273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84EB6"/>
    <w:multiLevelType w:val="hybridMultilevel"/>
    <w:tmpl w:val="B78AC04A"/>
    <w:lvl w:ilvl="0" w:tplc="5568EFC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2B0F66"/>
    <w:multiLevelType w:val="hybridMultilevel"/>
    <w:tmpl w:val="C40EBF5E"/>
    <w:lvl w:ilvl="0" w:tplc="BDA84EDA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A31C08"/>
    <w:multiLevelType w:val="hybridMultilevel"/>
    <w:tmpl w:val="45BC9326"/>
    <w:lvl w:ilvl="0" w:tplc="BFAA6544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66CD4"/>
    <w:multiLevelType w:val="hybridMultilevel"/>
    <w:tmpl w:val="9DC648D0"/>
    <w:lvl w:ilvl="0" w:tplc="5568EFC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6B5DDD"/>
    <w:multiLevelType w:val="hybridMultilevel"/>
    <w:tmpl w:val="8724E4D4"/>
    <w:lvl w:ilvl="0" w:tplc="BDA84EDA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D568E"/>
    <w:multiLevelType w:val="hybridMultilevel"/>
    <w:tmpl w:val="8668C3A6"/>
    <w:lvl w:ilvl="0" w:tplc="C388D7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C05984"/>
    <w:multiLevelType w:val="hybridMultilevel"/>
    <w:tmpl w:val="EF485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C47ECA"/>
    <w:multiLevelType w:val="multilevel"/>
    <w:tmpl w:val="9F368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6A0558"/>
    <w:multiLevelType w:val="hybridMultilevel"/>
    <w:tmpl w:val="D570B4D2"/>
    <w:lvl w:ilvl="0" w:tplc="5568EFC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3AD4BAE"/>
    <w:multiLevelType w:val="hybridMultilevel"/>
    <w:tmpl w:val="272C1FD6"/>
    <w:lvl w:ilvl="0" w:tplc="5568EFC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11166F"/>
    <w:multiLevelType w:val="hybridMultilevel"/>
    <w:tmpl w:val="9CB2E6B0"/>
    <w:lvl w:ilvl="0" w:tplc="E4BA604E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8E51381"/>
    <w:multiLevelType w:val="hybridMultilevel"/>
    <w:tmpl w:val="00726D0A"/>
    <w:lvl w:ilvl="0" w:tplc="5568EFCA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E05490"/>
    <w:multiLevelType w:val="hybridMultilevel"/>
    <w:tmpl w:val="825812F2"/>
    <w:lvl w:ilvl="0" w:tplc="2D52032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6552351"/>
    <w:multiLevelType w:val="hybridMultilevel"/>
    <w:tmpl w:val="447A555C"/>
    <w:lvl w:ilvl="0" w:tplc="5568EFCA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ADC3C61"/>
    <w:multiLevelType w:val="hybridMultilevel"/>
    <w:tmpl w:val="389C3EB6"/>
    <w:lvl w:ilvl="0" w:tplc="5568EFC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F497D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33C16D5"/>
    <w:multiLevelType w:val="hybridMultilevel"/>
    <w:tmpl w:val="1B5268CC"/>
    <w:lvl w:ilvl="0" w:tplc="BFAA6544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5A46544"/>
    <w:multiLevelType w:val="hybridMultilevel"/>
    <w:tmpl w:val="577EE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700265"/>
    <w:multiLevelType w:val="hybridMultilevel"/>
    <w:tmpl w:val="E59C1802"/>
    <w:lvl w:ilvl="0" w:tplc="116CB838">
      <w:start w:val="5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C0107C1"/>
    <w:multiLevelType w:val="hybridMultilevel"/>
    <w:tmpl w:val="394682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120158"/>
    <w:multiLevelType w:val="hybridMultilevel"/>
    <w:tmpl w:val="760C447A"/>
    <w:lvl w:ilvl="0" w:tplc="E4BA604E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FCB68C3"/>
    <w:multiLevelType w:val="hybridMultilevel"/>
    <w:tmpl w:val="9438C546"/>
    <w:lvl w:ilvl="0" w:tplc="BFAA6544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20"/>
  </w:num>
  <w:num w:numId="5">
    <w:abstractNumId w:val="19"/>
  </w:num>
  <w:num w:numId="6">
    <w:abstractNumId w:val="9"/>
  </w:num>
  <w:num w:numId="7">
    <w:abstractNumId w:val="5"/>
  </w:num>
  <w:num w:numId="8">
    <w:abstractNumId w:val="7"/>
  </w:num>
  <w:num w:numId="9">
    <w:abstractNumId w:val="4"/>
  </w:num>
  <w:num w:numId="10">
    <w:abstractNumId w:val="23"/>
  </w:num>
  <w:num w:numId="11">
    <w:abstractNumId w:val="1"/>
  </w:num>
  <w:num w:numId="12">
    <w:abstractNumId w:val="2"/>
  </w:num>
  <w:num w:numId="13">
    <w:abstractNumId w:val="18"/>
  </w:num>
  <w:num w:numId="14">
    <w:abstractNumId w:val="11"/>
  </w:num>
  <w:num w:numId="15">
    <w:abstractNumId w:val="16"/>
  </w:num>
  <w:num w:numId="16">
    <w:abstractNumId w:val="3"/>
  </w:num>
  <w:num w:numId="17">
    <w:abstractNumId w:val="12"/>
  </w:num>
  <w:num w:numId="18">
    <w:abstractNumId w:val="6"/>
  </w:num>
  <w:num w:numId="19">
    <w:abstractNumId w:val="17"/>
  </w:num>
  <w:num w:numId="20">
    <w:abstractNumId w:val="14"/>
  </w:num>
  <w:num w:numId="21">
    <w:abstractNumId w:val="15"/>
  </w:num>
  <w:num w:numId="22">
    <w:abstractNumId w:val="21"/>
  </w:num>
  <w:num w:numId="23">
    <w:abstractNumId w:val="2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801"/>
    <w:rsid w:val="0000030A"/>
    <w:rsid w:val="000011DC"/>
    <w:rsid w:val="00011D18"/>
    <w:rsid w:val="00013010"/>
    <w:rsid w:val="0005116E"/>
    <w:rsid w:val="00063174"/>
    <w:rsid w:val="00063874"/>
    <w:rsid w:val="00064A62"/>
    <w:rsid w:val="00067CB2"/>
    <w:rsid w:val="00083CD4"/>
    <w:rsid w:val="000859C0"/>
    <w:rsid w:val="000A5484"/>
    <w:rsid w:val="000A64A6"/>
    <w:rsid w:val="000A697A"/>
    <w:rsid w:val="000C65B1"/>
    <w:rsid w:val="000E3E12"/>
    <w:rsid w:val="000E42DF"/>
    <w:rsid w:val="000E7340"/>
    <w:rsid w:val="000F397D"/>
    <w:rsid w:val="000F7319"/>
    <w:rsid w:val="000F7893"/>
    <w:rsid w:val="00103C33"/>
    <w:rsid w:val="00117C96"/>
    <w:rsid w:val="00124C4B"/>
    <w:rsid w:val="001278A8"/>
    <w:rsid w:val="0013324E"/>
    <w:rsid w:val="001333D2"/>
    <w:rsid w:val="00140F51"/>
    <w:rsid w:val="00153793"/>
    <w:rsid w:val="00160E5B"/>
    <w:rsid w:val="00162FAC"/>
    <w:rsid w:val="00165FDC"/>
    <w:rsid w:val="001739B1"/>
    <w:rsid w:val="0017585D"/>
    <w:rsid w:val="00187F9D"/>
    <w:rsid w:val="00197904"/>
    <w:rsid w:val="001A36B5"/>
    <w:rsid w:val="001A569C"/>
    <w:rsid w:val="001A5F10"/>
    <w:rsid w:val="001A5F40"/>
    <w:rsid w:val="001B1034"/>
    <w:rsid w:val="001B5771"/>
    <w:rsid w:val="001D2950"/>
    <w:rsid w:val="001E54F3"/>
    <w:rsid w:val="001F4C16"/>
    <w:rsid w:val="00276BB2"/>
    <w:rsid w:val="00276EB2"/>
    <w:rsid w:val="00281B09"/>
    <w:rsid w:val="00290F21"/>
    <w:rsid w:val="00291D20"/>
    <w:rsid w:val="002A4335"/>
    <w:rsid w:val="002B234A"/>
    <w:rsid w:val="002D5AF4"/>
    <w:rsid w:val="002D7D14"/>
    <w:rsid w:val="002E03B1"/>
    <w:rsid w:val="003010CC"/>
    <w:rsid w:val="0031216D"/>
    <w:rsid w:val="003172C7"/>
    <w:rsid w:val="00322CFC"/>
    <w:rsid w:val="00325C8C"/>
    <w:rsid w:val="003475E9"/>
    <w:rsid w:val="00347A08"/>
    <w:rsid w:val="0035070B"/>
    <w:rsid w:val="0035134C"/>
    <w:rsid w:val="00353D1B"/>
    <w:rsid w:val="00357186"/>
    <w:rsid w:val="003629AD"/>
    <w:rsid w:val="00364412"/>
    <w:rsid w:val="00375C38"/>
    <w:rsid w:val="003843A0"/>
    <w:rsid w:val="00386ED5"/>
    <w:rsid w:val="003A2F1E"/>
    <w:rsid w:val="003B0D52"/>
    <w:rsid w:val="003D57B3"/>
    <w:rsid w:val="003E4A8D"/>
    <w:rsid w:val="003F6D38"/>
    <w:rsid w:val="00413FE1"/>
    <w:rsid w:val="00415FED"/>
    <w:rsid w:val="004228C9"/>
    <w:rsid w:val="00437585"/>
    <w:rsid w:val="00444341"/>
    <w:rsid w:val="00450BF7"/>
    <w:rsid w:val="00456964"/>
    <w:rsid w:val="00466B77"/>
    <w:rsid w:val="00467EDB"/>
    <w:rsid w:val="0048610C"/>
    <w:rsid w:val="004A2995"/>
    <w:rsid w:val="004C6BBF"/>
    <w:rsid w:val="004D07BA"/>
    <w:rsid w:val="004D130A"/>
    <w:rsid w:val="004D36AE"/>
    <w:rsid w:val="004F7664"/>
    <w:rsid w:val="00500A51"/>
    <w:rsid w:val="005125BB"/>
    <w:rsid w:val="00513D9F"/>
    <w:rsid w:val="005148EF"/>
    <w:rsid w:val="00514978"/>
    <w:rsid w:val="0053015D"/>
    <w:rsid w:val="0053286F"/>
    <w:rsid w:val="00544827"/>
    <w:rsid w:val="0054710B"/>
    <w:rsid w:val="0055521F"/>
    <w:rsid w:val="00596F4D"/>
    <w:rsid w:val="005A10E0"/>
    <w:rsid w:val="005A38C8"/>
    <w:rsid w:val="005A571B"/>
    <w:rsid w:val="005B2E30"/>
    <w:rsid w:val="005D4721"/>
    <w:rsid w:val="005F614C"/>
    <w:rsid w:val="006038CE"/>
    <w:rsid w:val="0060537B"/>
    <w:rsid w:val="00616759"/>
    <w:rsid w:val="00616D39"/>
    <w:rsid w:val="006244B2"/>
    <w:rsid w:val="00643DDF"/>
    <w:rsid w:val="00653D94"/>
    <w:rsid w:val="0066011C"/>
    <w:rsid w:val="00661E43"/>
    <w:rsid w:val="00672425"/>
    <w:rsid w:val="006905FE"/>
    <w:rsid w:val="006971D8"/>
    <w:rsid w:val="006A1FB4"/>
    <w:rsid w:val="006A6E5E"/>
    <w:rsid w:val="006B0161"/>
    <w:rsid w:val="006C5FD2"/>
    <w:rsid w:val="006D422F"/>
    <w:rsid w:val="006D716E"/>
    <w:rsid w:val="006F12FF"/>
    <w:rsid w:val="006F3F60"/>
    <w:rsid w:val="007024A8"/>
    <w:rsid w:val="0070750B"/>
    <w:rsid w:val="00710EC1"/>
    <w:rsid w:val="007555B3"/>
    <w:rsid w:val="007570A8"/>
    <w:rsid w:val="007712BE"/>
    <w:rsid w:val="007821F6"/>
    <w:rsid w:val="00784764"/>
    <w:rsid w:val="00786DD9"/>
    <w:rsid w:val="00791A5B"/>
    <w:rsid w:val="007946DC"/>
    <w:rsid w:val="007973D4"/>
    <w:rsid w:val="007D447A"/>
    <w:rsid w:val="007D5D30"/>
    <w:rsid w:val="007D7E84"/>
    <w:rsid w:val="008113AE"/>
    <w:rsid w:val="00815454"/>
    <w:rsid w:val="00824EF7"/>
    <w:rsid w:val="008679A4"/>
    <w:rsid w:val="00887144"/>
    <w:rsid w:val="00891229"/>
    <w:rsid w:val="00897D6E"/>
    <w:rsid w:val="008D228E"/>
    <w:rsid w:val="008D43C3"/>
    <w:rsid w:val="008D79E3"/>
    <w:rsid w:val="008F5F43"/>
    <w:rsid w:val="00905425"/>
    <w:rsid w:val="009138D9"/>
    <w:rsid w:val="0092284E"/>
    <w:rsid w:val="00940217"/>
    <w:rsid w:val="00941E89"/>
    <w:rsid w:val="00957B7D"/>
    <w:rsid w:val="00984786"/>
    <w:rsid w:val="00985608"/>
    <w:rsid w:val="009C0D72"/>
    <w:rsid w:val="009C7726"/>
    <w:rsid w:val="009D0BB2"/>
    <w:rsid w:val="009D2049"/>
    <w:rsid w:val="009F089B"/>
    <w:rsid w:val="00A03466"/>
    <w:rsid w:val="00A23EAE"/>
    <w:rsid w:val="00A25065"/>
    <w:rsid w:val="00A30CFC"/>
    <w:rsid w:val="00A33327"/>
    <w:rsid w:val="00A56750"/>
    <w:rsid w:val="00A713A7"/>
    <w:rsid w:val="00A72FF6"/>
    <w:rsid w:val="00AA7FA3"/>
    <w:rsid w:val="00B118C7"/>
    <w:rsid w:val="00B17076"/>
    <w:rsid w:val="00B21DC7"/>
    <w:rsid w:val="00B23F3A"/>
    <w:rsid w:val="00B320A3"/>
    <w:rsid w:val="00B32D92"/>
    <w:rsid w:val="00B34408"/>
    <w:rsid w:val="00B37A87"/>
    <w:rsid w:val="00B45F49"/>
    <w:rsid w:val="00B67C0B"/>
    <w:rsid w:val="00B87CFA"/>
    <w:rsid w:val="00B96764"/>
    <w:rsid w:val="00BB2B71"/>
    <w:rsid w:val="00BB7686"/>
    <w:rsid w:val="00BD124F"/>
    <w:rsid w:val="00BD676C"/>
    <w:rsid w:val="00BF39E1"/>
    <w:rsid w:val="00BF6B14"/>
    <w:rsid w:val="00C07A53"/>
    <w:rsid w:val="00C203E8"/>
    <w:rsid w:val="00C35DEC"/>
    <w:rsid w:val="00C3616B"/>
    <w:rsid w:val="00C5179A"/>
    <w:rsid w:val="00C5187F"/>
    <w:rsid w:val="00C65330"/>
    <w:rsid w:val="00C72446"/>
    <w:rsid w:val="00CA1D83"/>
    <w:rsid w:val="00CA5F97"/>
    <w:rsid w:val="00CB58BD"/>
    <w:rsid w:val="00CC5839"/>
    <w:rsid w:val="00CF2AEF"/>
    <w:rsid w:val="00CF41D6"/>
    <w:rsid w:val="00CF7769"/>
    <w:rsid w:val="00D011AB"/>
    <w:rsid w:val="00D12B7F"/>
    <w:rsid w:val="00D176E0"/>
    <w:rsid w:val="00D21057"/>
    <w:rsid w:val="00D24D28"/>
    <w:rsid w:val="00D279FA"/>
    <w:rsid w:val="00D37D3A"/>
    <w:rsid w:val="00D4376E"/>
    <w:rsid w:val="00D4447F"/>
    <w:rsid w:val="00D52E2B"/>
    <w:rsid w:val="00D654A8"/>
    <w:rsid w:val="00D73A56"/>
    <w:rsid w:val="00D77576"/>
    <w:rsid w:val="00D91B6B"/>
    <w:rsid w:val="00D927BF"/>
    <w:rsid w:val="00D92D89"/>
    <w:rsid w:val="00D930D4"/>
    <w:rsid w:val="00DD0C76"/>
    <w:rsid w:val="00DE14CF"/>
    <w:rsid w:val="00DE2612"/>
    <w:rsid w:val="00DE59F4"/>
    <w:rsid w:val="00DF089E"/>
    <w:rsid w:val="00E05A0E"/>
    <w:rsid w:val="00E07BA0"/>
    <w:rsid w:val="00E319A5"/>
    <w:rsid w:val="00E36E41"/>
    <w:rsid w:val="00E61BDC"/>
    <w:rsid w:val="00E83B55"/>
    <w:rsid w:val="00E8529B"/>
    <w:rsid w:val="00E8656F"/>
    <w:rsid w:val="00E865EB"/>
    <w:rsid w:val="00E87C1D"/>
    <w:rsid w:val="00E919D0"/>
    <w:rsid w:val="00E92602"/>
    <w:rsid w:val="00EB585F"/>
    <w:rsid w:val="00EB79AF"/>
    <w:rsid w:val="00EC40C7"/>
    <w:rsid w:val="00ED12AA"/>
    <w:rsid w:val="00ED4801"/>
    <w:rsid w:val="00F04987"/>
    <w:rsid w:val="00F05103"/>
    <w:rsid w:val="00F07E36"/>
    <w:rsid w:val="00F1178B"/>
    <w:rsid w:val="00F1219B"/>
    <w:rsid w:val="00F3170B"/>
    <w:rsid w:val="00F437AB"/>
    <w:rsid w:val="00F83248"/>
    <w:rsid w:val="00F94FB1"/>
    <w:rsid w:val="00FA3690"/>
    <w:rsid w:val="00FB5512"/>
    <w:rsid w:val="00FB69AC"/>
    <w:rsid w:val="00FC2737"/>
    <w:rsid w:val="00FC7378"/>
    <w:rsid w:val="00FC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177995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8529B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654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qFormat/>
    <w:rsid w:val="00D654A8"/>
    <w:pPr>
      <w:pBdr>
        <w:bottom w:val="dashed" w:sz="6" w:space="3" w:color="767676"/>
      </w:pBdr>
      <w:spacing w:after="136"/>
      <w:outlineLvl w:val="1"/>
    </w:pPr>
    <w:rPr>
      <w:rFonts w:ascii="Trebuchet MS" w:hAnsi="Trebuchet MS"/>
      <w:b/>
      <w:bCs/>
      <w:sz w:val="29"/>
      <w:szCs w:val="29"/>
    </w:rPr>
  </w:style>
  <w:style w:type="paragraph" w:styleId="Heading4">
    <w:name w:val="heading 4"/>
    <w:basedOn w:val="Normal"/>
    <w:next w:val="Normal"/>
    <w:link w:val="Heading4Char"/>
    <w:qFormat/>
    <w:rsid w:val="00D654A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A23EAE"/>
    <w:rPr>
      <w:rFonts w:ascii="Cambria" w:hAnsi="Cambria" w:cs="Times New Roman"/>
      <w:b/>
      <w:bCs/>
      <w:kern w:val="32"/>
      <w:sz w:val="32"/>
      <w:szCs w:val="32"/>
      <w:lang w:val="en-GB" w:eastAsia="en-GB"/>
    </w:rPr>
  </w:style>
  <w:style w:type="character" w:customStyle="1" w:styleId="Heading2Char">
    <w:name w:val="Heading 2 Char"/>
    <w:link w:val="Heading2"/>
    <w:semiHidden/>
    <w:locked/>
    <w:rsid w:val="00A23EAE"/>
    <w:rPr>
      <w:rFonts w:ascii="Cambria" w:hAnsi="Cambria" w:cs="Times New Roman"/>
      <w:b/>
      <w:bCs/>
      <w:i/>
      <w:iCs/>
      <w:sz w:val="28"/>
      <w:szCs w:val="28"/>
      <w:lang w:val="en-GB" w:eastAsia="en-GB"/>
    </w:rPr>
  </w:style>
  <w:style w:type="character" w:customStyle="1" w:styleId="Heading4Char">
    <w:name w:val="Heading 4 Char"/>
    <w:link w:val="Heading4"/>
    <w:semiHidden/>
    <w:locked/>
    <w:rsid w:val="00A23EAE"/>
    <w:rPr>
      <w:rFonts w:ascii="Calibri" w:hAnsi="Calibri" w:cs="Times New Roman"/>
      <w:b/>
      <w:bCs/>
      <w:sz w:val="28"/>
      <w:szCs w:val="28"/>
      <w:lang w:val="en-GB" w:eastAsia="en-GB"/>
    </w:rPr>
  </w:style>
  <w:style w:type="character" w:styleId="Hyperlink">
    <w:name w:val="Hyperlink"/>
    <w:rsid w:val="00D654A8"/>
    <w:rPr>
      <w:rFonts w:cs="Times New Roman"/>
      <w:color w:val="0000FF"/>
      <w:u w:val="single"/>
    </w:rPr>
  </w:style>
  <w:style w:type="character" w:customStyle="1" w:styleId="stile11">
    <w:name w:val="stile11"/>
    <w:rsid w:val="00386ED5"/>
    <w:rPr>
      <w:rFonts w:ascii="Georgia" w:hAnsi="Georgia" w:cs="Times New Roman"/>
    </w:rPr>
  </w:style>
  <w:style w:type="paragraph" w:styleId="BalloonText">
    <w:name w:val="Balloon Text"/>
    <w:basedOn w:val="Normal"/>
    <w:link w:val="BalloonTextChar"/>
    <w:rsid w:val="00CA1D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locked/>
    <w:rsid w:val="00CA1D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643DDF"/>
    <w:pPr>
      <w:ind w:left="720"/>
      <w:contextualSpacing/>
    </w:pPr>
  </w:style>
  <w:style w:type="paragraph" w:styleId="Header">
    <w:name w:val="header"/>
    <w:basedOn w:val="Normal"/>
    <w:link w:val="HeaderChar"/>
    <w:rsid w:val="00276BB2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locked/>
    <w:rsid w:val="00276BB2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rsid w:val="00276BB2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locked/>
    <w:rsid w:val="00276BB2"/>
    <w:rPr>
      <w:rFonts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CF2AEF"/>
    <w:rPr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CF2AEF"/>
    <w:rPr>
      <w:rFonts w:cs="Times New Roman"/>
      <w:sz w:val="20"/>
      <w:szCs w:val="20"/>
      <w:lang w:val="en-GB" w:eastAsia="en-GB"/>
    </w:rPr>
  </w:style>
  <w:style w:type="character" w:styleId="FootnoteReference">
    <w:name w:val="footnote reference"/>
    <w:semiHidden/>
    <w:rsid w:val="00CF2AEF"/>
    <w:rPr>
      <w:rFonts w:cs="Times New Roman"/>
      <w:vertAlign w:val="superscript"/>
    </w:rPr>
  </w:style>
  <w:style w:type="paragraph" w:customStyle="1" w:styleId="Headline">
    <w:name w:val="Headline"/>
    <w:next w:val="Normal"/>
    <w:rsid w:val="00C07A53"/>
    <w:pPr>
      <w:widowControl w:val="0"/>
      <w:spacing w:before="240" w:after="20"/>
    </w:pPr>
    <w:rPr>
      <w:rFonts w:ascii="Arial" w:hAnsi="Arial"/>
      <w:b/>
      <w:color w:val="000080"/>
      <w:spacing w:val="8"/>
      <w:sz w:val="22"/>
      <w:lang w:eastAsia="pl-PL"/>
    </w:rPr>
  </w:style>
  <w:style w:type="paragraph" w:customStyle="1" w:styleId="TabelleBenennung">
    <w:name w:val="TabelleBenennung"/>
    <w:rsid w:val="00C07A53"/>
    <w:pPr>
      <w:widowControl w:val="0"/>
      <w:spacing w:before="240"/>
    </w:pPr>
    <w:rPr>
      <w:rFonts w:ascii="Arial" w:hAnsi="Arial"/>
      <w:color w:val="000080"/>
      <w:spacing w:val="10"/>
      <w:sz w:val="16"/>
      <w:lang w:eastAsia="pl-PL"/>
    </w:rPr>
  </w:style>
  <w:style w:type="paragraph" w:customStyle="1" w:styleId="TabelleAusfllen">
    <w:name w:val="TabelleAusfüllen"/>
    <w:basedOn w:val="TabelleBenennung"/>
    <w:rsid w:val="00C07A53"/>
    <w:pPr>
      <w:spacing w:before="0"/>
    </w:pPr>
    <w:rPr>
      <w:rFonts w:ascii="Times New Roman" w:hAnsi="Times New Roman"/>
      <w:b/>
      <w:color w:val="auto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8529B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654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qFormat/>
    <w:rsid w:val="00D654A8"/>
    <w:pPr>
      <w:pBdr>
        <w:bottom w:val="dashed" w:sz="6" w:space="3" w:color="767676"/>
      </w:pBdr>
      <w:spacing w:after="136"/>
      <w:outlineLvl w:val="1"/>
    </w:pPr>
    <w:rPr>
      <w:rFonts w:ascii="Trebuchet MS" w:hAnsi="Trebuchet MS"/>
      <w:b/>
      <w:bCs/>
      <w:sz w:val="29"/>
      <w:szCs w:val="29"/>
    </w:rPr>
  </w:style>
  <w:style w:type="paragraph" w:styleId="Heading4">
    <w:name w:val="heading 4"/>
    <w:basedOn w:val="Normal"/>
    <w:next w:val="Normal"/>
    <w:link w:val="Heading4Char"/>
    <w:qFormat/>
    <w:rsid w:val="00D654A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A23EAE"/>
    <w:rPr>
      <w:rFonts w:ascii="Cambria" w:hAnsi="Cambria" w:cs="Times New Roman"/>
      <w:b/>
      <w:bCs/>
      <w:kern w:val="32"/>
      <w:sz w:val="32"/>
      <w:szCs w:val="32"/>
      <w:lang w:val="en-GB" w:eastAsia="en-GB"/>
    </w:rPr>
  </w:style>
  <w:style w:type="character" w:customStyle="1" w:styleId="Heading2Char">
    <w:name w:val="Heading 2 Char"/>
    <w:link w:val="Heading2"/>
    <w:semiHidden/>
    <w:locked/>
    <w:rsid w:val="00A23EAE"/>
    <w:rPr>
      <w:rFonts w:ascii="Cambria" w:hAnsi="Cambria" w:cs="Times New Roman"/>
      <w:b/>
      <w:bCs/>
      <w:i/>
      <w:iCs/>
      <w:sz w:val="28"/>
      <w:szCs w:val="28"/>
      <w:lang w:val="en-GB" w:eastAsia="en-GB"/>
    </w:rPr>
  </w:style>
  <w:style w:type="character" w:customStyle="1" w:styleId="Heading4Char">
    <w:name w:val="Heading 4 Char"/>
    <w:link w:val="Heading4"/>
    <w:semiHidden/>
    <w:locked/>
    <w:rsid w:val="00A23EAE"/>
    <w:rPr>
      <w:rFonts w:ascii="Calibri" w:hAnsi="Calibri" w:cs="Times New Roman"/>
      <w:b/>
      <w:bCs/>
      <w:sz w:val="28"/>
      <w:szCs w:val="28"/>
      <w:lang w:val="en-GB" w:eastAsia="en-GB"/>
    </w:rPr>
  </w:style>
  <w:style w:type="character" w:styleId="Hyperlink">
    <w:name w:val="Hyperlink"/>
    <w:rsid w:val="00D654A8"/>
    <w:rPr>
      <w:rFonts w:cs="Times New Roman"/>
      <w:color w:val="0000FF"/>
      <w:u w:val="single"/>
    </w:rPr>
  </w:style>
  <w:style w:type="character" w:customStyle="1" w:styleId="stile11">
    <w:name w:val="stile11"/>
    <w:rsid w:val="00386ED5"/>
    <w:rPr>
      <w:rFonts w:ascii="Georgia" w:hAnsi="Georgia" w:cs="Times New Roman"/>
    </w:rPr>
  </w:style>
  <w:style w:type="paragraph" w:styleId="BalloonText">
    <w:name w:val="Balloon Text"/>
    <w:basedOn w:val="Normal"/>
    <w:link w:val="BalloonTextChar"/>
    <w:rsid w:val="00CA1D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locked/>
    <w:rsid w:val="00CA1D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643DDF"/>
    <w:pPr>
      <w:ind w:left="720"/>
      <w:contextualSpacing/>
    </w:pPr>
  </w:style>
  <w:style w:type="paragraph" w:styleId="Header">
    <w:name w:val="header"/>
    <w:basedOn w:val="Normal"/>
    <w:link w:val="HeaderChar"/>
    <w:rsid w:val="00276BB2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locked/>
    <w:rsid w:val="00276BB2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rsid w:val="00276BB2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locked/>
    <w:rsid w:val="00276BB2"/>
    <w:rPr>
      <w:rFonts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CF2AEF"/>
    <w:rPr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CF2AEF"/>
    <w:rPr>
      <w:rFonts w:cs="Times New Roman"/>
      <w:sz w:val="20"/>
      <w:szCs w:val="20"/>
      <w:lang w:val="en-GB" w:eastAsia="en-GB"/>
    </w:rPr>
  </w:style>
  <w:style w:type="character" w:styleId="FootnoteReference">
    <w:name w:val="footnote reference"/>
    <w:semiHidden/>
    <w:rsid w:val="00CF2AEF"/>
    <w:rPr>
      <w:rFonts w:cs="Times New Roman"/>
      <w:vertAlign w:val="superscript"/>
    </w:rPr>
  </w:style>
  <w:style w:type="paragraph" w:customStyle="1" w:styleId="Headline">
    <w:name w:val="Headline"/>
    <w:next w:val="Normal"/>
    <w:rsid w:val="00C07A53"/>
    <w:pPr>
      <w:widowControl w:val="0"/>
      <w:spacing w:before="240" w:after="20"/>
    </w:pPr>
    <w:rPr>
      <w:rFonts w:ascii="Arial" w:hAnsi="Arial"/>
      <w:b/>
      <w:color w:val="000080"/>
      <w:spacing w:val="8"/>
      <w:sz w:val="22"/>
      <w:lang w:eastAsia="pl-PL"/>
    </w:rPr>
  </w:style>
  <w:style w:type="paragraph" w:customStyle="1" w:styleId="TabelleBenennung">
    <w:name w:val="TabelleBenennung"/>
    <w:rsid w:val="00C07A53"/>
    <w:pPr>
      <w:widowControl w:val="0"/>
      <w:spacing w:before="240"/>
    </w:pPr>
    <w:rPr>
      <w:rFonts w:ascii="Arial" w:hAnsi="Arial"/>
      <w:color w:val="000080"/>
      <w:spacing w:val="10"/>
      <w:sz w:val="16"/>
      <w:lang w:eastAsia="pl-PL"/>
    </w:rPr>
  </w:style>
  <w:style w:type="paragraph" w:customStyle="1" w:styleId="TabelleAusfllen">
    <w:name w:val="TabelleAusfüllen"/>
    <w:basedOn w:val="TabelleBenennung"/>
    <w:rsid w:val="00C07A53"/>
    <w:pPr>
      <w:spacing w:before="0"/>
    </w:pPr>
    <w:rPr>
      <w:rFonts w:ascii="Times New Roman" w:hAnsi="Times New Roman"/>
      <w:b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jaunatne.gov.lv" TargetMode="External"/><Relationship Id="rId18" Type="http://schemas.openxmlformats.org/officeDocument/2006/relationships/hyperlink" Target="http://www.salto-youth.net/tools/european-training-calendar/training/unique-r-i-d-e-unique-space-for-further-personal-and-professional-development-of-trainers-working-in-the-youth-field.2547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unique-network.org" TargetMode="External"/><Relationship Id="rId17" Type="http://schemas.openxmlformats.org/officeDocument/2006/relationships/hyperlink" Target="http://ec.europa.eu/youth/youth/doc152_en.htm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4.w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4416</Words>
  <Characters>2518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Incrsaing demand for better quality in training and …</vt:lpstr>
    </vt:vector>
  </TitlesOfParts>
  <Company>y</Company>
  <LinksUpToDate>false</LinksUpToDate>
  <CharactersWithSpaces>6921</CharactersWithSpaces>
  <SharedDoc>false</SharedDoc>
  <HLinks>
    <vt:vector size="24" baseType="variant">
      <vt:variant>
        <vt:i4>2162739</vt:i4>
      </vt:variant>
      <vt:variant>
        <vt:i4>9</vt:i4>
      </vt:variant>
      <vt:variant>
        <vt:i4>0</vt:i4>
      </vt:variant>
      <vt:variant>
        <vt:i4>5</vt:i4>
      </vt:variant>
      <vt:variant>
        <vt:lpwstr>http://www.salto-youth.net/tools/training/find-a-training/</vt:lpwstr>
      </vt:variant>
      <vt:variant>
        <vt:lpwstr/>
      </vt:variant>
      <vt:variant>
        <vt:i4>131152</vt:i4>
      </vt:variant>
      <vt:variant>
        <vt:i4>6</vt:i4>
      </vt:variant>
      <vt:variant>
        <vt:i4>0</vt:i4>
      </vt:variant>
      <vt:variant>
        <vt:i4>5</vt:i4>
      </vt:variant>
      <vt:variant>
        <vt:lpwstr>http://ec.europa.eu/youth/youth/doc152_en.htm</vt:lpwstr>
      </vt:variant>
      <vt:variant>
        <vt:lpwstr/>
      </vt:variant>
      <vt:variant>
        <vt:i4>2228275</vt:i4>
      </vt:variant>
      <vt:variant>
        <vt:i4>3</vt:i4>
      </vt:variant>
      <vt:variant>
        <vt:i4>0</vt:i4>
      </vt:variant>
      <vt:variant>
        <vt:i4>5</vt:i4>
      </vt:variant>
      <vt:variant>
        <vt:lpwstr>http://www.jaunatne.gov.lv</vt:lpwstr>
      </vt:variant>
      <vt:variant>
        <vt:lpwstr/>
      </vt:variant>
      <vt:variant>
        <vt:i4>8126524</vt:i4>
      </vt:variant>
      <vt:variant>
        <vt:i4>0</vt:i4>
      </vt:variant>
      <vt:variant>
        <vt:i4>0</vt:i4>
      </vt:variant>
      <vt:variant>
        <vt:i4>5</vt:i4>
      </vt:variant>
      <vt:variant>
        <vt:lpwstr>http://www.unique-network.org/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Incrsaing demand for better quality in training and …</dc:title>
  <dc:creator>Darko</dc:creator>
  <cp:lastModifiedBy>Vladislava</cp:lastModifiedBy>
  <cp:revision>2</cp:revision>
  <cp:lastPrinted>2011-03-09T17:16:00Z</cp:lastPrinted>
  <dcterms:created xsi:type="dcterms:W3CDTF">2012-04-23T10:51:00Z</dcterms:created>
  <dcterms:modified xsi:type="dcterms:W3CDTF">2012-04-23T10:51:00Z</dcterms:modified>
</cp:coreProperties>
</file>