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AA" w:rsidRDefault="00D62AAA" w:rsidP="00F77629">
      <w:pPr>
        <w:jc w:val="center"/>
        <w:rPr>
          <w:rFonts w:ascii="Candara" w:hAnsi="Candara"/>
          <w:b/>
          <w:color w:val="1F497D"/>
          <w:sz w:val="48"/>
        </w:rPr>
      </w:pPr>
      <w:bookmarkStart w:id="0" w:name="_GoBack"/>
      <w:bookmarkEnd w:id="0"/>
      <w:r w:rsidRPr="00A97596">
        <w:rPr>
          <w:rFonts w:ascii="Candara" w:hAnsi="Candara"/>
          <w:b/>
          <w:color w:val="1F497D"/>
          <w:sz w:val="48"/>
        </w:rPr>
        <w:t>EPF Capacity Building Programme</w:t>
      </w:r>
      <w:r w:rsidR="0038484B">
        <w:rPr>
          <w:rFonts w:ascii="Candara" w:hAnsi="Candara"/>
          <w:b/>
          <w:color w:val="1F497D"/>
          <w:sz w:val="48"/>
        </w:rPr>
        <w:t xml:space="preserve"> Phase IV</w:t>
      </w:r>
    </w:p>
    <w:p w:rsidR="00840603" w:rsidRPr="002D0BE2" w:rsidRDefault="00840603" w:rsidP="00840603">
      <w:pPr>
        <w:shd w:val="clear" w:color="auto" w:fill="548DD4"/>
        <w:jc w:val="center"/>
        <w:rPr>
          <w:rFonts w:ascii="Candara" w:hAnsi="Candara"/>
          <w:b/>
          <w:bCs/>
          <w:color w:val="FFFFFF"/>
          <w:sz w:val="32"/>
        </w:rPr>
      </w:pPr>
      <w:r>
        <w:rPr>
          <w:rFonts w:ascii="Candara" w:hAnsi="Candara" w:cs="Arial"/>
          <w:b/>
          <w:iCs/>
          <w:color w:val="FFFFFF"/>
          <w:sz w:val="32"/>
        </w:rPr>
        <w:t>Summer Training Course for Young Patients Advocates – Leadership Programme 2017</w:t>
      </w: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6E272B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 xml:space="preserve">Annex I: </w:t>
      </w:r>
    </w:p>
    <w:p w:rsidR="00D62AAA" w:rsidRPr="00A97596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>Tender Submission Form</w:t>
      </w:r>
    </w:p>
    <w:p w:rsidR="00D62AAA" w:rsidRPr="00A97596" w:rsidRDefault="00D62AAA" w:rsidP="006E272B">
      <w:pPr>
        <w:jc w:val="center"/>
        <w:rPr>
          <w:rFonts w:ascii="Candara" w:hAnsi="Candara" w:cs="Arial"/>
          <w:iCs/>
          <w:color w:val="FFFFFF"/>
          <w:sz w:val="6"/>
        </w:rPr>
      </w:pPr>
    </w:p>
    <w:p w:rsidR="002124A4" w:rsidRDefault="002124A4" w:rsidP="006E272B">
      <w:pPr>
        <w:rPr>
          <w:b/>
          <w:snapToGrid w:val="0"/>
          <w:color w:val="FF0000"/>
          <w:szCs w:val="24"/>
          <w:lang w:val="en-US"/>
        </w:rPr>
      </w:pPr>
    </w:p>
    <w:p w:rsidR="006E272B" w:rsidRPr="007C1E83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6E272B">
        <w:rPr>
          <w:b/>
          <w:snapToGrid w:val="0"/>
          <w:color w:val="FF0000"/>
          <w:szCs w:val="24"/>
          <w:lang w:val="en-US"/>
        </w:rPr>
        <w:t>Please fill in the form in English and leave the irrelevant parts blank</w:t>
      </w:r>
      <w:r>
        <w:rPr>
          <w:b/>
          <w:snapToGrid w:val="0"/>
          <w:color w:val="FF0000"/>
          <w:szCs w:val="24"/>
          <w:lang w:val="en-US"/>
        </w:rPr>
        <w:t xml:space="preserve"> and send it to EPF </w:t>
      </w:r>
      <w:r w:rsidR="00AB1D6A">
        <w:rPr>
          <w:b/>
          <w:snapToGrid w:val="0"/>
          <w:color w:val="FF0000"/>
          <w:szCs w:val="24"/>
          <w:lang w:val="en-US"/>
        </w:rPr>
        <w:t xml:space="preserve">Capacity Building </w:t>
      </w:r>
      <w:r w:rsidR="0038484B">
        <w:rPr>
          <w:b/>
          <w:snapToGrid w:val="0"/>
          <w:color w:val="FF0000"/>
          <w:szCs w:val="24"/>
          <w:lang w:val="en-US"/>
        </w:rPr>
        <w:t xml:space="preserve">Officer Selena Imerovic Hodzic </w:t>
      </w:r>
      <w:hyperlink r:id="rId8" w:history="1">
        <w:r w:rsidR="0038484B" w:rsidRPr="00636572">
          <w:rPr>
            <w:rStyle w:val="Hyperlink"/>
            <w:b/>
            <w:snapToGrid w:val="0"/>
            <w:szCs w:val="24"/>
            <w:lang w:val="en-US"/>
          </w:rPr>
          <w:t>selena.imerovic@eu-patient.eu</w:t>
        </w:r>
      </w:hyperlink>
      <w:r w:rsidR="0038484B">
        <w:rPr>
          <w:b/>
          <w:snapToGrid w:val="0"/>
          <w:color w:val="FF0000"/>
          <w:szCs w:val="24"/>
          <w:lang w:val="en-US"/>
        </w:rPr>
        <w:t xml:space="preserve"> by </w:t>
      </w:r>
      <w:r w:rsidR="00840603">
        <w:rPr>
          <w:b/>
          <w:snapToGrid w:val="0"/>
          <w:color w:val="FF0000"/>
          <w:szCs w:val="24"/>
          <w:lang w:val="en-US"/>
        </w:rPr>
        <w:t>17th</w:t>
      </w:r>
      <w:r w:rsidRPr="0042149B">
        <w:rPr>
          <w:b/>
          <w:snapToGrid w:val="0"/>
          <w:color w:val="FF0000"/>
          <w:szCs w:val="24"/>
          <w:lang w:val="en-US"/>
        </w:rPr>
        <w:t xml:space="preserve"> </w:t>
      </w:r>
      <w:r w:rsidR="00840603">
        <w:rPr>
          <w:b/>
          <w:snapToGrid w:val="0"/>
          <w:color w:val="FF0000"/>
          <w:szCs w:val="24"/>
          <w:lang w:val="en-US"/>
        </w:rPr>
        <w:t>February</w:t>
      </w:r>
      <w:r w:rsidR="0038484B">
        <w:rPr>
          <w:b/>
          <w:snapToGrid w:val="0"/>
          <w:color w:val="FF0000"/>
          <w:szCs w:val="24"/>
          <w:lang w:val="en-US"/>
        </w:rPr>
        <w:t xml:space="preserve"> 201</w:t>
      </w:r>
      <w:r w:rsidR="00B77403">
        <w:rPr>
          <w:b/>
          <w:snapToGrid w:val="0"/>
          <w:color w:val="FF0000"/>
          <w:szCs w:val="24"/>
          <w:lang w:val="en-US"/>
        </w:rPr>
        <w:t>7</w:t>
      </w:r>
      <w:r w:rsidR="00BE6293">
        <w:rPr>
          <w:b/>
          <w:snapToGrid w:val="0"/>
          <w:color w:val="FF0000"/>
          <w:szCs w:val="24"/>
          <w:lang w:val="en-US"/>
        </w:rPr>
        <w:t xml:space="preserve"> together with a CV of people invo</w:t>
      </w:r>
      <w:r w:rsidR="002124A4">
        <w:rPr>
          <w:b/>
          <w:snapToGrid w:val="0"/>
          <w:color w:val="FF0000"/>
          <w:szCs w:val="24"/>
          <w:lang w:val="en-US"/>
        </w:rPr>
        <w:t>lved in implementing the action.</w:t>
      </w:r>
    </w:p>
    <w:p w:rsidR="006E272B" w:rsidRPr="00EF6FEA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 xml:space="preserve">Information on the </w:t>
      </w:r>
      <w:r w:rsidRPr="00EF6FEA">
        <w:rPr>
          <w:snapToGrid w:val="0"/>
          <w:lang w:val="en-US"/>
        </w:rPr>
        <w:t>tenderer</w:t>
      </w: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tender is submitted</w:t>
      </w:r>
      <w:r w:rsidR="002124A4" w:rsidRPr="002124A4">
        <w:rPr>
          <w:b/>
          <w:snapToGrid w:val="0"/>
          <w:color w:val="FF0000"/>
          <w:szCs w:val="24"/>
          <w:lang w:val="en-US"/>
        </w:rPr>
        <w:t xml:space="preserve">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526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co</w:t>
      </w:r>
      <w:r w:rsidR="002124A4" w:rsidRPr="002124A4">
        <w:rPr>
          <w:b/>
          <w:snapToGrid w:val="0"/>
          <w:color w:val="FF0000"/>
          <w:szCs w:val="24"/>
          <w:lang w:val="en-US"/>
        </w:rPr>
        <w:t>ntact person for this tender is</w:t>
      </w:r>
      <w:r w:rsid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 xml:space="preserve">The person </w:t>
      </w:r>
      <w:r w:rsidR="0038484B" w:rsidRPr="002124A4">
        <w:rPr>
          <w:b/>
          <w:snapToGrid w:val="0"/>
          <w:color w:val="FF0000"/>
          <w:szCs w:val="24"/>
          <w:lang w:val="en-US"/>
        </w:rPr>
        <w:t>authorized</w:t>
      </w:r>
      <w:r w:rsidRPr="002124A4">
        <w:rPr>
          <w:b/>
          <w:snapToGrid w:val="0"/>
          <w:color w:val="FF0000"/>
          <w:szCs w:val="24"/>
          <w:lang w:val="en-US"/>
        </w:rPr>
        <w:t xml:space="preserve"> to represent the tenderer and to sign the contract is</w:t>
      </w:r>
      <w:r w:rsidR="002124A4" w:rsidRP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AB1D6A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Default="008F0DE7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Technical Part</w:t>
      </w:r>
    </w:p>
    <w:p w:rsidR="00BE6293" w:rsidRDefault="00BE6293" w:rsidP="00861644">
      <w:pPr>
        <w:autoSpaceDE w:val="0"/>
        <w:autoSpaceDN w:val="0"/>
        <w:adjustRightInd w:val="0"/>
        <w:rPr>
          <w:rFonts w:cs="Calibri"/>
          <w:lang w:eastAsia="en-GB"/>
        </w:rPr>
      </w:pPr>
      <w:r w:rsidRPr="00861644">
        <w:rPr>
          <w:rFonts w:cs="Calibri"/>
          <w:lang w:eastAsia="en-GB"/>
        </w:rPr>
        <w:t>As mentioned in the call for tender participation is open on equal terms to all natural and legal persons who meet the following criteria: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6090"/>
        <w:gridCol w:w="1371"/>
      </w:tblGrid>
      <w:tr w:rsidR="00840603" w:rsidRPr="002D0BE2" w:rsidTr="00277CC8">
        <w:tc>
          <w:tcPr>
            <w:tcW w:w="9016" w:type="dxa"/>
            <w:gridSpan w:val="3"/>
            <w:shd w:val="clear" w:color="auto" w:fill="auto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en-GB"/>
              </w:rPr>
            </w:pPr>
            <w:r w:rsidRPr="002D0BE2">
              <w:rPr>
                <w:rFonts w:asciiTheme="minorHAnsi" w:hAnsiTheme="minorHAnsi" w:cs="Arial"/>
                <w:b/>
                <w:bCs/>
                <w:szCs w:val="22"/>
              </w:rPr>
              <w:t>Qualitative award criteria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 (100 points)</w:t>
            </w:r>
          </w:p>
        </w:tc>
      </w:tr>
      <w:tr w:rsidR="00840603" w:rsidRPr="002D0BE2" w:rsidTr="00277CC8">
        <w:tc>
          <w:tcPr>
            <w:tcW w:w="1555" w:type="dxa"/>
            <w:shd w:val="clear" w:color="auto" w:fill="FFFFFF" w:themeFill="background1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>Qualitative criteria 1:</w:t>
            </w:r>
          </w:p>
        </w:tc>
        <w:tc>
          <w:tcPr>
            <w:tcW w:w="6090" w:type="dxa"/>
            <w:shd w:val="clear" w:color="auto" w:fill="FFFFFF" w:themeFill="background1"/>
          </w:tcPr>
          <w:p w:rsidR="00840603" w:rsidRPr="002D0BE2" w:rsidRDefault="00840603" w:rsidP="00840603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 xml:space="preserve">Relevance of the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training </w:t>
            </w:r>
            <w:r w:rsidRPr="002D0BE2">
              <w:rPr>
                <w:rFonts w:asciiTheme="minorHAnsi" w:hAnsiTheme="minorHAnsi" w:cs="Arial"/>
                <w:b/>
                <w:szCs w:val="22"/>
              </w:rPr>
              <w:t xml:space="preserve">experience and expertise of the proposed team to the </w:t>
            </w:r>
            <w:r>
              <w:rPr>
                <w:rFonts w:asciiTheme="minorHAnsi" w:hAnsiTheme="minorHAnsi" w:cs="Arial"/>
                <w:b/>
                <w:szCs w:val="22"/>
              </w:rPr>
              <w:t>Youth Leadership &amp; Advocacy, i</w:t>
            </w:r>
            <w:r w:rsidRPr="002D0BE2">
              <w:rPr>
                <w:rFonts w:asciiTheme="minorHAnsi" w:hAnsiTheme="minorHAnsi" w:cs="Arial"/>
                <w:b/>
                <w:szCs w:val="22"/>
              </w:rPr>
              <w:t>ncluding their assigned roles</w:t>
            </w:r>
          </w:p>
        </w:tc>
        <w:tc>
          <w:tcPr>
            <w:tcW w:w="1371" w:type="dxa"/>
            <w:shd w:val="clear" w:color="auto" w:fill="FFFFFF" w:themeFill="background1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>25 points</w:t>
            </w:r>
          </w:p>
        </w:tc>
      </w:tr>
      <w:tr w:rsidR="00840603" w:rsidRPr="002D0BE2" w:rsidTr="00277CC8">
        <w:tc>
          <w:tcPr>
            <w:tcW w:w="1555" w:type="dxa"/>
            <w:shd w:val="clear" w:color="auto" w:fill="FFFFFF" w:themeFill="background1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>Qualitative criteria 2</w:t>
            </w:r>
            <w:r w:rsidRPr="002D0BE2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6090" w:type="dxa"/>
            <w:shd w:val="clear" w:color="auto" w:fill="FFFFFF" w:themeFill="background1"/>
          </w:tcPr>
          <w:p w:rsidR="00840603" w:rsidRPr="002D0BE2" w:rsidRDefault="00840603" w:rsidP="00840603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 xml:space="preserve">Understanding of the nature and purpose of this service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in terms of Youth Patient Advocacy in the </w:t>
            </w:r>
            <w:r w:rsidRPr="002D0BE2">
              <w:rPr>
                <w:rFonts w:asciiTheme="minorHAnsi" w:hAnsiTheme="minorHAnsi" w:cs="Arial"/>
                <w:b/>
                <w:szCs w:val="22"/>
              </w:rPr>
              <w:t xml:space="preserve">current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EU public healthcare, and patient discrimination </w:t>
            </w:r>
            <w:r w:rsidRPr="002D0BE2">
              <w:rPr>
                <w:rFonts w:asciiTheme="minorHAnsi" w:hAnsiTheme="minorHAnsi" w:cs="Arial"/>
                <w:b/>
                <w:szCs w:val="22"/>
              </w:rPr>
              <w:t>context</w:t>
            </w:r>
          </w:p>
        </w:tc>
        <w:tc>
          <w:tcPr>
            <w:tcW w:w="1371" w:type="dxa"/>
            <w:shd w:val="clear" w:color="auto" w:fill="FFFFFF" w:themeFill="background1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>25 points</w:t>
            </w:r>
          </w:p>
        </w:tc>
      </w:tr>
      <w:tr w:rsidR="00840603" w:rsidRPr="002D0BE2" w:rsidTr="00277CC8">
        <w:tc>
          <w:tcPr>
            <w:tcW w:w="1555" w:type="dxa"/>
            <w:shd w:val="clear" w:color="auto" w:fill="auto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Cs w:val="22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>Qualitative criteria 3</w:t>
            </w:r>
            <w:r w:rsidRPr="002D0BE2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6090" w:type="dxa"/>
            <w:shd w:val="clear" w:color="auto" w:fill="auto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Cs w:val="22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>Relevance, feasibility and quality of the detailed methodology proposed, including the work plan</w:t>
            </w:r>
          </w:p>
        </w:tc>
        <w:tc>
          <w:tcPr>
            <w:tcW w:w="1371" w:type="dxa"/>
            <w:shd w:val="clear" w:color="auto" w:fill="auto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>25 points</w:t>
            </w:r>
          </w:p>
        </w:tc>
      </w:tr>
      <w:tr w:rsidR="00840603" w:rsidRPr="002D0BE2" w:rsidTr="00277CC8">
        <w:tc>
          <w:tcPr>
            <w:tcW w:w="1555" w:type="dxa"/>
            <w:shd w:val="clear" w:color="auto" w:fill="auto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lastRenderedPageBreak/>
              <w:t>C</w:t>
            </w:r>
            <w:r w:rsidRPr="002D0BE2">
              <w:rPr>
                <w:rFonts w:asciiTheme="minorHAnsi" w:hAnsiTheme="minorHAnsi" w:cs="Arial"/>
                <w:b/>
                <w:szCs w:val="22"/>
              </w:rPr>
              <w:t>riteria 4</w:t>
            </w:r>
            <w:r w:rsidRPr="002D0BE2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6090" w:type="dxa"/>
            <w:shd w:val="clear" w:color="auto" w:fill="auto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Cs w:val="22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>Financial offer - price</w:t>
            </w:r>
          </w:p>
        </w:tc>
        <w:tc>
          <w:tcPr>
            <w:tcW w:w="1371" w:type="dxa"/>
            <w:shd w:val="clear" w:color="auto" w:fill="auto"/>
          </w:tcPr>
          <w:p w:rsidR="00840603" w:rsidRPr="002D0BE2" w:rsidRDefault="00840603" w:rsidP="00277CC8">
            <w:pPr>
              <w:autoSpaceDE w:val="0"/>
              <w:autoSpaceDN w:val="0"/>
              <w:adjustRightInd w:val="0"/>
              <w:rPr>
                <w:rFonts w:cs="Calibri"/>
                <w:lang w:eastAsia="en-GB"/>
              </w:rPr>
            </w:pPr>
            <w:r w:rsidRPr="002D0BE2">
              <w:rPr>
                <w:rFonts w:asciiTheme="minorHAnsi" w:hAnsiTheme="minorHAnsi" w:cs="Arial"/>
                <w:b/>
                <w:szCs w:val="22"/>
              </w:rPr>
              <w:t>25 points</w:t>
            </w:r>
          </w:p>
        </w:tc>
      </w:tr>
    </w:tbl>
    <w:p w:rsidR="00861644" w:rsidRPr="00491B61" w:rsidRDefault="00861644" w:rsidP="00861644">
      <w:pPr>
        <w:pStyle w:val="Copies"/>
        <w:tabs>
          <w:tab w:val="left" w:pos="720"/>
        </w:tabs>
        <w:spacing w:before="0"/>
        <w:ind w:left="0" w:right="-170" w:firstLine="0"/>
        <w:rPr>
          <w:rFonts w:asciiTheme="minorHAnsi" w:hAnsiTheme="minorHAnsi" w:cs="Arial"/>
          <w:sz w:val="22"/>
          <w:szCs w:val="22"/>
          <w:highlight w:val="yellow"/>
        </w:rPr>
      </w:pPr>
    </w:p>
    <w:p w:rsidR="006E272B" w:rsidRPr="002124A4" w:rsidRDefault="00BE6293" w:rsidP="006E272B">
      <w:pPr>
        <w:rPr>
          <w:b/>
          <w:color w:val="FF0000"/>
        </w:rPr>
      </w:pPr>
      <w:r w:rsidRPr="002124A4">
        <w:rPr>
          <w:b/>
          <w:color w:val="FF0000"/>
        </w:rPr>
        <w:t>Please describe how you fulfil the requirements</w:t>
      </w:r>
      <w:r w:rsidR="002124A4" w:rsidRPr="002124A4">
        <w:rPr>
          <w:b/>
          <w:color w:val="FF0000"/>
        </w:rPr>
        <w:t xml:space="preserve">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E6293" w:rsidTr="00E70B5A">
        <w:tc>
          <w:tcPr>
            <w:tcW w:w="8908" w:type="dxa"/>
          </w:tcPr>
          <w:p w:rsidR="00861644" w:rsidRDefault="008F0DE7" w:rsidP="006E272B">
            <w:r w:rsidRPr="008F0DE7">
              <w:rPr>
                <w:b/>
              </w:rPr>
              <w:t xml:space="preserve">1 - </w:t>
            </w:r>
            <w:r w:rsidR="00840603" w:rsidRPr="002D0BE2">
              <w:rPr>
                <w:rFonts w:asciiTheme="minorHAnsi" w:hAnsiTheme="minorHAnsi" w:cs="Arial"/>
                <w:b/>
                <w:szCs w:val="22"/>
              </w:rPr>
              <w:t xml:space="preserve">Relevance of the </w:t>
            </w:r>
            <w:r w:rsidR="00840603">
              <w:rPr>
                <w:rFonts w:asciiTheme="minorHAnsi" w:hAnsiTheme="minorHAnsi" w:cs="Arial"/>
                <w:b/>
                <w:szCs w:val="22"/>
              </w:rPr>
              <w:t xml:space="preserve">training </w:t>
            </w:r>
            <w:r w:rsidR="00840603" w:rsidRPr="002D0BE2">
              <w:rPr>
                <w:rFonts w:asciiTheme="minorHAnsi" w:hAnsiTheme="minorHAnsi" w:cs="Arial"/>
                <w:b/>
                <w:szCs w:val="22"/>
              </w:rPr>
              <w:t xml:space="preserve">experience and expertise of the proposed team to the </w:t>
            </w:r>
            <w:r w:rsidR="00840603">
              <w:rPr>
                <w:rFonts w:asciiTheme="minorHAnsi" w:hAnsiTheme="minorHAnsi" w:cs="Arial"/>
                <w:b/>
                <w:szCs w:val="22"/>
              </w:rPr>
              <w:t>Youth Leadership &amp; Advocacy, i</w:t>
            </w:r>
            <w:r w:rsidR="00840603" w:rsidRPr="002D0BE2">
              <w:rPr>
                <w:rFonts w:asciiTheme="minorHAnsi" w:hAnsiTheme="minorHAnsi" w:cs="Arial"/>
                <w:b/>
                <w:szCs w:val="22"/>
              </w:rPr>
              <w:t>ncluding their assigned roles</w:t>
            </w:r>
          </w:p>
          <w:p w:rsidR="008F0DE7" w:rsidRDefault="008F0DE7" w:rsidP="006E272B"/>
          <w:p w:rsidR="008F0DE7" w:rsidRDefault="008F0DE7" w:rsidP="006E272B"/>
          <w:p w:rsidR="008F0DE7" w:rsidRDefault="008F0DE7" w:rsidP="006E272B"/>
          <w:p w:rsidR="00E70B5A" w:rsidRDefault="00E70B5A" w:rsidP="006E272B"/>
          <w:p w:rsidR="00E70B5A" w:rsidRDefault="00E70B5A" w:rsidP="006E272B"/>
          <w:p w:rsidR="00E70B5A" w:rsidRDefault="00E70B5A" w:rsidP="006E272B"/>
          <w:p w:rsidR="00E70B5A" w:rsidRDefault="00E70B5A" w:rsidP="006E272B"/>
          <w:p w:rsidR="00BE6293" w:rsidRDefault="00BE6293" w:rsidP="006E272B"/>
        </w:tc>
      </w:tr>
      <w:tr w:rsidR="008F0DE7" w:rsidTr="00E70B5A">
        <w:tc>
          <w:tcPr>
            <w:tcW w:w="8908" w:type="dxa"/>
          </w:tcPr>
          <w:p w:rsidR="008F0DE7" w:rsidRPr="008F0DE7" w:rsidRDefault="008F0DE7" w:rsidP="006E272B">
            <w:pPr>
              <w:rPr>
                <w:b/>
              </w:rPr>
            </w:pPr>
            <w:r w:rsidRPr="008F0DE7">
              <w:rPr>
                <w:b/>
              </w:rPr>
              <w:t xml:space="preserve">2 - </w:t>
            </w:r>
            <w:r w:rsidR="00840603" w:rsidRPr="002D0BE2">
              <w:rPr>
                <w:rFonts w:asciiTheme="minorHAnsi" w:hAnsiTheme="minorHAnsi" w:cs="Arial"/>
                <w:b/>
                <w:szCs w:val="22"/>
              </w:rPr>
              <w:t xml:space="preserve">Understanding of the nature and purpose of this service </w:t>
            </w:r>
            <w:r w:rsidR="00840603">
              <w:rPr>
                <w:rFonts w:asciiTheme="minorHAnsi" w:hAnsiTheme="minorHAnsi" w:cs="Arial"/>
                <w:b/>
                <w:szCs w:val="22"/>
              </w:rPr>
              <w:t xml:space="preserve">in terms of Youth Patient Advocacy in the </w:t>
            </w:r>
            <w:r w:rsidR="00840603" w:rsidRPr="002D0BE2">
              <w:rPr>
                <w:rFonts w:asciiTheme="minorHAnsi" w:hAnsiTheme="minorHAnsi" w:cs="Arial"/>
                <w:b/>
                <w:szCs w:val="22"/>
              </w:rPr>
              <w:t xml:space="preserve">current </w:t>
            </w:r>
            <w:r w:rsidR="00840603">
              <w:rPr>
                <w:rFonts w:asciiTheme="minorHAnsi" w:hAnsiTheme="minorHAnsi" w:cs="Arial"/>
                <w:b/>
                <w:szCs w:val="22"/>
              </w:rPr>
              <w:t xml:space="preserve">EU public healthcare, and patient discrimination </w:t>
            </w:r>
            <w:r w:rsidR="00840603" w:rsidRPr="002D0BE2">
              <w:rPr>
                <w:rFonts w:asciiTheme="minorHAnsi" w:hAnsiTheme="minorHAnsi" w:cs="Arial"/>
                <w:b/>
                <w:szCs w:val="22"/>
              </w:rPr>
              <w:t>context</w:t>
            </w:r>
          </w:p>
          <w:p w:rsidR="008F0DE7" w:rsidRPr="008F0DE7" w:rsidRDefault="008F0DE7" w:rsidP="006E272B">
            <w:pPr>
              <w:rPr>
                <w:b/>
              </w:rPr>
            </w:pPr>
          </w:p>
          <w:p w:rsidR="008F0DE7" w:rsidRDefault="008F0DE7" w:rsidP="006E272B">
            <w:pPr>
              <w:rPr>
                <w:b/>
              </w:rPr>
            </w:pPr>
          </w:p>
          <w:p w:rsidR="00E70B5A" w:rsidRDefault="00E70B5A" w:rsidP="006E272B">
            <w:pPr>
              <w:rPr>
                <w:b/>
              </w:rPr>
            </w:pPr>
          </w:p>
          <w:p w:rsidR="00E70B5A" w:rsidRDefault="00E70B5A" w:rsidP="006E272B">
            <w:pPr>
              <w:rPr>
                <w:b/>
              </w:rPr>
            </w:pPr>
          </w:p>
          <w:p w:rsidR="00E70B5A" w:rsidRPr="008F0DE7" w:rsidRDefault="00E70B5A" w:rsidP="006E272B">
            <w:pPr>
              <w:rPr>
                <w:b/>
              </w:rPr>
            </w:pPr>
          </w:p>
          <w:p w:rsidR="008F0DE7" w:rsidRPr="008F0DE7" w:rsidRDefault="008F0DE7" w:rsidP="006E272B">
            <w:pPr>
              <w:rPr>
                <w:b/>
              </w:rPr>
            </w:pPr>
          </w:p>
          <w:p w:rsidR="008F0DE7" w:rsidRPr="008F0DE7" w:rsidRDefault="008F0DE7" w:rsidP="006E272B">
            <w:pPr>
              <w:rPr>
                <w:b/>
              </w:rPr>
            </w:pPr>
          </w:p>
        </w:tc>
      </w:tr>
      <w:tr w:rsidR="008F0DE7" w:rsidTr="00E70B5A">
        <w:tc>
          <w:tcPr>
            <w:tcW w:w="8908" w:type="dxa"/>
          </w:tcPr>
          <w:p w:rsidR="008F0DE7" w:rsidRPr="008F0DE7" w:rsidRDefault="008F0DE7" w:rsidP="006E272B">
            <w:pPr>
              <w:rPr>
                <w:b/>
              </w:rPr>
            </w:pPr>
            <w:r w:rsidRPr="008F0DE7">
              <w:rPr>
                <w:b/>
              </w:rPr>
              <w:t xml:space="preserve">3 - </w:t>
            </w:r>
            <w:r w:rsidR="00840603" w:rsidRPr="002D0BE2">
              <w:rPr>
                <w:rFonts w:asciiTheme="minorHAnsi" w:hAnsiTheme="minorHAnsi" w:cs="Arial"/>
                <w:b/>
                <w:szCs w:val="22"/>
              </w:rPr>
              <w:t>Relevance, feasibility and quality of the detailed methodology proposed, including the work plan</w:t>
            </w:r>
          </w:p>
          <w:p w:rsidR="008F0DE7" w:rsidRDefault="008F0DE7" w:rsidP="006E272B"/>
          <w:p w:rsidR="008F0DE7" w:rsidRDefault="008F0DE7" w:rsidP="006E272B"/>
          <w:p w:rsidR="008F0DE7" w:rsidRDefault="008F0DE7" w:rsidP="006E272B"/>
          <w:p w:rsidR="00E70B5A" w:rsidRDefault="00E70B5A" w:rsidP="006E272B"/>
          <w:p w:rsidR="00E70B5A" w:rsidRDefault="00E70B5A" w:rsidP="006E272B"/>
          <w:p w:rsidR="008F0DE7" w:rsidRDefault="008F0DE7" w:rsidP="006E272B"/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Financial part</w:t>
      </w:r>
    </w:p>
    <w:p w:rsidR="002124A4" w:rsidRDefault="002124A4" w:rsidP="002124A4">
      <w:pPr>
        <w:rPr>
          <w:b/>
          <w:color w:val="FF0000"/>
          <w:lang w:val="en-US"/>
        </w:rPr>
      </w:pPr>
      <w:r w:rsidRPr="002124A4">
        <w:rPr>
          <w:b/>
          <w:color w:val="FF0000"/>
          <w:lang w:val="en-US"/>
        </w:rPr>
        <w:t>Please provide details regarding your financial offer</w:t>
      </w:r>
      <w:r w:rsidR="008F0DE7">
        <w:rPr>
          <w:b/>
          <w:color w:val="FF0000"/>
          <w:lang w:val="en-US"/>
        </w:rPr>
        <w:t xml:space="preserve"> (which will be scored as a part of 4</w:t>
      </w:r>
      <w:r w:rsidR="008F0DE7" w:rsidRPr="008F0DE7">
        <w:rPr>
          <w:b/>
          <w:color w:val="FF0000"/>
          <w:vertAlign w:val="superscript"/>
          <w:lang w:val="en-US"/>
        </w:rPr>
        <w:t>th</w:t>
      </w:r>
      <w:r w:rsidR="008F0DE7">
        <w:rPr>
          <w:b/>
          <w:color w:val="FF0000"/>
          <w:lang w:val="en-US"/>
        </w:rPr>
        <w:t xml:space="preserve"> award criteria)</w:t>
      </w:r>
      <w:r w:rsidRPr="002124A4">
        <w:rPr>
          <w:b/>
          <w:color w:val="FF0000"/>
          <w:lang w:val="en-US"/>
        </w:rPr>
        <w:t>:</w:t>
      </w:r>
    </w:p>
    <w:p w:rsidR="002124A4" w:rsidRPr="002124A4" w:rsidRDefault="002124A4" w:rsidP="002124A4">
      <w:pPr>
        <w:pStyle w:val="ListParagraph"/>
        <w:numPr>
          <w:ilvl w:val="0"/>
          <w:numId w:val="41"/>
        </w:numPr>
        <w:rPr>
          <w:b/>
          <w:lang w:val="en-US"/>
        </w:rPr>
      </w:pPr>
      <w:r w:rsidRPr="002124A4">
        <w:rPr>
          <w:b/>
          <w:lang w:val="en-US"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6"/>
        <w:gridCol w:w="1811"/>
        <w:gridCol w:w="1533"/>
        <w:gridCol w:w="3198"/>
      </w:tblGrid>
      <w:tr w:rsidR="006E272B" w:rsidTr="00CF4B16">
        <w:tc>
          <w:tcPr>
            <w:tcW w:w="2366" w:type="dxa"/>
            <w:vAlign w:val="center"/>
          </w:tcPr>
          <w:p w:rsidR="006E272B" w:rsidRPr="002124A4" w:rsidRDefault="002124A4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Name of the trainer</w:t>
            </w:r>
          </w:p>
        </w:tc>
        <w:tc>
          <w:tcPr>
            <w:tcW w:w="1811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Daily rate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</w:t>
            </w:r>
          </w:p>
        </w:tc>
        <w:tc>
          <w:tcPr>
            <w:tcW w:w="1533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N. days</w:t>
            </w:r>
          </w:p>
        </w:tc>
        <w:tc>
          <w:tcPr>
            <w:tcW w:w="3198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Total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 (specify if VAT inclusive)</w:t>
            </w:r>
          </w:p>
        </w:tc>
      </w:tr>
      <w:tr w:rsidR="006E272B" w:rsidTr="00CF4B16">
        <w:tc>
          <w:tcPr>
            <w:tcW w:w="2366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1</w:t>
            </w:r>
          </w:p>
        </w:tc>
        <w:tc>
          <w:tcPr>
            <w:tcW w:w="1811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3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198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CF4B16">
        <w:tc>
          <w:tcPr>
            <w:tcW w:w="2366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2</w:t>
            </w:r>
          </w:p>
        </w:tc>
        <w:tc>
          <w:tcPr>
            <w:tcW w:w="1811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3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198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</w:tbl>
    <w:p w:rsidR="002124A4" w:rsidRDefault="002124A4" w:rsidP="002124A4">
      <w:pPr>
        <w:rPr>
          <w:b/>
          <w:snapToGrid w:val="0"/>
          <w:szCs w:val="24"/>
          <w:lang w:val="en-US"/>
        </w:rPr>
      </w:pPr>
    </w:p>
    <w:p w:rsidR="00D62AAA" w:rsidRPr="002124A4" w:rsidRDefault="002124A4" w:rsidP="002124A4">
      <w:pPr>
        <w:pStyle w:val="ListParagraph"/>
        <w:numPr>
          <w:ilvl w:val="0"/>
          <w:numId w:val="41"/>
        </w:numPr>
        <w:ind w:left="426"/>
        <w:rPr>
          <w:snapToGrid w:val="0"/>
          <w:szCs w:val="24"/>
          <w:lang w:val="en-US"/>
        </w:rPr>
      </w:pPr>
      <w:r w:rsidRPr="002124A4">
        <w:rPr>
          <w:b/>
          <w:snapToGrid w:val="0"/>
          <w:szCs w:val="24"/>
          <w:lang w:val="en-US"/>
        </w:rPr>
        <w:t>Other Costs involved in implementing the task: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4A4" w:rsidTr="002124A4">
        <w:tc>
          <w:tcPr>
            <w:tcW w:w="9242" w:type="dxa"/>
          </w:tcPr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</w:tc>
      </w:tr>
    </w:tbl>
    <w:p w:rsidR="002124A4" w:rsidRDefault="002124A4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>
      <w:pPr>
        <w:spacing w:before="0" w:after="200" w:line="276" w:lineRule="auto"/>
        <w:jc w:val="left"/>
        <w:rPr>
          <w:rFonts w:ascii="Times New Roman Bold" w:hAnsi="Times New Roman Bold"/>
          <w:b/>
          <w:smallCaps/>
          <w:snapToGrid w:val="0"/>
          <w:sz w:val="32"/>
          <w:lang w:val="en-US"/>
        </w:rPr>
      </w:pPr>
    </w:p>
    <w:sectPr w:rsidR="00D62AAA" w:rsidSect="00037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40" w:rsidRDefault="007F0F40" w:rsidP="006825BF">
      <w:r>
        <w:separator/>
      </w:r>
    </w:p>
  </w:endnote>
  <w:endnote w:type="continuationSeparator" w:id="0">
    <w:p w:rsidR="007F0F40" w:rsidRDefault="007F0F40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03" w:rsidRDefault="00840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>
    <w:pPr>
      <w:pStyle w:val="Piedd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1524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DEBE5" id="Straight Connector 1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" strokecolor="#1cb259" strokeweight="3pt">
              <o:lock v:ext="edit" shapetype="f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21C57">
      <w:rPr>
        <w:noProof/>
      </w:rPr>
      <w:t>4</w:t>
    </w:r>
    <w:r>
      <w:rPr>
        <w:noProof/>
      </w:rPr>
      <w:fldChar w:fldCharType="end"/>
    </w:r>
  </w:p>
  <w:p w:rsidR="00AB1D6A" w:rsidRPr="002B34C7" w:rsidRDefault="00AB1D6A" w:rsidP="002B34C7">
    <w:pPr>
      <w:pStyle w:val="Piedd"/>
    </w:pPr>
    <w:r>
      <w:t xml:space="preserve">EPF Capacity Building Programme </w:t>
    </w:r>
    <w:r w:rsidR="00756D70">
      <w:t>–</w:t>
    </w:r>
    <w:r>
      <w:t xml:space="preserve"> </w:t>
    </w:r>
    <w:r w:rsidR="00756D70">
      <w:t xml:space="preserve">Call for Tender: Submission Form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>
    <w:pPr>
      <w:pStyle w:val="Piedd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-4157980</wp:posOffset>
          </wp:positionV>
          <wp:extent cx="5180330" cy="4297680"/>
          <wp:effectExtent l="0" t="0" r="1270" b="762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40" w:rsidRDefault="007F0F40" w:rsidP="006825BF">
      <w:r>
        <w:separator/>
      </w:r>
    </w:p>
  </w:footnote>
  <w:footnote w:type="continuationSeparator" w:id="0">
    <w:p w:rsidR="007F0F40" w:rsidRDefault="007F0F40" w:rsidP="006825BF">
      <w:r>
        <w:continuationSeparator/>
      </w:r>
    </w:p>
  </w:footnote>
  <w:footnote w:id="1">
    <w:p w:rsidR="00AB1D6A" w:rsidRPr="00B77403" w:rsidRDefault="00AB1D6A" w:rsidP="006E272B">
      <w:pPr>
        <w:pStyle w:val="FootnoteText"/>
        <w:ind w:left="142" w:hanging="142"/>
        <w:jc w:val="both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77403">
        <w:rPr>
          <w:rFonts w:ascii="Calibri" w:hAnsi="Calibri" w:cs="Calibri"/>
          <w:sz w:val="18"/>
          <w:szCs w:val="18"/>
        </w:rPr>
        <w:t xml:space="preserve">Please indicate the official name of the company/organisation/institution etc. </w:t>
      </w:r>
    </w:p>
    <w:p w:rsidR="00AB1D6A" w:rsidRPr="00835513" w:rsidRDefault="00AB1D6A" w:rsidP="006E272B">
      <w:pPr>
        <w:pStyle w:val="FootnoteText"/>
        <w:ind w:left="142"/>
        <w:jc w:val="both"/>
        <w:rPr>
          <w:lang w:val="hu-HU"/>
        </w:rPr>
      </w:pPr>
      <w:r w:rsidRPr="00B77403">
        <w:rPr>
          <w:rFonts w:ascii="Calibri" w:hAnsi="Calibri" w:cs="Calibri"/>
          <w:sz w:val="18"/>
          <w:szCs w:val="18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03" w:rsidRDefault="00840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 w:rsidP="006825BF">
    <w:pPr>
      <w:pStyle w:val="En-tt"/>
      <w:tabs>
        <w:tab w:val="clear" w:pos="4513"/>
      </w:tabs>
    </w:pPr>
  </w:p>
  <w:p w:rsidR="00AB1D6A" w:rsidRDefault="00AB1D6A">
    <w:pPr>
      <w:pStyle w:val="En-tt"/>
    </w:pPr>
  </w:p>
  <w:p w:rsidR="00AB1D6A" w:rsidRDefault="00AB1D6A">
    <w:pPr>
      <w:pStyle w:val="En-t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6A" w:rsidRDefault="00AB1D6A">
    <w:pPr>
      <w:pStyle w:val="En-tt"/>
    </w:pPr>
    <w:r>
      <w:rPr>
        <w:noProof/>
        <w:sz w:val="24"/>
        <w:lang w:eastAsia="en-GB"/>
      </w:rPr>
      <w:drawing>
        <wp:inline distT="0" distB="0" distL="0" distR="0">
          <wp:extent cx="2170430" cy="1041400"/>
          <wp:effectExtent l="0" t="0" r="1270" b="6350"/>
          <wp:docPr id="1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5EB5"/>
    <w:multiLevelType w:val="hybridMultilevel"/>
    <w:tmpl w:val="83EC6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ACF"/>
    <w:multiLevelType w:val="hybridMultilevel"/>
    <w:tmpl w:val="1ED8BF4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F33975"/>
    <w:multiLevelType w:val="hybridMultilevel"/>
    <w:tmpl w:val="F7B0DB14"/>
    <w:lvl w:ilvl="0" w:tplc="24DA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C1ABD"/>
    <w:multiLevelType w:val="hybridMultilevel"/>
    <w:tmpl w:val="1A5C7E9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E6E1F"/>
    <w:multiLevelType w:val="hybridMultilevel"/>
    <w:tmpl w:val="CC2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96204"/>
    <w:multiLevelType w:val="hybridMultilevel"/>
    <w:tmpl w:val="B22250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33"/>
  </w:num>
  <w:num w:numId="8">
    <w:abstractNumId w:val="36"/>
  </w:num>
  <w:num w:numId="9">
    <w:abstractNumId w:val="14"/>
  </w:num>
  <w:num w:numId="10">
    <w:abstractNumId w:val="19"/>
  </w:num>
  <w:num w:numId="11">
    <w:abstractNumId w:val="10"/>
  </w:num>
  <w:num w:numId="12">
    <w:abstractNumId w:val="26"/>
  </w:num>
  <w:num w:numId="13">
    <w:abstractNumId w:val="11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3"/>
  </w:num>
  <w:num w:numId="18">
    <w:abstractNumId w:val="30"/>
  </w:num>
  <w:num w:numId="19">
    <w:abstractNumId w:val="6"/>
  </w:num>
  <w:num w:numId="20">
    <w:abstractNumId w:val="20"/>
  </w:num>
  <w:num w:numId="21">
    <w:abstractNumId w:val="16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8"/>
  </w:num>
  <w:num w:numId="26">
    <w:abstractNumId w:val="13"/>
  </w:num>
  <w:num w:numId="27">
    <w:abstractNumId w:val="23"/>
  </w:num>
  <w:num w:numId="28">
    <w:abstractNumId w:val="22"/>
  </w:num>
  <w:num w:numId="29">
    <w:abstractNumId w:val="12"/>
  </w:num>
  <w:num w:numId="30">
    <w:abstractNumId w:val="34"/>
  </w:num>
  <w:num w:numId="31">
    <w:abstractNumId w:val="18"/>
  </w:num>
  <w:num w:numId="32">
    <w:abstractNumId w:val="9"/>
  </w:num>
  <w:num w:numId="33">
    <w:abstractNumId w:val="2"/>
  </w:num>
  <w:num w:numId="34">
    <w:abstractNumId w:val="17"/>
  </w:num>
  <w:num w:numId="35">
    <w:abstractNumId w:val="8"/>
  </w:num>
  <w:num w:numId="36">
    <w:abstractNumId w:val="29"/>
  </w:num>
  <w:num w:numId="37">
    <w:abstractNumId w:val="25"/>
  </w:num>
  <w:num w:numId="38">
    <w:abstractNumId w:val="31"/>
  </w:num>
  <w:num w:numId="39">
    <w:abstractNumId w:val="35"/>
  </w:num>
  <w:num w:numId="40">
    <w:abstractNumId w:val="32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4"/>
    <w:rsid w:val="0001691E"/>
    <w:rsid w:val="000272C2"/>
    <w:rsid w:val="000371D9"/>
    <w:rsid w:val="0004690D"/>
    <w:rsid w:val="000561E6"/>
    <w:rsid w:val="00061A0C"/>
    <w:rsid w:val="000632A5"/>
    <w:rsid w:val="00074D3E"/>
    <w:rsid w:val="00080D65"/>
    <w:rsid w:val="000838FC"/>
    <w:rsid w:val="00090BF2"/>
    <w:rsid w:val="000973E0"/>
    <w:rsid w:val="000A6B83"/>
    <w:rsid w:val="000D111F"/>
    <w:rsid w:val="000D547D"/>
    <w:rsid w:val="000F31E1"/>
    <w:rsid w:val="000F4618"/>
    <w:rsid w:val="00104374"/>
    <w:rsid w:val="00121C57"/>
    <w:rsid w:val="00126873"/>
    <w:rsid w:val="00136A80"/>
    <w:rsid w:val="00141337"/>
    <w:rsid w:val="00143DC6"/>
    <w:rsid w:val="00146507"/>
    <w:rsid w:val="001847A3"/>
    <w:rsid w:val="001876E7"/>
    <w:rsid w:val="001A7B6D"/>
    <w:rsid w:val="001C64E3"/>
    <w:rsid w:val="001C76F3"/>
    <w:rsid w:val="001C79D3"/>
    <w:rsid w:val="001E0334"/>
    <w:rsid w:val="001E5713"/>
    <w:rsid w:val="001F52DA"/>
    <w:rsid w:val="002124A4"/>
    <w:rsid w:val="00215BBA"/>
    <w:rsid w:val="00233DE1"/>
    <w:rsid w:val="00245BF1"/>
    <w:rsid w:val="0025134B"/>
    <w:rsid w:val="002741F0"/>
    <w:rsid w:val="0027510F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261C"/>
    <w:rsid w:val="00383016"/>
    <w:rsid w:val="0038484B"/>
    <w:rsid w:val="003912E2"/>
    <w:rsid w:val="003B07CE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20E31"/>
    <w:rsid w:val="0042149B"/>
    <w:rsid w:val="0046304B"/>
    <w:rsid w:val="004661C6"/>
    <w:rsid w:val="00467CC8"/>
    <w:rsid w:val="00470710"/>
    <w:rsid w:val="00487BFC"/>
    <w:rsid w:val="004B668F"/>
    <w:rsid w:val="004C0D6C"/>
    <w:rsid w:val="004C324E"/>
    <w:rsid w:val="004C5BFB"/>
    <w:rsid w:val="004D6347"/>
    <w:rsid w:val="004D6F77"/>
    <w:rsid w:val="004F3DAD"/>
    <w:rsid w:val="004F4295"/>
    <w:rsid w:val="005070FB"/>
    <w:rsid w:val="00510B40"/>
    <w:rsid w:val="0051440C"/>
    <w:rsid w:val="00521654"/>
    <w:rsid w:val="00533EEE"/>
    <w:rsid w:val="005362D5"/>
    <w:rsid w:val="00544E9B"/>
    <w:rsid w:val="005524E9"/>
    <w:rsid w:val="005746C8"/>
    <w:rsid w:val="00581FD2"/>
    <w:rsid w:val="0058598D"/>
    <w:rsid w:val="005A6F7E"/>
    <w:rsid w:val="005B1C2E"/>
    <w:rsid w:val="005C4AA6"/>
    <w:rsid w:val="005D6672"/>
    <w:rsid w:val="005F3F20"/>
    <w:rsid w:val="00603807"/>
    <w:rsid w:val="00606C54"/>
    <w:rsid w:val="0061245C"/>
    <w:rsid w:val="0061437A"/>
    <w:rsid w:val="00626B18"/>
    <w:rsid w:val="0062711A"/>
    <w:rsid w:val="0063566A"/>
    <w:rsid w:val="006375DA"/>
    <w:rsid w:val="00650BB8"/>
    <w:rsid w:val="0066679E"/>
    <w:rsid w:val="006825BF"/>
    <w:rsid w:val="00695461"/>
    <w:rsid w:val="006A72F3"/>
    <w:rsid w:val="006B4A94"/>
    <w:rsid w:val="006C0470"/>
    <w:rsid w:val="006C37C6"/>
    <w:rsid w:val="006E272B"/>
    <w:rsid w:val="006F5860"/>
    <w:rsid w:val="007006BA"/>
    <w:rsid w:val="00703A04"/>
    <w:rsid w:val="00703AD1"/>
    <w:rsid w:val="007128D5"/>
    <w:rsid w:val="00715204"/>
    <w:rsid w:val="00734278"/>
    <w:rsid w:val="00736FFA"/>
    <w:rsid w:val="00741725"/>
    <w:rsid w:val="00756D70"/>
    <w:rsid w:val="00762616"/>
    <w:rsid w:val="007721E4"/>
    <w:rsid w:val="00780573"/>
    <w:rsid w:val="00790F27"/>
    <w:rsid w:val="007A0563"/>
    <w:rsid w:val="007B1E57"/>
    <w:rsid w:val="007C1E83"/>
    <w:rsid w:val="007C22D1"/>
    <w:rsid w:val="007D6EE3"/>
    <w:rsid w:val="007F0F40"/>
    <w:rsid w:val="00807F7C"/>
    <w:rsid w:val="0081489C"/>
    <w:rsid w:val="00840603"/>
    <w:rsid w:val="00840609"/>
    <w:rsid w:val="00861644"/>
    <w:rsid w:val="00863592"/>
    <w:rsid w:val="0087653B"/>
    <w:rsid w:val="0088324B"/>
    <w:rsid w:val="00892A56"/>
    <w:rsid w:val="008A390D"/>
    <w:rsid w:val="008E1134"/>
    <w:rsid w:val="008E44E5"/>
    <w:rsid w:val="008E597D"/>
    <w:rsid w:val="008F0DE7"/>
    <w:rsid w:val="0091550D"/>
    <w:rsid w:val="00916304"/>
    <w:rsid w:val="0096593E"/>
    <w:rsid w:val="00966B12"/>
    <w:rsid w:val="00980922"/>
    <w:rsid w:val="00996EDE"/>
    <w:rsid w:val="009A189D"/>
    <w:rsid w:val="009B4D75"/>
    <w:rsid w:val="009D5242"/>
    <w:rsid w:val="009E37D1"/>
    <w:rsid w:val="00A07604"/>
    <w:rsid w:val="00A11214"/>
    <w:rsid w:val="00A1463A"/>
    <w:rsid w:val="00A334A2"/>
    <w:rsid w:val="00A405A6"/>
    <w:rsid w:val="00A52F4C"/>
    <w:rsid w:val="00A53E1E"/>
    <w:rsid w:val="00A55F38"/>
    <w:rsid w:val="00A864F3"/>
    <w:rsid w:val="00A87D0D"/>
    <w:rsid w:val="00A96EDE"/>
    <w:rsid w:val="00A9758F"/>
    <w:rsid w:val="00A97596"/>
    <w:rsid w:val="00AA1270"/>
    <w:rsid w:val="00AB1D6A"/>
    <w:rsid w:val="00AB4F60"/>
    <w:rsid w:val="00AC203C"/>
    <w:rsid w:val="00AC3DC7"/>
    <w:rsid w:val="00AE0753"/>
    <w:rsid w:val="00AF031E"/>
    <w:rsid w:val="00AF6838"/>
    <w:rsid w:val="00B07AEC"/>
    <w:rsid w:val="00B17345"/>
    <w:rsid w:val="00B23E1C"/>
    <w:rsid w:val="00B5522A"/>
    <w:rsid w:val="00B64B42"/>
    <w:rsid w:val="00B65A87"/>
    <w:rsid w:val="00B6750C"/>
    <w:rsid w:val="00B729DB"/>
    <w:rsid w:val="00B73129"/>
    <w:rsid w:val="00B77403"/>
    <w:rsid w:val="00B82BF0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E6293"/>
    <w:rsid w:val="00BF583B"/>
    <w:rsid w:val="00C05A98"/>
    <w:rsid w:val="00C062FF"/>
    <w:rsid w:val="00C20450"/>
    <w:rsid w:val="00C21F7A"/>
    <w:rsid w:val="00C33853"/>
    <w:rsid w:val="00C3432C"/>
    <w:rsid w:val="00C416BC"/>
    <w:rsid w:val="00C42847"/>
    <w:rsid w:val="00C573BF"/>
    <w:rsid w:val="00C603B7"/>
    <w:rsid w:val="00C63928"/>
    <w:rsid w:val="00C805B0"/>
    <w:rsid w:val="00CA0E3F"/>
    <w:rsid w:val="00CD0414"/>
    <w:rsid w:val="00CE160A"/>
    <w:rsid w:val="00CE2570"/>
    <w:rsid w:val="00CE59A6"/>
    <w:rsid w:val="00CF4B16"/>
    <w:rsid w:val="00CF5946"/>
    <w:rsid w:val="00D51A97"/>
    <w:rsid w:val="00D62AAA"/>
    <w:rsid w:val="00D67505"/>
    <w:rsid w:val="00D76BC1"/>
    <w:rsid w:val="00D81C0B"/>
    <w:rsid w:val="00D95323"/>
    <w:rsid w:val="00DB4E1D"/>
    <w:rsid w:val="00DB65A8"/>
    <w:rsid w:val="00DD28B5"/>
    <w:rsid w:val="00DD6D11"/>
    <w:rsid w:val="00DE01C7"/>
    <w:rsid w:val="00DE10BC"/>
    <w:rsid w:val="00DE1664"/>
    <w:rsid w:val="00DE6025"/>
    <w:rsid w:val="00DF4EBE"/>
    <w:rsid w:val="00E030F6"/>
    <w:rsid w:val="00E14D36"/>
    <w:rsid w:val="00E24954"/>
    <w:rsid w:val="00E32C16"/>
    <w:rsid w:val="00E352B0"/>
    <w:rsid w:val="00E4144E"/>
    <w:rsid w:val="00E4208E"/>
    <w:rsid w:val="00E43EEA"/>
    <w:rsid w:val="00E45598"/>
    <w:rsid w:val="00E65FCE"/>
    <w:rsid w:val="00E70B5A"/>
    <w:rsid w:val="00E72FBA"/>
    <w:rsid w:val="00E8087C"/>
    <w:rsid w:val="00E87069"/>
    <w:rsid w:val="00E9358C"/>
    <w:rsid w:val="00EA5BCB"/>
    <w:rsid w:val="00EB5271"/>
    <w:rsid w:val="00EC049F"/>
    <w:rsid w:val="00EC30FF"/>
    <w:rsid w:val="00ED7DB5"/>
    <w:rsid w:val="00EF386A"/>
    <w:rsid w:val="00F00890"/>
    <w:rsid w:val="00F13D0A"/>
    <w:rsid w:val="00F15221"/>
    <w:rsid w:val="00F2110E"/>
    <w:rsid w:val="00F216FD"/>
    <w:rsid w:val="00F27703"/>
    <w:rsid w:val="00F32AAA"/>
    <w:rsid w:val="00F41281"/>
    <w:rsid w:val="00F62989"/>
    <w:rsid w:val="00F63D6F"/>
    <w:rsid w:val="00F6477E"/>
    <w:rsid w:val="00F65926"/>
    <w:rsid w:val="00F66C12"/>
    <w:rsid w:val="00F72FDD"/>
    <w:rsid w:val="00F77629"/>
    <w:rsid w:val="00F9482B"/>
    <w:rsid w:val="00FC0C26"/>
    <w:rsid w:val="00FD3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2938E-1D73-4D11-A51E-0573C56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  <w:style w:type="paragraph" w:customStyle="1" w:styleId="Copies">
    <w:name w:val="Copies"/>
    <w:basedOn w:val="Normal"/>
    <w:rsid w:val="00861644"/>
    <w:pPr>
      <w:tabs>
        <w:tab w:val="left" w:pos="1911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  <w:rPr>
      <w:rFonts w:ascii="Times New Roman" w:hAnsi="Times New Roman"/>
      <w:sz w:val="24"/>
    </w:rPr>
  </w:style>
  <w:style w:type="paragraph" w:customStyle="1" w:styleId="me-testo">
    <w:name w:val="me-testo"/>
    <w:basedOn w:val="Normal"/>
    <w:rsid w:val="0086164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a.imerovic@eu-patient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6D15-3BA7-4D2C-945A-718C4338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Sara Gayarre | EPF</cp:lastModifiedBy>
  <cp:revision>2</cp:revision>
  <dcterms:created xsi:type="dcterms:W3CDTF">2017-01-24T10:46:00Z</dcterms:created>
  <dcterms:modified xsi:type="dcterms:W3CDTF">2017-01-24T10:46:00Z</dcterms:modified>
</cp:coreProperties>
</file>