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B047" w14:textId="77777777" w:rsidR="00A00771" w:rsidRDefault="00A00771" w:rsidP="00A00771">
      <w:pPr>
        <w:pStyle w:val="Title"/>
        <w:rPr>
          <w:rFonts w:ascii="Comic Sans MS" w:hAnsi="Comic Sans MS"/>
          <w:lang w:val="en-GB"/>
        </w:rPr>
      </w:pPr>
    </w:p>
    <w:p w14:paraId="1C977AAC" w14:textId="77777777" w:rsidR="00A00771" w:rsidRPr="00421BA1" w:rsidRDefault="00A00771" w:rsidP="00A00771">
      <w:pPr>
        <w:pStyle w:val="Title"/>
        <w:jc w:val="right"/>
        <w:rPr>
          <w:rFonts w:ascii="Comic Sans MS" w:hAnsi="Comic Sans MS"/>
          <w:lang w:val="en-GB"/>
        </w:rPr>
      </w:pPr>
    </w:p>
    <w:p w14:paraId="7A49DB04" w14:textId="77777777" w:rsidR="00A00771" w:rsidRDefault="00A00771">
      <w:pPr>
        <w:pStyle w:val="Heading1"/>
      </w:pPr>
    </w:p>
    <w:p w14:paraId="7E64340B" w14:textId="77777777" w:rsidR="00A00771" w:rsidRDefault="004422C9">
      <w:pPr>
        <w:pStyle w:val="Heading1"/>
      </w:pPr>
      <w:r>
        <w:rPr>
          <w:b w:val="0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6E87A8" wp14:editId="5A2CE9E7">
                <wp:simplePos x="0" y="0"/>
                <wp:positionH relativeFrom="column">
                  <wp:posOffset>-342900</wp:posOffset>
                </wp:positionH>
                <wp:positionV relativeFrom="paragraph">
                  <wp:posOffset>65405</wp:posOffset>
                </wp:positionV>
                <wp:extent cx="9829800" cy="4457700"/>
                <wp:effectExtent l="0" t="0" r="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95pt;margin-top:5.15pt;width:774pt;height:35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" filled="f" fillcolor="aqua" stroked="f"/>
            </w:pict>
          </mc:Fallback>
        </mc:AlternateContent>
      </w:r>
    </w:p>
    <w:p w14:paraId="652D731E" w14:textId="77777777" w:rsidR="00A00771" w:rsidRDefault="00A00771">
      <w:pPr>
        <w:pStyle w:val="Heading1"/>
        <w:rPr>
          <w:sz w:val="36"/>
        </w:rPr>
      </w:pPr>
    </w:p>
    <w:p w14:paraId="15C3FC92" w14:textId="77777777" w:rsidR="008179CB" w:rsidRDefault="008179CB" w:rsidP="008179CB"/>
    <w:p w14:paraId="1ABD2FA7" w14:textId="77777777" w:rsidR="008179CB" w:rsidRDefault="008179CB" w:rsidP="008179CB"/>
    <w:p w14:paraId="66D9DF80" w14:textId="77777777" w:rsidR="008179CB" w:rsidRDefault="008179CB" w:rsidP="008179CB"/>
    <w:p w14:paraId="4F60166E" w14:textId="77777777" w:rsidR="008179CB" w:rsidRPr="008179CB" w:rsidRDefault="008179CB" w:rsidP="008179CB"/>
    <w:p w14:paraId="1BA6401C" w14:textId="77777777" w:rsidR="00A00771" w:rsidRDefault="00A00771">
      <w:pPr>
        <w:pStyle w:val="Heading1"/>
        <w:rPr>
          <w:sz w:val="36"/>
        </w:rPr>
      </w:pPr>
    </w:p>
    <w:p w14:paraId="53F62F76" w14:textId="4864B391" w:rsidR="00A00771" w:rsidRPr="00642C1A" w:rsidRDefault="00A7601F" w:rsidP="003C3039">
      <w:pPr>
        <w:pStyle w:val="Heading1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Self-</w:t>
      </w:r>
      <w:r w:rsidR="00A00771" w:rsidRPr="00642C1A">
        <w:rPr>
          <w:color w:val="000000"/>
          <w:sz w:val="44"/>
          <w:szCs w:val="44"/>
        </w:rPr>
        <w:t>Perception Inventory for Trainers</w:t>
      </w:r>
    </w:p>
    <w:p w14:paraId="2687B209" w14:textId="77777777" w:rsidR="00A00771" w:rsidRPr="00642C1A" w:rsidRDefault="00A00771" w:rsidP="003C303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b/>
          <w:color w:val="000000"/>
          <w:sz w:val="36"/>
          <w:szCs w:val="36"/>
          <w:lang w:val="en-GB"/>
        </w:rPr>
      </w:pPr>
    </w:p>
    <w:p w14:paraId="3EC5D9E3" w14:textId="15AC8055" w:rsidR="00A00771" w:rsidRPr="00642C1A" w:rsidRDefault="008179CB" w:rsidP="003C303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A tool to help you </w:t>
      </w:r>
      <w:r w:rsidR="00A00771" w:rsidRPr="00642C1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assess yourself </w:t>
      </w:r>
    </w:p>
    <w:p w14:paraId="4744B268" w14:textId="4A343518" w:rsidR="00A00771" w:rsidRPr="00642C1A" w:rsidRDefault="002A788A" w:rsidP="003C303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related to the </w:t>
      </w:r>
      <w:r w:rsidR="001B3819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essential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>competence areas</w:t>
      </w:r>
      <w:r w:rsidR="00A00771" w:rsidRPr="00642C1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</w:p>
    <w:p w14:paraId="317D0A90" w14:textId="6F750D8D" w:rsidR="00A00771" w:rsidRPr="00642C1A" w:rsidRDefault="00642C1A" w:rsidP="003C303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spacing w:line="360" w:lineRule="auto"/>
        <w:jc w:val="center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for training-related work</w:t>
      </w:r>
      <w:r w:rsidR="002A788A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at European level</w:t>
      </w:r>
    </w:p>
    <w:p w14:paraId="304FE9B1" w14:textId="4FC90FEE" w:rsidR="00A00771" w:rsidRDefault="00A00771" w:rsidP="00A00771">
      <w:pPr>
        <w:tabs>
          <w:tab w:val="left" w:pos="8100"/>
        </w:tabs>
        <w:spacing w:line="360" w:lineRule="auto"/>
        <w:rPr>
          <w:rFonts w:ascii="Arial" w:hAnsi="Arial" w:cs="Arial"/>
          <w:sz w:val="22"/>
          <w:lang w:val="en-GB"/>
        </w:rPr>
        <w:sectPr w:rsidR="00A00771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20"/>
          <w:docGrid w:linePitch="360"/>
        </w:sectPr>
      </w:pPr>
    </w:p>
    <w:p w14:paraId="0EFAF195" w14:textId="0FDB3254" w:rsidR="0073364C" w:rsidRDefault="0049599E" w:rsidP="0073364C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Why this</w:t>
      </w:r>
      <w:r w:rsidR="0073364C" w:rsidRPr="00FB70B0">
        <w:rPr>
          <w:sz w:val="28"/>
          <w:szCs w:val="28"/>
        </w:rPr>
        <w:t xml:space="preserve"> Self-Perception Inventory (SPI)</w:t>
      </w:r>
      <w:r w:rsidR="0073364C">
        <w:rPr>
          <w:sz w:val="28"/>
          <w:szCs w:val="28"/>
        </w:rPr>
        <w:t>?</w:t>
      </w:r>
    </w:p>
    <w:p w14:paraId="582C8CCC" w14:textId="797E187D" w:rsidR="0049599E" w:rsidRDefault="00CA57E6" w:rsidP="0049599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49599E">
        <w:rPr>
          <w:rFonts w:ascii="Arial" w:hAnsi="Arial" w:cs="Arial"/>
          <w:sz w:val="20"/>
          <w:szCs w:val="20"/>
          <w:lang w:val="en-GB"/>
        </w:rPr>
        <w:t xml:space="preserve">overall objective of the </w:t>
      </w:r>
      <w:r>
        <w:rPr>
          <w:rFonts w:ascii="Arial" w:hAnsi="Arial" w:cs="Arial"/>
          <w:sz w:val="20"/>
          <w:szCs w:val="20"/>
          <w:lang w:val="en-GB"/>
        </w:rPr>
        <w:t>TOT</w:t>
      </w:r>
      <w:r w:rsidR="0049599E">
        <w:rPr>
          <w:rFonts w:ascii="Arial" w:hAnsi="Arial" w:cs="Arial"/>
          <w:sz w:val="20"/>
          <w:szCs w:val="20"/>
          <w:lang w:val="en-GB"/>
        </w:rPr>
        <w:t xml:space="preserve"> course is to help participants </w:t>
      </w:r>
      <w:r w:rsidRPr="00CA57E6">
        <w:rPr>
          <w:rFonts w:ascii="Arial" w:hAnsi="Arial" w:cs="Arial"/>
          <w:sz w:val="20"/>
          <w:szCs w:val="20"/>
          <w:lang w:val="en-GB"/>
        </w:rPr>
        <w:t>develop their individual professional competences as trainers wor</w:t>
      </w:r>
      <w:r w:rsidR="0049599E">
        <w:rPr>
          <w:rFonts w:ascii="Arial" w:hAnsi="Arial" w:cs="Arial"/>
          <w:sz w:val="20"/>
          <w:szCs w:val="20"/>
          <w:lang w:val="en-GB"/>
        </w:rPr>
        <w:t xml:space="preserve">king within the European field – as part of series of measures to improve the quality standard of training in general within European </w:t>
      </w:r>
      <w:r w:rsidR="003051E6">
        <w:rPr>
          <w:rFonts w:ascii="Arial" w:hAnsi="Arial" w:cs="Arial"/>
          <w:sz w:val="20"/>
          <w:szCs w:val="20"/>
          <w:lang w:val="en-GB"/>
        </w:rPr>
        <w:t>youth</w:t>
      </w:r>
      <w:r w:rsidR="0049599E">
        <w:rPr>
          <w:rFonts w:ascii="Arial" w:hAnsi="Arial" w:cs="Arial"/>
          <w:sz w:val="20"/>
          <w:szCs w:val="20"/>
          <w:lang w:val="en-GB"/>
        </w:rPr>
        <w:t xml:space="preserve"> programmes. </w:t>
      </w:r>
    </w:p>
    <w:p w14:paraId="45C17C38" w14:textId="77777777" w:rsidR="0049599E" w:rsidRDefault="0049599E" w:rsidP="0049599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022591C" w14:textId="7FE72273" w:rsidR="0049599E" w:rsidRDefault="0049599E" w:rsidP="00CA57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 could see the SPI </w:t>
      </w:r>
      <w:r w:rsidRPr="00CA57E6">
        <w:rPr>
          <w:rFonts w:ascii="Arial" w:hAnsi="Arial" w:cs="Arial"/>
          <w:sz w:val="20"/>
          <w:szCs w:val="20"/>
          <w:lang w:val="en-GB"/>
        </w:rPr>
        <w:t>as a kind of travel guide – to provide you with a framework for your own</w:t>
      </w:r>
      <w:r w:rsidR="008179CB">
        <w:rPr>
          <w:rFonts w:ascii="Arial" w:hAnsi="Arial" w:cs="Arial"/>
          <w:sz w:val="20"/>
          <w:szCs w:val="20"/>
          <w:lang w:val="en-GB"/>
        </w:rPr>
        <w:t xml:space="preserve"> personal journey through TO</w:t>
      </w:r>
      <w:r w:rsidRPr="00CA57E6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CA57E6">
        <w:rPr>
          <w:rFonts w:ascii="Arial" w:hAnsi="Arial" w:cs="Arial"/>
          <w:sz w:val="20"/>
          <w:szCs w:val="20"/>
          <w:lang w:val="en-GB"/>
        </w:rPr>
        <w:t>visit</w:t>
      </w:r>
      <w:r>
        <w:rPr>
          <w:rFonts w:ascii="Arial" w:hAnsi="Arial" w:cs="Arial"/>
          <w:sz w:val="20"/>
          <w:szCs w:val="20"/>
          <w:lang w:val="en-GB"/>
        </w:rPr>
        <w:t>ing</w:t>
      </w:r>
      <w:r w:rsidRPr="00CA57E6">
        <w:rPr>
          <w:rFonts w:ascii="Arial" w:hAnsi="Arial" w:cs="Arial"/>
          <w:sz w:val="20"/>
          <w:szCs w:val="20"/>
          <w:lang w:val="en-GB"/>
        </w:rPr>
        <w:t xml:space="preserve"> each of the 6 principle competence areas</w:t>
      </w:r>
      <w:r>
        <w:rPr>
          <w:rFonts w:ascii="Arial" w:hAnsi="Arial" w:cs="Arial"/>
          <w:sz w:val="20"/>
          <w:szCs w:val="20"/>
          <w:lang w:val="en-GB"/>
        </w:rPr>
        <w:t>, and deciding on which of those you most want to use this course to work on.</w:t>
      </w:r>
    </w:p>
    <w:p w14:paraId="1ED09780" w14:textId="77777777" w:rsidR="0049599E" w:rsidRDefault="0049599E" w:rsidP="00CA57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0A98B2E" w14:textId="6940D6C8" w:rsidR="00CA57E6" w:rsidRPr="00CA57E6" w:rsidRDefault="0049599E" w:rsidP="00CA57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This SPI </w:t>
      </w:r>
      <w:r w:rsidR="00CA57E6">
        <w:rPr>
          <w:rFonts w:ascii="Arial" w:hAnsi="Arial" w:cs="Arial"/>
          <w:sz w:val="20"/>
          <w:szCs w:val="20"/>
          <w:lang w:val="en-GB"/>
        </w:rPr>
        <w:t>is essenti</w:t>
      </w:r>
      <w:r w:rsidR="003051E6">
        <w:rPr>
          <w:rFonts w:ascii="Arial" w:hAnsi="Arial" w:cs="Arial"/>
          <w:sz w:val="20"/>
          <w:szCs w:val="20"/>
          <w:lang w:val="en-GB"/>
        </w:rPr>
        <w:t>ally a tool to assist</w:t>
      </w:r>
      <w:r w:rsidR="00CA57E6">
        <w:rPr>
          <w:rFonts w:ascii="Arial" w:hAnsi="Arial" w:cs="Arial"/>
          <w:sz w:val="20"/>
          <w:szCs w:val="20"/>
          <w:lang w:val="en-GB"/>
        </w:rPr>
        <w:t xml:space="preserve"> you, in the first place, to establish your own “starting-point” – a kind of snapshot of where you are </w:t>
      </w:r>
      <w:r w:rsidR="00CA57E6" w:rsidRPr="003051E6">
        <w:rPr>
          <w:rFonts w:ascii="Arial" w:hAnsi="Arial" w:cs="Arial"/>
          <w:b/>
          <w:sz w:val="20"/>
          <w:szCs w:val="20"/>
          <w:lang w:val="en-GB"/>
        </w:rPr>
        <w:t>NOW</w:t>
      </w:r>
      <w:r w:rsidR="00CA57E6">
        <w:rPr>
          <w:rFonts w:ascii="Arial" w:hAnsi="Arial" w:cs="Arial"/>
          <w:sz w:val="20"/>
          <w:szCs w:val="20"/>
          <w:lang w:val="en-GB"/>
        </w:rPr>
        <w:t xml:space="preserve"> </w:t>
      </w:r>
      <w:r w:rsidR="003051E6">
        <w:rPr>
          <w:rFonts w:ascii="Arial" w:hAnsi="Arial" w:cs="Arial"/>
          <w:sz w:val="20"/>
          <w:szCs w:val="20"/>
          <w:lang w:val="en-GB"/>
        </w:rPr>
        <w:t xml:space="preserve">- </w:t>
      </w:r>
      <w:r w:rsidR="00CA57E6">
        <w:rPr>
          <w:rFonts w:ascii="Arial" w:hAnsi="Arial" w:cs="Arial"/>
          <w:sz w:val="20"/>
          <w:szCs w:val="20"/>
          <w:lang w:val="en-GB"/>
        </w:rPr>
        <w:t xml:space="preserve">and then to help you record events and moments which </w:t>
      </w:r>
      <w:r w:rsidR="008179CB">
        <w:rPr>
          <w:rFonts w:ascii="Arial" w:hAnsi="Arial" w:cs="Arial"/>
          <w:sz w:val="20"/>
          <w:szCs w:val="20"/>
          <w:lang w:val="en-GB"/>
        </w:rPr>
        <w:t>facilitate</w:t>
      </w:r>
      <w:r w:rsidR="00CA57E6">
        <w:rPr>
          <w:rFonts w:ascii="Arial" w:hAnsi="Arial" w:cs="Arial"/>
          <w:sz w:val="20"/>
          <w:szCs w:val="20"/>
          <w:lang w:val="en-GB"/>
        </w:rPr>
        <w:t xml:space="preserve"> </w:t>
      </w:r>
      <w:r w:rsidR="003051E6">
        <w:rPr>
          <w:rFonts w:ascii="Arial" w:hAnsi="Arial" w:cs="Arial"/>
          <w:sz w:val="20"/>
          <w:szCs w:val="20"/>
          <w:lang w:val="en-GB"/>
        </w:rPr>
        <w:t>the</w:t>
      </w:r>
      <w:r w:rsidR="00CA57E6">
        <w:rPr>
          <w:rFonts w:ascii="Arial" w:hAnsi="Arial" w:cs="Arial"/>
          <w:sz w:val="20"/>
          <w:szCs w:val="20"/>
          <w:lang w:val="en-GB"/>
        </w:rPr>
        <w:t xml:space="preserve"> develop</w:t>
      </w:r>
      <w:r w:rsidR="003051E6">
        <w:rPr>
          <w:rFonts w:ascii="Arial" w:hAnsi="Arial" w:cs="Arial"/>
          <w:sz w:val="20"/>
          <w:szCs w:val="20"/>
          <w:lang w:val="en-GB"/>
        </w:rPr>
        <w:t>ment of</w:t>
      </w:r>
      <w:r w:rsidR="00CA57E6">
        <w:rPr>
          <w:rFonts w:ascii="Arial" w:hAnsi="Arial" w:cs="Arial"/>
          <w:sz w:val="20"/>
          <w:szCs w:val="20"/>
          <w:lang w:val="en-GB"/>
        </w:rPr>
        <w:t xml:space="preserve"> </w:t>
      </w:r>
      <w:r w:rsidR="003051E6">
        <w:rPr>
          <w:rFonts w:ascii="Arial" w:hAnsi="Arial" w:cs="Arial"/>
          <w:sz w:val="20"/>
          <w:szCs w:val="20"/>
          <w:lang w:val="en-GB"/>
        </w:rPr>
        <w:t>your</w:t>
      </w:r>
      <w:r w:rsidR="00CA57E6">
        <w:rPr>
          <w:rFonts w:ascii="Arial" w:hAnsi="Arial" w:cs="Arial"/>
          <w:sz w:val="20"/>
          <w:szCs w:val="20"/>
          <w:lang w:val="en-GB"/>
        </w:rPr>
        <w:t xml:space="preserve"> competences throughout the course – and even beyond!</w:t>
      </w:r>
      <w:r w:rsidR="008179CB">
        <w:rPr>
          <w:rFonts w:ascii="Arial" w:hAnsi="Arial" w:cs="Arial"/>
          <w:sz w:val="20"/>
          <w:szCs w:val="20"/>
          <w:lang w:val="en-GB"/>
        </w:rPr>
        <w:t xml:space="preserve"> We see TO</w:t>
      </w:r>
      <w:r w:rsidR="003051E6">
        <w:rPr>
          <w:rFonts w:ascii="Arial" w:hAnsi="Arial" w:cs="Arial"/>
          <w:sz w:val="20"/>
          <w:szCs w:val="20"/>
          <w:lang w:val="en-GB"/>
        </w:rPr>
        <w:t>T as a starting-point, more generally, to your own on-going assessment of your development as a professional trainer.</w:t>
      </w:r>
    </w:p>
    <w:p w14:paraId="037EB013" w14:textId="77777777" w:rsidR="00CA57E6" w:rsidRPr="00CA57E6" w:rsidRDefault="00CA57E6" w:rsidP="00CA57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7291AEE" w14:textId="77777777" w:rsidR="0073364C" w:rsidRPr="0073364C" w:rsidRDefault="0073364C" w:rsidP="00A00771">
      <w:pPr>
        <w:jc w:val="both"/>
        <w:rPr>
          <w:rFonts w:ascii="Arial" w:hAnsi="Arial"/>
          <w:sz w:val="20"/>
          <w:szCs w:val="20"/>
          <w:lang w:val="en-GB"/>
        </w:rPr>
      </w:pPr>
    </w:p>
    <w:p w14:paraId="13DC1957" w14:textId="77777777" w:rsidR="00A00771" w:rsidRPr="00FB70B0" w:rsidRDefault="00A00771" w:rsidP="00A00771">
      <w:pPr>
        <w:pStyle w:val="Heading2"/>
        <w:jc w:val="left"/>
        <w:rPr>
          <w:sz w:val="28"/>
          <w:szCs w:val="28"/>
        </w:rPr>
      </w:pPr>
      <w:r w:rsidRPr="00FB70B0">
        <w:rPr>
          <w:sz w:val="28"/>
          <w:szCs w:val="28"/>
        </w:rPr>
        <w:t>How to use this Self-Perception Inventory (SPI)</w:t>
      </w:r>
    </w:p>
    <w:p w14:paraId="2034248E" w14:textId="26626AEF" w:rsidR="003051E6" w:rsidRDefault="00A00771" w:rsidP="00A0077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>When you go through the different pages you will see on the left tasks</w:t>
      </w:r>
      <w:r w:rsidR="00A7601F">
        <w:rPr>
          <w:rFonts w:ascii="Arial" w:hAnsi="Arial" w:cs="Arial"/>
          <w:sz w:val="20"/>
          <w:szCs w:val="20"/>
          <w:lang w:val="en-GB"/>
        </w:rPr>
        <w:t xml:space="preserve"> </w:t>
      </w:r>
      <w:r w:rsidRPr="00FB70B0">
        <w:rPr>
          <w:rFonts w:ascii="Arial" w:hAnsi="Arial" w:cs="Arial"/>
          <w:sz w:val="20"/>
          <w:szCs w:val="20"/>
          <w:lang w:val="en-GB"/>
        </w:rPr>
        <w:t>/</w:t>
      </w:r>
      <w:r w:rsidR="002A788A">
        <w:rPr>
          <w:rFonts w:ascii="Arial" w:hAnsi="Arial" w:cs="Arial"/>
          <w:sz w:val="20"/>
          <w:szCs w:val="20"/>
          <w:lang w:val="en-GB"/>
        </w:rPr>
        <w:t xml:space="preserve"> competences connected to the </w:t>
      </w:r>
      <w:r w:rsidR="00A7601F">
        <w:rPr>
          <w:rFonts w:ascii="Arial" w:hAnsi="Arial" w:cs="Arial"/>
          <w:sz w:val="20"/>
          <w:szCs w:val="20"/>
          <w:lang w:val="en-GB"/>
        </w:rPr>
        <w:t>principle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 </w:t>
      </w:r>
      <w:r w:rsidR="00A7601F">
        <w:rPr>
          <w:rFonts w:ascii="Arial" w:hAnsi="Arial" w:cs="Arial"/>
          <w:sz w:val="20"/>
          <w:szCs w:val="20"/>
          <w:lang w:val="en-GB"/>
        </w:rPr>
        <w:t>competence areas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. Next to that you find </w:t>
      </w:r>
      <w:r w:rsidR="00A7601F">
        <w:rPr>
          <w:rFonts w:ascii="Arial" w:hAnsi="Arial" w:cs="Arial"/>
          <w:sz w:val="20"/>
          <w:szCs w:val="20"/>
          <w:lang w:val="en-GB"/>
        </w:rPr>
        <w:t>3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 different </w:t>
      </w:r>
      <w:r w:rsidR="00A7601F">
        <w:rPr>
          <w:rFonts w:ascii="Arial" w:hAnsi="Arial" w:cs="Arial"/>
          <w:sz w:val="20"/>
          <w:szCs w:val="20"/>
          <w:lang w:val="en-GB"/>
        </w:rPr>
        <w:t xml:space="preserve">columns: </w:t>
      </w:r>
    </w:p>
    <w:p w14:paraId="520DD907" w14:textId="0BAAFA80" w:rsidR="009A7183" w:rsidRPr="009A7183" w:rsidRDefault="00A7601F" w:rsidP="009A718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9A7183">
        <w:rPr>
          <w:rFonts w:ascii="Arial" w:hAnsi="Arial" w:cs="Arial"/>
          <w:sz w:val="20"/>
          <w:szCs w:val="20"/>
          <w:lang w:val="en-GB"/>
        </w:rPr>
        <w:t xml:space="preserve">the first is for you to “rate” </w:t>
      </w:r>
      <w:r w:rsidR="00A00771" w:rsidRPr="009A7183">
        <w:rPr>
          <w:rFonts w:ascii="Arial" w:hAnsi="Arial" w:cs="Arial"/>
          <w:sz w:val="20"/>
          <w:szCs w:val="20"/>
          <w:lang w:val="en-GB"/>
        </w:rPr>
        <w:t>how you</w:t>
      </w:r>
      <w:r w:rsidRPr="009A7183">
        <w:rPr>
          <w:rFonts w:ascii="Arial" w:hAnsi="Arial" w:cs="Arial"/>
          <w:sz w:val="20"/>
          <w:szCs w:val="20"/>
          <w:lang w:val="en-GB"/>
        </w:rPr>
        <w:t xml:space="preserve">, yourself,  </w:t>
      </w:r>
      <w:r w:rsidR="00A00771" w:rsidRPr="009A7183">
        <w:rPr>
          <w:rFonts w:ascii="Arial" w:hAnsi="Arial" w:cs="Arial"/>
          <w:sz w:val="20"/>
          <w:szCs w:val="20"/>
          <w:lang w:val="en-GB"/>
        </w:rPr>
        <w:t>relate to that task</w:t>
      </w:r>
      <w:r w:rsidRPr="009A7183">
        <w:rPr>
          <w:rFonts w:ascii="Arial" w:hAnsi="Arial" w:cs="Arial"/>
          <w:sz w:val="20"/>
          <w:szCs w:val="20"/>
          <w:lang w:val="en-GB"/>
        </w:rPr>
        <w:t xml:space="preserve"> </w:t>
      </w:r>
      <w:r w:rsidR="00A00771" w:rsidRPr="009A7183">
        <w:rPr>
          <w:rFonts w:ascii="Arial" w:hAnsi="Arial" w:cs="Arial"/>
          <w:sz w:val="20"/>
          <w:szCs w:val="20"/>
          <w:lang w:val="en-GB"/>
        </w:rPr>
        <w:t>/</w:t>
      </w:r>
      <w:r w:rsidRPr="009A7183">
        <w:rPr>
          <w:rFonts w:ascii="Arial" w:hAnsi="Arial" w:cs="Arial"/>
          <w:sz w:val="20"/>
          <w:szCs w:val="20"/>
          <w:lang w:val="en-GB"/>
        </w:rPr>
        <w:t xml:space="preserve"> </w:t>
      </w:r>
      <w:r w:rsidR="00A00771" w:rsidRPr="009A7183">
        <w:rPr>
          <w:rFonts w:ascii="Arial" w:hAnsi="Arial" w:cs="Arial"/>
          <w:sz w:val="20"/>
          <w:szCs w:val="20"/>
          <w:lang w:val="en-GB"/>
        </w:rPr>
        <w:t>ability</w:t>
      </w:r>
      <w:r w:rsidRPr="009A7183">
        <w:rPr>
          <w:rFonts w:ascii="Arial" w:hAnsi="Arial" w:cs="Arial"/>
          <w:sz w:val="20"/>
          <w:szCs w:val="20"/>
          <w:lang w:val="en-GB"/>
        </w:rPr>
        <w:t xml:space="preserve"> at a particular point </w:t>
      </w:r>
      <w:r w:rsidR="009A7183">
        <w:rPr>
          <w:rFonts w:ascii="Arial" w:hAnsi="Arial" w:cs="Arial"/>
          <w:sz w:val="20"/>
          <w:szCs w:val="20"/>
          <w:lang w:val="en-GB"/>
        </w:rPr>
        <w:t>(for example, during seminar 1).</w:t>
      </w:r>
      <w:r w:rsidRPr="009A7183">
        <w:rPr>
          <w:rFonts w:ascii="Arial" w:hAnsi="Arial" w:cs="Arial"/>
          <w:sz w:val="20"/>
          <w:szCs w:val="20"/>
          <w:lang w:val="en-GB"/>
        </w:rPr>
        <w:t xml:space="preserve"> </w:t>
      </w:r>
      <w:r w:rsidR="009A7183">
        <w:rPr>
          <w:rFonts w:ascii="Arial" w:hAnsi="Arial" w:cs="Arial"/>
          <w:sz w:val="20"/>
          <w:szCs w:val="20"/>
          <w:lang w:val="en-GB"/>
        </w:rPr>
        <w:t>We suggest r</w:t>
      </w:r>
      <w:r w:rsidR="009A7183" w:rsidRPr="009A7183">
        <w:rPr>
          <w:rFonts w:ascii="Arial" w:hAnsi="Arial" w:cs="Arial"/>
          <w:sz w:val="20"/>
          <w:szCs w:val="20"/>
          <w:lang w:val="en-GB"/>
        </w:rPr>
        <w:t xml:space="preserve">ating yourself </w:t>
      </w:r>
      <w:r w:rsidR="009A7183">
        <w:rPr>
          <w:rFonts w:ascii="Arial" w:hAnsi="Arial" w:cs="Arial"/>
          <w:sz w:val="20"/>
          <w:szCs w:val="20"/>
          <w:lang w:val="en-GB"/>
        </w:rPr>
        <w:t>on a scale of 1-4</w:t>
      </w:r>
      <w:r w:rsidR="009A7183" w:rsidRPr="009A7183">
        <w:rPr>
          <w:rFonts w:ascii="Arial" w:hAnsi="Arial" w:cs="Arial"/>
          <w:sz w:val="20"/>
          <w:szCs w:val="20"/>
          <w:lang w:val="en-GB"/>
        </w:rPr>
        <w:t xml:space="preserve">: </w:t>
      </w:r>
      <w:r w:rsidR="009A7183">
        <w:rPr>
          <w:rFonts w:ascii="Arial" w:hAnsi="Arial" w:cs="Arial"/>
          <w:sz w:val="20"/>
          <w:szCs w:val="20"/>
          <w:lang w:val="en-GB"/>
        </w:rPr>
        <w:t xml:space="preserve">1 = I have no experience </w:t>
      </w:r>
      <w:r w:rsidR="009A7183" w:rsidRPr="009A7183">
        <w:rPr>
          <w:rFonts w:ascii="Arial" w:hAnsi="Arial" w:cs="Arial"/>
          <w:sz w:val="20"/>
          <w:szCs w:val="20"/>
          <w:lang w:val="en-GB"/>
        </w:rPr>
        <w:t xml:space="preserve"> / 2 = I have </w:t>
      </w:r>
      <w:r w:rsidR="009A7183">
        <w:rPr>
          <w:rFonts w:ascii="Arial" w:hAnsi="Arial" w:cs="Arial"/>
          <w:sz w:val="20"/>
          <w:szCs w:val="20"/>
          <w:lang w:val="en-GB"/>
        </w:rPr>
        <w:t xml:space="preserve">some </w:t>
      </w:r>
      <w:r w:rsidR="009A7183" w:rsidRPr="009A7183">
        <w:rPr>
          <w:rFonts w:ascii="Arial" w:hAnsi="Arial" w:cs="Arial"/>
          <w:sz w:val="20"/>
          <w:szCs w:val="20"/>
          <w:lang w:val="en-GB"/>
        </w:rPr>
        <w:t xml:space="preserve">points to develop  / 3 = </w:t>
      </w:r>
      <w:r w:rsidR="009A7183">
        <w:rPr>
          <w:rFonts w:ascii="Arial" w:hAnsi="Arial" w:cs="Arial"/>
          <w:sz w:val="20"/>
          <w:szCs w:val="20"/>
          <w:lang w:val="en-GB"/>
        </w:rPr>
        <w:t xml:space="preserve">I feel quite comfortable </w:t>
      </w:r>
      <w:r w:rsidR="009A7183" w:rsidRPr="009A7183">
        <w:rPr>
          <w:rFonts w:ascii="Arial" w:hAnsi="Arial" w:cs="Arial"/>
          <w:sz w:val="20"/>
          <w:szCs w:val="20"/>
          <w:lang w:val="en-GB"/>
        </w:rPr>
        <w:t xml:space="preserve"> / 4 =</w:t>
      </w:r>
      <w:r w:rsidR="009A7183">
        <w:rPr>
          <w:rFonts w:ascii="Arial" w:hAnsi="Arial" w:cs="Arial"/>
          <w:sz w:val="20"/>
          <w:szCs w:val="20"/>
          <w:lang w:val="en-GB"/>
        </w:rPr>
        <w:t xml:space="preserve"> I feel very comfortable </w:t>
      </w:r>
    </w:p>
    <w:p w14:paraId="427231C8" w14:textId="4EC8B5B0" w:rsidR="0073364C" w:rsidRPr="0073364C" w:rsidRDefault="0073364C" w:rsidP="00733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73364C">
        <w:rPr>
          <w:rFonts w:ascii="Arial" w:hAnsi="Arial" w:cs="Arial"/>
          <w:sz w:val="20"/>
          <w:szCs w:val="20"/>
          <w:lang w:val="en-GB"/>
        </w:rPr>
        <w:t xml:space="preserve">the second column is for you to note </w:t>
      </w:r>
      <w:r w:rsidR="008179CB">
        <w:rPr>
          <w:rFonts w:ascii="Arial" w:hAnsi="Arial" w:cs="Arial"/>
          <w:sz w:val="20"/>
          <w:szCs w:val="20"/>
          <w:lang w:val="en-GB"/>
        </w:rPr>
        <w:t>“evidence” or examples you can</w:t>
      </w:r>
      <w:r w:rsidR="00A7601F" w:rsidRPr="0073364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already </w:t>
      </w:r>
      <w:r w:rsidR="008179CB">
        <w:rPr>
          <w:rFonts w:ascii="Arial" w:hAnsi="Arial" w:cs="Arial"/>
          <w:sz w:val="20"/>
          <w:szCs w:val="20"/>
          <w:lang w:val="en-GB"/>
        </w:rPr>
        <w:t xml:space="preserve">give </w:t>
      </w:r>
      <w:r w:rsidR="00A7601F" w:rsidRPr="0073364C">
        <w:rPr>
          <w:rFonts w:ascii="Arial" w:hAnsi="Arial" w:cs="Arial"/>
          <w:sz w:val="20"/>
          <w:szCs w:val="20"/>
          <w:lang w:val="en-GB"/>
        </w:rPr>
        <w:t xml:space="preserve">of </w:t>
      </w:r>
      <w:r w:rsidRPr="0073364C">
        <w:rPr>
          <w:rFonts w:ascii="Arial" w:hAnsi="Arial" w:cs="Arial"/>
          <w:sz w:val="20"/>
          <w:szCs w:val="20"/>
          <w:lang w:val="en-GB"/>
        </w:rPr>
        <w:t>“acting out” that</w:t>
      </w:r>
      <w:r w:rsidR="00A7601F" w:rsidRPr="0073364C">
        <w:rPr>
          <w:rFonts w:ascii="Arial" w:hAnsi="Arial" w:cs="Arial"/>
          <w:sz w:val="20"/>
          <w:szCs w:val="20"/>
          <w:lang w:val="en-GB"/>
        </w:rPr>
        <w:t xml:space="preserve"> comp</w:t>
      </w:r>
      <w:r w:rsidRPr="0073364C">
        <w:rPr>
          <w:rFonts w:ascii="Arial" w:hAnsi="Arial" w:cs="Arial"/>
          <w:sz w:val="20"/>
          <w:szCs w:val="20"/>
          <w:lang w:val="en-GB"/>
        </w:rPr>
        <w:t>e</w:t>
      </w:r>
      <w:r w:rsidR="00A7601F" w:rsidRPr="0073364C">
        <w:rPr>
          <w:rFonts w:ascii="Arial" w:hAnsi="Arial" w:cs="Arial"/>
          <w:sz w:val="20"/>
          <w:szCs w:val="20"/>
          <w:lang w:val="en-GB"/>
        </w:rPr>
        <w:t>te</w:t>
      </w:r>
      <w:r w:rsidRPr="0073364C">
        <w:rPr>
          <w:rFonts w:ascii="Arial" w:hAnsi="Arial" w:cs="Arial"/>
          <w:sz w:val="20"/>
          <w:szCs w:val="20"/>
          <w:lang w:val="en-GB"/>
        </w:rPr>
        <w:t>nce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A00771" w:rsidRPr="0073364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59855D6" w14:textId="01E8DF3F" w:rsidR="0073364C" w:rsidRPr="0073364C" w:rsidRDefault="0073364C" w:rsidP="0073364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73364C">
        <w:rPr>
          <w:rFonts w:ascii="Arial" w:hAnsi="Arial" w:cs="Arial"/>
          <w:sz w:val="20"/>
          <w:szCs w:val="20"/>
          <w:lang w:val="en-GB"/>
        </w:rPr>
        <w:t>the third</w:t>
      </w:r>
      <w:r w:rsidR="00A00771" w:rsidRPr="0073364C">
        <w:rPr>
          <w:rFonts w:ascii="Arial" w:hAnsi="Arial" w:cs="Arial"/>
          <w:sz w:val="20"/>
          <w:szCs w:val="20"/>
          <w:lang w:val="en-GB"/>
        </w:rPr>
        <w:t xml:space="preserve"> </w:t>
      </w:r>
      <w:r w:rsidRPr="0073364C">
        <w:rPr>
          <w:rFonts w:ascii="Arial" w:hAnsi="Arial" w:cs="Arial"/>
          <w:sz w:val="20"/>
          <w:szCs w:val="20"/>
          <w:lang w:val="en-GB"/>
        </w:rPr>
        <w:t xml:space="preserve">column is for you to note a particular question or issue that arises for you from that. </w:t>
      </w:r>
      <w:r w:rsidR="00A00771" w:rsidRPr="0073364C">
        <w:rPr>
          <w:rFonts w:ascii="Arial" w:hAnsi="Arial" w:cs="Arial"/>
          <w:sz w:val="20"/>
          <w:szCs w:val="20"/>
          <w:lang w:val="en-GB"/>
        </w:rPr>
        <w:t xml:space="preserve">You can also note down </w:t>
      </w:r>
      <w:r w:rsidR="003051E6">
        <w:rPr>
          <w:rFonts w:ascii="Arial" w:hAnsi="Arial" w:cs="Arial"/>
          <w:sz w:val="20"/>
          <w:szCs w:val="20"/>
          <w:lang w:val="en-GB"/>
        </w:rPr>
        <w:t xml:space="preserve">the </w:t>
      </w:r>
      <w:r w:rsidR="00A00771" w:rsidRPr="0073364C">
        <w:rPr>
          <w:rFonts w:ascii="Arial" w:hAnsi="Arial" w:cs="Arial"/>
          <w:sz w:val="20"/>
          <w:szCs w:val="20"/>
          <w:lang w:val="en-GB"/>
        </w:rPr>
        <w:t>next steps you are planning for developing this competence; or anything else you have discovered while reflecting on this specific competence.</w:t>
      </w:r>
      <w:r w:rsidR="00642C1A" w:rsidRPr="0073364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8488CA4" w14:textId="77777777" w:rsidR="0073364C" w:rsidRDefault="0073364C" w:rsidP="00A0077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062BD9BB" w14:textId="04EF0C63" w:rsidR="00A00771" w:rsidRPr="00FB70B0" w:rsidRDefault="00A00771" w:rsidP="00A0077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 xml:space="preserve">You can </w:t>
      </w:r>
      <w:r w:rsidR="003051E6">
        <w:rPr>
          <w:rFonts w:ascii="Arial" w:hAnsi="Arial" w:cs="Arial"/>
          <w:sz w:val="20"/>
          <w:szCs w:val="20"/>
          <w:lang w:val="en-GB"/>
        </w:rPr>
        <w:t>use the SPI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 at different times throughout the course – therefore there is the possibility to insert a date</w:t>
      </w:r>
      <w:r w:rsidR="0073364C">
        <w:rPr>
          <w:rFonts w:ascii="Arial" w:hAnsi="Arial" w:cs="Arial"/>
          <w:sz w:val="20"/>
          <w:szCs w:val="20"/>
          <w:lang w:val="en-GB"/>
        </w:rPr>
        <w:t xml:space="preserve"> </w:t>
      </w:r>
      <w:r w:rsidR="003051E6">
        <w:rPr>
          <w:rFonts w:ascii="Arial" w:hAnsi="Arial" w:cs="Arial"/>
          <w:sz w:val="20"/>
          <w:szCs w:val="20"/>
          <w:lang w:val="en-GB"/>
        </w:rPr>
        <w:t xml:space="preserve">in the first of the 3 columns </w:t>
      </w:r>
      <w:r w:rsidR="0073364C">
        <w:rPr>
          <w:rFonts w:ascii="Arial" w:hAnsi="Arial" w:cs="Arial"/>
          <w:sz w:val="20"/>
          <w:szCs w:val="20"/>
          <w:lang w:val="en-GB"/>
        </w:rPr>
        <w:t>– and the</w:t>
      </w:r>
      <w:r w:rsidR="003051E6">
        <w:rPr>
          <w:rFonts w:ascii="Arial" w:hAnsi="Arial" w:cs="Arial"/>
          <w:sz w:val="20"/>
          <w:szCs w:val="20"/>
          <w:lang w:val="en-GB"/>
        </w:rPr>
        <w:t>n</w:t>
      </w:r>
      <w:r w:rsidR="0073364C">
        <w:rPr>
          <w:rFonts w:ascii="Arial" w:hAnsi="Arial" w:cs="Arial"/>
          <w:sz w:val="20"/>
          <w:szCs w:val="20"/>
          <w:lang w:val="en-GB"/>
        </w:rPr>
        <w:t xml:space="preserve"> </w:t>
      </w:r>
      <w:r w:rsidR="003051E6">
        <w:rPr>
          <w:rFonts w:ascii="Arial" w:hAnsi="Arial" w:cs="Arial"/>
          <w:sz w:val="20"/>
          <w:szCs w:val="20"/>
          <w:lang w:val="en-GB"/>
        </w:rPr>
        <w:t>repeat the exercise</w:t>
      </w:r>
      <w:r w:rsidR="0073364C">
        <w:rPr>
          <w:rFonts w:ascii="Arial" w:hAnsi="Arial" w:cs="Arial"/>
          <w:sz w:val="20"/>
          <w:szCs w:val="20"/>
          <w:lang w:val="en-GB"/>
        </w:rPr>
        <w:t xml:space="preserve"> at a later date</w:t>
      </w:r>
      <w:r w:rsidRPr="00FB70B0">
        <w:rPr>
          <w:rFonts w:ascii="Arial" w:hAnsi="Arial" w:cs="Arial"/>
          <w:sz w:val="20"/>
          <w:szCs w:val="20"/>
          <w:lang w:val="en-GB"/>
        </w:rPr>
        <w:t>.</w:t>
      </w:r>
      <w:r w:rsidR="009A7183">
        <w:rPr>
          <w:rFonts w:ascii="Arial" w:hAnsi="Arial" w:cs="Arial"/>
          <w:sz w:val="20"/>
          <w:szCs w:val="20"/>
          <w:lang w:val="en-GB"/>
        </w:rPr>
        <w:t xml:space="preserve"> </w:t>
      </w:r>
      <w:r w:rsidRPr="00FB70B0">
        <w:rPr>
          <w:rFonts w:ascii="Arial" w:hAnsi="Arial" w:cs="Arial"/>
          <w:sz w:val="20"/>
          <w:szCs w:val="20"/>
          <w:lang w:val="en-GB"/>
        </w:rPr>
        <w:t>Many competences mentioned are not only related to being a trainer. Also as a youth worker in a youth exchange e.g. you design a progr</w:t>
      </w:r>
      <w:r w:rsidR="009A7183">
        <w:rPr>
          <w:rFonts w:ascii="Arial" w:hAnsi="Arial" w:cs="Arial"/>
          <w:sz w:val="20"/>
          <w:szCs w:val="20"/>
          <w:lang w:val="en-GB"/>
        </w:rPr>
        <w:t xml:space="preserve">amme. So you can also relate </w:t>
      </w:r>
      <w:r w:rsidRPr="00FB70B0">
        <w:rPr>
          <w:rFonts w:ascii="Arial" w:hAnsi="Arial" w:cs="Arial"/>
          <w:sz w:val="20"/>
          <w:szCs w:val="20"/>
          <w:lang w:val="en-GB"/>
        </w:rPr>
        <w:t>those experiences.</w:t>
      </w:r>
    </w:p>
    <w:p w14:paraId="20CECB81" w14:textId="77777777" w:rsidR="009A7183" w:rsidRDefault="009A7183" w:rsidP="003051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61BAF792" w14:textId="77777777" w:rsidR="008179CB" w:rsidRDefault="008179CB" w:rsidP="003051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6283B00D" w14:textId="7AAA5431" w:rsidR="003C3039" w:rsidRDefault="009A7183" w:rsidP="003051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Remember t</w:t>
      </w:r>
      <w:r w:rsidR="00A00771" w:rsidRPr="00FB70B0">
        <w:rPr>
          <w:rFonts w:ascii="Arial" w:hAnsi="Arial" w:cs="Arial"/>
          <w:sz w:val="20"/>
          <w:szCs w:val="20"/>
          <w:lang w:val="en-GB"/>
        </w:rPr>
        <w:t>his is</w:t>
      </w:r>
      <w:r w:rsidR="00642C1A">
        <w:rPr>
          <w:rFonts w:ascii="Arial" w:hAnsi="Arial" w:cs="Arial"/>
          <w:sz w:val="20"/>
          <w:szCs w:val="20"/>
          <w:lang w:val="en-GB"/>
        </w:rPr>
        <w:t>,</w:t>
      </w:r>
      <w:r w:rsidR="00A00771" w:rsidRPr="00FB70B0">
        <w:rPr>
          <w:rFonts w:ascii="Arial" w:hAnsi="Arial" w:cs="Arial"/>
          <w:sz w:val="20"/>
          <w:szCs w:val="20"/>
          <w:lang w:val="en-GB"/>
        </w:rPr>
        <w:t xml:space="preserve"> in the</w:t>
      </w:r>
      <w:r w:rsidR="00A00771">
        <w:rPr>
          <w:rFonts w:ascii="Arial" w:hAnsi="Arial" w:cs="Arial"/>
          <w:sz w:val="20"/>
          <w:szCs w:val="20"/>
          <w:lang w:val="en-GB"/>
        </w:rPr>
        <w:t xml:space="preserve"> first place</w:t>
      </w:r>
      <w:r w:rsidR="00642C1A">
        <w:rPr>
          <w:rFonts w:ascii="Arial" w:hAnsi="Arial" w:cs="Arial"/>
          <w:sz w:val="20"/>
          <w:szCs w:val="20"/>
          <w:lang w:val="en-GB"/>
        </w:rPr>
        <w:t>,</w:t>
      </w:r>
      <w:r w:rsidR="00A00771">
        <w:rPr>
          <w:rFonts w:ascii="Arial" w:hAnsi="Arial" w:cs="Arial"/>
          <w:sz w:val="20"/>
          <w:szCs w:val="20"/>
          <w:lang w:val="en-GB"/>
        </w:rPr>
        <w:t xml:space="preserve"> a tool for you</w:t>
      </w:r>
      <w:r>
        <w:rPr>
          <w:rFonts w:ascii="Arial" w:hAnsi="Arial" w:cs="Arial"/>
          <w:sz w:val="20"/>
          <w:szCs w:val="20"/>
          <w:lang w:val="en-GB"/>
        </w:rPr>
        <w:t>, yourself.  But i</w:t>
      </w:r>
      <w:r w:rsidR="00A00771" w:rsidRPr="00FB70B0">
        <w:rPr>
          <w:rFonts w:ascii="Arial" w:hAnsi="Arial" w:cs="Arial"/>
          <w:sz w:val="20"/>
          <w:szCs w:val="20"/>
          <w:lang w:val="en-GB"/>
        </w:rPr>
        <w:t>f you want</w:t>
      </w:r>
      <w:r w:rsidR="00642C1A">
        <w:rPr>
          <w:rFonts w:ascii="Arial" w:hAnsi="Arial" w:cs="Arial"/>
          <w:sz w:val="20"/>
          <w:szCs w:val="20"/>
          <w:lang w:val="en-GB"/>
        </w:rPr>
        <w:t>,</w:t>
      </w:r>
      <w:r w:rsidR="00A00771" w:rsidRPr="00FB70B0">
        <w:rPr>
          <w:rFonts w:ascii="Arial" w:hAnsi="Arial" w:cs="Arial"/>
          <w:sz w:val="20"/>
          <w:szCs w:val="20"/>
          <w:lang w:val="en-GB"/>
        </w:rPr>
        <w:t xml:space="preserve"> you c</w:t>
      </w:r>
      <w:r w:rsidR="00642C1A">
        <w:rPr>
          <w:rFonts w:ascii="Arial" w:hAnsi="Arial" w:cs="Arial"/>
          <w:sz w:val="20"/>
          <w:szCs w:val="20"/>
          <w:lang w:val="en-GB"/>
        </w:rPr>
        <w:t>an</w:t>
      </w:r>
      <w:r>
        <w:rPr>
          <w:rFonts w:ascii="Arial" w:hAnsi="Arial" w:cs="Arial"/>
          <w:sz w:val="20"/>
          <w:szCs w:val="20"/>
          <w:lang w:val="en-GB"/>
        </w:rPr>
        <w:t>, of course,</w:t>
      </w:r>
      <w:r w:rsidR="00642C1A">
        <w:rPr>
          <w:rFonts w:ascii="Arial" w:hAnsi="Arial" w:cs="Arial"/>
          <w:sz w:val="20"/>
          <w:szCs w:val="20"/>
          <w:lang w:val="en-GB"/>
        </w:rPr>
        <w:t xml:space="preserve"> decide to share it </w:t>
      </w:r>
      <w:r w:rsidR="00A00771" w:rsidRPr="00FB70B0">
        <w:rPr>
          <w:rFonts w:ascii="Arial" w:hAnsi="Arial" w:cs="Arial"/>
          <w:sz w:val="20"/>
          <w:szCs w:val="20"/>
          <w:lang w:val="en-GB"/>
        </w:rPr>
        <w:t>with your peers, your mentor or anyone else that could give you feedback on your self-perception.</w:t>
      </w:r>
      <w:r w:rsidR="003C303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F579254" w14:textId="77777777" w:rsidR="003C3039" w:rsidRDefault="003C3039" w:rsidP="003C3039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2CA5EE29" w14:textId="77777777" w:rsidR="003C3039" w:rsidRPr="00FB70B0" w:rsidRDefault="003C3039" w:rsidP="003C3039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 word about</w:t>
      </w:r>
      <w:r w:rsidRPr="00FB70B0">
        <w:rPr>
          <w:rFonts w:ascii="Arial" w:hAnsi="Arial" w:cs="Arial"/>
          <w:b/>
          <w:lang w:val="en-GB"/>
        </w:rPr>
        <w:t xml:space="preserve"> competences</w:t>
      </w:r>
    </w:p>
    <w:p w14:paraId="74AE648C" w14:textId="77777777" w:rsidR="003C3039" w:rsidRPr="00FB70B0" w:rsidRDefault="003C3039" w:rsidP="003C3039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>There are a number of definitions around for competences. We wanted therefore</w:t>
      </w:r>
      <w:r>
        <w:rPr>
          <w:rFonts w:ascii="Arial" w:hAnsi="Arial" w:cs="Arial"/>
          <w:sz w:val="20"/>
          <w:szCs w:val="20"/>
          <w:lang w:val="en-GB"/>
        </w:rPr>
        <w:t xml:space="preserve"> to share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 our understanding of competences and what we find is important to consider when assessing them.</w:t>
      </w:r>
    </w:p>
    <w:p w14:paraId="3D958897" w14:textId="77777777" w:rsidR="003C3039" w:rsidRDefault="003C3039" w:rsidP="003C3039">
      <w:pPr>
        <w:spacing w:line="360" w:lineRule="auto"/>
        <w:ind w:left="705" w:hanging="705"/>
        <w:rPr>
          <w:rFonts w:ascii="Arial" w:hAnsi="Arial" w:cs="Arial"/>
          <w:sz w:val="20"/>
          <w:szCs w:val="20"/>
          <w:lang w:val="en-GB"/>
        </w:rPr>
      </w:pPr>
    </w:p>
    <w:p w14:paraId="6E105C68" w14:textId="77777777" w:rsidR="003C3039" w:rsidRPr="00FB70B0" w:rsidRDefault="003C3039" w:rsidP="003C30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B70B0">
        <w:rPr>
          <w:rFonts w:ascii="Arial" w:hAnsi="Arial" w:cs="Arial"/>
          <w:b/>
          <w:sz w:val="20"/>
          <w:szCs w:val="20"/>
          <w:lang w:val="en-GB"/>
        </w:rPr>
        <w:t>Our definition:</w:t>
      </w:r>
    </w:p>
    <w:p w14:paraId="167EB194" w14:textId="31EBAC8A" w:rsidR="00A00771" w:rsidRPr="00FB70B0" w:rsidRDefault="003C3039" w:rsidP="00CA57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>Competences consist of an overall system of values, attitudes and beliefs as we</w:t>
      </w:r>
      <w:r>
        <w:rPr>
          <w:rFonts w:ascii="Arial" w:hAnsi="Arial" w:cs="Arial"/>
          <w:sz w:val="20"/>
          <w:szCs w:val="20"/>
          <w:lang w:val="en-GB"/>
        </w:rPr>
        <w:t>ll as skills and knowledge that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 can be put into practice to manage diverse complex situations and tasks successfully. Self-confidence, motivation and well-being are important pre-requisites for a person to be able to act o</w:t>
      </w:r>
      <w:r w:rsidR="00CA57E6">
        <w:rPr>
          <w:rFonts w:ascii="Arial" w:hAnsi="Arial" w:cs="Arial"/>
          <w:sz w:val="20"/>
          <w:szCs w:val="20"/>
          <w:lang w:val="en-GB"/>
        </w:rPr>
        <w:t>ut his/her developed competen</w:t>
      </w:r>
      <w:r w:rsidR="00CA57E6" w:rsidRPr="00CA57E6">
        <w:rPr>
          <w:rFonts w:ascii="Arial" w:hAnsi="Arial" w:cs="Arial"/>
          <w:sz w:val="20"/>
          <w:szCs w:val="20"/>
          <w:lang w:val="en-GB"/>
        </w:rPr>
        <w:t>ce</w:t>
      </w:r>
    </w:p>
    <w:p w14:paraId="0462D23D" w14:textId="77777777" w:rsidR="00CA57E6" w:rsidRDefault="00CA57E6" w:rsidP="00A0077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290D5F79" w14:textId="7505DC59" w:rsidR="00CA57E6" w:rsidRPr="00FB70B0" w:rsidRDefault="00CA57E6" w:rsidP="00CA57E6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What is essential in this definition?</w:t>
      </w:r>
    </w:p>
    <w:p w14:paraId="156F3357" w14:textId="77777777" w:rsidR="00A00771" w:rsidRPr="00FB70B0" w:rsidRDefault="00A00771" w:rsidP="00A0077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>a.</w:t>
      </w:r>
      <w:r w:rsidRPr="00FB70B0">
        <w:rPr>
          <w:rFonts w:ascii="Arial" w:hAnsi="Arial" w:cs="Arial"/>
          <w:sz w:val="20"/>
          <w:szCs w:val="20"/>
          <w:lang w:val="en-GB"/>
        </w:rPr>
        <w:tab/>
        <w:t xml:space="preserve">Within a “competence” there is an interlinking system of </w:t>
      </w:r>
      <w:r w:rsidR="00AB7A30">
        <w:rPr>
          <w:rFonts w:ascii="Arial" w:hAnsi="Arial" w:cs="Arial"/>
          <w:sz w:val="20"/>
          <w:szCs w:val="20"/>
          <w:lang w:val="en-GB"/>
        </w:rPr>
        <w:t xml:space="preserve">values, attitudes and beliefs </w:t>
      </w:r>
      <w:r>
        <w:rPr>
          <w:rFonts w:ascii="Arial" w:hAnsi="Arial" w:cs="Arial"/>
          <w:sz w:val="20"/>
          <w:szCs w:val="20"/>
          <w:lang w:val="en-GB"/>
        </w:rPr>
        <w:t>as well as</w:t>
      </w:r>
      <w:r w:rsidRPr="00FB70B0">
        <w:rPr>
          <w:rFonts w:ascii="Arial" w:hAnsi="Arial" w:cs="Arial"/>
          <w:sz w:val="20"/>
          <w:szCs w:val="20"/>
          <w:lang w:val="en-GB"/>
        </w:rPr>
        <w:t xml:space="preserve"> skills and knowledge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66114966" w14:textId="77777777" w:rsidR="00A00771" w:rsidRPr="00FB70B0" w:rsidRDefault="00A00771" w:rsidP="00A0077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 xml:space="preserve">b. </w:t>
      </w:r>
      <w:r w:rsidRPr="00FB70B0">
        <w:rPr>
          <w:rFonts w:ascii="Arial" w:hAnsi="Arial" w:cs="Arial"/>
          <w:sz w:val="20"/>
          <w:szCs w:val="20"/>
          <w:lang w:val="en-GB"/>
        </w:rPr>
        <w:tab/>
        <w:t xml:space="preserve">Having a “competence” also refers to the </w:t>
      </w:r>
      <w:r>
        <w:rPr>
          <w:rFonts w:ascii="Arial" w:hAnsi="Arial" w:cs="Arial"/>
          <w:sz w:val="20"/>
          <w:szCs w:val="20"/>
          <w:lang w:val="en-GB"/>
        </w:rPr>
        <w:t>capacity one has to transfer i</w:t>
      </w:r>
      <w:r w:rsidRPr="00FB70B0">
        <w:rPr>
          <w:rFonts w:ascii="Arial" w:hAnsi="Arial" w:cs="Arial"/>
          <w:sz w:val="20"/>
          <w:szCs w:val="20"/>
          <w:lang w:val="en-GB"/>
        </w:rPr>
        <w:t>t between different situations.</w:t>
      </w:r>
    </w:p>
    <w:p w14:paraId="4039C21E" w14:textId="77777777" w:rsidR="00A00771" w:rsidRDefault="00A00771" w:rsidP="007E7100">
      <w:pPr>
        <w:spacing w:line="360" w:lineRule="auto"/>
        <w:ind w:left="705" w:hanging="705"/>
        <w:rPr>
          <w:rFonts w:ascii="Arial" w:hAnsi="Arial" w:cs="Arial"/>
          <w:sz w:val="20"/>
          <w:szCs w:val="20"/>
          <w:lang w:val="en-GB"/>
        </w:rPr>
      </w:pPr>
      <w:r w:rsidRPr="00FB70B0">
        <w:rPr>
          <w:rFonts w:ascii="Arial" w:hAnsi="Arial" w:cs="Arial"/>
          <w:sz w:val="20"/>
          <w:szCs w:val="20"/>
          <w:lang w:val="en-GB"/>
        </w:rPr>
        <w:t xml:space="preserve">c. </w:t>
      </w:r>
      <w:r w:rsidRPr="00FB70B0">
        <w:rPr>
          <w:rFonts w:ascii="Arial" w:hAnsi="Arial" w:cs="Arial"/>
          <w:sz w:val="20"/>
          <w:szCs w:val="20"/>
          <w:lang w:val="en-GB"/>
        </w:rPr>
        <w:tab/>
        <w:t xml:space="preserve">One can “have” </w:t>
      </w:r>
      <w:r w:rsidR="00AB7A30">
        <w:rPr>
          <w:rFonts w:ascii="Arial" w:hAnsi="Arial" w:cs="Arial"/>
          <w:sz w:val="20"/>
          <w:szCs w:val="20"/>
          <w:lang w:val="en-GB"/>
        </w:rPr>
        <w:t>skills and knowledge but not be able to act on</w:t>
      </w:r>
      <w:r w:rsidRPr="00FB70B0">
        <w:rPr>
          <w:rFonts w:ascii="Arial" w:hAnsi="Arial" w:cs="Arial"/>
          <w:sz w:val="20"/>
          <w:szCs w:val="20"/>
          <w:lang w:val="en-GB"/>
        </w:rPr>
        <w:t>, or “use”</w:t>
      </w:r>
      <w:r w:rsidR="00AB7A30">
        <w:rPr>
          <w:rFonts w:ascii="Arial" w:hAnsi="Arial" w:cs="Arial"/>
          <w:sz w:val="20"/>
          <w:szCs w:val="20"/>
          <w:lang w:val="en-GB"/>
        </w:rPr>
        <w:t xml:space="preserve">, them. </w:t>
      </w:r>
      <w:r w:rsidR="00AB7A30" w:rsidRPr="00205C5B">
        <w:rPr>
          <w:rFonts w:ascii="Arial" w:hAnsi="Arial" w:cs="Arial"/>
          <w:sz w:val="20"/>
          <w:szCs w:val="20"/>
          <w:lang w:val="en-GB"/>
        </w:rPr>
        <w:t>A c</w:t>
      </w:r>
      <w:r w:rsidRPr="00205C5B">
        <w:rPr>
          <w:rFonts w:ascii="Arial" w:hAnsi="Arial" w:cs="Arial"/>
          <w:sz w:val="20"/>
          <w:szCs w:val="20"/>
          <w:lang w:val="en-GB"/>
        </w:rPr>
        <w:t xml:space="preserve">ertain </w:t>
      </w:r>
      <w:r w:rsidR="00AB7A30" w:rsidRPr="00205C5B">
        <w:rPr>
          <w:rFonts w:ascii="Arial" w:hAnsi="Arial" w:cs="Arial"/>
          <w:sz w:val="20"/>
          <w:szCs w:val="20"/>
          <w:lang w:val="en-GB"/>
        </w:rPr>
        <w:t>state of “inner readiness”</w:t>
      </w:r>
      <w:r w:rsidRPr="00205C5B">
        <w:rPr>
          <w:rFonts w:ascii="Arial" w:hAnsi="Arial" w:cs="Arial"/>
          <w:sz w:val="20"/>
          <w:szCs w:val="20"/>
          <w:lang w:val="en-GB"/>
        </w:rPr>
        <w:t xml:space="preserve"> (</w:t>
      </w:r>
      <w:r w:rsidR="00AB7A30" w:rsidRPr="00205C5B">
        <w:rPr>
          <w:rFonts w:ascii="Arial" w:hAnsi="Arial" w:cs="Arial"/>
          <w:sz w:val="20"/>
          <w:szCs w:val="20"/>
          <w:lang w:val="en-GB"/>
        </w:rPr>
        <w:t>having</w:t>
      </w:r>
      <w:r w:rsidRPr="00205C5B">
        <w:rPr>
          <w:rFonts w:ascii="Arial" w:hAnsi="Arial" w:cs="Arial"/>
          <w:sz w:val="20"/>
          <w:szCs w:val="20"/>
          <w:lang w:val="en-GB"/>
        </w:rPr>
        <w:t xml:space="preserve"> </w:t>
      </w:r>
      <w:r w:rsidR="00AB7A30" w:rsidRPr="00205C5B">
        <w:rPr>
          <w:rFonts w:ascii="Arial" w:hAnsi="Arial" w:cs="Arial"/>
          <w:sz w:val="20"/>
          <w:szCs w:val="20"/>
          <w:lang w:val="en-GB"/>
        </w:rPr>
        <w:t xml:space="preserve">the motivation and </w:t>
      </w:r>
      <w:r w:rsidRPr="00205C5B">
        <w:rPr>
          <w:rFonts w:ascii="Arial" w:hAnsi="Arial" w:cs="Arial"/>
          <w:sz w:val="20"/>
          <w:szCs w:val="20"/>
          <w:lang w:val="en-GB"/>
        </w:rPr>
        <w:t xml:space="preserve">self-confidence, </w:t>
      </w:r>
      <w:r w:rsidR="00AB7A30" w:rsidRPr="00205C5B">
        <w:rPr>
          <w:rFonts w:ascii="Arial" w:hAnsi="Arial" w:cs="Arial"/>
          <w:sz w:val="20"/>
          <w:szCs w:val="20"/>
          <w:lang w:val="en-GB"/>
        </w:rPr>
        <w:t>being in the “right” physical and emotional state</w:t>
      </w:r>
      <w:r w:rsidRPr="00205C5B">
        <w:rPr>
          <w:rFonts w:ascii="Arial" w:hAnsi="Arial" w:cs="Arial"/>
          <w:sz w:val="20"/>
          <w:szCs w:val="20"/>
          <w:lang w:val="en-GB"/>
        </w:rPr>
        <w:t>) need</w:t>
      </w:r>
      <w:r w:rsidR="00AB7A30" w:rsidRPr="00205C5B">
        <w:rPr>
          <w:rFonts w:ascii="Arial" w:hAnsi="Arial" w:cs="Arial"/>
          <w:sz w:val="20"/>
          <w:szCs w:val="20"/>
          <w:lang w:val="en-GB"/>
        </w:rPr>
        <w:t>s</w:t>
      </w:r>
      <w:r w:rsidRPr="00205C5B">
        <w:rPr>
          <w:rFonts w:ascii="Arial" w:hAnsi="Arial" w:cs="Arial"/>
          <w:sz w:val="20"/>
          <w:szCs w:val="20"/>
          <w:lang w:val="en-GB"/>
        </w:rPr>
        <w:t xml:space="preserve"> to be present, which </w:t>
      </w:r>
      <w:r w:rsidR="00AB7A30" w:rsidRPr="00205C5B">
        <w:rPr>
          <w:rFonts w:ascii="Arial" w:hAnsi="Arial" w:cs="Arial"/>
          <w:sz w:val="20"/>
          <w:szCs w:val="20"/>
          <w:lang w:val="en-GB"/>
        </w:rPr>
        <w:t xml:space="preserve">it </w:t>
      </w:r>
      <w:r w:rsidRPr="00205C5B">
        <w:rPr>
          <w:rFonts w:ascii="Arial" w:hAnsi="Arial" w:cs="Arial"/>
          <w:sz w:val="20"/>
          <w:szCs w:val="20"/>
          <w:lang w:val="en-GB"/>
        </w:rPr>
        <w:t>is important to be aware of.</w:t>
      </w:r>
    </w:p>
    <w:p w14:paraId="267C9283" w14:textId="77777777" w:rsidR="003C3039" w:rsidRDefault="003C3039" w:rsidP="007E7100">
      <w:pPr>
        <w:spacing w:line="360" w:lineRule="auto"/>
        <w:ind w:left="705" w:hanging="705"/>
        <w:rPr>
          <w:rFonts w:ascii="Arial" w:hAnsi="Arial" w:cs="Arial"/>
          <w:sz w:val="20"/>
          <w:szCs w:val="20"/>
          <w:lang w:val="en-GB"/>
        </w:rPr>
      </w:pPr>
    </w:p>
    <w:p w14:paraId="23CCA3ED" w14:textId="77777777" w:rsidR="003C3039" w:rsidRDefault="003C3039" w:rsidP="00A7601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8926265" w14:textId="736CCA64" w:rsidR="003C3039" w:rsidRPr="00FB70B0" w:rsidRDefault="009A7183" w:rsidP="003C3039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="003C3039">
        <w:rPr>
          <w:rFonts w:ascii="Arial" w:hAnsi="Arial" w:cs="Arial"/>
          <w:b/>
          <w:lang w:val="en-GB"/>
        </w:rPr>
        <w:t>European Training Strategy: a set of competences for trainers working at international level</w:t>
      </w:r>
    </w:p>
    <w:p w14:paraId="789D818C" w14:textId="5EE5AE3F" w:rsidR="003C3039" w:rsidRDefault="00A7601F" w:rsidP="00F13EC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Over the past few years, the Salto Training and Cooperation Resource Centre has teamed up with international experts </w:t>
      </w:r>
      <w:r w:rsidR="003C3039">
        <w:rPr>
          <w:rFonts w:ascii="Arial" w:hAnsi="Arial" w:cs="Arial"/>
          <w:sz w:val="20"/>
          <w:szCs w:val="20"/>
          <w:lang w:val="en-GB"/>
        </w:rPr>
        <w:t xml:space="preserve">to </w:t>
      </w:r>
      <w:r>
        <w:rPr>
          <w:rFonts w:ascii="Arial" w:hAnsi="Arial" w:cs="Arial"/>
          <w:sz w:val="20"/>
          <w:szCs w:val="20"/>
          <w:lang w:val="en-GB"/>
        </w:rPr>
        <w:t>further develop the quality of training happening at European level. Part of this work has focused on developing</w:t>
      </w:r>
      <w:r w:rsidR="003C3039">
        <w:rPr>
          <w:rFonts w:ascii="Arial" w:hAnsi="Arial" w:cs="Arial"/>
          <w:sz w:val="20"/>
          <w:szCs w:val="20"/>
          <w:lang w:val="en-GB"/>
        </w:rPr>
        <w:t xml:space="preserve"> a set of competences for trainers </w:t>
      </w:r>
      <w:r>
        <w:rPr>
          <w:rFonts w:ascii="Arial" w:hAnsi="Arial" w:cs="Arial"/>
          <w:sz w:val="20"/>
          <w:szCs w:val="20"/>
          <w:lang w:val="en-GB"/>
        </w:rPr>
        <w:t xml:space="preserve">who are </w:t>
      </w:r>
      <w:r w:rsidR="003C3039">
        <w:rPr>
          <w:rFonts w:ascii="Arial" w:hAnsi="Arial" w:cs="Arial"/>
          <w:sz w:val="20"/>
          <w:szCs w:val="20"/>
          <w:lang w:val="en-GB"/>
        </w:rPr>
        <w:t>working at international level. We ha</w:t>
      </w:r>
      <w:r w:rsidR="001B3819">
        <w:rPr>
          <w:rFonts w:ascii="Arial" w:hAnsi="Arial" w:cs="Arial"/>
          <w:sz w:val="20"/>
          <w:szCs w:val="20"/>
          <w:lang w:val="en-GB"/>
        </w:rPr>
        <w:t>ve t</w:t>
      </w:r>
      <w:r w:rsidR="00F13ECE">
        <w:rPr>
          <w:rFonts w:ascii="Arial" w:hAnsi="Arial" w:cs="Arial"/>
          <w:sz w:val="20"/>
          <w:szCs w:val="20"/>
          <w:lang w:val="en-GB"/>
        </w:rPr>
        <w:t xml:space="preserve">ried </w:t>
      </w:r>
      <w:r w:rsidR="009A7183">
        <w:rPr>
          <w:rFonts w:ascii="Arial" w:hAnsi="Arial" w:cs="Arial"/>
          <w:sz w:val="20"/>
          <w:szCs w:val="20"/>
          <w:lang w:val="en-GB"/>
        </w:rPr>
        <w:t xml:space="preserve">over the past couple of years </w:t>
      </w:r>
      <w:r w:rsidR="00F13ECE">
        <w:rPr>
          <w:rFonts w:ascii="Arial" w:hAnsi="Arial" w:cs="Arial"/>
          <w:sz w:val="20"/>
          <w:szCs w:val="20"/>
          <w:lang w:val="en-GB"/>
        </w:rPr>
        <w:t xml:space="preserve">to harmonise this </w:t>
      </w:r>
      <w:r w:rsidR="008179CB">
        <w:rPr>
          <w:rFonts w:ascii="Arial" w:hAnsi="Arial" w:cs="Arial"/>
          <w:sz w:val="20"/>
          <w:szCs w:val="20"/>
          <w:lang w:val="en-GB"/>
        </w:rPr>
        <w:t>self-perception inventory</w:t>
      </w:r>
      <w:r w:rsidR="00F13ECE">
        <w:rPr>
          <w:rFonts w:ascii="Arial" w:hAnsi="Arial" w:cs="Arial"/>
          <w:sz w:val="20"/>
          <w:szCs w:val="20"/>
          <w:lang w:val="en-GB"/>
        </w:rPr>
        <w:t xml:space="preserve"> </w:t>
      </w:r>
      <w:r w:rsidR="001B3819">
        <w:rPr>
          <w:rFonts w:ascii="Arial" w:hAnsi="Arial" w:cs="Arial"/>
          <w:sz w:val="20"/>
          <w:szCs w:val="20"/>
          <w:lang w:val="en-GB"/>
        </w:rPr>
        <w:t xml:space="preserve">– which started out as a TOT tool – with the developments in thinking at European level. </w:t>
      </w:r>
    </w:p>
    <w:p w14:paraId="7CF68FD6" w14:textId="3A9776DF" w:rsidR="009A7183" w:rsidRDefault="009A7183" w:rsidP="00F13EC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You can find more information about the European Training Strategy at this link:</w:t>
      </w:r>
      <w:r w:rsidR="00DA0FC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1" w:history="1">
        <w:r w:rsidR="00DA0FCD" w:rsidRPr="00106752">
          <w:rPr>
            <w:rStyle w:val="Hyperlink"/>
            <w:rFonts w:ascii="Arial" w:hAnsi="Arial" w:cs="Arial"/>
            <w:sz w:val="20"/>
            <w:szCs w:val="20"/>
            <w:lang w:val="en-GB"/>
          </w:rPr>
          <w:t>https://www.salto-youth.net/rc/training-and-cooperation/europeantotstrategy/</w:t>
        </w:r>
      </w:hyperlink>
      <w:r w:rsidR="00DA0FC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D27FB7" w14:textId="77777777" w:rsidR="00B139C5" w:rsidRDefault="00B139C5" w:rsidP="003051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5CB8926D" w14:textId="77777777" w:rsidR="008179CB" w:rsidRDefault="008179CB" w:rsidP="003051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2F9D626E" w14:textId="77777777" w:rsidR="009A7183" w:rsidRDefault="009A7183" w:rsidP="003051E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02D8E09A" w14:textId="78447821" w:rsidR="00A00771" w:rsidRPr="00A71FD6" w:rsidRDefault="005828A1" w:rsidP="005828A1">
      <w:pPr>
        <w:rPr>
          <w:rFonts w:ascii="Arial" w:hAnsi="Arial" w:cs="Arial"/>
          <w:b/>
          <w:color w:val="993300"/>
          <w:sz w:val="32"/>
          <w:szCs w:val="32"/>
          <w:lang w:val="en-GB"/>
        </w:rPr>
      </w:pPr>
      <w:r>
        <w:rPr>
          <w:rFonts w:ascii="Arial" w:hAnsi="Arial" w:cs="Arial"/>
          <w:b/>
          <w:color w:val="993300"/>
          <w:sz w:val="32"/>
          <w:szCs w:val="32"/>
          <w:lang w:val="en-GB"/>
        </w:rPr>
        <w:lastRenderedPageBreak/>
        <w:t xml:space="preserve">1. </w:t>
      </w:r>
      <w:r w:rsidR="00A00771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>U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nderstanding and facilitating </w:t>
      </w:r>
      <w:r w:rsidR="00511E96">
        <w:rPr>
          <w:rFonts w:ascii="Arial" w:hAnsi="Arial" w:cs="Arial"/>
          <w:b/>
          <w:color w:val="993300"/>
          <w:sz w:val="32"/>
          <w:szCs w:val="32"/>
          <w:lang w:val="en-GB"/>
        </w:rPr>
        <w:t>individual and group learning processes</w:t>
      </w:r>
      <w:r w:rsidR="00A00771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is about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>:</w:t>
      </w:r>
      <w:r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(a</w:t>
      </w:r>
      <w:r w:rsidR="00A00771">
        <w:rPr>
          <w:rFonts w:ascii="Arial" w:hAnsi="Arial" w:cs="Arial"/>
          <w:b/>
          <w:color w:val="993300"/>
          <w:sz w:val="32"/>
          <w:szCs w:val="32"/>
          <w:lang w:val="en-GB"/>
        </w:rPr>
        <w:t>)</w:t>
      </w:r>
    </w:p>
    <w:p w14:paraId="552D3668" w14:textId="77777777" w:rsidR="00A00771" w:rsidRDefault="00A00771" w:rsidP="00A00771">
      <w:pPr>
        <w:rPr>
          <w:rFonts w:ascii="Arial" w:hAnsi="Arial" w:cs="Arial"/>
          <w:lang w:val="en-GB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74"/>
        <w:gridCol w:w="1020"/>
        <w:gridCol w:w="1701"/>
        <w:gridCol w:w="2268"/>
        <w:gridCol w:w="1134"/>
        <w:gridCol w:w="2551"/>
        <w:gridCol w:w="2552"/>
      </w:tblGrid>
      <w:tr w:rsidR="009A7183" w14:paraId="175DFC87" w14:textId="77777777" w:rsidTr="009A7183">
        <w:tc>
          <w:tcPr>
            <w:tcW w:w="2774" w:type="dxa"/>
            <w:shd w:val="clear" w:color="auto" w:fill="CCCCCC"/>
          </w:tcPr>
          <w:p w14:paraId="428D120B" w14:textId="77777777" w:rsidR="009A7183" w:rsidRDefault="009A7183" w:rsidP="00A00771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0" w:type="dxa"/>
            <w:shd w:val="clear" w:color="auto" w:fill="CCCCCC"/>
          </w:tcPr>
          <w:p w14:paraId="65984D78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1EE0DB9F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38FA0DCF" w14:textId="3356333C" w:rsidR="009A7183" w:rsidRPr="00797CFD" w:rsidRDefault="009A7183" w:rsidP="003C3039">
            <w:pPr>
              <w:spacing w:before="40" w:after="40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CCCCCC"/>
          </w:tcPr>
          <w:p w14:paraId="0CF861C9" w14:textId="77777777" w:rsidR="009A7183" w:rsidRPr="0077749A" w:rsidRDefault="009A7183" w:rsidP="009A7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2FCC1F75" w14:textId="77777777" w:rsidR="009A7183" w:rsidRPr="000E6DB6" w:rsidRDefault="009A7183" w:rsidP="009A7183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04A7301B" w14:textId="7C89E332" w:rsidR="009A7183" w:rsidRPr="00797CFD" w:rsidRDefault="009A7183" w:rsidP="003C3039">
            <w:pPr>
              <w:spacing w:before="40" w:after="40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68" w:type="dxa"/>
            <w:shd w:val="clear" w:color="auto" w:fill="CCCCCC"/>
          </w:tcPr>
          <w:p w14:paraId="1CED37AE" w14:textId="4FD4954D" w:rsidR="009A7183" w:rsidRPr="00797CFD" w:rsidRDefault="009A7183" w:rsidP="00B139C5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5B5C3FFA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7D0F3CA6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0A4E46BD" w14:textId="4C969C8C" w:rsidR="009A7183" w:rsidRPr="0077749A" w:rsidRDefault="009A7183" w:rsidP="003C3039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51" w:type="dxa"/>
            <w:shd w:val="clear" w:color="auto" w:fill="CCCCCC"/>
          </w:tcPr>
          <w:p w14:paraId="49008498" w14:textId="77777777" w:rsidR="009A7183" w:rsidRPr="0077749A" w:rsidRDefault="009A7183" w:rsidP="009A7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33EB9DFA" w14:textId="77777777" w:rsidR="009A7183" w:rsidRPr="000E6DB6" w:rsidRDefault="009A7183" w:rsidP="009A7183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55C999A4" w14:textId="7B94D012" w:rsidR="009A7183" w:rsidRPr="0077749A" w:rsidRDefault="009A7183" w:rsidP="00A00771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2" w:type="dxa"/>
            <w:shd w:val="clear" w:color="auto" w:fill="CCCCCC"/>
          </w:tcPr>
          <w:p w14:paraId="4B6907D3" w14:textId="4AC4E1A4" w:rsidR="009A7183" w:rsidRDefault="009A7183" w:rsidP="002A788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9A7183" w14:paraId="122BCB79" w14:textId="77777777" w:rsidTr="009A7183">
        <w:tc>
          <w:tcPr>
            <w:tcW w:w="2774" w:type="dxa"/>
          </w:tcPr>
          <w:p w14:paraId="0BAD767A" w14:textId="628D3B0B" w:rsidR="00B139C5" w:rsidRPr="00A71FD6" w:rsidRDefault="00B139C5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>
              <w:rPr>
                <w:rFonts w:ascii="Arial Narrow" w:hAnsi="Arial Narrow" w:cs="Arial"/>
                <w:color w:val="993300"/>
                <w:lang w:val="en-GB"/>
              </w:rPr>
              <w:t>Having an understanding of group dynamic and learning processes</w:t>
            </w:r>
          </w:p>
        </w:tc>
        <w:tc>
          <w:tcPr>
            <w:tcW w:w="1020" w:type="dxa"/>
          </w:tcPr>
          <w:p w14:paraId="18A6D8F9" w14:textId="26C4CC64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1DCE9D40" w14:textId="05E11CE0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1A736A5B" w14:textId="30238FDF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58C3F12F" w14:textId="206A6003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603B1C5B" w14:textId="57012D89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14:paraId="700886E4" w14:textId="00BE4773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A7183" w14:paraId="22F5E2E6" w14:textId="77777777" w:rsidTr="009A7183">
        <w:tc>
          <w:tcPr>
            <w:tcW w:w="2774" w:type="dxa"/>
          </w:tcPr>
          <w:p w14:paraId="35299123" w14:textId="77777777" w:rsidR="00B139C5" w:rsidRPr="00A71FD6" w:rsidRDefault="00B139C5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Creating an inspiring 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and safe 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>learning environment taking into account various learning preferences</w:t>
            </w:r>
          </w:p>
        </w:tc>
        <w:tc>
          <w:tcPr>
            <w:tcW w:w="1020" w:type="dxa"/>
          </w:tcPr>
          <w:p w14:paraId="16B1BDB0" w14:textId="66E1E055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565310D8" w14:textId="281D6829" w:rsidR="00B139C5" w:rsidRDefault="00B139C5" w:rsidP="00B139C5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4BBA2215" w14:textId="5F5335AD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EBA63E2" w14:textId="2BF20AB0" w:rsidR="00B139C5" w:rsidRDefault="00B139C5" w:rsidP="00B139C5">
            <w:pPr>
              <w:spacing w:before="20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7D78759B" w14:textId="06C537FA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14:paraId="0F96B04B" w14:textId="15C0EDED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A7183" w14:paraId="2A2038FC" w14:textId="77777777" w:rsidTr="009A7183">
        <w:tc>
          <w:tcPr>
            <w:tcW w:w="2774" w:type="dxa"/>
          </w:tcPr>
          <w:p w14:paraId="4E0E4721" w14:textId="77777777" w:rsidR="00B139C5" w:rsidRPr="00A71FD6" w:rsidRDefault="00B139C5" w:rsidP="00511E96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Facilitating the group dynamic in a way </w:t>
            </w:r>
            <w:r w:rsidRPr="000E6DB6">
              <w:rPr>
                <w:rFonts w:ascii="Arial Narrow" w:hAnsi="Arial Narrow" w:cs="Arial"/>
                <w:color w:val="993300"/>
                <w:lang w:val="en-GB"/>
              </w:rPr>
              <w:t>which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 is favourable to learning</w:t>
            </w:r>
          </w:p>
        </w:tc>
        <w:tc>
          <w:tcPr>
            <w:tcW w:w="1020" w:type="dxa"/>
          </w:tcPr>
          <w:p w14:paraId="14CB91F6" w14:textId="02680C14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24539A70" w14:textId="0B31BBDF" w:rsidR="00B139C5" w:rsidRDefault="00B139C5" w:rsidP="00B139C5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36587090" w14:textId="163F1B9F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9E30ECA" w14:textId="7F90D33B" w:rsidR="00B139C5" w:rsidRDefault="00B139C5" w:rsidP="00B139C5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1C9A5B8" w14:textId="25746122" w:rsidR="00B139C5" w:rsidRDefault="00B139C5" w:rsidP="00B139C5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14:paraId="16BB4A5B" w14:textId="7CBF2C7D" w:rsidR="00B139C5" w:rsidRDefault="00B139C5" w:rsidP="00B139C5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A7183" w14:paraId="701C9D92" w14:textId="77777777" w:rsidTr="009A7183">
        <w:tc>
          <w:tcPr>
            <w:tcW w:w="2774" w:type="dxa"/>
          </w:tcPr>
          <w:p w14:paraId="3136F0AB" w14:textId="77777777" w:rsidR="00B139C5" w:rsidRPr="00A71FD6" w:rsidRDefault="00B139C5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>
              <w:rPr>
                <w:rFonts w:ascii="Arial Narrow" w:hAnsi="Arial Narrow" w:cs="Arial"/>
                <w:color w:val="993300"/>
                <w:lang w:val="en-GB"/>
              </w:rPr>
              <w:t xml:space="preserve">Introducing and leading 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>activities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 </w:t>
            </w:r>
            <w:r w:rsidRPr="000E6DB6">
              <w:rPr>
                <w:rFonts w:ascii="Arial Narrow" w:hAnsi="Arial Narrow" w:cs="Arial"/>
                <w:color w:val="993300"/>
                <w:lang w:val="en-GB"/>
              </w:rPr>
              <w:t>that encourage creativity, problem-solving and thinking “out-of-the-box”</w:t>
            </w:r>
          </w:p>
        </w:tc>
        <w:tc>
          <w:tcPr>
            <w:tcW w:w="1020" w:type="dxa"/>
          </w:tcPr>
          <w:p w14:paraId="23BB90C9" w14:textId="6CA3FDA8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50C6A1C2" w14:textId="0E011EB9" w:rsidR="00B139C5" w:rsidRDefault="00B139C5" w:rsidP="00B139C5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6F387959" w14:textId="0E135A36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4943E6C" w14:textId="720481B5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68278995" w14:textId="166FE36F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14:paraId="262B8F13" w14:textId="4D1AC121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A7183" w14:paraId="587C391B" w14:textId="77777777" w:rsidTr="009A7183">
        <w:tc>
          <w:tcPr>
            <w:tcW w:w="2774" w:type="dxa"/>
          </w:tcPr>
          <w:p w14:paraId="14D5E9CB" w14:textId="77777777" w:rsidR="00B139C5" w:rsidRPr="00A71FD6" w:rsidRDefault="00B139C5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Stimulating active participation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, </w:t>
            </w:r>
            <w:r w:rsidRPr="000E6DB6">
              <w:rPr>
                <w:rFonts w:ascii="Arial Narrow" w:hAnsi="Arial Narrow" w:cs="Arial"/>
                <w:color w:val="993300"/>
                <w:lang w:val="en-GB"/>
              </w:rPr>
              <w:t>motivating and empowering learners</w:t>
            </w:r>
          </w:p>
        </w:tc>
        <w:tc>
          <w:tcPr>
            <w:tcW w:w="1020" w:type="dxa"/>
          </w:tcPr>
          <w:p w14:paraId="6D76DF0B" w14:textId="6A46FE2F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0F1C77D" w14:textId="5C046856" w:rsidR="00B139C5" w:rsidRDefault="00B139C5" w:rsidP="00B139C5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467EC14E" w14:textId="17788CFB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7CA9E56" w14:textId="31F0DF96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61F2F66E" w14:textId="7FA21D34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14:paraId="03290A49" w14:textId="09476003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A7183" w14:paraId="6160FBFC" w14:textId="77777777" w:rsidTr="009A7183">
        <w:tc>
          <w:tcPr>
            <w:tcW w:w="2774" w:type="dxa"/>
          </w:tcPr>
          <w:p w14:paraId="30A7AF8E" w14:textId="77777777" w:rsidR="00B139C5" w:rsidRPr="00A71FD6" w:rsidRDefault="00B139C5" w:rsidP="00511E96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Esta</w:t>
            </w:r>
            <w:r>
              <w:rPr>
                <w:rFonts w:ascii="Arial Narrow" w:hAnsi="Arial Narrow" w:cs="Arial"/>
                <w:color w:val="993300"/>
                <w:lang w:val="en-GB"/>
              </w:rPr>
              <w:t>blishing a relationship with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 learner</w:t>
            </w:r>
            <w:r>
              <w:rPr>
                <w:rFonts w:ascii="Arial Narrow" w:hAnsi="Arial Narrow" w:cs="Arial"/>
                <w:color w:val="993300"/>
                <w:lang w:val="en-GB"/>
              </w:rPr>
              <w:t>s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 based on trust, respect and clarity of roles</w:t>
            </w:r>
          </w:p>
        </w:tc>
        <w:tc>
          <w:tcPr>
            <w:tcW w:w="1020" w:type="dxa"/>
          </w:tcPr>
          <w:p w14:paraId="2C06B6E6" w14:textId="1D87D925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4FB355D9" w14:textId="68F51732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2DF1406C" w14:textId="5D74E7FF" w:rsidR="00B139C5" w:rsidRDefault="00B139C5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1B4139DE" w14:textId="77777777" w:rsidR="00B139C5" w:rsidRDefault="00B139C5" w:rsidP="00B139C5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24AF64A9" w14:textId="77777777" w:rsidR="00B139C5" w:rsidRDefault="00B139C5" w:rsidP="00B139C5">
            <w:pPr>
              <w:spacing w:before="20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</w:tcPr>
          <w:p w14:paraId="3055A9D4" w14:textId="40E4CD93" w:rsidR="00B139C5" w:rsidRDefault="00B139C5" w:rsidP="00B139C5">
            <w:pPr>
              <w:spacing w:before="20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0AFE7CF" w14:textId="77777777" w:rsidR="00A00771" w:rsidRDefault="00A00771" w:rsidP="00A00771">
      <w:pPr>
        <w:rPr>
          <w:rFonts w:ascii="Arial" w:hAnsi="Arial" w:cs="Arial"/>
          <w:b/>
          <w:sz w:val="28"/>
          <w:szCs w:val="28"/>
          <w:lang w:val="en-GB"/>
        </w:rPr>
        <w:sectPr w:rsidR="00A00771" w:rsidSect="009A7183">
          <w:pgSz w:w="16817" w:h="11901" w:orient="landscape"/>
          <w:pgMar w:top="1134" w:right="1134" w:bottom="1134" w:left="1134" w:header="0" w:footer="567" w:gutter="0"/>
          <w:cols w:space="720"/>
          <w:docGrid w:linePitch="360"/>
        </w:sectPr>
      </w:pPr>
    </w:p>
    <w:p w14:paraId="575CD44D" w14:textId="1B893ADD" w:rsidR="00A00771" w:rsidRPr="00A71FD6" w:rsidRDefault="005828A1" w:rsidP="005828A1">
      <w:pPr>
        <w:rPr>
          <w:rFonts w:ascii="Arial" w:hAnsi="Arial" w:cs="Arial"/>
          <w:b/>
          <w:color w:val="993300"/>
          <w:sz w:val="32"/>
          <w:szCs w:val="32"/>
          <w:lang w:val="en-GB"/>
        </w:rPr>
      </w:pPr>
      <w:r>
        <w:rPr>
          <w:rFonts w:ascii="Arial" w:hAnsi="Arial" w:cs="Arial"/>
          <w:b/>
          <w:color w:val="993300"/>
          <w:sz w:val="32"/>
          <w:szCs w:val="32"/>
          <w:lang w:val="en-GB"/>
        </w:rPr>
        <w:lastRenderedPageBreak/>
        <w:t xml:space="preserve">1. </w:t>
      </w:r>
      <w:r w:rsidR="00511E96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>U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nderstanding and facilitating </w:t>
      </w:r>
      <w:r w:rsidR="00511E96">
        <w:rPr>
          <w:rFonts w:ascii="Arial" w:hAnsi="Arial" w:cs="Arial"/>
          <w:b/>
          <w:color w:val="993300"/>
          <w:sz w:val="32"/>
          <w:szCs w:val="32"/>
          <w:lang w:val="en-GB"/>
        </w:rPr>
        <w:t>individual and group learning processes is about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>:</w:t>
      </w:r>
      <w:r w:rsidR="00511E96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color w:val="993300"/>
          <w:sz w:val="32"/>
          <w:szCs w:val="32"/>
          <w:lang w:val="en-GB"/>
        </w:rPr>
        <w:t>(b</w:t>
      </w:r>
      <w:r w:rsidR="00A00771">
        <w:rPr>
          <w:rFonts w:ascii="Arial" w:hAnsi="Arial" w:cs="Arial"/>
          <w:b/>
          <w:color w:val="993300"/>
          <w:sz w:val="32"/>
          <w:szCs w:val="32"/>
          <w:lang w:val="en-GB"/>
        </w:rPr>
        <w:t>)</w:t>
      </w:r>
    </w:p>
    <w:p w14:paraId="1F498197" w14:textId="77777777" w:rsidR="00A00771" w:rsidRDefault="00A00771" w:rsidP="00A00771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65"/>
        <w:gridCol w:w="1212"/>
        <w:gridCol w:w="1791"/>
        <w:gridCol w:w="2178"/>
        <w:gridCol w:w="1134"/>
        <w:gridCol w:w="2628"/>
        <w:gridCol w:w="2475"/>
      </w:tblGrid>
      <w:tr w:rsidR="007A644A" w14:paraId="1806DD91" w14:textId="77777777" w:rsidTr="009A7183">
        <w:trPr>
          <w:trHeight w:val="1309"/>
        </w:trPr>
        <w:tc>
          <w:tcPr>
            <w:tcW w:w="2865" w:type="dxa"/>
            <w:shd w:val="clear" w:color="auto" w:fill="CCCCCC"/>
          </w:tcPr>
          <w:p w14:paraId="61FD3BBF" w14:textId="77777777" w:rsidR="007A644A" w:rsidRDefault="007A644A" w:rsidP="00A00771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2" w:type="dxa"/>
            <w:shd w:val="clear" w:color="auto" w:fill="CCCCCC"/>
          </w:tcPr>
          <w:p w14:paraId="50E44C41" w14:textId="77777777" w:rsidR="007A644A" w:rsidRPr="003C3039" w:rsidRDefault="007A644A" w:rsidP="007A644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614E45CF" w14:textId="77777777" w:rsidR="007A644A" w:rsidRPr="003C3039" w:rsidRDefault="007A644A" w:rsidP="007A644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4AE9E993" w14:textId="12D8FB21" w:rsidR="007A644A" w:rsidRPr="00797CFD" w:rsidRDefault="007A644A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91" w:type="dxa"/>
            <w:shd w:val="clear" w:color="auto" w:fill="CCCCCC"/>
          </w:tcPr>
          <w:p w14:paraId="558B9E8B" w14:textId="77777777" w:rsidR="007A644A" w:rsidRPr="0077749A" w:rsidRDefault="007A644A" w:rsidP="007A644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684E19CE" w14:textId="77777777" w:rsidR="007A644A" w:rsidRPr="000E6DB6" w:rsidRDefault="007A644A" w:rsidP="007A644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0AB2886B" w14:textId="2926EE2B" w:rsidR="007A644A" w:rsidRPr="00797CFD" w:rsidRDefault="007A644A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178" w:type="dxa"/>
            <w:shd w:val="clear" w:color="auto" w:fill="CCCCCC"/>
          </w:tcPr>
          <w:p w14:paraId="7E282671" w14:textId="01CF4333" w:rsidR="007A644A" w:rsidRPr="00797CFD" w:rsidRDefault="007A644A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</w:t>
            </w:r>
            <w:r w:rsidR="009A7183">
              <w:rPr>
                <w:rFonts w:ascii="Arial" w:hAnsi="Arial" w:cs="Arial"/>
                <w:b/>
                <w:lang w:val="en-GB"/>
              </w:rPr>
              <w:t xml:space="preserve">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5BDEECD8" w14:textId="77777777" w:rsidR="007A644A" w:rsidRPr="003C3039" w:rsidRDefault="007A644A" w:rsidP="007A644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123104CC" w14:textId="77777777" w:rsidR="007A644A" w:rsidRPr="003C3039" w:rsidRDefault="007A644A" w:rsidP="007A644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6557B861" w14:textId="7D91AFEA" w:rsidR="007A644A" w:rsidRPr="00797CFD" w:rsidRDefault="007A644A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28" w:type="dxa"/>
            <w:shd w:val="clear" w:color="auto" w:fill="CCCCCC"/>
          </w:tcPr>
          <w:p w14:paraId="56B1A5D3" w14:textId="77777777" w:rsidR="007A644A" w:rsidRPr="0077749A" w:rsidRDefault="007A644A" w:rsidP="007A644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7833813E" w14:textId="77777777" w:rsidR="007A644A" w:rsidRPr="000E6DB6" w:rsidRDefault="007A644A" w:rsidP="007A644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6B7E2C9E" w14:textId="5916B1D9" w:rsidR="007A644A" w:rsidRPr="0077749A" w:rsidRDefault="007A644A" w:rsidP="00A0077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shd w:val="clear" w:color="auto" w:fill="CCCCCC"/>
          </w:tcPr>
          <w:p w14:paraId="51146F83" w14:textId="1B952DEB" w:rsidR="007A644A" w:rsidRDefault="009A7183" w:rsidP="007A644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7A644A" w14:paraId="180D9AA4" w14:textId="77777777" w:rsidTr="009A7183">
        <w:tc>
          <w:tcPr>
            <w:tcW w:w="2865" w:type="dxa"/>
          </w:tcPr>
          <w:p w14:paraId="5A6EC982" w14:textId="77777777" w:rsidR="007A644A" w:rsidRPr="00A71FD6" w:rsidRDefault="007A644A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Supporting learners in identifying and pursuing their learning needs</w:t>
            </w:r>
          </w:p>
        </w:tc>
        <w:tc>
          <w:tcPr>
            <w:tcW w:w="1212" w:type="dxa"/>
          </w:tcPr>
          <w:p w14:paraId="67356527" w14:textId="3575B6D1" w:rsidR="007A644A" w:rsidRDefault="007A644A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06767CB6" w14:textId="7FF34BDC" w:rsidR="007A644A" w:rsidRDefault="007A644A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0A9B090B" w14:textId="49F4EB49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8B6A3F0" w14:textId="53F31A4C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11BC3031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7B9180F8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7A644A" w14:paraId="1F4D2637" w14:textId="77777777" w:rsidTr="009A7183">
        <w:tc>
          <w:tcPr>
            <w:tcW w:w="2865" w:type="dxa"/>
          </w:tcPr>
          <w:p w14:paraId="5CF23275" w14:textId="77777777" w:rsidR="007A644A" w:rsidRPr="00A71FD6" w:rsidRDefault="007A644A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Supporting learners in overcoming barriers to their learning process</w:t>
            </w:r>
          </w:p>
        </w:tc>
        <w:tc>
          <w:tcPr>
            <w:tcW w:w="1212" w:type="dxa"/>
          </w:tcPr>
          <w:p w14:paraId="5286AB23" w14:textId="3044BA17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1360487E" w14:textId="57A3CE15" w:rsidR="007A644A" w:rsidRDefault="007A644A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6FC9B707" w14:textId="4225F1A4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87F7CA8" w14:textId="44B3FDA4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3DDE0F46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0AFCCCE5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7A644A" w14:paraId="1B73FF28" w14:textId="77777777" w:rsidTr="009A7183">
        <w:tc>
          <w:tcPr>
            <w:tcW w:w="2865" w:type="dxa"/>
          </w:tcPr>
          <w:p w14:paraId="6DBFC838" w14:textId="77777777" w:rsidR="007A644A" w:rsidRPr="000E6DB6" w:rsidRDefault="007A644A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0E6DB6">
              <w:rPr>
                <w:rFonts w:ascii="Arial Narrow" w:hAnsi="Arial Narrow" w:cs="Arial"/>
                <w:color w:val="993300"/>
                <w:lang w:val="en-GB"/>
              </w:rPr>
              <w:t>Strengthening the self-confidence of learners</w:t>
            </w:r>
          </w:p>
        </w:tc>
        <w:tc>
          <w:tcPr>
            <w:tcW w:w="1212" w:type="dxa"/>
          </w:tcPr>
          <w:p w14:paraId="71710E0B" w14:textId="481646FB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1934A606" w14:textId="19ADF330" w:rsidR="007A644A" w:rsidRDefault="007A644A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13D1E88F" w14:textId="41573069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6D36826" w14:textId="48E8F9EB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274F6E78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2D4DC464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7A644A" w14:paraId="5B347D30" w14:textId="77777777" w:rsidTr="009A7183">
        <w:tc>
          <w:tcPr>
            <w:tcW w:w="2865" w:type="dxa"/>
          </w:tcPr>
          <w:p w14:paraId="4C10584E" w14:textId="77777777" w:rsidR="007A644A" w:rsidRPr="00A71FD6" w:rsidRDefault="007A644A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Offering a variety of tools and methods for individual learning</w:t>
            </w:r>
          </w:p>
        </w:tc>
        <w:tc>
          <w:tcPr>
            <w:tcW w:w="1212" w:type="dxa"/>
          </w:tcPr>
          <w:p w14:paraId="2A1879B6" w14:textId="2CC89B0B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0801F8A3" w14:textId="26F0B357" w:rsidR="007A644A" w:rsidRDefault="007A644A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4EAC3D8F" w14:textId="7B1CC8E0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0C28791" w14:textId="1A532307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01D79FBE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4817FC3D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7A644A" w14:paraId="5B488ACE" w14:textId="77777777" w:rsidTr="009A7183">
        <w:tc>
          <w:tcPr>
            <w:tcW w:w="2865" w:type="dxa"/>
          </w:tcPr>
          <w:p w14:paraId="07B380CB" w14:textId="77777777" w:rsidR="007A644A" w:rsidRPr="00A71FD6" w:rsidRDefault="007A644A" w:rsidP="00460FFA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Asking good questions</w:t>
            </w:r>
            <w:r w:rsidRPr="006752BB">
              <w:rPr>
                <w:rFonts w:ascii="Arial Narrow" w:hAnsi="Arial Narrow" w:cs="Arial"/>
                <w:color w:val="FF0000"/>
                <w:lang w:val="en-GB"/>
              </w:rPr>
              <w:t xml:space="preserve"> </w:t>
            </w:r>
            <w:r w:rsidRPr="000E6DB6">
              <w:rPr>
                <w:rFonts w:ascii="Arial Narrow" w:hAnsi="Arial Narrow" w:cs="Arial"/>
                <w:color w:val="993300"/>
                <w:lang w:val="en-GB"/>
              </w:rPr>
              <w:t>&amp; facilitating the debriefing of exercises</w:t>
            </w:r>
          </w:p>
        </w:tc>
        <w:tc>
          <w:tcPr>
            <w:tcW w:w="1212" w:type="dxa"/>
          </w:tcPr>
          <w:p w14:paraId="0C60A3DF" w14:textId="02737B85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727B575C" w14:textId="235644BB" w:rsidR="007A644A" w:rsidRDefault="007A644A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00D34ADA" w14:textId="3F97823E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4EB4C5C" w14:textId="326C59DE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11DD43FC" w14:textId="77777777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7085E253" w14:textId="77777777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A644A" w14:paraId="0AB8E9AE" w14:textId="77777777" w:rsidTr="009A7183">
        <w:tc>
          <w:tcPr>
            <w:tcW w:w="2865" w:type="dxa"/>
          </w:tcPr>
          <w:p w14:paraId="0901D608" w14:textId="77777777" w:rsidR="007A644A" w:rsidRPr="00A71FD6" w:rsidRDefault="007A644A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Giving feedback in an educational context</w:t>
            </w:r>
          </w:p>
        </w:tc>
        <w:tc>
          <w:tcPr>
            <w:tcW w:w="1212" w:type="dxa"/>
          </w:tcPr>
          <w:p w14:paraId="267CB88A" w14:textId="01C06F38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19C0527D" w14:textId="4E777B74" w:rsidR="007A644A" w:rsidRDefault="007A644A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02293C69" w14:textId="58C7EF40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2FF4810" w14:textId="0932607E" w:rsidR="007A644A" w:rsidRDefault="007A644A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167C3EF8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37888090" w14:textId="77777777" w:rsidR="007A644A" w:rsidRDefault="007A644A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E6DB6" w14:paraId="5E099C8A" w14:textId="77777777" w:rsidTr="009A7183">
        <w:tc>
          <w:tcPr>
            <w:tcW w:w="2865" w:type="dxa"/>
          </w:tcPr>
          <w:p w14:paraId="72E95F8C" w14:textId="77777777" w:rsidR="000E6DB6" w:rsidRPr="000E6DB6" w:rsidRDefault="000E6DB6" w:rsidP="00A0077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0E6DB6">
              <w:rPr>
                <w:rFonts w:ascii="Arial Narrow" w:hAnsi="Arial Narrow" w:cs="Arial"/>
                <w:color w:val="993300"/>
                <w:lang w:val="en-GB"/>
              </w:rPr>
              <w:t>Effectively managing one’s own emotions in training situations and keeping ethical boundaries with the group</w:t>
            </w:r>
          </w:p>
        </w:tc>
        <w:tc>
          <w:tcPr>
            <w:tcW w:w="1212" w:type="dxa"/>
          </w:tcPr>
          <w:p w14:paraId="7E03658F" w14:textId="6CAC6703" w:rsidR="000E6DB6" w:rsidRDefault="000E6DB6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</w:tcPr>
          <w:p w14:paraId="635C07C6" w14:textId="2CF8C27F" w:rsidR="000E6DB6" w:rsidRDefault="000E6DB6" w:rsidP="007A644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5CA31543" w14:textId="5E4A44E5" w:rsidR="000E6DB6" w:rsidRDefault="000E6DB6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7739F7A" w14:textId="6241FF53" w:rsidR="000E6DB6" w:rsidRDefault="000E6DB6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29B9F9FE" w14:textId="77777777" w:rsidR="000E6DB6" w:rsidRDefault="000E6DB6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5EB843B0" w14:textId="77777777" w:rsidR="000E6DB6" w:rsidRDefault="000E6DB6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28AD2446" w14:textId="77777777" w:rsidR="002A788A" w:rsidRDefault="002A788A" w:rsidP="006752BB">
      <w:pPr>
        <w:rPr>
          <w:rFonts w:ascii="Arial" w:hAnsi="Arial" w:cs="Arial"/>
          <w:b/>
          <w:color w:val="0000FF"/>
          <w:sz w:val="32"/>
          <w:szCs w:val="32"/>
          <w:lang w:val="en-GB"/>
        </w:rPr>
      </w:pPr>
    </w:p>
    <w:p w14:paraId="155555EB" w14:textId="77777777" w:rsidR="002A788A" w:rsidRDefault="002A788A" w:rsidP="006752BB">
      <w:pPr>
        <w:rPr>
          <w:rFonts w:ascii="Arial" w:hAnsi="Arial" w:cs="Arial"/>
          <w:b/>
          <w:color w:val="0000FF"/>
          <w:sz w:val="32"/>
          <w:szCs w:val="32"/>
          <w:lang w:val="en-GB"/>
        </w:rPr>
      </w:pPr>
    </w:p>
    <w:p w14:paraId="534AB752" w14:textId="20BA2E62" w:rsidR="006752BB" w:rsidRPr="000E6DB6" w:rsidRDefault="005828A1" w:rsidP="006752BB">
      <w:pPr>
        <w:rPr>
          <w:rFonts w:ascii="Arial" w:hAnsi="Arial" w:cs="Arial"/>
          <w:b/>
          <w:color w:val="0000FF"/>
          <w:sz w:val="32"/>
          <w:szCs w:val="32"/>
          <w:lang w:val="en-GB"/>
        </w:rPr>
      </w:pPr>
      <w:r>
        <w:rPr>
          <w:rFonts w:ascii="Arial" w:hAnsi="Arial" w:cs="Arial"/>
          <w:b/>
          <w:color w:val="0000FF"/>
          <w:sz w:val="32"/>
          <w:szCs w:val="32"/>
          <w:lang w:val="en-GB"/>
        </w:rPr>
        <w:lastRenderedPageBreak/>
        <w:t xml:space="preserve">2. </w:t>
      </w:r>
      <w:r w:rsidR="006752BB" w:rsidRPr="00A71FD6">
        <w:rPr>
          <w:rFonts w:ascii="Arial" w:hAnsi="Arial" w:cs="Arial"/>
          <w:b/>
          <w:color w:val="0000FF"/>
          <w:sz w:val="32"/>
          <w:szCs w:val="32"/>
          <w:lang w:val="en-GB"/>
        </w:rPr>
        <w:t>Learning to learn is about: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701"/>
        <w:gridCol w:w="2126"/>
        <w:gridCol w:w="1134"/>
        <w:gridCol w:w="2694"/>
        <w:gridCol w:w="2634"/>
      </w:tblGrid>
      <w:tr w:rsidR="009A7183" w14:paraId="1CEB94F3" w14:textId="77777777" w:rsidTr="00027362">
        <w:trPr>
          <w:trHeight w:val="1174"/>
        </w:trPr>
        <w:tc>
          <w:tcPr>
            <w:tcW w:w="3085" w:type="dxa"/>
            <w:shd w:val="clear" w:color="auto" w:fill="CCCCCC"/>
          </w:tcPr>
          <w:p w14:paraId="7467A718" w14:textId="77777777" w:rsidR="009A7183" w:rsidRDefault="009A7183" w:rsidP="006752BB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CCCCCC"/>
          </w:tcPr>
          <w:p w14:paraId="0F176F59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11175A0A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4782298C" w14:textId="47E5E7A8" w:rsidR="009A7183" w:rsidRPr="00797CFD" w:rsidRDefault="009A7183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01" w:type="dxa"/>
            <w:shd w:val="clear" w:color="auto" w:fill="CCCCCC"/>
          </w:tcPr>
          <w:p w14:paraId="59F4F072" w14:textId="77777777" w:rsidR="009A7183" w:rsidRPr="0077749A" w:rsidRDefault="009A7183" w:rsidP="009A7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24B92C25" w14:textId="77777777" w:rsidR="009A7183" w:rsidRPr="000E6DB6" w:rsidRDefault="009A7183" w:rsidP="009A7183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6780B400" w14:textId="7A3D6A80" w:rsidR="009A7183" w:rsidRPr="00797CFD" w:rsidRDefault="009A7183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126" w:type="dxa"/>
            <w:shd w:val="clear" w:color="auto" w:fill="CCCCCC"/>
          </w:tcPr>
          <w:p w14:paraId="4F866387" w14:textId="050F391B" w:rsidR="009A7183" w:rsidRPr="00797CFD" w:rsidRDefault="009A7183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2BBD8D1B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21DAFDFB" w14:textId="77777777" w:rsidR="009A7183" w:rsidRPr="003C3039" w:rsidRDefault="009A7183" w:rsidP="009A718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71A511B9" w14:textId="694E505C" w:rsidR="009A7183" w:rsidRPr="00797CFD" w:rsidRDefault="009A7183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94" w:type="dxa"/>
            <w:shd w:val="clear" w:color="auto" w:fill="CCCCCC"/>
          </w:tcPr>
          <w:p w14:paraId="7C6DD2E1" w14:textId="77777777" w:rsidR="009A7183" w:rsidRPr="0077749A" w:rsidRDefault="009A7183" w:rsidP="009A7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1C3FEC70" w14:textId="77777777" w:rsidR="009A7183" w:rsidRPr="000E6DB6" w:rsidRDefault="009A7183" w:rsidP="009A7183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643576D4" w14:textId="304F6442" w:rsidR="009A7183" w:rsidRPr="0077749A" w:rsidRDefault="009A7183" w:rsidP="006752B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34" w:type="dxa"/>
            <w:shd w:val="clear" w:color="auto" w:fill="CCCCCC"/>
          </w:tcPr>
          <w:p w14:paraId="23555D5E" w14:textId="4C63497A" w:rsidR="009A7183" w:rsidRDefault="009A7183" w:rsidP="002A788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F40AE1" w14:paraId="1D0F38AD" w14:textId="77777777" w:rsidTr="00027362">
        <w:tc>
          <w:tcPr>
            <w:tcW w:w="3085" w:type="dxa"/>
          </w:tcPr>
          <w:p w14:paraId="14BDF1CA" w14:textId="01989C75" w:rsidR="00F40AE1" w:rsidRPr="00A71FD6" w:rsidRDefault="00F40AE1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A71FD6">
              <w:rPr>
                <w:rFonts w:ascii="Arial Narrow" w:hAnsi="Arial Narrow" w:cs="Arial"/>
                <w:color w:val="0000FF"/>
                <w:lang w:val="en-GB"/>
              </w:rPr>
              <w:t>Identifying realistic</w:t>
            </w:r>
            <w:r w:rsidR="009A7183">
              <w:rPr>
                <w:rFonts w:ascii="Arial Narrow" w:hAnsi="Arial Narrow" w:cs="Arial"/>
                <w:color w:val="0000FF"/>
                <w:lang w:val="en-GB"/>
              </w:rPr>
              <w:t xml:space="preserve"> learning needs 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in relation to the goals you have set </w:t>
            </w:r>
          </w:p>
        </w:tc>
        <w:tc>
          <w:tcPr>
            <w:tcW w:w="1134" w:type="dxa"/>
          </w:tcPr>
          <w:p w14:paraId="55F19F1C" w14:textId="18ECEFD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171CF03" w14:textId="691D9A0A" w:rsidR="00F40AE1" w:rsidRDefault="00F40AE1" w:rsidP="007A644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61F77C2" w14:textId="7B5D0DAF" w:rsidR="00F40AE1" w:rsidRDefault="00F40AE1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0424D3B" w14:textId="3BE2F014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7A999EBB" w14:textId="7777777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726B6504" w14:textId="7777777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40AE1" w14:paraId="6CD33B56" w14:textId="77777777" w:rsidTr="00027362">
        <w:tc>
          <w:tcPr>
            <w:tcW w:w="3085" w:type="dxa"/>
          </w:tcPr>
          <w:p w14:paraId="6BFDFFD0" w14:textId="77777777" w:rsidR="00F40AE1" w:rsidRPr="00A71FD6" w:rsidRDefault="00F40AE1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Identifying learning objectives and pursuing them pro-actively </w:t>
            </w:r>
          </w:p>
        </w:tc>
        <w:tc>
          <w:tcPr>
            <w:tcW w:w="1134" w:type="dxa"/>
          </w:tcPr>
          <w:p w14:paraId="0A4BCCE5" w14:textId="54B9D908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19002A43" w14:textId="2FAB6446" w:rsidR="00F40AE1" w:rsidRDefault="00F40AE1" w:rsidP="007A644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3662013D" w14:textId="6BD711ED" w:rsidR="00F40AE1" w:rsidRDefault="00F40AE1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8D66423" w14:textId="0C2112B3" w:rsidR="00F40AE1" w:rsidRDefault="00F40AE1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03CC90E6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59DF7689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F40AE1" w14:paraId="5CAE878A" w14:textId="77777777" w:rsidTr="00027362">
        <w:tc>
          <w:tcPr>
            <w:tcW w:w="3085" w:type="dxa"/>
          </w:tcPr>
          <w:p w14:paraId="7E983CB6" w14:textId="77777777" w:rsidR="00F40AE1" w:rsidRPr="00A71FD6" w:rsidRDefault="00F40AE1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>
              <w:rPr>
                <w:rFonts w:ascii="Arial Narrow" w:hAnsi="Arial Narrow" w:cs="Arial"/>
                <w:color w:val="0000FF"/>
                <w:lang w:val="en-GB"/>
              </w:rPr>
              <w:t>A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>ssess</w:t>
            </w:r>
            <w:r>
              <w:rPr>
                <w:rFonts w:ascii="Arial Narrow" w:hAnsi="Arial Narrow" w:cs="Arial"/>
                <w:color w:val="0000FF"/>
                <w:lang w:val="en-GB"/>
              </w:rPr>
              <w:t>ing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0000FF"/>
                <w:lang w:val="en-GB"/>
              </w:rPr>
              <w:t xml:space="preserve">your own 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>learning achievements and competences</w:t>
            </w:r>
          </w:p>
        </w:tc>
        <w:tc>
          <w:tcPr>
            <w:tcW w:w="1134" w:type="dxa"/>
          </w:tcPr>
          <w:p w14:paraId="315E16AB" w14:textId="0B5E4F90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01985E0A" w14:textId="5D32A7D2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4D5C56C9" w14:textId="34D79414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A7A3CDA" w14:textId="4D589B28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6E7D68B6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5C26EF13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F40AE1" w14:paraId="45B50C58" w14:textId="77777777" w:rsidTr="00027362">
        <w:tc>
          <w:tcPr>
            <w:tcW w:w="3085" w:type="dxa"/>
          </w:tcPr>
          <w:p w14:paraId="2E929898" w14:textId="77777777" w:rsidR="00F40AE1" w:rsidRPr="00A71FD6" w:rsidRDefault="00F40AE1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>
              <w:rPr>
                <w:rFonts w:ascii="Arial Narrow" w:hAnsi="Arial Narrow" w:cs="Arial"/>
                <w:color w:val="0000FF"/>
                <w:lang w:val="en-GB"/>
              </w:rPr>
              <w:t>Relating</w:t>
            </w:r>
            <w:r w:rsidRPr="007B58C4">
              <w:rPr>
                <w:rFonts w:ascii="Arial Narrow" w:hAnsi="Arial Narrow" w:cs="Arial"/>
                <w:color w:val="0000FF"/>
                <w:lang w:val="en-GB"/>
              </w:rPr>
              <w:t xml:space="preserve"> to peers in seeking and providing help regarding to learning activities.</w:t>
            </w:r>
          </w:p>
        </w:tc>
        <w:tc>
          <w:tcPr>
            <w:tcW w:w="1134" w:type="dxa"/>
          </w:tcPr>
          <w:p w14:paraId="48F4C26E" w14:textId="3C1EF9F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70D3CD2D" w14:textId="5B4529D7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087321AD" w14:textId="076314EB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3DF93BC" w14:textId="7F263FDA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73335B60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1445680A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F40AE1" w14:paraId="0CEEC68A" w14:textId="77777777" w:rsidTr="00027362">
        <w:tc>
          <w:tcPr>
            <w:tcW w:w="3085" w:type="dxa"/>
          </w:tcPr>
          <w:p w14:paraId="4DA75519" w14:textId="77777777" w:rsidR="00F40AE1" w:rsidRPr="00A71FD6" w:rsidRDefault="00F40AE1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Being aware of the way </w:t>
            </w:r>
            <w:r>
              <w:rPr>
                <w:rFonts w:ascii="Arial Narrow" w:hAnsi="Arial Narrow" w:cs="Arial"/>
                <w:color w:val="0000FF"/>
                <w:lang w:val="en-GB"/>
              </w:rPr>
              <w:t>you learn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 best</w:t>
            </w:r>
            <w:r>
              <w:rPr>
                <w:rFonts w:ascii="Arial Narrow" w:hAnsi="Arial Narrow" w:cs="Arial"/>
                <w:color w:val="0000FF"/>
                <w:lang w:val="en-GB"/>
              </w:rPr>
              <w:t xml:space="preserve"> </w:t>
            </w:r>
            <w:r w:rsidRPr="000E6DB6">
              <w:rPr>
                <w:rFonts w:ascii="Arial Narrow" w:hAnsi="Arial Narrow" w:cs="Arial"/>
                <w:color w:val="0000FF"/>
                <w:lang w:val="en-GB"/>
              </w:rPr>
              <w:t>whilst remaining flexible and ready for unexpected learning</w:t>
            </w:r>
          </w:p>
        </w:tc>
        <w:tc>
          <w:tcPr>
            <w:tcW w:w="1134" w:type="dxa"/>
          </w:tcPr>
          <w:p w14:paraId="277884B6" w14:textId="0B684A7B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558811C8" w14:textId="796C8F25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601F136D" w14:textId="54BC6F82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3391A69" w14:textId="5C0EABD0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60B6F181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655BC704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F40AE1" w14:paraId="35BD7781" w14:textId="77777777" w:rsidTr="00027362">
        <w:tc>
          <w:tcPr>
            <w:tcW w:w="3085" w:type="dxa"/>
          </w:tcPr>
          <w:p w14:paraId="3F4346B1" w14:textId="77777777" w:rsidR="00F40AE1" w:rsidRPr="00A71FD6" w:rsidRDefault="00F40AE1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A71FD6">
              <w:rPr>
                <w:rFonts w:ascii="Arial Narrow" w:hAnsi="Arial Narrow" w:cs="Arial"/>
                <w:color w:val="0000FF"/>
                <w:lang w:val="en-GB"/>
              </w:rPr>
              <w:t>Identifying and organising approp</w:t>
            </w:r>
            <w:r>
              <w:rPr>
                <w:rFonts w:ascii="Arial Narrow" w:hAnsi="Arial Narrow" w:cs="Arial"/>
                <w:color w:val="0000FF"/>
                <w:lang w:val="en-GB"/>
              </w:rPr>
              <w:t>riate resources to support your own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 learning</w:t>
            </w:r>
          </w:p>
        </w:tc>
        <w:tc>
          <w:tcPr>
            <w:tcW w:w="1134" w:type="dxa"/>
          </w:tcPr>
          <w:p w14:paraId="12FBD4BD" w14:textId="3AFE0AAE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621D015E" w14:textId="39E21F62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0DCA6185" w14:textId="44DC4223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80BF426" w14:textId="0AE3C4E6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6DA21E8F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7F7B3C19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E6DB6" w14:paraId="1668A7A2" w14:textId="77777777" w:rsidTr="00027362">
        <w:tc>
          <w:tcPr>
            <w:tcW w:w="3085" w:type="dxa"/>
          </w:tcPr>
          <w:p w14:paraId="409E6369" w14:textId="31FADD23" w:rsidR="000E6DB6" w:rsidRPr="00A71FD6" w:rsidRDefault="009A7183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>
              <w:rPr>
                <w:rFonts w:ascii="Arial Narrow" w:hAnsi="Arial Narrow" w:cs="Arial"/>
                <w:color w:val="0000FF"/>
                <w:lang w:val="en-GB"/>
              </w:rPr>
              <w:t>U</w:t>
            </w:r>
            <w:r w:rsidR="0089598E">
              <w:rPr>
                <w:rFonts w:ascii="Arial Narrow" w:hAnsi="Arial Narrow" w:cs="Arial"/>
                <w:color w:val="0000FF"/>
                <w:lang w:val="en-GB"/>
              </w:rPr>
              <w:t>s</w:t>
            </w:r>
            <w:r>
              <w:rPr>
                <w:rFonts w:ascii="Arial Narrow" w:hAnsi="Arial Narrow" w:cs="Arial"/>
                <w:color w:val="0000FF"/>
                <w:lang w:val="en-GB"/>
              </w:rPr>
              <w:t>ing</w:t>
            </w:r>
            <w:r w:rsidR="000E6DB6">
              <w:rPr>
                <w:rFonts w:ascii="Arial Narrow" w:hAnsi="Arial Narrow" w:cs="Arial"/>
                <w:color w:val="0000FF"/>
                <w:lang w:val="en-GB"/>
              </w:rPr>
              <w:t xml:space="preserve"> of </w:t>
            </w:r>
            <w:r w:rsidR="000E6DB6" w:rsidRPr="00A71FD6">
              <w:rPr>
                <w:rFonts w:ascii="Arial Narrow" w:hAnsi="Arial Narrow" w:cs="Arial"/>
                <w:color w:val="0000FF"/>
                <w:lang w:val="en-GB"/>
              </w:rPr>
              <w:t>a variety of methods to support your learning</w:t>
            </w:r>
          </w:p>
        </w:tc>
        <w:tc>
          <w:tcPr>
            <w:tcW w:w="1134" w:type="dxa"/>
          </w:tcPr>
          <w:p w14:paraId="17587AEE" w14:textId="3EEC7F51" w:rsidR="000E6DB6" w:rsidRDefault="000E6DB6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870B063" w14:textId="5F055703" w:rsidR="000E6DB6" w:rsidRDefault="000E6DB6" w:rsidP="00F40AE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562B9B15" w14:textId="6AE7F56A" w:rsidR="000E6DB6" w:rsidRDefault="000E6DB6" w:rsidP="00F40AE1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1E95BA7" w14:textId="5FBECFDA" w:rsidR="000E6DB6" w:rsidRDefault="000E6DB6" w:rsidP="00F40AE1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506E0C81" w14:textId="77777777" w:rsidR="000E6DB6" w:rsidRDefault="000E6DB6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28E28DDA" w14:textId="77777777" w:rsidR="000E6DB6" w:rsidRDefault="000E6DB6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E6DB6" w14:paraId="208631C7" w14:textId="77777777" w:rsidTr="00027362">
        <w:tc>
          <w:tcPr>
            <w:tcW w:w="3085" w:type="dxa"/>
          </w:tcPr>
          <w:p w14:paraId="47F3B79C" w14:textId="77777777" w:rsidR="000E6DB6" w:rsidRPr="000E6DB6" w:rsidRDefault="000E6DB6" w:rsidP="006752B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0E6DB6">
              <w:rPr>
                <w:rFonts w:ascii="Arial Narrow" w:hAnsi="Arial Narrow" w:cs="Arial"/>
                <w:color w:val="0000FF"/>
                <w:lang w:val="en-GB"/>
              </w:rPr>
              <w:t>Being open for feedback and committed to your own personal and professional development</w:t>
            </w:r>
          </w:p>
        </w:tc>
        <w:tc>
          <w:tcPr>
            <w:tcW w:w="1134" w:type="dxa"/>
          </w:tcPr>
          <w:p w14:paraId="6BD7B9A1" w14:textId="11DD128E" w:rsidR="000E6DB6" w:rsidRDefault="000E6DB6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4DF94D26" w14:textId="3638D136" w:rsidR="000E6DB6" w:rsidRDefault="000E6DB6" w:rsidP="00F40AE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01187CA" w14:textId="3CBED77D" w:rsidR="000E6DB6" w:rsidRDefault="000E6DB6" w:rsidP="00F40AE1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B933A2E" w14:textId="005DAC35" w:rsidR="000E6DB6" w:rsidRDefault="000E6DB6" w:rsidP="00F40AE1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</w:tcPr>
          <w:p w14:paraId="0A2BE2D6" w14:textId="77777777" w:rsidR="000E6DB6" w:rsidRDefault="000E6DB6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34" w:type="dxa"/>
          </w:tcPr>
          <w:p w14:paraId="50A9E36A" w14:textId="77777777" w:rsidR="000E6DB6" w:rsidRDefault="000E6DB6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573051B8" w14:textId="77777777" w:rsidR="006752BB" w:rsidRDefault="006752BB" w:rsidP="006752BB">
      <w:pPr>
        <w:rPr>
          <w:rFonts w:ascii="Arial" w:hAnsi="Arial" w:cs="Arial"/>
          <w:b/>
          <w:sz w:val="28"/>
          <w:szCs w:val="28"/>
          <w:lang w:val="en-GB"/>
        </w:rPr>
        <w:sectPr w:rsidR="006752BB" w:rsidSect="00027362">
          <w:pgSz w:w="16817" w:h="11901" w:orient="landscape"/>
          <w:pgMar w:top="567" w:right="794" w:bottom="737" w:left="794" w:header="0" w:footer="340" w:gutter="0"/>
          <w:cols w:space="720"/>
          <w:docGrid w:linePitch="360"/>
        </w:sectPr>
      </w:pPr>
    </w:p>
    <w:p w14:paraId="73BBE30C" w14:textId="1A65CFF9" w:rsidR="006752BB" w:rsidRPr="00B30360" w:rsidRDefault="005828A1" w:rsidP="00B30360">
      <w:pPr>
        <w:tabs>
          <w:tab w:val="left" w:pos="8100"/>
        </w:tabs>
        <w:spacing w:line="360" w:lineRule="auto"/>
        <w:rPr>
          <w:rFonts w:ascii="Arial" w:hAnsi="Arial" w:cs="Arial"/>
          <w:color w:val="993300"/>
          <w:sz w:val="22"/>
          <w:szCs w:val="22"/>
          <w:lang w:val="en-GB"/>
        </w:rPr>
      </w:pPr>
      <w:r>
        <w:rPr>
          <w:rFonts w:ascii="Arial" w:hAnsi="Arial" w:cs="Arial"/>
          <w:b/>
          <w:color w:val="993300"/>
          <w:sz w:val="32"/>
          <w:szCs w:val="32"/>
          <w:lang w:val="en-GB"/>
        </w:rPr>
        <w:lastRenderedPageBreak/>
        <w:t>3. D</w:t>
      </w:r>
      <w:r w:rsidR="006752BB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>esigning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educational</w:t>
      </w:r>
      <w:r w:rsidR="006752BB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programme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>s</w:t>
      </w:r>
      <w:r w:rsidR="006752BB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is about</w:t>
      </w:r>
      <w:r>
        <w:rPr>
          <w:rFonts w:ascii="Arial" w:hAnsi="Arial" w:cs="Arial"/>
          <w:b/>
          <w:color w:val="993300"/>
          <w:sz w:val="32"/>
          <w:szCs w:val="32"/>
          <w:lang w:val="en-GB"/>
        </w:rPr>
        <w:t>: (a</w:t>
      </w:r>
      <w:r w:rsidR="006752BB">
        <w:rPr>
          <w:rFonts w:ascii="Arial" w:hAnsi="Arial" w:cs="Arial"/>
          <w:b/>
          <w:color w:val="993300"/>
          <w:sz w:val="32"/>
          <w:szCs w:val="32"/>
          <w:lang w:val="en-GB"/>
        </w:rPr>
        <w:t>)</w:t>
      </w:r>
    </w:p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65"/>
        <w:gridCol w:w="1354"/>
        <w:gridCol w:w="1649"/>
        <w:gridCol w:w="2178"/>
        <w:gridCol w:w="1134"/>
        <w:gridCol w:w="2628"/>
        <w:gridCol w:w="2475"/>
      </w:tblGrid>
      <w:tr w:rsidR="00027362" w14:paraId="28E509AE" w14:textId="77777777" w:rsidTr="009F0E1B">
        <w:trPr>
          <w:trHeight w:val="1269"/>
        </w:trPr>
        <w:tc>
          <w:tcPr>
            <w:tcW w:w="2865" w:type="dxa"/>
            <w:shd w:val="clear" w:color="auto" w:fill="CCCCCC"/>
          </w:tcPr>
          <w:p w14:paraId="0A023015" w14:textId="77777777" w:rsidR="00027362" w:rsidRDefault="00027362" w:rsidP="006752BB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54" w:type="dxa"/>
            <w:shd w:val="clear" w:color="auto" w:fill="CCCCCC"/>
          </w:tcPr>
          <w:p w14:paraId="30DD381D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31BE758C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10FB5EB0" w14:textId="72B03A7F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649" w:type="dxa"/>
            <w:shd w:val="clear" w:color="auto" w:fill="CCCCCC"/>
          </w:tcPr>
          <w:p w14:paraId="6DC114A4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2341D72F" w14:textId="11A70868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166C3D3D" w14:textId="2CBCC9CD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178" w:type="dxa"/>
            <w:shd w:val="clear" w:color="auto" w:fill="CCCCCC"/>
          </w:tcPr>
          <w:p w14:paraId="51760295" w14:textId="14DD31A7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522C863B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11265948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374DFB86" w14:textId="073BDC74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28" w:type="dxa"/>
            <w:shd w:val="clear" w:color="auto" w:fill="CCCCCC"/>
          </w:tcPr>
          <w:p w14:paraId="1E84F196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6D34B7BE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7622485D" w14:textId="0C0890D6" w:rsidR="00027362" w:rsidRPr="0077749A" w:rsidRDefault="00027362" w:rsidP="006752B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75" w:type="dxa"/>
            <w:shd w:val="clear" w:color="auto" w:fill="CCCCCC"/>
          </w:tcPr>
          <w:p w14:paraId="7EE817C6" w14:textId="5378A85E" w:rsidR="00027362" w:rsidRDefault="00027362" w:rsidP="00A35366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F40AE1" w14:paraId="37B30E3D" w14:textId="77777777" w:rsidTr="009F0E1B">
        <w:tc>
          <w:tcPr>
            <w:tcW w:w="2865" w:type="dxa"/>
          </w:tcPr>
          <w:p w14:paraId="5E2B258C" w14:textId="77777777" w:rsidR="00F40AE1" w:rsidRDefault="00F40AE1" w:rsidP="005828A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>
              <w:rPr>
                <w:rFonts w:ascii="Arial Narrow" w:hAnsi="Arial Narrow" w:cs="Arial"/>
                <w:color w:val="993300"/>
                <w:lang w:val="en-GB"/>
              </w:rPr>
              <w:t xml:space="preserve">Developing </w:t>
            </w:r>
            <w:r w:rsidRPr="000E6DB6">
              <w:rPr>
                <w:rFonts w:ascii="Arial Narrow" w:hAnsi="Arial Narrow" w:cs="Arial"/>
                <w:color w:val="993300"/>
                <w:lang w:val="en-GB"/>
              </w:rPr>
              <w:t>an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 educational approach based on the needs and profiles of learners </w:t>
            </w:r>
          </w:p>
          <w:p w14:paraId="29A630B9" w14:textId="36827AB6" w:rsidR="00631146" w:rsidRPr="00A71FD6" w:rsidRDefault="00631146" w:rsidP="005828A1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354" w:type="dxa"/>
          </w:tcPr>
          <w:p w14:paraId="67A8000C" w14:textId="6362ED55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9" w:type="dxa"/>
          </w:tcPr>
          <w:p w14:paraId="3316BA35" w14:textId="6537BF14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09F241AC" w14:textId="26AA3D01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DCE22BA" w14:textId="6BF327ED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5816F8BC" w14:textId="7777777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045122DC" w14:textId="7777777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40AE1" w14:paraId="2C0387BC" w14:textId="77777777" w:rsidTr="009F0E1B">
        <w:tc>
          <w:tcPr>
            <w:tcW w:w="2865" w:type="dxa"/>
          </w:tcPr>
          <w:p w14:paraId="384C52A9" w14:textId="77777777" w:rsidR="00F40AE1" w:rsidRDefault="00F40AE1" w:rsidP="006752BB">
            <w:pPr>
              <w:spacing w:before="200" w:after="40"/>
              <w:rPr>
                <w:rFonts w:ascii="Arial Narrow" w:hAnsi="Arial Narrow" w:cs="Arial"/>
                <w:color w:val="99330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color w:val="993300"/>
                <w:lang w:val="en-GB"/>
              </w:rPr>
              <w:t xml:space="preserve">Applying key concepts, values and consolidated practice of non-formal learning </w:t>
            </w:r>
            <w:r w:rsidRPr="00916654">
              <w:rPr>
                <w:rFonts w:ascii="Arial Narrow" w:hAnsi="Arial Narrow" w:cs="Arial"/>
                <w:color w:val="FF0000"/>
                <w:sz w:val="18"/>
                <w:szCs w:val="18"/>
                <w:lang w:val="en-GB"/>
              </w:rPr>
              <w:t>(see appendix 1 below for more details)</w:t>
            </w:r>
          </w:p>
          <w:p w14:paraId="15EEE710" w14:textId="74D3F679" w:rsidR="00631146" w:rsidRPr="00F40AE1" w:rsidRDefault="00631146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354" w:type="dxa"/>
          </w:tcPr>
          <w:p w14:paraId="0922FE99" w14:textId="6A4FA3C2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9" w:type="dxa"/>
          </w:tcPr>
          <w:p w14:paraId="1E8DE663" w14:textId="0C4A42A4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44CC1D49" w14:textId="17EB360B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658C51A2" w14:textId="3584FAC5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5324A511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3FDD68A0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F40AE1" w14:paraId="250E9417" w14:textId="77777777" w:rsidTr="009F0E1B">
        <w:tc>
          <w:tcPr>
            <w:tcW w:w="2865" w:type="dxa"/>
          </w:tcPr>
          <w:p w14:paraId="10AC0BC3" w14:textId="77777777" w:rsidR="00631146" w:rsidRDefault="00F40AE1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0E6DB6">
              <w:rPr>
                <w:rFonts w:ascii="Arial Narrow" w:hAnsi="Arial Narrow" w:cs="Arial"/>
                <w:color w:val="993300"/>
                <w:lang w:val="en-GB"/>
              </w:rPr>
              <w:t>Ability to transfer knowledge or values - related to the activity of learners - using appropriate and effective methods and approaches</w:t>
            </w:r>
          </w:p>
          <w:p w14:paraId="1E7B0753" w14:textId="02E119EB" w:rsidR="00916654" w:rsidRPr="000E6DB6" w:rsidRDefault="00916654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354" w:type="dxa"/>
          </w:tcPr>
          <w:p w14:paraId="70D4AE53" w14:textId="499528F0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9" w:type="dxa"/>
          </w:tcPr>
          <w:p w14:paraId="2A30A8AE" w14:textId="7A506310" w:rsidR="00F40AE1" w:rsidRDefault="00F40AE1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27C3DEDF" w14:textId="78F561E2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049EBAD" w14:textId="78B90BB7" w:rsidR="00F40AE1" w:rsidRDefault="00F40AE1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4EE31D72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79ED70D5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F40AE1" w14:paraId="78133E58" w14:textId="77777777" w:rsidTr="009F0E1B">
        <w:tc>
          <w:tcPr>
            <w:tcW w:w="2865" w:type="dxa"/>
          </w:tcPr>
          <w:p w14:paraId="334C04F2" w14:textId="77777777" w:rsidR="00631146" w:rsidRDefault="00631146" w:rsidP="00631146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Choosing a methodology that fits the objectives </w:t>
            </w:r>
            <w:r>
              <w:rPr>
                <w:rFonts w:ascii="Arial Narrow" w:hAnsi="Arial Narrow" w:cs="Arial"/>
                <w:color w:val="993300"/>
                <w:lang w:val="en-GB"/>
              </w:rPr>
              <w:t>of the activity</w:t>
            </w:r>
          </w:p>
          <w:p w14:paraId="3B5401CF" w14:textId="06F67B73" w:rsidR="00916654" w:rsidRPr="000E6DB6" w:rsidRDefault="00916654" w:rsidP="00631146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bookmarkStart w:id="0" w:name="_GoBack"/>
            <w:bookmarkEnd w:id="0"/>
          </w:p>
        </w:tc>
        <w:tc>
          <w:tcPr>
            <w:tcW w:w="1354" w:type="dxa"/>
          </w:tcPr>
          <w:p w14:paraId="20D638AB" w14:textId="6E036BFB" w:rsidR="00F40AE1" w:rsidRDefault="00F40AE1" w:rsidP="00B30360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49" w:type="dxa"/>
          </w:tcPr>
          <w:p w14:paraId="5548C320" w14:textId="145269CF" w:rsidR="00F40AE1" w:rsidRDefault="00F40AE1" w:rsidP="00B30360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637275A5" w14:textId="38B1D3C9" w:rsidR="00F40AE1" w:rsidRDefault="00F40AE1" w:rsidP="00B30360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9181EAC" w14:textId="19169898" w:rsidR="00F40AE1" w:rsidRDefault="00F40AE1" w:rsidP="00B30360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6D5D7D41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75" w:type="dxa"/>
          </w:tcPr>
          <w:p w14:paraId="369B1F79" w14:textId="77777777" w:rsidR="00F40AE1" w:rsidRDefault="00F40AE1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4899E043" w14:textId="77777777" w:rsidR="00DB2B63" w:rsidRDefault="00DB2B63" w:rsidP="006752BB">
      <w:pPr>
        <w:rPr>
          <w:rFonts w:ascii="Arial" w:hAnsi="Arial" w:cs="Arial"/>
          <w:b/>
          <w:sz w:val="28"/>
          <w:szCs w:val="28"/>
          <w:lang w:val="en-GB"/>
        </w:rPr>
      </w:pPr>
    </w:p>
    <w:p w14:paraId="695A1A4D" w14:textId="77777777" w:rsidR="00631146" w:rsidRDefault="00631146" w:rsidP="006752BB">
      <w:pPr>
        <w:rPr>
          <w:rFonts w:ascii="Arial" w:hAnsi="Arial" w:cs="Arial"/>
          <w:b/>
          <w:sz w:val="28"/>
          <w:szCs w:val="28"/>
          <w:lang w:val="en-GB"/>
        </w:rPr>
      </w:pPr>
    </w:p>
    <w:p w14:paraId="40AFFE0C" w14:textId="77777777" w:rsidR="00631146" w:rsidRDefault="00631146" w:rsidP="006752BB">
      <w:pPr>
        <w:rPr>
          <w:rFonts w:ascii="Arial" w:hAnsi="Arial" w:cs="Arial"/>
          <w:b/>
          <w:sz w:val="28"/>
          <w:szCs w:val="28"/>
          <w:lang w:val="en-GB"/>
        </w:rPr>
      </w:pPr>
    </w:p>
    <w:p w14:paraId="3AB1F8C9" w14:textId="77777777" w:rsidR="00631146" w:rsidRDefault="00631146" w:rsidP="006752BB">
      <w:pPr>
        <w:rPr>
          <w:rFonts w:ascii="Arial" w:hAnsi="Arial" w:cs="Arial"/>
          <w:b/>
          <w:sz w:val="28"/>
          <w:szCs w:val="28"/>
          <w:lang w:val="en-GB"/>
        </w:rPr>
      </w:pPr>
    </w:p>
    <w:p w14:paraId="58A21C79" w14:textId="77777777" w:rsidR="00631146" w:rsidRDefault="00631146" w:rsidP="006752BB">
      <w:pPr>
        <w:rPr>
          <w:rFonts w:ascii="Arial" w:hAnsi="Arial" w:cs="Arial"/>
          <w:b/>
          <w:sz w:val="28"/>
          <w:szCs w:val="28"/>
          <w:lang w:val="en-GB"/>
        </w:rPr>
      </w:pPr>
    </w:p>
    <w:p w14:paraId="63795613" w14:textId="5B1AF618" w:rsidR="005828A1" w:rsidRPr="005828A1" w:rsidRDefault="005828A1" w:rsidP="00DB2B63">
      <w:pPr>
        <w:tabs>
          <w:tab w:val="left" w:pos="8100"/>
        </w:tabs>
        <w:spacing w:line="360" w:lineRule="auto"/>
        <w:rPr>
          <w:rFonts w:ascii="Arial" w:hAnsi="Arial" w:cs="Arial"/>
          <w:b/>
          <w:color w:val="993300"/>
          <w:sz w:val="32"/>
          <w:szCs w:val="32"/>
          <w:lang w:val="en-GB"/>
        </w:rPr>
      </w:pPr>
      <w:r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3. </w:t>
      </w:r>
      <w:r w:rsidRPr="00BB3AEC">
        <w:rPr>
          <w:rFonts w:ascii="Arial" w:hAnsi="Arial" w:cs="Arial"/>
          <w:b/>
          <w:color w:val="993300"/>
          <w:sz w:val="32"/>
          <w:szCs w:val="32"/>
          <w:lang w:val="en-GB"/>
        </w:rPr>
        <w:t>D</w:t>
      </w:r>
      <w:r w:rsidR="00DB2B63" w:rsidRPr="00BB3AEC">
        <w:rPr>
          <w:rFonts w:ascii="Arial" w:hAnsi="Arial" w:cs="Arial"/>
          <w:b/>
          <w:color w:val="993300"/>
          <w:sz w:val="32"/>
          <w:szCs w:val="32"/>
          <w:lang w:val="en-GB"/>
        </w:rPr>
        <w:t>esigning</w:t>
      </w:r>
      <w:r w:rsidR="00DB2B63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educational</w:t>
      </w:r>
      <w:r w:rsidR="00DB2B63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programme</w:t>
      </w:r>
      <w:r w:rsidR="00DB2B63">
        <w:rPr>
          <w:rFonts w:ascii="Arial" w:hAnsi="Arial" w:cs="Arial"/>
          <w:b/>
          <w:color w:val="993300"/>
          <w:sz w:val="32"/>
          <w:szCs w:val="32"/>
          <w:lang w:val="en-GB"/>
        </w:rPr>
        <w:t>s</w:t>
      </w:r>
      <w:r w:rsidR="00DB2B63" w:rsidRPr="00A71FD6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is about</w:t>
      </w:r>
      <w:r>
        <w:rPr>
          <w:rFonts w:ascii="Arial" w:hAnsi="Arial" w:cs="Arial"/>
          <w:b/>
          <w:color w:val="993300"/>
          <w:sz w:val="32"/>
          <w:szCs w:val="32"/>
          <w:lang w:val="en-GB"/>
        </w:rPr>
        <w:t>: (b</w:t>
      </w:r>
      <w:r w:rsidR="00DB2B63">
        <w:rPr>
          <w:rFonts w:ascii="Arial" w:hAnsi="Arial" w:cs="Arial"/>
          <w:b/>
          <w:color w:val="993300"/>
          <w:sz w:val="32"/>
          <w:szCs w:val="32"/>
          <w:lang w:val="en-GB"/>
        </w:rPr>
        <w:t>)</w:t>
      </w:r>
    </w:p>
    <w:tbl>
      <w:tblPr>
        <w:tblW w:w="14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2"/>
        <w:gridCol w:w="1133"/>
        <w:gridCol w:w="1792"/>
        <w:gridCol w:w="2179"/>
        <w:gridCol w:w="1134"/>
        <w:gridCol w:w="2628"/>
        <w:gridCol w:w="2704"/>
      </w:tblGrid>
      <w:tr w:rsidR="00027362" w14:paraId="0C20F917" w14:textId="77777777" w:rsidTr="00631146">
        <w:trPr>
          <w:trHeight w:val="1538"/>
        </w:trPr>
        <w:tc>
          <w:tcPr>
            <w:tcW w:w="2942" w:type="dxa"/>
            <w:shd w:val="clear" w:color="auto" w:fill="CCCCCC"/>
          </w:tcPr>
          <w:p w14:paraId="4629DFF1" w14:textId="77777777" w:rsidR="00027362" w:rsidRDefault="00027362" w:rsidP="00DB2B63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3" w:type="dxa"/>
            <w:shd w:val="clear" w:color="auto" w:fill="CCCCCC"/>
          </w:tcPr>
          <w:p w14:paraId="05A7C13F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0FAD3454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4F810B06" w14:textId="02BD34F7" w:rsidR="00027362" w:rsidRPr="00797CFD" w:rsidRDefault="00027362" w:rsidP="00DB2B63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92" w:type="dxa"/>
            <w:shd w:val="clear" w:color="auto" w:fill="CCCCCC"/>
          </w:tcPr>
          <w:p w14:paraId="2FA58EEB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7D68A722" w14:textId="139D392C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2490C34B" w14:textId="63A275B9" w:rsidR="00027362" w:rsidRPr="00797CFD" w:rsidRDefault="00027362" w:rsidP="00DB2B63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179" w:type="dxa"/>
            <w:shd w:val="clear" w:color="auto" w:fill="CCCCCC"/>
          </w:tcPr>
          <w:p w14:paraId="60A0CD1D" w14:textId="74E8C2AD" w:rsidR="00027362" w:rsidRPr="00797CFD" w:rsidRDefault="00027362" w:rsidP="00DB2B63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1DAEE2D1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59402D1D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13E9CC92" w14:textId="0E0F8C6D" w:rsidR="00027362" w:rsidRPr="00797CFD" w:rsidRDefault="00027362" w:rsidP="00DB2B63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28" w:type="dxa"/>
            <w:shd w:val="clear" w:color="auto" w:fill="CCCCCC"/>
          </w:tcPr>
          <w:p w14:paraId="058AF1BD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3E68A5B8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3CCF5E4D" w14:textId="0049985D" w:rsidR="00027362" w:rsidRPr="0077749A" w:rsidRDefault="00027362" w:rsidP="00DB2B63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  <w:shd w:val="clear" w:color="auto" w:fill="CCCCCC"/>
          </w:tcPr>
          <w:p w14:paraId="7EAB491E" w14:textId="54E47F3D" w:rsidR="00027362" w:rsidRDefault="00027362" w:rsidP="002A788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631146" w14:paraId="6A6DEF11" w14:textId="77777777" w:rsidTr="00631146">
        <w:trPr>
          <w:trHeight w:val="1185"/>
        </w:trPr>
        <w:tc>
          <w:tcPr>
            <w:tcW w:w="2942" w:type="dxa"/>
          </w:tcPr>
          <w:p w14:paraId="44C0B24A" w14:textId="77777777" w:rsidR="00631146" w:rsidRDefault="00631146" w:rsidP="00631146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0E6DB6">
              <w:rPr>
                <w:rFonts w:ascii="Arial Narrow" w:hAnsi="Arial Narrow" w:cs="Arial"/>
                <w:color w:val="993300"/>
                <w:lang w:val="en-GB"/>
              </w:rPr>
              <w:t>Integrating the socio-political contexts of learners into the educational programme</w:t>
            </w:r>
          </w:p>
          <w:p w14:paraId="1B0C9BA5" w14:textId="77777777" w:rsidR="00631146" w:rsidRPr="000E6DB6" w:rsidRDefault="00631146" w:rsidP="00DB2B63">
            <w:pPr>
              <w:spacing w:before="4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133" w:type="dxa"/>
          </w:tcPr>
          <w:p w14:paraId="4DBBC45C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</w:tcPr>
          <w:p w14:paraId="3768D8D6" w14:textId="77777777" w:rsidR="00631146" w:rsidRDefault="00631146" w:rsidP="00DB2B63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9" w:type="dxa"/>
          </w:tcPr>
          <w:p w14:paraId="4C53544C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3D5B72F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28E15C2B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04" w:type="dxa"/>
          </w:tcPr>
          <w:p w14:paraId="6899AC25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A788A" w14:paraId="2EEB9AD4" w14:textId="77777777" w:rsidTr="00631146">
        <w:trPr>
          <w:trHeight w:val="1185"/>
        </w:trPr>
        <w:tc>
          <w:tcPr>
            <w:tcW w:w="2942" w:type="dxa"/>
          </w:tcPr>
          <w:p w14:paraId="7ABF295B" w14:textId="3F143E92" w:rsidR="002A788A" w:rsidRPr="000E6DB6" w:rsidRDefault="002A788A" w:rsidP="00DB2B63">
            <w:pPr>
              <w:spacing w:before="4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0E6DB6">
              <w:rPr>
                <w:rFonts w:ascii="Arial Narrow" w:hAnsi="Arial Narrow" w:cs="Arial"/>
                <w:color w:val="993300"/>
                <w:lang w:val="en-GB"/>
              </w:rPr>
              <w:t>Where relevant, integrating ICT, e-learning and related tools and methods into the activity</w:t>
            </w:r>
          </w:p>
        </w:tc>
        <w:tc>
          <w:tcPr>
            <w:tcW w:w="1133" w:type="dxa"/>
          </w:tcPr>
          <w:p w14:paraId="12A2924E" w14:textId="40C9B0A7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</w:tcPr>
          <w:p w14:paraId="01D372C3" w14:textId="148AC412" w:rsidR="002A788A" w:rsidRDefault="002A788A" w:rsidP="00DB2B63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9" w:type="dxa"/>
          </w:tcPr>
          <w:p w14:paraId="27E64DB3" w14:textId="2A90B25E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93FA1F9" w14:textId="0C179319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2935A50D" w14:textId="77777777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04" w:type="dxa"/>
          </w:tcPr>
          <w:p w14:paraId="0A09A42A" w14:textId="77777777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917BB" w14:paraId="33B1878C" w14:textId="77777777" w:rsidTr="00631146">
        <w:trPr>
          <w:trHeight w:val="1184"/>
        </w:trPr>
        <w:tc>
          <w:tcPr>
            <w:tcW w:w="2942" w:type="dxa"/>
          </w:tcPr>
          <w:p w14:paraId="412F8CE0" w14:textId="3ABDAF81" w:rsidR="009917BB" w:rsidRPr="00A71FD6" w:rsidRDefault="00244350" w:rsidP="009F0E1B">
            <w:pPr>
              <w:spacing w:before="4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Planning the different steps of evaluation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 </w:t>
            </w:r>
            <w:r w:rsidRPr="000E6DB6">
              <w:rPr>
                <w:rFonts w:ascii="Arial Narrow" w:hAnsi="Arial Narrow" w:cs="Arial"/>
                <w:color w:val="993300"/>
                <w:lang w:val="en-GB"/>
              </w:rPr>
              <w:t>and impact assessment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 &amp; interpreting the results</w:t>
            </w:r>
          </w:p>
        </w:tc>
        <w:tc>
          <w:tcPr>
            <w:tcW w:w="1133" w:type="dxa"/>
          </w:tcPr>
          <w:p w14:paraId="583C353B" w14:textId="77777777" w:rsidR="009917BB" w:rsidRDefault="009917BB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</w:tcPr>
          <w:p w14:paraId="18D2F9B1" w14:textId="77777777" w:rsidR="009917BB" w:rsidRDefault="009917BB" w:rsidP="00DB2B63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9" w:type="dxa"/>
          </w:tcPr>
          <w:p w14:paraId="70C1CC4C" w14:textId="77777777" w:rsidR="009917BB" w:rsidRDefault="009917BB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55C76702" w14:textId="77777777" w:rsidR="009917BB" w:rsidRDefault="009917BB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5DC7AB0A" w14:textId="77777777" w:rsidR="009917BB" w:rsidRDefault="009917BB" w:rsidP="00DB2B63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4" w:type="dxa"/>
          </w:tcPr>
          <w:p w14:paraId="4FF98D60" w14:textId="77777777" w:rsidR="009917BB" w:rsidRDefault="009917BB" w:rsidP="00DB2B63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2A788A" w14:paraId="54B3B52F" w14:textId="77777777" w:rsidTr="00631146">
        <w:trPr>
          <w:trHeight w:val="1057"/>
        </w:trPr>
        <w:tc>
          <w:tcPr>
            <w:tcW w:w="2942" w:type="dxa"/>
          </w:tcPr>
          <w:p w14:paraId="44183AAD" w14:textId="78C7D31E" w:rsidR="002A788A" w:rsidRPr="005828A1" w:rsidRDefault="00244350" w:rsidP="009F0E1B">
            <w:pPr>
              <w:spacing w:before="4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A71FD6">
              <w:rPr>
                <w:rFonts w:ascii="Arial Narrow" w:hAnsi="Arial Narrow" w:cs="Arial"/>
                <w:color w:val="993300"/>
                <w:lang w:val="en-GB"/>
              </w:rPr>
              <w:t>Presenting the results of the evaluation to the different stakeholders (participants, organiser, funder, etc.)</w:t>
            </w:r>
          </w:p>
        </w:tc>
        <w:tc>
          <w:tcPr>
            <w:tcW w:w="1133" w:type="dxa"/>
          </w:tcPr>
          <w:p w14:paraId="708FCF2B" w14:textId="7F72DC7A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</w:tcPr>
          <w:p w14:paraId="580B9A08" w14:textId="74812F93" w:rsidR="002A788A" w:rsidRDefault="002A788A" w:rsidP="00DB2B63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9" w:type="dxa"/>
          </w:tcPr>
          <w:p w14:paraId="50211705" w14:textId="1B0B12F7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07D0D29" w14:textId="12E34B40" w:rsidR="002A788A" w:rsidRDefault="002A788A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786E9869" w14:textId="77777777" w:rsidR="002A788A" w:rsidRDefault="002A788A" w:rsidP="00DB2B63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4" w:type="dxa"/>
          </w:tcPr>
          <w:p w14:paraId="45D9EF07" w14:textId="77777777" w:rsidR="002A788A" w:rsidRDefault="002A788A" w:rsidP="00DB2B63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631146" w14:paraId="462089FA" w14:textId="77777777" w:rsidTr="00631146">
        <w:tc>
          <w:tcPr>
            <w:tcW w:w="2942" w:type="dxa"/>
          </w:tcPr>
          <w:p w14:paraId="69D9D34D" w14:textId="77777777" w:rsidR="00631146" w:rsidRPr="00A71FD6" w:rsidRDefault="00631146" w:rsidP="00DA0FCD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>
              <w:rPr>
                <w:rFonts w:ascii="Arial Narrow" w:hAnsi="Arial Narrow" w:cs="Arial"/>
                <w:color w:val="993300"/>
                <w:lang w:val="en-GB"/>
              </w:rPr>
              <w:t xml:space="preserve">Taking 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 xml:space="preserve">advantage of 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what </w:t>
            </w:r>
            <w:r w:rsidRPr="00A71FD6">
              <w:rPr>
                <w:rFonts w:ascii="Arial Narrow" w:hAnsi="Arial Narrow" w:cs="Arial"/>
                <w:color w:val="993300"/>
                <w:lang w:val="en-GB"/>
              </w:rPr>
              <w:t>the physical environment of the course venue</w:t>
            </w:r>
            <w:r>
              <w:rPr>
                <w:rFonts w:ascii="Arial Narrow" w:hAnsi="Arial Narrow" w:cs="Arial"/>
                <w:color w:val="993300"/>
                <w:lang w:val="en-GB"/>
              </w:rPr>
              <w:t xml:space="preserve"> has to offer</w:t>
            </w:r>
          </w:p>
        </w:tc>
        <w:tc>
          <w:tcPr>
            <w:tcW w:w="1133" w:type="dxa"/>
          </w:tcPr>
          <w:p w14:paraId="648C1BE5" w14:textId="77777777" w:rsidR="00631146" w:rsidRDefault="00631146" w:rsidP="00DA0FCD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</w:tcPr>
          <w:p w14:paraId="6E1701BF" w14:textId="77777777" w:rsidR="00631146" w:rsidRDefault="00631146" w:rsidP="00DA0FCD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9" w:type="dxa"/>
          </w:tcPr>
          <w:p w14:paraId="03AAE943" w14:textId="77777777" w:rsidR="00631146" w:rsidRDefault="00631146" w:rsidP="00DA0FCD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EC35FF8" w14:textId="77777777" w:rsidR="00631146" w:rsidRDefault="00631146" w:rsidP="00DA0FCD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38458283" w14:textId="77777777" w:rsidR="00631146" w:rsidRDefault="00631146" w:rsidP="00DA0FCD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4" w:type="dxa"/>
          </w:tcPr>
          <w:p w14:paraId="5DACB820" w14:textId="77777777" w:rsidR="00631146" w:rsidRDefault="00631146" w:rsidP="00DA0FCD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631146" w14:paraId="2A71C686" w14:textId="77777777" w:rsidTr="00631146">
        <w:trPr>
          <w:trHeight w:val="1057"/>
        </w:trPr>
        <w:tc>
          <w:tcPr>
            <w:tcW w:w="2942" w:type="dxa"/>
          </w:tcPr>
          <w:p w14:paraId="49F03752" w14:textId="0A47FE61" w:rsidR="00631146" w:rsidRPr="00A71FD6" w:rsidRDefault="00631146" w:rsidP="009F0E1B">
            <w:pPr>
              <w:spacing w:before="4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133" w:type="dxa"/>
          </w:tcPr>
          <w:p w14:paraId="1F871723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</w:tcPr>
          <w:p w14:paraId="1C8F6518" w14:textId="77777777" w:rsidR="00631146" w:rsidRDefault="00631146" w:rsidP="00DB2B63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9" w:type="dxa"/>
          </w:tcPr>
          <w:p w14:paraId="44261938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4A24879" w14:textId="77777777" w:rsidR="00631146" w:rsidRDefault="00631146" w:rsidP="00DB2B63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60C2F63D" w14:textId="77777777" w:rsidR="00631146" w:rsidRDefault="00631146" w:rsidP="00DB2B63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4" w:type="dxa"/>
          </w:tcPr>
          <w:p w14:paraId="326D696A" w14:textId="77777777" w:rsidR="00631146" w:rsidRDefault="00631146" w:rsidP="00DB2B63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523D4228" w14:textId="77777777" w:rsidR="00DB2B63" w:rsidRDefault="00DB2B63" w:rsidP="006752BB">
      <w:pPr>
        <w:rPr>
          <w:rFonts w:ascii="Arial" w:hAnsi="Arial" w:cs="Arial"/>
          <w:b/>
          <w:sz w:val="28"/>
          <w:szCs w:val="28"/>
          <w:lang w:val="en-GB"/>
        </w:rPr>
        <w:sectPr w:rsidR="00DB2B63" w:rsidSect="006A190A">
          <w:pgSz w:w="16817" w:h="11901" w:orient="landscape"/>
          <w:pgMar w:top="737" w:right="964" w:bottom="794" w:left="964" w:header="284" w:footer="567" w:gutter="0"/>
          <w:cols w:space="720"/>
          <w:docGrid w:linePitch="360"/>
        </w:sectPr>
      </w:pPr>
    </w:p>
    <w:p w14:paraId="3DBFDBFE" w14:textId="77777777" w:rsidR="00BB3AEC" w:rsidRPr="00BB3AEC" w:rsidRDefault="00BB3AEC" w:rsidP="00BB3AEC">
      <w:pPr>
        <w:rPr>
          <w:rFonts w:ascii="Arial" w:hAnsi="Arial" w:cs="Arial"/>
          <w:b/>
          <w:color w:val="0000FF"/>
          <w:sz w:val="32"/>
          <w:szCs w:val="32"/>
          <w:lang w:val="en-GB"/>
        </w:rPr>
      </w:pPr>
      <w:r w:rsidRPr="00BB3AEC">
        <w:rPr>
          <w:rFonts w:ascii="Arial" w:hAnsi="Arial" w:cs="Arial"/>
          <w:b/>
          <w:color w:val="0000FF"/>
          <w:sz w:val="32"/>
          <w:szCs w:val="32"/>
          <w:lang w:val="en-GB"/>
        </w:rPr>
        <w:lastRenderedPageBreak/>
        <w:t>4. Co-operating in an international team of trainers/facilitators is about:</w:t>
      </w:r>
    </w:p>
    <w:p w14:paraId="04676D6D" w14:textId="77777777" w:rsidR="00BB3AEC" w:rsidRPr="00BB3AEC" w:rsidRDefault="00BB3AEC" w:rsidP="00BB3AEC">
      <w:pPr>
        <w:rPr>
          <w:rFonts w:ascii="Arial" w:hAnsi="Arial" w:cs="Arial"/>
          <w:color w:val="0000FF"/>
          <w:lang w:val="en-GB"/>
        </w:rPr>
      </w:pP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46"/>
        <w:gridCol w:w="1460"/>
        <w:gridCol w:w="1531"/>
        <w:gridCol w:w="2068"/>
        <w:gridCol w:w="1134"/>
        <w:gridCol w:w="2784"/>
        <w:gridCol w:w="2685"/>
      </w:tblGrid>
      <w:tr w:rsidR="00027362" w14:paraId="2969CC33" w14:textId="77777777" w:rsidTr="00027362">
        <w:tc>
          <w:tcPr>
            <w:tcW w:w="2846" w:type="dxa"/>
            <w:shd w:val="clear" w:color="auto" w:fill="CCCCCC"/>
          </w:tcPr>
          <w:p w14:paraId="0EDDB363" w14:textId="77777777" w:rsidR="00027362" w:rsidRDefault="00027362" w:rsidP="00EF053B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60" w:type="dxa"/>
            <w:shd w:val="clear" w:color="auto" w:fill="CCCCCC"/>
          </w:tcPr>
          <w:p w14:paraId="6821532B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6180748E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6A3786B3" w14:textId="180466EC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31" w:type="dxa"/>
            <w:shd w:val="clear" w:color="auto" w:fill="CCCCCC"/>
          </w:tcPr>
          <w:p w14:paraId="7BED1E75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52B66D95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6F376188" w14:textId="2D91C2F0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068" w:type="dxa"/>
            <w:shd w:val="clear" w:color="auto" w:fill="CCCCCC"/>
          </w:tcPr>
          <w:p w14:paraId="3AA59CD0" w14:textId="22B7E5A1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5382E4EE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5F9572F9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7E7D9B85" w14:textId="0368A59C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784" w:type="dxa"/>
            <w:shd w:val="clear" w:color="auto" w:fill="CCCCCC"/>
          </w:tcPr>
          <w:p w14:paraId="60A5FB68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5AAAA54A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4A196F25" w14:textId="7D359120" w:rsidR="00027362" w:rsidRPr="0077749A" w:rsidRDefault="00027362" w:rsidP="00EF053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5" w:type="dxa"/>
            <w:shd w:val="clear" w:color="auto" w:fill="CCCCCC"/>
          </w:tcPr>
          <w:p w14:paraId="0E568CF2" w14:textId="47024AFC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A35366" w14:paraId="22B09225" w14:textId="77777777" w:rsidTr="00027362">
        <w:tc>
          <w:tcPr>
            <w:tcW w:w="2846" w:type="dxa"/>
          </w:tcPr>
          <w:p w14:paraId="4C30A4E3" w14:textId="4B442943" w:rsidR="00A35366" w:rsidRPr="00BB3AEC" w:rsidRDefault="00A35366" w:rsidP="00BB3AEC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BB3AEC">
              <w:rPr>
                <w:rFonts w:ascii="Arial Narrow" w:hAnsi="Arial Narrow" w:cs="Arial"/>
                <w:color w:val="0000FF"/>
                <w:lang w:val="en-GB"/>
              </w:rPr>
              <w:t>Contributing actively to, and taking responsibility for, the tasks of the team</w:t>
            </w:r>
          </w:p>
        </w:tc>
        <w:tc>
          <w:tcPr>
            <w:tcW w:w="1460" w:type="dxa"/>
          </w:tcPr>
          <w:p w14:paraId="01326918" w14:textId="4E883E8B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05F65BEB" w14:textId="5BD42DBD" w:rsidR="00A35366" w:rsidRDefault="00A35366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57310191" w14:textId="75EBA44B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E15E9AF" w14:textId="6C0ABC04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84" w:type="dxa"/>
          </w:tcPr>
          <w:p w14:paraId="79B2962B" w14:textId="77777777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85" w:type="dxa"/>
          </w:tcPr>
          <w:p w14:paraId="5337E748" w14:textId="77777777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35366" w14:paraId="7B94DB4E" w14:textId="77777777" w:rsidTr="00027362">
        <w:tc>
          <w:tcPr>
            <w:tcW w:w="2846" w:type="dxa"/>
          </w:tcPr>
          <w:p w14:paraId="2ED5757F" w14:textId="5FAD9B72" w:rsidR="00A35366" w:rsidRPr="00BB3AEC" w:rsidRDefault="00A35366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BB3AEC">
              <w:rPr>
                <w:rFonts w:ascii="Arial Narrow" w:hAnsi="Arial Narrow" w:cs="Arial"/>
                <w:color w:val="0000FF"/>
                <w:lang w:val="en-GB"/>
              </w:rPr>
              <w:t>Encouraging and involving other team members</w:t>
            </w:r>
          </w:p>
        </w:tc>
        <w:tc>
          <w:tcPr>
            <w:tcW w:w="1460" w:type="dxa"/>
          </w:tcPr>
          <w:p w14:paraId="4E09672C" w14:textId="72DBDF82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59C7DB40" w14:textId="781A7A61" w:rsidR="00A35366" w:rsidRDefault="00A35366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6332FF0A" w14:textId="2AD5DAB1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66F05D7" w14:textId="69339117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84" w:type="dxa"/>
          </w:tcPr>
          <w:p w14:paraId="5C3FCF76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5" w:type="dxa"/>
          </w:tcPr>
          <w:p w14:paraId="1706D137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A35366" w14:paraId="0C6865A7" w14:textId="77777777" w:rsidTr="00027362">
        <w:tc>
          <w:tcPr>
            <w:tcW w:w="2846" w:type="dxa"/>
          </w:tcPr>
          <w:p w14:paraId="70B13854" w14:textId="0A5EF99A" w:rsidR="00A35366" w:rsidRPr="00BB3AEC" w:rsidRDefault="00A35366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BB3AEC">
              <w:rPr>
                <w:rFonts w:ascii="Arial Narrow" w:hAnsi="Arial Narrow" w:cs="Arial"/>
                <w:color w:val="0000FF"/>
                <w:lang w:val="en-GB"/>
              </w:rPr>
              <w:t>Dealing with and respecting different perceptions and dealing constructively with disagreements</w:t>
            </w:r>
          </w:p>
        </w:tc>
        <w:tc>
          <w:tcPr>
            <w:tcW w:w="1460" w:type="dxa"/>
          </w:tcPr>
          <w:p w14:paraId="59CAD35E" w14:textId="7A52028F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551BA9DE" w14:textId="373914AC" w:rsidR="00A35366" w:rsidRDefault="00A35366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215098FE" w14:textId="23DAD38B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C0A1EF8" w14:textId="1CF232CC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84" w:type="dxa"/>
          </w:tcPr>
          <w:p w14:paraId="1B52C9A4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5" w:type="dxa"/>
          </w:tcPr>
          <w:p w14:paraId="520E5F3C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A35366" w14:paraId="77A7185A" w14:textId="77777777" w:rsidTr="00027362">
        <w:tc>
          <w:tcPr>
            <w:tcW w:w="2846" w:type="dxa"/>
          </w:tcPr>
          <w:p w14:paraId="3FB9DBC8" w14:textId="15FE8128" w:rsidR="00A35366" w:rsidRPr="00BB3AEC" w:rsidRDefault="00A35366" w:rsidP="00BB3AEC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BB3AEC">
              <w:rPr>
                <w:rFonts w:ascii="Arial Narrow" w:hAnsi="Arial Narrow" w:cs="Arial"/>
                <w:color w:val="0000FF"/>
                <w:lang w:val="en-GB"/>
              </w:rPr>
              <w:t>Being aware of team processes and how they affect team effectiveness</w:t>
            </w:r>
          </w:p>
        </w:tc>
        <w:tc>
          <w:tcPr>
            <w:tcW w:w="1460" w:type="dxa"/>
          </w:tcPr>
          <w:p w14:paraId="58316697" w14:textId="12937189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7A398E03" w14:textId="3D775BCD" w:rsidR="00A35366" w:rsidRDefault="00A35366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0D09FD28" w14:textId="2709A8CE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5341A8F1" w14:textId="389DBECD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84" w:type="dxa"/>
          </w:tcPr>
          <w:p w14:paraId="18FB1559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5" w:type="dxa"/>
          </w:tcPr>
          <w:p w14:paraId="736EAB1B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A35366" w14:paraId="3DA8B35C" w14:textId="77777777" w:rsidTr="00027362">
        <w:tc>
          <w:tcPr>
            <w:tcW w:w="2846" w:type="dxa"/>
          </w:tcPr>
          <w:p w14:paraId="605E241D" w14:textId="5DFDBFE6" w:rsidR="00A35366" w:rsidRPr="00BB3AEC" w:rsidRDefault="00A35366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BB3AEC">
              <w:rPr>
                <w:rFonts w:ascii="Arial Narrow" w:hAnsi="Arial Narrow" w:cs="Arial"/>
                <w:color w:val="0000FF"/>
                <w:lang w:val="en-GB"/>
              </w:rPr>
              <w:t>Learning with and from the others</w:t>
            </w:r>
            <w:r w:rsidR="00631146">
              <w:rPr>
                <w:rFonts w:ascii="Arial Narrow" w:hAnsi="Arial Narrow" w:cs="Arial"/>
                <w:color w:val="0000FF"/>
                <w:lang w:val="en-GB"/>
              </w:rPr>
              <w:t xml:space="preserve"> in the team</w:t>
            </w:r>
          </w:p>
          <w:p w14:paraId="169C4A46" w14:textId="77777777" w:rsidR="00A35366" w:rsidRPr="00BB3AEC" w:rsidRDefault="00A35366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</w:p>
        </w:tc>
        <w:tc>
          <w:tcPr>
            <w:tcW w:w="1460" w:type="dxa"/>
          </w:tcPr>
          <w:p w14:paraId="04DA1BD3" w14:textId="16ADA1C1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3E6A3090" w14:textId="1E233671" w:rsidR="00A35366" w:rsidRDefault="00A35366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0AD5E606" w14:textId="47EC51E9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AE62243" w14:textId="500F2EB6" w:rsidR="00A35366" w:rsidRDefault="00A35366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84" w:type="dxa"/>
          </w:tcPr>
          <w:p w14:paraId="79BD3303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5" w:type="dxa"/>
          </w:tcPr>
          <w:p w14:paraId="6A5AEFA6" w14:textId="77777777" w:rsidR="00A35366" w:rsidRDefault="00A3536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E6DB6" w14:paraId="76719246" w14:textId="77777777" w:rsidTr="00027362">
        <w:tc>
          <w:tcPr>
            <w:tcW w:w="2846" w:type="dxa"/>
          </w:tcPr>
          <w:p w14:paraId="0BF59429" w14:textId="77777777" w:rsidR="000E6DB6" w:rsidRPr="00BB3AEC" w:rsidRDefault="000E6DB6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BB3AEC">
              <w:rPr>
                <w:rFonts w:ascii="Arial Narrow" w:hAnsi="Arial Narrow" w:cs="Arial"/>
                <w:color w:val="0000FF"/>
                <w:lang w:val="en-GB"/>
              </w:rPr>
              <w:t>Contributing to a constructive working climate</w:t>
            </w:r>
          </w:p>
          <w:p w14:paraId="6741A429" w14:textId="77777777" w:rsidR="000E6DB6" w:rsidRPr="00BB3AEC" w:rsidRDefault="000E6DB6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</w:p>
        </w:tc>
        <w:tc>
          <w:tcPr>
            <w:tcW w:w="1460" w:type="dxa"/>
          </w:tcPr>
          <w:p w14:paraId="5C43ACBB" w14:textId="717FD880" w:rsidR="000E6DB6" w:rsidRDefault="000E6DB6" w:rsidP="00A35366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2B467B18" w14:textId="50A1A547" w:rsidR="000E6DB6" w:rsidRDefault="000E6DB6" w:rsidP="00A35366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068" w:type="dxa"/>
          </w:tcPr>
          <w:p w14:paraId="49ED168B" w14:textId="644E7B85" w:rsidR="000E6DB6" w:rsidRDefault="000E6DB6" w:rsidP="00A35366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786AFA2" w14:textId="31E57848" w:rsidR="000E6DB6" w:rsidRDefault="000E6DB6" w:rsidP="00A35366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84" w:type="dxa"/>
          </w:tcPr>
          <w:p w14:paraId="750CAB39" w14:textId="77777777" w:rsidR="000E6DB6" w:rsidRDefault="000E6DB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5" w:type="dxa"/>
          </w:tcPr>
          <w:p w14:paraId="02118D97" w14:textId="77777777" w:rsidR="000E6DB6" w:rsidRDefault="000E6DB6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7E057F04" w14:textId="77777777" w:rsidR="00BB3AEC" w:rsidRDefault="00BB3AEC" w:rsidP="00BB3AEC">
      <w:pPr>
        <w:rPr>
          <w:rFonts w:ascii="Arial" w:hAnsi="Arial" w:cs="Arial"/>
          <w:b/>
          <w:sz w:val="28"/>
          <w:szCs w:val="28"/>
          <w:lang w:val="en-GB"/>
        </w:rPr>
        <w:sectPr w:rsidR="00BB3AEC">
          <w:pgSz w:w="16838" w:h="11906" w:orient="landscape"/>
          <w:pgMar w:top="1134" w:right="1134" w:bottom="1134" w:left="1134" w:header="709" w:footer="709" w:gutter="0"/>
          <w:cols w:space="720"/>
          <w:docGrid w:linePitch="360"/>
        </w:sectPr>
      </w:pPr>
    </w:p>
    <w:p w14:paraId="204B75CC" w14:textId="0F9450D8" w:rsidR="00BB3AEC" w:rsidRPr="00BB3AEC" w:rsidRDefault="00BB3AEC" w:rsidP="00BB3AEC">
      <w:pPr>
        <w:rPr>
          <w:rFonts w:ascii="Arial" w:hAnsi="Arial" w:cs="Arial"/>
          <w:b/>
          <w:color w:val="993300"/>
          <w:sz w:val="32"/>
          <w:szCs w:val="32"/>
          <w:lang w:val="en-GB"/>
        </w:rPr>
      </w:pPr>
      <w:r>
        <w:rPr>
          <w:rFonts w:ascii="Arial" w:hAnsi="Arial" w:cs="Arial"/>
          <w:b/>
          <w:color w:val="993300"/>
          <w:sz w:val="32"/>
          <w:szCs w:val="32"/>
          <w:lang w:val="en-GB"/>
        </w:rPr>
        <w:lastRenderedPageBreak/>
        <w:t>5</w:t>
      </w:r>
      <w:r w:rsidRPr="00BB3AEC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. </w:t>
      </w:r>
      <w:r>
        <w:rPr>
          <w:rFonts w:ascii="Arial" w:hAnsi="Arial" w:cs="Arial"/>
          <w:b/>
          <w:color w:val="993300"/>
          <w:sz w:val="32"/>
          <w:szCs w:val="32"/>
          <w:lang w:val="en-GB"/>
        </w:rPr>
        <w:t>Communicating meaningfully with others</w:t>
      </w:r>
      <w:r w:rsidRPr="00BB3AEC">
        <w:rPr>
          <w:rFonts w:ascii="Arial" w:hAnsi="Arial" w:cs="Arial"/>
          <w:b/>
          <w:color w:val="993300"/>
          <w:sz w:val="32"/>
          <w:szCs w:val="32"/>
          <w:lang w:val="en-GB"/>
        </w:rPr>
        <w:t xml:space="preserve"> is about:</w:t>
      </w:r>
    </w:p>
    <w:p w14:paraId="09F2DE7E" w14:textId="77777777" w:rsidR="00BB3AEC" w:rsidRDefault="00BB3AEC" w:rsidP="00BB3AEC">
      <w:pPr>
        <w:rPr>
          <w:rFonts w:ascii="Arial" w:hAnsi="Arial" w:cs="Arial"/>
          <w:lang w:val="en-GB"/>
        </w:rPr>
      </w:pP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85"/>
        <w:gridCol w:w="1251"/>
        <w:gridCol w:w="1532"/>
        <w:gridCol w:w="2178"/>
        <w:gridCol w:w="1134"/>
        <w:gridCol w:w="2628"/>
        <w:gridCol w:w="2700"/>
      </w:tblGrid>
      <w:tr w:rsidR="00027362" w14:paraId="1B77F564" w14:textId="77777777" w:rsidTr="00027362">
        <w:tc>
          <w:tcPr>
            <w:tcW w:w="3085" w:type="dxa"/>
            <w:shd w:val="clear" w:color="auto" w:fill="CCCCCC"/>
          </w:tcPr>
          <w:p w14:paraId="454E30E9" w14:textId="77777777" w:rsidR="00027362" w:rsidRDefault="00027362" w:rsidP="00EF053B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51" w:type="dxa"/>
            <w:shd w:val="clear" w:color="auto" w:fill="CCCCCC"/>
          </w:tcPr>
          <w:p w14:paraId="47C7522B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44A81A68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63B729C4" w14:textId="0009D902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32" w:type="dxa"/>
            <w:shd w:val="clear" w:color="auto" w:fill="CCCCCC"/>
          </w:tcPr>
          <w:p w14:paraId="14D6D14F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1028844B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04CA3D37" w14:textId="0CA1F708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178" w:type="dxa"/>
            <w:shd w:val="clear" w:color="auto" w:fill="CCCCCC"/>
          </w:tcPr>
          <w:p w14:paraId="5D9B27DE" w14:textId="15579B81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134" w:type="dxa"/>
            <w:shd w:val="clear" w:color="auto" w:fill="CCCCCC"/>
          </w:tcPr>
          <w:p w14:paraId="4E7D0FBD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2ED19E9A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24555507" w14:textId="3ABE44B9" w:rsidR="00027362" w:rsidRPr="00797CFD" w:rsidRDefault="00027362" w:rsidP="00EF053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28" w:type="dxa"/>
            <w:shd w:val="clear" w:color="auto" w:fill="CCCCCC"/>
          </w:tcPr>
          <w:p w14:paraId="305F51B0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53CD96AB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17309258" w14:textId="145AAA4D" w:rsidR="00027362" w:rsidRPr="0077749A" w:rsidRDefault="00027362" w:rsidP="00EF053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CCCCCC"/>
          </w:tcPr>
          <w:p w14:paraId="49DC1755" w14:textId="2AC37BA1" w:rsidR="00027362" w:rsidRDefault="00027362" w:rsidP="00A35366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027362" w14:paraId="5727B297" w14:textId="77777777" w:rsidTr="00027362">
        <w:tc>
          <w:tcPr>
            <w:tcW w:w="3085" w:type="dxa"/>
          </w:tcPr>
          <w:p w14:paraId="640DCB2D" w14:textId="54B799B9" w:rsidR="00027362" w:rsidRPr="005544C1" w:rsidRDefault="00027362" w:rsidP="00EF053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5544C1">
              <w:rPr>
                <w:rFonts w:ascii="Arial Narrow" w:hAnsi="Arial Narrow" w:cs="Arial"/>
                <w:color w:val="993300"/>
                <w:lang w:val="en-GB"/>
              </w:rPr>
              <w:t>Ability to listen actively</w:t>
            </w:r>
          </w:p>
        </w:tc>
        <w:tc>
          <w:tcPr>
            <w:tcW w:w="1251" w:type="dxa"/>
          </w:tcPr>
          <w:p w14:paraId="003872FD" w14:textId="0A7E5E8E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10A00E22" w14:textId="2CFE123A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674AE6FF" w14:textId="2A0E0E18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3F8CB922" w14:textId="783F6C15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14A71A02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699D6B3B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58338FB9" w14:textId="77777777" w:rsidTr="00027362">
        <w:tc>
          <w:tcPr>
            <w:tcW w:w="3085" w:type="dxa"/>
          </w:tcPr>
          <w:p w14:paraId="28FB23DF" w14:textId="39211ED9" w:rsidR="00027362" w:rsidRPr="005544C1" w:rsidRDefault="00027362" w:rsidP="00EF053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5544C1">
              <w:rPr>
                <w:rFonts w:ascii="Arial Narrow" w:hAnsi="Arial Narrow" w:cs="Arial"/>
                <w:color w:val="993300"/>
                <w:lang w:val="en-GB"/>
              </w:rPr>
              <w:t>Ability to be empathetic</w:t>
            </w:r>
          </w:p>
        </w:tc>
        <w:tc>
          <w:tcPr>
            <w:tcW w:w="1251" w:type="dxa"/>
          </w:tcPr>
          <w:p w14:paraId="459BF3C2" w14:textId="342258C4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0AE339D7" w14:textId="24B429DA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4A2E90D9" w14:textId="2EB65116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7777A0F5" w14:textId="23517802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4366C5D3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58BFFC01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5FB48013" w14:textId="77777777" w:rsidTr="00027362">
        <w:tc>
          <w:tcPr>
            <w:tcW w:w="3085" w:type="dxa"/>
          </w:tcPr>
          <w:p w14:paraId="4D1D927C" w14:textId="1C9EA7D5" w:rsidR="00027362" w:rsidRPr="005544C1" w:rsidRDefault="00027362" w:rsidP="00EF053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5544C1">
              <w:rPr>
                <w:rFonts w:ascii="Arial Narrow" w:hAnsi="Arial Narrow" w:cs="Arial"/>
                <w:color w:val="993300"/>
                <w:lang w:val="en-GB"/>
              </w:rPr>
              <w:t>Ability to express clearly thoughts, feelings and emotions</w:t>
            </w:r>
          </w:p>
        </w:tc>
        <w:tc>
          <w:tcPr>
            <w:tcW w:w="1251" w:type="dxa"/>
          </w:tcPr>
          <w:p w14:paraId="02897691" w14:textId="0775B55A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6E965225" w14:textId="49BB0241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17DA3B80" w14:textId="2652592C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2A2950D4" w14:textId="4033B37E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0E0E98C1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6106DF61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45A6DE02" w14:textId="77777777" w:rsidTr="00027362">
        <w:tc>
          <w:tcPr>
            <w:tcW w:w="3085" w:type="dxa"/>
          </w:tcPr>
          <w:p w14:paraId="2AA25210" w14:textId="6C5808C3" w:rsidR="00027362" w:rsidRPr="005544C1" w:rsidRDefault="00027362" w:rsidP="00EF053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5544C1">
              <w:rPr>
                <w:rFonts w:ascii="Arial Narrow" w:hAnsi="Arial Narrow" w:cs="Arial"/>
                <w:color w:val="993300"/>
                <w:lang w:val="en-GB"/>
              </w:rPr>
              <w:t>Sensitivity to identity-related issues</w:t>
            </w:r>
          </w:p>
        </w:tc>
        <w:tc>
          <w:tcPr>
            <w:tcW w:w="1251" w:type="dxa"/>
          </w:tcPr>
          <w:p w14:paraId="3032FEA3" w14:textId="1A79BFB1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2F5F905A" w14:textId="4BBBB7C0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00319E12" w14:textId="7B852167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A89D60F" w14:textId="3D5F78C2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64E5B5CB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5B7C2BBD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38C68EFE" w14:textId="77777777" w:rsidTr="00027362">
        <w:tc>
          <w:tcPr>
            <w:tcW w:w="3085" w:type="dxa"/>
          </w:tcPr>
          <w:p w14:paraId="2D9FBF3B" w14:textId="1D710696" w:rsidR="00027362" w:rsidRPr="005544C1" w:rsidRDefault="00027362" w:rsidP="00EF053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5544C1">
              <w:rPr>
                <w:rFonts w:ascii="Arial Narrow" w:hAnsi="Arial Narrow" w:cs="Arial"/>
                <w:color w:val="993300"/>
                <w:lang w:val="en-GB"/>
              </w:rPr>
              <w:t xml:space="preserve">Sensitivity to diversity </w:t>
            </w:r>
          </w:p>
        </w:tc>
        <w:tc>
          <w:tcPr>
            <w:tcW w:w="1251" w:type="dxa"/>
          </w:tcPr>
          <w:p w14:paraId="6477FF5E" w14:textId="12A88C90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6A8C972E" w14:textId="67251ADF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2E90BE57" w14:textId="1584BD73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1E2E866" w14:textId="20648F7D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78FA4DE5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358B36EA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4E908878" w14:textId="77777777" w:rsidTr="00027362">
        <w:tc>
          <w:tcPr>
            <w:tcW w:w="3085" w:type="dxa"/>
          </w:tcPr>
          <w:p w14:paraId="454AF491" w14:textId="77777777" w:rsidR="00027362" w:rsidRDefault="00027362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</w:p>
          <w:p w14:paraId="346873E6" w14:textId="5CF1DA27" w:rsidR="00027362" w:rsidRPr="00A71FD6" w:rsidRDefault="00027362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</w:p>
        </w:tc>
        <w:tc>
          <w:tcPr>
            <w:tcW w:w="1251" w:type="dxa"/>
          </w:tcPr>
          <w:p w14:paraId="26331F4A" w14:textId="4CE1766A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12442078" w14:textId="0088AFB5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5A9E531D" w14:textId="16C95526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06E7703B" w14:textId="44D45498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77C94219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7EF9C1E6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397A7883" w14:textId="77777777" w:rsidTr="00027362">
        <w:tc>
          <w:tcPr>
            <w:tcW w:w="3085" w:type="dxa"/>
          </w:tcPr>
          <w:p w14:paraId="623E7647" w14:textId="77777777" w:rsidR="00027362" w:rsidRDefault="00027362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</w:p>
          <w:p w14:paraId="19D03D6F" w14:textId="679535D1" w:rsidR="00027362" w:rsidRPr="00A71FD6" w:rsidRDefault="00027362" w:rsidP="00EF053B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</w:p>
        </w:tc>
        <w:tc>
          <w:tcPr>
            <w:tcW w:w="1251" w:type="dxa"/>
          </w:tcPr>
          <w:p w14:paraId="64D19CFE" w14:textId="4A4EA307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2" w:type="dxa"/>
          </w:tcPr>
          <w:p w14:paraId="5880BC06" w14:textId="385D20B5" w:rsidR="00027362" w:rsidRDefault="00027362" w:rsidP="00EF053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78" w:type="dxa"/>
          </w:tcPr>
          <w:p w14:paraId="5DBA26C4" w14:textId="67BC9FE3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14:paraId="496E1F52" w14:textId="20BE1CA1" w:rsidR="00027362" w:rsidRDefault="00027362" w:rsidP="00EF053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28" w:type="dxa"/>
          </w:tcPr>
          <w:p w14:paraId="20B458C5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00" w:type="dxa"/>
          </w:tcPr>
          <w:p w14:paraId="41BE3816" w14:textId="77777777" w:rsidR="00027362" w:rsidRDefault="00027362" w:rsidP="00EF053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2A6E0F3C" w14:textId="77777777" w:rsidR="00BB3AEC" w:rsidRDefault="00BB3AEC" w:rsidP="00BB3AEC">
      <w:pPr>
        <w:rPr>
          <w:rFonts w:ascii="Arial" w:hAnsi="Arial" w:cs="Arial"/>
          <w:b/>
          <w:sz w:val="28"/>
          <w:szCs w:val="28"/>
          <w:lang w:val="en-GB"/>
        </w:rPr>
        <w:sectPr w:rsidR="00BB3AEC">
          <w:pgSz w:w="16838" w:h="11906" w:orient="landscape"/>
          <w:pgMar w:top="1134" w:right="1134" w:bottom="1134" w:left="1134" w:header="709" w:footer="709" w:gutter="0"/>
          <w:cols w:space="720"/>
          <w:docGrid w:linePitch="360"/>
        </w:sectPr>
      </w:pPr>
    </w:p>
    <w:p w14:paraId="091FB410" w14:textId="77777777" w:rsidR="00BB3AEC" w:rsidRDefault="00BB3AEC" w:rsidP="005828A1">
      <w:pPr>
        <w:rPr>
          <w:rFonts w:ascii="Arial" w:hAnsi="Arial" w:cs="Arial"/>
          <w:b/>
          <w:color w:val="0000FF"/>
          <w:sz w:val="32"/>
          <w:szCs w:val="32"/>
          <w:lang w:val="en-GB"/>
        </w:rPr>
      </w:pPr>
    </w:p>
    <w:p w14:paraId="6E4B5DC5" w14:textId="219228F7" w:rsidR="00A00771" w:rsidRPr="000E6DB6" w:rsidRDefault="00BB3AEC" w:rsidP="00A00771">
      <w:pPr>
        <w:rPr>
          <w:rFonts w:ascii="Arial" w:hAnsi="Arial" w:cs="Arial"/>
          <w:b/>
          <w:color w:val="0000FF"/>
          <w:sz w:val="32"/>
          <w:szCs w:val="32"/>
          <w:lang w:val="en-GB"/>
        </w:rPr>
      </w:pPr>
      <w:r>
        <w:rPr>
          <w:rFonts w:ascii="Arial" w:hAnsi="Arial" w:cs="Arial"/>
          <w:b/>
          <w:color w:val="0000FF"/>
          <w:sz w:val="32"/>
          <w:szCs w:val="32"/>
          <w:lang w:val="en-GB"/>
        </w:rPr>
        <w:t>6</w:t>
      </w:r>
      <w:r w:rsidR="005828A1">
        <w:rPr>
          <w:rFonts w:ascii="Arial" w:hAnsi="Arial" w:cs="Arial"/>
          <w:b/>
          <w:color w:val="0000FF"/>
          <w:sz w:val="32"/>
          <w:szCs w:val="32"/>
          <w:lang w:val="en-GB"/>
        </w:rPr>
        <w:t xml:space="preserve">. </w:t>
      </w:r>
      <w:r w:rsidR="0093372A">
        <w:rPr>
          <w:rFonts w:ascii="Arial" w:hAnsi="Arial" w:cs="Arial"/>
          <w:b/>
          <w:color w:val="0000FF"/>
          <w:sz w:val="32"/>
          <w:szCs w:val="32"/>
          <w:lang w:val="en-GB"/>
        </w:rPr>
        <w:t>Intercultural Competence</w:t>
      </w:r>
      <w:r w:rsidR="00A00771" w:rsidRPr="00A71FD6">
        <w:rPr>
          <w:rFonts w:ascii="Arial" w:hAnsi="Arial" w:cs="Arial"/>
          <w:b/>
          <w:color w:val="0000FF"/>
          <w:sz w:val="32"/>
          <w:szCs w:val="32"/>
          <w:lang w:val="en-GB"/>
        </w:rPr>
        <w:t xml:space="preserve"> is about:</w:t>
      </w: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61"/>
        <w:gridCol w:w="1244"/>
        <w:gridCol w:w="1531"/>
        <w:gridCol w:w="2210"/>
        <w:gridCol w:w="1276"/>
        <w:gridCol w:w="2500"/>
        <w:gridCol w:w="2686"/>
      </w:tblGrid>
      <w:tr w:rsidR="00027362" w14:paraId="4D984522" w14:textId="77777777" w:rsidTr="00027362">
        <w:tc>
          <w:tcPr>
            <w:tcW w:w="3061" w:type="dxa"/>
            <w:shd w:val="clear" w:color="auto" w:fill="CCCCCC"/>
          </w:tcPr>
          <w:p w14:paraId="5C59507E" w14:textId="77777777" w:rsidR="00027362" w:rsidRDefault="00027362" w:rsidP="00A00771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44" w:type="dxa"/>
            <w:shd w:val="clear" w:color="auto" w:fill="CCCCCC"/>
          </w:tcPr>
          <w:p w14:paraId="4C53D723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477137E6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6971CA69" w14:textId="5D7A58C1" w:rsidR="00027362" w:rsidRPr="00797CFD" w:rsidRDefault="00027362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31" w:type="dxa"/>
            <w:shd w:val="clear" w:color="auto" w:fill="CCCCCC"/>
          </w:tcPr>
          <w:p w14:paraId="39ABDB06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10FE5923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4D6F19C7" w14:textId="0D63C662" w:rsidR="00027362" w:rsidRPr="00797CFD" w:rsidRDefault="00027362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10" w:type="dxa"/>
            <w:shd w:val="clear" w:color="auto" w:fill="CCCCCC"/>
          </w:tcPr>
          <w:p w14:paraId="3A3CB5E5" w14:textId="22B4200B" w:rsidR="00027362" w:rsidRPr="00797CFD" w:rsidRDefault="00027362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276" w:type="dxa"/>
            <w:shd w:val="clear" w:color="auto" w:fill="CCCCCC"/>
          </w:tcPr>
          <w:p w14:paraId="2BAF6799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03261128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461ADA6C" w14:textId="666CE453" w:rsidR="00027362" w:rsidRPr="00797CFD" w:rsidRDefault="00027362" w:rsidP="00A00771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00" w:type="dxa"/>
            <w:shd w:val="clear" w:color="auto" w:fill="CCCCCC"/>
          </w:tcPr>
          <w:p w14:paraId="7A803837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23F994B0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20A4781C" w14:textId="7D4D4C03" w:rsidR="00027362" w:rsidRPr="0077749A" w:rsidRDefault="00027362" w:rsidP="00A0077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shd w:val="clear" w:color="auto" w:fill="CCCCCC"/>
          </w:tcPr>
          <w:p w14:paraId="685630BA" w14:textId="333FC4D6" w:rsidR="00027362" w:rsidRDefault="00027362" w:rsidP="002A788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027362" w14:paraId="3A8D5DAB" w14:textId="77777777" w:rsidTr="00027362">
        <w:tc>
          <w:tcPr>
            <w:tcW w:w="3061" w:type="dxa"/>
          </w:tcPr>
          <w:p w14:paraId="6CFBA0DC" w14:textId="55D4F94B" w:rsidR="00027362" w:rsidRPr="000E6DB6" w:rsidRDefault="00027362" w:rsidP="00A00771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0E6DB6">
              <w:rPr>
                <w:rFonts w:ascii="Arial Narrow" w:hAnsi="Arial Narrow" w:cs="Arial"/>
                <w:color w:val="0000FF"/>
                <w:lang w:val="en-GB"/>
              </w:rPr>
              <w:t>Having a reflected acceptance of ambiguity and change</w:t>
            </w:r>
          </w:p>
        </w:tc>
        <w:tc>
          <w:tcPr>
            <w:tcW w:w="1244" w:type="dxa"/>
          </w:tcPr>
          <w:p w14:paraId="0C56FDAE" w14:textId="73557032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004EA31A" w14:textId="2FBE114C" w:rsidR="00027362" w:rsidRDefault="00027362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63D3DA56" w14:textId="29AA5013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516BF06E" w14:textId="05CEBCFA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34F3965C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7FDC1E8F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7055A378" w14:textId="77777777" w:rsidTr="00027362">
        <w:tc>
          <w:tcPr>
            <w:tcW w:w="3061" w:type="dxa"/>
          </w:tcPr>
          <w:p w14:paraId="66F9B259" w14:textId="27F56C0B" w:rsidR="00027362" w:rsidRPr="00A71FD6" w:rsidRDefault="00027362" w:rsidP="00A00771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>
              <w:rPr>
                <w:rFonts w:ascii="Arial Narrow" w:hAnsi="Arial Narrow" w:cs="Arial"/>
                <w:color w:val="0000FF"/>
                <w:lang w:val="en-GB"/>
              </w:rPr>
              <w:t>Tolerating situations where you are not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 able to implement </w:t>
            </w:r>
            <w:r>
              <w:rPr>
                <w:rFonts w:ascii="Arial Narrow" w:hAnsi="Arial Narrow" w:cs="Arial"/>
                <w:color w:val="0000FF"/>
                <w:lang w:val="en-GB"/>
              </w:rPr>
              <w:t>your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 own ideas and expectations</w:t>
            </w:r>
          </w:p>
        </w:tc>
        <w:tc>
          <w:tcPr>
            <w:tcW w:w="1244" w:type="dxa"/>
          </w:tcPr>
          <w:p w14:paraId="143BF5E6" w14:textId="67346EA7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5B552BCE" w14:textId="6185E079" w:rsidR="00027362" w:rsidRDefault="00027362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6D7E60F7" w14:textId="680159B2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245AC97C" w14:textId="16DAF668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49F0674C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26B7B2DE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21281B11" w14:textId="77777777" w:rsidTr="00027362">
        <w:tc>
          <w:tcPr>
            <w:tcW w:w="3061" w:type="dxa"/>
          </w:tcPr>
          <w:p w14:paraId="61D2BE04" w14:textId="1AA31E04" w:rsidR="00027362" w:rsidRPr="000E6DB6" w:rsidRDefault="00027362" w:rsidP="00A00771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0E6DB6">
              <w:rPr>
                <w:rFonts w:ascii="Arial Narrow" w:hAnsi="Arial Narrow" w:cs="Arial"/>
                <w:color w:val="0000FF"/>
                <w:lang w:val="en-GB"/>
              </w:rPr>
              <w:t>Being aware of your own identity</w:t>
            </w:r>
          </w:p>
        </w:tc>
        <w:tc>
          <w:tcPr>
            <w:tcW w:w="1244" w:type="dxa"/>
          </w:tcPr>
          <w:p w14:paraId="6CD09217" w14:textId="692BA71B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1881791D" w14:textId="4AB6A0E8" w:rsidR="00027362" w:rsidRDefault="00027362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3A1011A5" w14:textId="5B47C5E9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1581C50E" w14:textId="6B806F7B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2E7162F5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4EEE25AC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60264AF2" w14:textId="77777777" w:rsidTr="00027362">
        <w:tc>
          <w:tcPr>
            <w:tcW w:w="3061" w:type="dxa"/>
          </w:tcPr>
          <w:p w14:paraId="2FA92EBB" w14:textId="7EC333D3" w:rsidR="00027362" w:rsidRPr="000E6DB6" w:rsidRDefault="00027362" w:rsidP="00A00771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0E6DB6">
              <w:rPr>
                <w:rFonts w:ascii="Arial Narrow" w:hAnsi="Arial Narrow" w:cs="Arial"/>
                <w:color w:val="0000FF"/>
                <w:lang w:val="en-GB"/>
              </w:rPr>
              <w:t>Being able and willing to look at identity, culture and related aspects and dimensions from different perspectives</w:t>
            </w:r>
          </w:p>
        </w:tc>
        <w:tc>
          <w:tcPr>
            <w:tcW w:w="1244" w:type="dxa"/>
          </w:tcPr>
          <w:p w14:paraId="087277CE" w14:textId="3941BAD8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2A6AD255" w14:textId="29A9BF5F" w:rsidR="00027362" w:rsidRDefault="00027362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5F13DF11" w14:textId="701F5D40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1861875D" w14:textId="7E4953DC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7092BBBF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48397ABC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4858E2E9" w14:textId="77777777" w:rsidTr="00027362">
        <w:tc>
          <w:tcPr>
            <w:tcW w:w="3061" w:type="dxa"/>
          </w:tcPr>
          <w:p w14:paraId="206D34F9" w14:textId="77777777" w:rsidR="00027362" w:rsidRPr="00A71FD6" w:rsidRDefault="00027362" w:rsidP="00A00771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Ability to critically reflect about and take distance from </w:t>
            </w:r>
            <w:r>
              <w:rPr>
                <w:rFonts w:ascii="Arial Narrow" w:hAnsi="Arial Narrow" w:cs="Arial"/>
                <w:color w:val="0000FF"/>
                <w:lang w:val="en-GB"/>
              </w:rPr>
              <w:t>your</w:t>
            </w:r>
            <w:r w:rsidRPr="00A71FD6">
              <w:rPr>
                <w:rFonts w:ascii="Arial Narrow" w:hAnsi="Arial Narrow" w:cs="Arial"/>
                <w:color w:val="0000FF"/>
                <w:lang w:val="en-GB"/>
              </w:rPr>
              <w:t xml:space="preserve"> own perceptions and stereotypical constructions of reality </w:t>
            </w:r>
          </w:p>
        </w:tc>
        <w:tc>
          <w:tcPr>
            <w:tcW w:w="1244" w:type="dxa"/>
          </w:tcPr>
          <w:p w14:paraId="1895EA09" w14:textId="5E23299D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4A4009E0" w14:textId="06004E45" w:rsidR="00027362" w:rsidRDefault="00027362" w:rsidP="00A00771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15C7AF78" w14:textId="54C76590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28A340F3" w14:textId="00901D82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19FF6027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751882A5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2DBF7681" w14:textId="77777777" w:rsidTr="00027362">
        <w:tc>
          <w:tcPr>
            <w:tcW w:w="3061" w:type="dxa"/>
          </w:tcPr>
          <w:p w14:paraId="7284274F" w14:textId="25320E81" w:rsidR="00027362" w:rsidRPr="000E6DB6" w:rsidRDefault="00027362" w:rsidP="00DB2B63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0E6DB6">
              <w:rPr>
                <w:rFonts w:ascii="Arial Narrow" w:hAnsi="Arial Narrow" w:cs="Arial"/>
                <w:color w:val="0000FF"/>
                <w:lang w:val="en-GB"/>
              </w:rPr>
              <w:t>Capacity to self-reflect and make use of diverse ways/methods to increase own self-awareness</w:t>
            </w:r>
          </w:p>
        </w:tc>
        <w:tc>
          <w:tcPr>
            <w:tcW w:w="1244" w:type="dxa"/>
          </w:tcPr>
          <w:p w14:paraId="52E4E893" w14:textId="7DE100AD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32BB3861" w14:textId="339A2E63" w:rsidR="00027362" w:rsidRDefault="00027362" w:rsidP="00A35366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536EA712" w14:textId="03939AEC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570C4277" w14:textId="50AAF2E0" w:rsidR="00027362" w:rsidRDefault="00027362" w:rsidP="00A00771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0C5EC2C6" w14:textId="77777777" w:rsidR="00027362" w:rsidRDefault="00027362" w:rsidP="00A35366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2A62DCDB" w14:textId="49345C7B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658C36B5" w14:textId="77777777" w:rsidTr="00027362">
        <w:tc>
          <w:tcPr>
            <w:tcW w:w="3061" w:type="dxa"/>
          </w:tcPr>
          <w:p w14:paraId="01FBFC0C" w14:textId="70CFD12C" w:rsidR="00027362" w:rsidRPr="000E6DB6" w:rsidRDefault="00027362" w:rsidP="00A00771">
            <w:pPr>
              <w:spacing w:before="200" w:after="40"/>
              <w:rPr>
                <w:rFonts w:ascii="Arial Narrow" w:hAnsi="Arial Narrow" w:cs="Arial"/>
                <w:color w:val="0000FF"/>
                <w:lang w:val="en-GB"/>
              </w:rPr>
            </w:pPr>
            <w:r w:rsidRPr="000E6DB6">
              <w:rPr>
                <w:rFonts w:ascii="Arial Narrow" w:hAnsi="Arial Narrow" w:cs="Arial"/>
                <w:color w:val="0000FF"/>
                <w:lang w:val="en-GB"/>
              </w:rPr>
              <w:t>Ability to apply human rights principles</w:t>
            </w:r>
          </w:p>
        </w:tc>
        <w:tc>
          <w:tcPr>
            <w:tcW w:w="1244" w:type="dxa"/>
          </w:tcPr>
          <w:p w14:paraId="3B011B7F" w14:textId="3BE3F571" w:rsidR="00027362" w:rsidRDefault="00027362" w:rsidP="00A35366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531" w:type="dxa"/>
          </w:tcPr>
          <w:p w14:paraId="3488A763" w14:textId="334BCEFC" w:rsidR="00027362" w:rsidRDefault="00027362" w:rsidP="00A35366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798A600C" w14:textId="7E5078B4" w:rsidR="00027362" w:rsidRDefault="00027362" w:rsidP="00A35366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4C939974" w14:textId="70338574" w:rsidR="00027362" w:rsidRDefault="00027362" w:rsidP="00A35366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dxa"/>
          </w:tcPr>
          <w:p w14:paraId="5572E2F6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686" w:type="dxa"/>
          </w:tcPr>
          <w:p w14:paraId="3379DFD1" w14:textId="77777777" w:rsidR="00027362" w:rsidRDefault="00027362" w:rsidP="00A00771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370F55BC" w14:textId="77777777" w:rsidR="00A00771" w:rsidRDefault="00A00771" w:rsidP="00A00771">
      <w:pPr>
        <w:rPr>
          <w:rFonts w:ascii="Arial" w:hAnsi="Arial" w:cs="Arial"/>
          <w:b/>
          <w:sz w:val="28"/>
          <w:szCs w:val="28"/>
          <w:lang w:val="en-GB"/>
        </w:rPr>
        <w:sectPr w:rsidR="00A00771" w:rsidSect="00027362">
          <w:pgSz w:w="16817" w:h="11901" w:orient="landscape"/>
          <w:pgMar w:top="851" w:right="1021" w:bottom="851" w:left="1021" w:header="0" w:footer="567" w:gutter="0"/>
          <w:cols w:space="720"/>
          <w:docGrid w:linePitch="360"/>
        </w:sectPr>
      </w:pPr>
    </w:p>
    <w:p w14:paraId="6258D72D" w14:textId="03C83641" w:rsidR="00FF519A" w:rsidRPr="005828A1" w:rsidRDefault="00FF519A" w:rsidP="008D66CB">
      <w:pPr>
        <w:rPr>
          <w:rFonts w:ascii="Arial" w:hAnsi="Arial" w:cs="Arial"/>
          <w:i/>
          <w:color w:val="800080"/>
          <w:lang w:val="en-GB"/>
        </w:rPr>
      </w:pPr>
      <w:r w:rsidRPr="005828A1">
        <w:rPr>
          <w:rFonts w:ascii="Arial" w:hAnsi="Arial" w:cs="Arial"/>
          <w:i/>
          <w:color w:val="800080"/>
          <w:lang w:val="en-GB"/>
        </w:rPr>
        <w:lastRenderedPageBreak/>
        <w:t xml:space="preserve">In addition to the 6 </w:t>
      </w:r>
      <w:r w:rsidR="00027362">
        <w:rPr>
          <w:rFonts w:ascii="Arial" w:hAnsi="Arial" w:cs="Arial"/>
          <w:i/>
          <w:color w:val="800080"/>
          <w:lang w:val="en-GB"/>
        </w:rPr>
        <w:t>principle</w:t>
      </w:r>
      <w:r w:rsidR="008D66CB" w:rsidRPr="005828A1">
        <w:rPr>
          <w:rFonts w:ascii="Arial" w:hAnsi="Arial" w:cs="Arial"/>
          <w:i/>
          <w:color w:val="800080"/>
          <w:lang w:val="en-GB"/>
        </w:rPr>
        <w:t xml:space="preserve"> c</w:t>
      </w:r>
      <w:r w:rsidRPr="005828A1">
        <w:rPr>
          <w:rFonts w:ascii="Arial" w:hAnsi="Arial" w:cs="Arial"/>
          <w:i/>
          <w:color w:val="800080"/>
          <w:lang w:val="en-GB"/>
        </w:rPr>
        <w:t>ompetence</w:t>
      </w:r>
      <w:r w:rsidR="00027362">
        <w:rPr>
          <w:rFonts w:ascii="Arial" w:hAnsi="Arial" w:cs="Arial"/>
          <w:i/>
          <w:color w:val="800080"/>
          <w:lang w:val="en-GB"/>
        </w:rPr>
        <w:t xml:space="preserve"> area</w:t>
      </w:r>
      <w:r w:rsidRPr="005828A1">
        <w:rPr>
          <w:rFonts w:ascii="Arial" w:hAnsi="Arial" w:cs="Arial"/>
          <w:i/>
          <w:color w:val="800080"/>
          <w:lang w:val="en-GB"/>
        </w:rPr>
        <w:t>s above</w:t>
      </w:r>
      <w:r w:rsidR="008D66CB" w:rsidRPr="005828A1">
        <w:rPr>
          <w:rFonts w:ascii="Arial" w:hAnsi="Arial" w:cs="Arial"/>
          <w:i/>
          <w:color w:val="800080"/>
          <w:lang w:val="en-GB"/>
        </w:rPr>
        <w:t>, we feel that there is another area</w:t>
      </w:r>
      <w:r w:rsidR="006752BB" w:rsidRPr="005828A1">
        <w:rPr>
          <w:rFonts w:ascii="Arial" w:hAnsi="Arial" w:cs="Arial"/>
          <w:i/>
          <w:color w:val="800080"/>
          <w:lang w:val="en-GB"/>
        </w:rPr>
        <w:t xml:space="preserve"> that trainers</w:t>
      </w:r>
      <w:r w:rsidR="008D66CB" w:rsidRPr="005828A1">
        <w:rPr>
          <w:rFonts w:ascii="Arial" w:hAnsi="Arial" w:cs="Arial"/>
          <w:i/>
          <w:color w:val="800080"/>
          <w:lang w:val="en-GB"/>
        </w:rPr>
        <w:t xml:space="preserve"> – regardless of where they are operating in the European/international field – </w:t>
      </w:r>
      <w:r w:rsidR="005828A1">
        <w:rPr>
          <w:rFonts w:ascii="Arial" w:hAnsi="Arial" w:cs="Arial"/>
          <w:i/>
          <w:color w:val="800080"/>
          <w:lang w:val="en-GB"/>
        </w:rPr>
        <w:t xml:space="preserve">need to be competent </w:t>
      </w:r>
      <w:r w:rsidR="008D66CB" w:rsidRPr="005828A1">
        <w:rPr>
          <w:rFonts w:ascii="Arial" w:hAnsi="Arial" w:cs="Arial"/>
          <w:i/>
          <w:color w:val="800080"/>
          <w:lang w:val="en-GB"/>
        </w:rPr>
        <w:t xml:space="preserve">and that is </w:t>
      </w:r>
      <w:r w:rsidR="006752BB" w:rsidRPr="005828A1">
        <w:rPr>
          <w:rFonts w:ascii="Arial" w:hAnsi="Arial" w:cs="Arial"/>
          <w:i/>
          <w:color w:val="800080"/>
          <w:lang w:val="en-GB"/>
        </w:rPr>
        <w:t>what</w:t>
      </w:r>
      <w:r w:rsidR="008D66CB" w:rsidRPr="005828A1">
        <w:rPr>
          <w:rFonts w:ascii="Arial" w:hAnsi="Arial" w:cs="Arial"/>
          <w:i/>
          <w:color w:val="800080"/>
          <w:lang w:val="en-GB"/>
        </w:rPr>
        <w:t xml:space="preserve"> we would call </w:t>
      </w:r>
      <w:r w:rsidR="006752BB" w:rsidRPr="005828A1">
        <w:rPr>
          <w:rFonts w:ascii="Arial" w:hAnsi="Arial" w:cs="Arial"/>
          <w:i/>
          <w:color w:val="800080"/>
          <w:lang w:val="en-GB"/>
        </w:rPr>
        <w:t xml:space="preserve">a </w:t>
      </w:r>
      <w:r w:rsidR="008D66CB" w:rsidRPr="005828A1">
        <w:rPr>
          <w:rFonts w:ascii="Arial" w:hAnsi="Arial" w:cs="Arial"/>
          <w:i/>
          <w:color w:val="800080"/>
          <w:lang w:val="en-GB"/>
        </w:rPr>
        <w:t>“contextual competence”</w:t>
      </w:r>
      <w:r w:rsidR="006752BB" w:rsidRPr="005828A1">
        <w:rPr>
          <w:rFonts w:ascii="Arial" w:hAnsi="Arial" w:cs="Arial"/>
          <w:i/>
          <w:color w:val="800080"/>
          <w:lang w:val="en-GB"/>
        </w:rPr>
        <w:t>. I</w:t>
      </w:r>
      <w:r w:rsidR="008D66CB" w:rsidRPr="005828A1">
        <w:rPr>
          <w:rFonts w:ascii="Arial" w:hAnsi="Arial" w:cs="Arial"/>
          <w:i/>
          <w:color w:val="800080"/>
          <w:lang w:val="en-GB"/>
        </w:rPr>
        <w:t>t is</w:t>
      </w:r>
      <w:r w:rsidR="00A57756">
        <w:rPr>
          <w:rFonts w:ascii="Arial" w:hAnsi="Arial" w:cs="Arial"/>
          <w:i/>
          <w:color w:val="800080"/>
          <w:lang w:val="en-GB"/>
        </w:rPr>
        <w:t xml:space="preserve"> necessary for trainers to </w:t>
      </w:r>
      <w:r w:rsidR="005828A1">
        <w:rPr>
          <w:rFonts w:ascii="Arial" w:hAnsi="Arial" w:cs="Arial"/>
          <w:i/>
          <w:color w:val="800080"/>
          <w:lang w:val="en-GB"/>
        </w:rPr>
        <w:t>u</w:t>
      </w:r>
      <w:r w:rsidR="00A57756">
        <w:rPr>
          <w:rFonts w:ascii="Arial" w:hAnsi="Arial" w:cs="Arial"/>
          <w:i/>
          <w:color w:val="800080"/>
          <w:lang w:val="en-GB"/>
        </w:rPr>
        <w:t>nderstand</w:t>
      </w:r>
      <w:r w:rsidR="005828A1">
        <w:rPr>
          <w:rFonts w:ascii="Arial" w:hAnsi="Arial" w:cs="Arial"/>
          <w:i/>
          <w:color w:val="800080"/>
          <w:lang w:val="en-GB"/>
        </w:rPr>
        <w:t xml:space="preserve">, </w:t>
      </w:r>
      <w:r w:rsidR="006752BB" w:rsidRPr="005828A1">
        <w:rPr>
          <w:rFonts w:ascii="Arial" w:hAnsi="Arial" w:cs="Arial"/>
          <w:i/>
          <w:color w:val="800080"/>
          <w:lang w:val="en-GB"/>
        </w:rPr>
        <w:t xml:space="preserve">and </w:t>
      </w:r>
      <w:r w:rsidR="00A57756">
        <w:rPr>
          <w:rFonts w:ascii="Arial" w:hAnsi="Arial" w:cs="Arial"/>
          <w:i/>
          <w:color w:val="800080"/>
          <w:lang w:val="en-GB"/>
        </w:rPr>
        <w:t xml:space="preserve">have a </w:t>
      </w:r>
      <w:r w:rsidR="006752BB" w:rsidRPr="005828A1">
        <w:rPr>
          <w:rFonts w:ascii="Arial" w:hAnsi="Arial" w:cs="Arial"/>
          <w:i/>
          <w:color w:val="800080"/>
          <w:lang w:val="en-GB"/>
        </w:rPr>
        <w:t>working kno</w:t>
      </w:r>
      <w:r w:rsidR="005828A1">
        <w:rPr>
          <w:rFonts w:ascii="Arial" w:hAnsi="Arial" w:cs="Arial"/>
          <w:i/>
          <w:color w:val="800080"/>
          <w:lang w:val="en-GB"/>
        </w:rPr>
        <w:t xml:space="preserve">wledge of, </w:t>
      </w:r>
      <w:r w:rsidR="006752BB" w:rsidRPr="005828A1">
        <w:rPr>
          <w:rFonts w:ascii="Arial" w:hAnsi="Arial" w:cs="Arial"/>
          <w:i/>
          <w:color w:val="800080"/>
          <w:lang w:val="en-GB"/>
        </w:rPr>
        <w:t>whichever</w:t>
      </w:r>
      <w:r w:rsidR="008D66CB" w:rsidRPr="005828A1">
        <w:rPr>
          <w:rFonts w:ascii="Arial" w:hAnsi="Arial" w:cs="Arial"/>
          <w:i/>
          <w:color w:val="800080"/>
          <w:lang w:val="en-GB"/>
        </w:rPr>
        <w:t xml:space="preserve"> field of education they are operating within. In the case of TOT, we are training trainers to operate in the specific field of the </w:t>
      </w:r>
      <w:r w:rsidR="00F90A1F">
        <w:rPr>
          <w:rFonts w:ascii="Arial" w:hAnsi="Arial" w:cs="Arial"/>
          <w:i/>
          <w:color w:val="800080"/>
          <w:lang w:val="en-GB"/>
        </w:rPr>
        <w:t xml:space="preserve">Erasmus+ </w:t>
      </w:r>
      <w:r w:rsidR="008D66CB" w:rsidRPr="005828A1">
        <w:rPr>
          <w:rFonts w:ascii="Arial" w:hAnsi="Arial" w:cs="Arial"/>
          <w:i/>
          <w:color w:val="800080"/>
          <w:lang w:val="en-GB"/>
        </w:rPr>
        <w:t>Youth in Action programme</w:t>
      </w:r>
    </w:p>
    <w:p w14:paraId="0543B6F0" w14:textId="77777777" w:rsidR="00FF519A" w:rsidRPr="00CB628B" w:rsidRDefault="00FF519A" w:rsidP="00FF519A">
      <w:pPr>
        <w:jc w:val="center"/>
        <w:rPr>
          <w:rFonts w:ascii="Arial" w:hAnsi="Arial" w:cs="Arial"/>
          <w:b/>
          <w:color w:val="800080"/>
          <w:sz w:val="20"/>
          <w:szCs w:val="20"/>
          <w:lang w:val="en-GB"/>
        </w:rPr>
      </w:pPr>
    </w:p>
    <w:p w14:paraId="1DD75C19" w14:textId="1BD63870" w:rsidR="00FF519A" w:rsidRPr="005828A1" w:rsidRDefault="00FF519A" w:rsidP="005828A1">
      <w:pPr>
        <w:rPr>
          <w:rFonts w:ascii="Arial" w:hAnsi="Arial" w:cs="Arial"/>
          <w:b/>
          <w:color w:val="800080"/>
          <w:sz w:val="28"/>
          <w:szCs w:val="28"/>
          <w:lang w:val="en-GB"/>
        </w:rPr>
      </w:pPr>
      <w:r w:rsidRPr="005828A1">
        <w:rPr>
          <w:rFonts w:ascii="Arial" w:hAnsi="Arial" w:cs="Arial"/>
          <w:b/>
          <w:color w:val="800080"/>
          <w:sz w:val="28"/>
          <w:szCs w:val="28"/>
          <w:lang w:val="en-GB"/>
        </w:rPr>
        <w:t xml:space="preserve">Planning educational activities in line with the values and aims of the </w:t>
      </w:r>
      <w:r w:rsidR="00E56A3C">
        <w:rPr>
          <w:rFonts w:ascii="Arial" w:hAnsi="Arial" w:cs="Arial"/>
          <w:b/>
          <w:color w:val="800080"/>
          <w:sz w:val="28"/>
          <w:szCs w:val="28"/>
          <w:lang w:val="en-GB"/>
        </w:rPr>
        <w:t>Erasmus+</w:t>
      </w:r>
      <w:r w:rsidRPr="005828A1">
        <w:rPr>
          <w:rFonts w:ascii="Arial" w:hAnsi="Arial" w:cs="Arial"/>
          <w:b/>
          <w:color w:val="800080"/>
          <w:sz w:val="28"/>
          <w:szCs w:val="28"/>
          <w:lang w:val="en-GB"/>
        </w:rPr>
        <w:t xml:space="preserve"> </w:t>
      </w:r>
      <w:r w:rsidR="00F90A1F">
        <w:rPr>
          <w:rFonts w:ascii="Arial" w:hAnsi="Arial" w:cs="Arial"/>
          <w:b/>
          <w:color w:val="800080"/>
          <w:sz w:val="28"/>
          <w:szCs w:val="28"/>
          <w:lang w:val="en-GB"/>
        </w:rPr>
        <w:t xml:space="preserve">Youth in Action </w:t>
      </w:r>
      <w:r w:rsidRPr="005828A1">
        <w:rPr>
          <w:rFonts w:ascii="Arial" w:hAnsi="Arial" w:cs="Arial"/>
          <w:b/>
          <w:color w:val="800080"/>
          <w:sz w:val="28"/>
          <w:szCs w:val="28"/>
          <w:lang w:val="en-GB"/>
        </w:rPr>
        <w:t>Programme:</w:t>
      </w:r>
    </w:p>
    <w:p w14:paraId="69F4E5AC" w14:textId="77777777" w:rsidR="00FF519A" w:rsidRDefault="00FF519A" w:rsidP="00FF519A">
      <w:pPr>
        <w:rPr>
          <w:rFonts w:ascii="Arial" w:hAnsi="Arial" w:cs="Arial"/>
          <w:lang w:val="en-GB"/>
        </w:rPr>
      </w:pP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158"/>
        <w:gridCol w:w="1617"/>
        <w:gridCol w:w="2069"/>
        <w:gridCol w:w="1235"/>
        <w:gridCol w:w="2886"/>
        <w:gridCol w:w="2482"/>
      </w:tblGrid>
      <w:tr w:rsidR="00027362" w14:paraId="49D72CC5" w14:textId="77777777" w:rsidTr="00027362">
        <w:tc>
          <w:tcPr>
            <w:tcW w:w="3061" w:type="dxa"/>
            <w:shd w:val="clear" w:color="auto" w:fill="CCCCCC"/>
          </w:tcPr>
          <w:p w14:paraId="731BF955" w14:textId="77777777" w:rsidR="00027362" w:rsidRDefault="00027362" w:rsidP="00FF519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58" w:type="dxa"/>
            <w:shd w:val="clear" w:color="auto" w:fill="CCCCCC"/>
          </w:tcPr>
          <w:p w14:paraId="741E7275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4F19EF8F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133929C4" w14:textId="310820EF" w:rsidR="00027362" w:rsidRPr="00797CFD" w:rsidRDefault="00027362" w:rsidP="00FF519A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617" w:type="dxa"/>
            <w:shd w:val="clear" w:color="auto" w:fill="CCCCCC"/>
          </w:tcPr>
          <w:p w14:paraId="1FE43E74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123CA283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13040FA9" w14:textId="6D962831" w:rsidR="00027362" w:rsidRPr="00797CFD" w:rsidRDefault="00027362" w:rsidP="00FF519A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069" w:type="dxa"/>
            <w:shd w:val="clear" w:color="auto" w:fill="CCCCCC"/>
          </w:tcPr>
          <w:p w14:paraId="1DD97680" w14:textId="387E6FDF" w:rsidR="00027362" w:rsidRPr="00797CFD" w:rsidRDefault="00027362" w:rsidP="00FF519A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235" w:type="dxa"/>
            <w:shd w:val="clear" w:color="auto" w:fill="CCCCCC"/>
          </w:tcPr>
          <w:p w14:paraId="5AF952A3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29E419AC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3AA3D781" w14:textId="2EB9A8E3" w:rsidR="00027362" w:rsidRPr="00797CFD" w:rsidRDefault="00027362" w:rsidP="00FF519A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86" w:type="dxa"/>
            <w:shd w:val="clear" w:color="auto" w:fill="CCCCCC"/>
          </w:tcPr>
          <w:p w14:paraId="2390D84B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06C68832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6803AB26" w14:textId="633F9671" w:rsidR="00027362" w:rsidRPr="0077749A" w:rsidRDefault="00027362" w:rsidP="00FF519A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82" w:type="dxa"/>
            <w:shd w:val="clear" w:color="auto" w:fill="CCCCCC"/>
          </w:tcPr>
          <w:p w14:paraId="5E219828" w14:textId="4D7A1535" w:rsidR="00027362" w:rsidRDefault="00027362" w:rsidP="002A788A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CB628B" w14:paraId="1E4C44EB" w14:textId="77777777" w:rsidTr="00027362">
        <w:trPr>
          <w:trHeight w:val="1206"/>
        </w:trPr>
        <w:tc>
          <w:tcPr>
            <w:tcW w:w="3061" w:type="dxa"/>
          </w:tcPr>
          <w:p w14:paraId="5EDD4D2B" w14:textId="043FF18A" w:rsidR="00CB628B" w:rsidRPr="00A71FD6" w:rsidRDefault="00CB628B" w:rsidP="00FF519A">
            <w:pPr>
              <w:spacing w:before="200" w:after="40"/>
              <w:rPr>
                <w:rFonts w:ascii="Arial Narrow" w:hAnsi="Arial Narrow" w:cs="Arial"/>
                <w:color w:val="800080"/>
                <w:lang w:val="en-GB"/>
              </w:rPr>
            </w:pPr>
            <w:r w:rsidRPr="00A71FD6">
              <w:rPr>
                <w:rFonts w:ascii="Arial Narrow" w:hAnsi="Arial Narrow" w:cs="Arial"/>
                <w:color w:val="800080"/>
                <w:lang w:val="en-GB"/>
              </w:rPr>
              <w:t>Knowing and unde</w:t>
            </w:r>
            <w:r>
              <w:rPr>
                <w:rFonts w:ascii="Arial Narrow" w:hAnsi="Arial Narrow" w:cs="Arial"/>
                <w:color w:val="800080"/>
                <w:lang w:val="en-GB"/>
              </w:rPr>
              <w:t>rstanding the values and aim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 xml:space="preserve">s of the </w:t>
            </w:r>
            <w:r>
              <w:rPr>
                <w:rFonts w:ascii="Arial Narrow" w:hAnsi="Arial Narrow" w:cs="Arial"/>
                <w:color w:val="800080"/>
                <w:lang w:val="en-GB"/>
              </w:rPr>
              <w:t xml:space="preserve">Erasmus + 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>Youth in Action programme</w:t>
            </w:r>
          </w:p>
        </w:tc>
        <w:tc>
          <w:tcPr>
            <w:tcW w:w="1158" w:type="dxa"/>
          </w:tcPr>
          <w:p w14:paraId="6AE64F06" w14:textId="32DABDC1" w:rsidR="00CB628B" w:rsidRDefault="00CB628B" w:rsidP="007A644A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</w:tcPr>
          <w:p w14:paraId="2072824E" w14:textId="0CAE7613" w:rsidR="00CB628B" w:rsidRDefault="00CB628B" w:rsidP="00FF519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9" w:type="dxa"/>
          </w:tcPr>
          <w:p w14:paraId="63FDBE2E" w14:textId="5790FBF4" w:rsidR="00CB628B" w:rsidRDefault="00CB628B" w:rsidP="00F40AE1">
            <w:pPr>
              <w:spacing w:before="32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1235" w:type="dxa"/>
          </w:tcPr>
          <w:p w14:paraId="1875CE5E" w14:textId="78B1C9A0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86" w:type="dxa"/>
          </w:tcPr>
          <w:p w14:paraId="7A7AB5F3" w14:textId="77777777" w:rsidR="00CB628B" w:rsidRDefault="00CB628B" w:rsidP="00FF519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82" w:type="dxa"/>
          </w:tcPr>
          <w:p w14:paraId="50A32842" w14:textId="77777777" w:rsidR="00CB628B" w:rsidRDefault="00CB628B" w:rsidP="00FF519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CB628B" w14:paraId="16433971" w14:textId="77777777" w:rsidTr="00027362">
        <w:tc>
          <w:tcPr>
            <w:tcW w:w="3061" w:type="dxa"/>
          </w:tcPr>
          <w:p w14:paraId="6EFCB626" w14:textId="2421EE3C" w:rsidR="00CB628B" w:rsidRPr="00A71FD6" w:rsidRDefault="00CB628B" w:rsidP="00FF519A">
            <w:pPr>
              <w:spacing w:before="200" w:after="40"/>
              <w:rPr>
                <w:rFonts w:ascii="Arial Narrow" w:hAnsi="Arial Narrow" w:cs="Arial"/>
                <w:color w:val="800080"/>
                <w:lang w:val="en-GB"/>
              </w:rPr>
            </w:pPr>
            <w:r w:rsidRPr="00A71FD6">
              <w:rPr>
                <w:rFonts w:ascii="Arial Narrow" w:hAnsi="Arial Narrow" w:cs="Arial"/>
                <w:color w:val="800080"/>
                <w:lang w:val="en-GB"/>
              </w:rPr>
              <w:t>Identifying appropriate ways and methods t</w:t>
            </w:r>
            <w:r>
              <w:rPr>
                <w:rFonts w:ascii="Arial Narrow" w:hAnsi="Arial Narrow" w:cs="Arial"/>
                <w:color w:val="800080"/>
                <w:lang w:val="en-GB"/>
              </w:rPr>
              <w:t>o address the values and aim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 xml:space="preserve">s of the </w:t>
            </w:r>
            <w:r>
              <w:rPr>
                <w:rFonts w:ascii="Arial Narrow" w:hAnsi="Arial Narrow" w:cs="Arial"/>
                <w:color w:val="800080"/>
                <w:lang w:val="en-GB"/>
              </w:rPr>
              <w:t xml:space="preserve">Erasmus+ 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 xml:space="preserve">Youth in Action programme in an educational activity </w:t>
            </w:r>
          </w:p>
        </w:tc>
        <w:tc>
          <w:tcPr>
            <w:tcW w:w="1158" w:type="dxa"/>
          </w:tcPr>
          <w:p w14:paraId="6FE4B448" w14:textId="454812D1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</w:tcPr>
          <w:p w14:paraId="33E51E53" w14:textId="7DDA930B" w:rsidR="00CB628B" w:rsidRDefault="00CB628B" w:rsidP="00FF519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9" w:type="dxa"/>
          </w:tcPr>
          <w:p w14:paraId="77C92CD7" w14:textId="647F2C7D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5" w:type="dxa"/>
          </w:tcPr>
          <w:p w14:paraId="7BCA3A60" w14:textId="701EB128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86" w:type="dxa"/>
          </w:tcPr>
          <w:p w14:paraId="182E61E6" w14:textId="77777777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82" w:type="dxa"/>
          </w:tcPr>
          <w:p w14:paraId="466E731F" w14:textId="77777777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B628B" w14:paraId="27D6EE50" w14:textId="77777777" w:rsidTr="00027362">
        <w:tc>
          <w:tcPr>
            <w:tcW w:w="3061" w:type="dxa"/>
          </w:tcPr>
          <w:p w14:paraId="2BFF5AFA" w14:textId="1B9699AC" w:rsidR="00CB628B" w:rsidRPr="00A71FD6" w:rsidRDefault="00CB628B" w:rsidP="00FF519A">
            <w:pPr>
              <w:spacing w:before="200" w:after="40"/>
              <w:rPr>
                <w:rFonts w:ascii="Arial Narrow" w:hAnsi="Arial Narrow" w:cs="Arial"/>
                <w:color w:val="800080"/>
                <w:lang w:val="en-GB"/>
              </w:rPr>
            </w:pPr>
            <w:r>
              <w:rPr>
                <w:rFonts w:ascii="Arial Narrow" w:hAnsi="Arial Narrow" w:cs="Arial"/>
                <w:color w:val="800080"/>
                <w:lang w:val="en-GB"/>
              </w:rPr>
              <w:t>Evaluating the impact of educ-ational activities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800080"/>
                <w:lang w:val="en-GB"/>
              </w:rPr>
              <w:t>according to the values and aim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 xml:space="preserve">s of the </w:t>
            </w:r>
            <w:r>
              <w:rPr>
                <w:rFonts w:ascii="Arial Narrow" w:hAnsi="Arial Narrow" w:cs="Arial"/>
                <w:color w:val="800080"/>
                <w:lang w:val="en-GB"/>
              </w:rPr>
              <w:t xml:space="preserve">Erasmus+ </w:t>
            </w:r>
            <w:r w:rsidRPr="00A71FD6">
              <w:rPr>
                <w:rFonts w:ascii="Arial Narrow" w:hAnsi="Arial Narrow" w:cs="Arial"/>
                <w:color w:val="800080"/>
                <w:lang w:val="en-GB"/>
              </w:rPr>
              <w:t>Youth in Action programme.</w:t>
            </w:r>
          </w:p>
        </w:tc>
        <w:tc>
          <w:tcPr>
            <w:tcW w:w="1158" w:type="dxa"/>
          </w:tcPr>
          <w:p w14:paraId="7E51E1C3" w14:textId="7906C5A5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</w:tcPr>
          <w:p w14:paraId="264EF7D8" w14:textId="13D95676" w:rsidR="00CB628B" w:rsidRDefault="00CB628B" w:rsidP="00FF519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9" w:type="dxa"/>
          </w:tcPr>
          <w:p w14:paraId="3E86D2A4" w14:textId="13D6A8BD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5" w:type="dxa"/>
          </w:tcPr>
          <w:p w14:paraId="554BA7C2" w14:textId="2D141328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86" w:type="dxa"/>
          </w:tcPr>
          <w:p w14:paraId="526F9092" w14:textId="77777777" w:rsidR="00CB628B" w:rsidRDefault="00CB628B" w:rsidP="00FF519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82" w:type="dxa"/>
          </w:tcPr>
          <w:p w14:paraId="1D0A1BBD" w14:textId="77777777" w:rsidR="00CB628B" w:rsidRDefault="00CB628B" w:rsidP="00FF519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CB628B" w14:paraId="09E34EA9" w14:textId="77777777" w:rsidTr="00027362">
        <w:tc>
          <w:tcPr>
            <w:tcW w:w="3061" w:type="dxa"/>
          </w:tcPr>
          <w:p w14:paraId="2964B79E" w14:textId="56DCF6B8" w:rsidR="00CB628B" w:rsidRPr="00A71FD6" w:rsidRDefault="00CB628B" w:rsidP="00FF519A">
            <w:pPr>
              <w:spacing w:before="200" w:after="40"/>
              <w:rPr>
                <w:rFonts w:ascii="Arial Narrow" w:hAnsi="Arial Narrow" w:cs="Arial"/>
                <w:color w:val="800080"/>
                <w:lang w:val="en-GB"/>
              </w:rPr>
            </w:pPr>
            <w:r w:rsidRPr="00A71FD6">
              <w:rPr>
                <w:rFonts w:ascii="Arial Narrow" w:hAnsi="Arial Narrow" w:cs="Arial"/>
                <w:color w:val="800080"/>
                <w:lang w:val="en-GB"/>
              </w:rPr>
              <w:t>Linking current developments in European youth policy with educational activities</w:t>
            </w:r>
          </w:p>
        </w:tc>
        <w:tc>
          <w:tcPr>
            <w:tcW w:w="1158" w:type="dxa"/>
          </w:tcPr>
          <w:p w14:paraId="17E5017E" w14:textId="762FBDB8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</w:tcPr>
          <w:p w14:paraId="4776F120" w14:textId="208E3408" w:rsidR="00CB628B" w:rsidRDefault="00CB628B" w:rsidP="00FF519A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69" w:type="dxa"/>
          </w:tcPr>
          <w:p w14:paraId="390D34DD" w14:textId="0A6ED7DF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5" w:type="dxa"/>
          </w:tcPr>
          <w:p w14:paraId="4AB1CCC3" w14:textId="595C4BFE" w:rsidR="00CB628B" w:rsidRDefault="00CB628B" w:rsidP="00FF519A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86" w:type="dxa"/>
          </w:tcPr>
          <w:p w14:paraId="220943D0" w14:textId="77777777" w:rsidR="00CB628B" w:rsidRDefault="00CB628B" w:rsidP="00FF519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482" w:type="dxa"/>
          </w:tcPr>
          <w:p w14:paraId="587B3669" w14:textId="77777777" w:rsidR="00CB628B" w:rsidRDefault="00CB628B" w:rsidP="00FF519A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704D6E2D" w14:textId="77777777" w:rsidR="006752BB" w:rsidRDefault="006752BB" w:rsidP="00FF519A">
      <w:pPr>
        <w:rPr>
          <w:lang w:val="en-GB"/>
        </w:rPr>
      </w:pPr>
    </w:p>
    <w:p w14:paraId="18B12545" w14:textId="77777777" w:rsidR="00DB2B63" w:rsidRDefault="00DB2B63" w:rsidP="00DB2B63">
      <w:pPr>
        <w:spacing w:before="200" w:after="40"/>
        <w:jc w:val="right"/>
        <w:rPr>
          <w:rFonts w:ascii="Arial Narrow" w:hAnsi="Arial Narrow" w:cs="Arial"/>
          <w:b/>
          <w:i/>
          <w:color w:val="993300"/>
          <w:sz w:val="32"/>
          <w:szCs w:val="32"/>
          <w:lang w:val="en-GB"/>
        </w:rPr>
      </w:pPr>
      <w:r w:rsidRPr="00DB2B63">
        <w:rPr>
          <w:rFonts w:ascii="Arial Narrow" w:hAnsi="Arial Narrow" w:cs="Arial"/>
          <w:b/>
          <w:i/>
          <w:color w:val="993300"/>
          <w:sz w:val="32"/>
          <w:szCs w:val="32"/>
          <w:lang w:val="en-GB"/>
        </w:rPr>
        <w:lastRenderedPageBreak/>
        <w:t>APPENDIX 1</w:t>
      </w:r>
    </w:p>
    <w:p w14:paraId="6588AACF" w14:textId="5EEF935E" w:rsidR="006752BB" w:rsidRPr="005828A1" w:rsidRDefault="00DB2B63" w:rsidP="00DB2B63">
      <w:pPr>
        <w:spacing w:before="200" w:after="40"/>
        <w:rPr>
          <w:rFonts w:ascii="Arial Narrow" w:hAnsi="Arial Narrow" w:cs="Arial"/>
          <w:b/>
          <w:i/>
          <w:color w:val="993300"/>
          <w:sz w:val="32"/>
          <w:szCs w:val="32"/>
          <w:lang w:val="en-GB"/>
        </w:rPr>
      </w:pPr>
      <w:r w:rsidRPr="005828A1">
        <w:rPr>
          <w:rFonts w:ascii="Arial Narrow" w:hAnsi="Arial Narrow" w:cs="Arial"/>
          <w:b/>
          <w:color w:val="993300"/>
          <w:sz w:val="32"/>
          <w:szCs w:val="32"/>
          <w:lang w:val="en-GB"/>
        </w:rPr>
        <w:t>Applying the key concepts, values and consolidated practice of non-formal learning is about</w:t>
      </w:r>
      <w:r w:rsidR="006752BB" w:rsidRPr="005828A1">
        <w:rPr>
          <w:rFonts w:ascii="Arial" w:hAnsi="Arial" w:cs="Arial"/>
          <w:b/>
          <w:color w:val="800080"/>
          <w:sz w:val="32"/>
          <w:szCs w:val="32"/>
          <w:lang w:val="en-GB"/>
        </w:rPr>
        <w:t>:</w:t>
      </w:r>
    </w:p>
    <w:p w14:paraId="470DA7C8" w14:textId="77777777" w:rsidR="006752BB" w:rsidRPr="005828A1" w:rsidRDefault="006752BB" w:rsidP="006752BB">
      <w:pPr>
        <w:rPr>
          <w:rFonts w:ascii="Arial" w:hAnsi="Arial" w:cs="Arial"/>
          <w:sz w:val="32"/>
          <w:szCs w:val="32"/>
          <w:lang w:val="en-GB"/>
        </w:rPr>
      </w:pPr>
    </w:p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45"/>
        <w:gridCol w:w="1232"/>
        <w:gridCol w:w="1759"/>
        <w:gridCol w:w="2210"/>
        <w:gridCol w:w="1276"/>
        <w:gridCol w:w="2410"/>
        <w:gridCol w:w="2776"/>
      </w:tblGrid>
      <w:tr w:rsidR="00027362" w14:paraId="4457CB38" w14:textId="77777777" w:rsidTr="00027362">
        <w:tc>
          <w:tcPr>
            <w:tcW w:w="2845" w:type="dxa"/>
            <w:shd w:val="clear" w:color="auto" w:fill="CCCCCC"/>
          </w:tcPr>
          <w:p w14:paraId="71EA82AA" w14:textId="77777777" w:rsidR="00027362" w:rsidRDefault="00027362" w:rsidP="006752BB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2" w:type="dxa"/>
            <w:shd w:val="clear" w:color="auto" w:fill="CCCCCC"/>
          </w:tcPr>
          <w:p w14:paraId="60E8BBDC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5B7BC6AE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4CA399E2" w14:textId="3681E04C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759" w:type="dxa"/>
            <w:shd w:val="clear" w:color="auto" w:fill="CCCCCC"/>
          </w:tcPr>
          <w:p w14:paraId="2F868A58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5776176D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 Date:</w:t>
            </w:r>
          </w:p>
          <w:p w14:paraId="3B53631F" w14:textId="76209E36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2210" w:type="dxa"/>
            <w:shd w:val="clear" w:color="auto" w:fill="CCCCCC"/>
          </w:tcPr>
          <w:p w14:paraId="090E64F2" w14:textId="4F954324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  <w:tc>
          <w:tcPr>
            <w:tcW w:w="1276" w:type="dxa"/>
            <w:shd w:val="clear" w:color="auto" w:fill="CCCCCC"/>
          </w:tcPr>
          <w:p w14:paraId="51E98754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How I rate myself now</w:t>
            </w:r>
          </w:p>
          <w:p w14:paraId="06F97118" w14:textId="77777777" w:rsidR="00027362" w:rsidRPr="003C3039" w:rsidRDefault="00027362" w:rsidP="002A788A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3C303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(1-4): </w:t>
            </w:r>
          </w:p>
          <w:p w14:paraId="084352BD" w14:textId="2A745573" w:rsidR="00027362" w:rsidRPr="00797CFD" w:rsidRDefault="00027362" w:rsidP="006752BB">
            <w:pPr>
              <w:spacing w:before="40" w:after="40"/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77749A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410" w:type="dxa"/>
            <w:shd w:val="clear" w:color="auto" w:fill="CCCCCC"/>
          </w:tcPr>
          <w:p w14:paraId="4BFEEB4D" w14:textId="77777777" w:rsidR="00027362" w:rsidRPr="0077749A" w:rsidRDefault="00027362" w:rsidP="002A788A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77749A">
              <w:rPr>
                <w:rFonts w:ascii="Arial" w:hAnsi="Arial" w:cs="Arial"/>
                <w:b/>
                <w:lang w:val="en-GB"/>
              </w:rPr>
              <w:t xml:space="preserve">Comments </w:t>
            </w:r>
          </w:p>
          <w:p w14:paraId="0D95D09A" w14:textId="77777777" w:rsidR="00027362" w:rsidRPr="000E6DB6" w:rsidRDefault="00027362" w:rsidP="002A788A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E6DB6">
              <w:rPr>
                <w:rFonts w:ascii="Arial" w:hAnsi="Arial" w:cs="Arial"/>
                <w:i/>
                <w:sz w:val="18"/>
                <w:szCs w:val="18"/>
                <w:lang w:val="en-GB"/>
              </w:rPr>
              <w:t>(e.g. reference situations / evidence etc.)</w:t>
            </w:r>
          </w:p>
          <w:p w14:paraId="2906886D" w14:textId="135E82E0" w:rsidR="00027362" w:rsidRPr="0077749A" w:rsidRDefault="00027362" w:rsidP="006752BB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6" w:type="dxa"/>
            <w:shd w:val="clear" w:color="auto" w:fill="CCCCCC"/>
          </w:tcPr>
          <w:p w14:paraId="7D190813" w14:textId="3D0A2E12" w:rsidR="00027362" w:rsidRDefault="00027362" w:rsidP="00027362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 question this raises for me / ideas for further development</w:t>
            </w:r>
          </w:p>
        </w:tc>
      </w:tr>
      <w:tr w:rsidR="00027362" w14:paraId="5E211726" w14:textId="77777777" w:rsidTr="00027362">
        <w:tc>
          <w:tcPr>
            <w:tcW w:w="2845" w:type="dxa"/>
          </w:tcPr>
          <w:p w14:paraId="2833AE77" w14:textId="77777777" w:rsidR="00027362" w:rsidRDefault="00027362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DB2B63">
              <w:rPr>
                <w:rFonts w:ascii="Arial Narrow" w:hAnsi="Arial Narrow" w:cs="Arial"/>
                <w:color w:val="993300"/>
                <w:lang w:val="en-GB"/>
              </w:rPr>
              <w:t>Knowing and understanding learning theories central to non-formal education</w:t>
            </w:r>
          </w:p>
          <w:p w14:paraId="0998B10F" w14:textId="1E6B22A8" w:rsidR="00631146" w:rsidRPr="00DB2B63" w:rsidRDefault="00631146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232" w:type="dxa"/>
          </w:tcPr>
          <w:p w14:paraId="41CD386F" w14:textId="4B3DA9DA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59" w:type="dxa"/>
          </w:tcPr>
          <w:p w14:paraId="78FAC5B3" w14:textId="17A9FC3F" w:rsidR="00027362" w:rsidRDefault="00027362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477F59E4" w14:textId="6F3EAD83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7BA84F06" w14:textId="5293765F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02EC9929" w14:textId="77777777" w:rsidR="00027362" w:rsidRDefault="00027362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76" w:type="dxa"/>
          </w:tcPr>
          <w:p w14:paraId="49BC76A9" w14:textId="77777777" w:rsidR="00027362" w:rsidRDefault="00027362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046C0480" w14:textId="77777777" w:rsidTr="00027362">
        <w:tc>
          <w:tcPr>
            <w:tcW w:w="2845" w:type="dxa"/>
          </w:tcPr>
          <w:p w14:paraId="61B8C5BF" w14:textId="77777777" w:rsidR="00027362" w:rsidRDefault="00027362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DB2B63">
              <w:rPr>
                <w:rFonts w:ascii="Arial Narrow" w:hAnsi="Arial Narrow" w:cs="Arial"/>
                <w:color w:val="993300"/>
                <w:lang w:val="en-GB"/>
              </w:rPr>
              <w:t>Explaining your personal educational approach to learning and learners</w:t>
            </w:r>
          </w:p>
          <w:p w14:paraId="3203E7E6" w14:textId="0F1D3DF5" w:rsidR="00631146" w:rsidRPr="00DB2B63" w:rsidRDefault="00631146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232" w:type="dxa"/>
          </w:tcPr>
          <w:p w14:paraId="5AE42072" w14:textId="7E30F70B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59" w:type="dxa"/>
          </w:tcPr>
          <w:p w14:paraId="7CBD9099" w14:textId="37826DB6" w:rsidR="00027362" w:rsidRDefault="00027362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0F613FF6" w14:textId="21B7BDC1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20DF75F1" w14:textId="20F75867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37BC7385" w14:textId="77777777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776" w:type="dxa"/>
          </w:tcPr>
          <w:p w14:paraId="53A88E68" w14:textId="77777777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27362" w14:paraId="3C67802F" w14:textId="77777777" w:rsidTr="00027362">
        <w:tc>
          <w:tcPr>
            <w:tcW w:w="2845" w:type="dxa"/>
          </w:tcPr>
          <w:p w14:paraId="08872B46" w14:textId="77777777" w:rsidR="00027362" w:rsidRDefault="00027362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DB2B63">
              <w:rPr>
                <w:rFonts w:ascii="Arial Narrow" w:hAnsi="Arial Narrow" w:cs="Arial"/>
                <w:color w:val="993300"/>
                <w:lang w:val="en-GB"/>
              </w:rPr>
              <w:t>Reviewing your educational approach on the basis of evaluation and research</w:t>
            </w:r>
          </w:p>
          <w:p w14:paraId="654C255A" w14:textId="6FDE98F2" w:rsidR="00631146" w:rsidRPr="00DB2B63" w:rsidRDefault="00631146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</w:p>
        </w:tc>
        <w:tc>
          <w:tcPr>
            <w:tcW w:w="1232" w:type="dxa"/>
          </w:tcPr>
          <w:p w14:paraId="3541DCAA" w14:textId="4C071F3D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59" w:type="dxa"/>
          </w:tcPr>
          <w:p w14:paraId="3ABB3FF9" w14:textId="48464D5D" w:rsidR="00027362" w:rsidRDefault="00027362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3C92019C" w14:textId="4C12B955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48548275" w14:textId="055CD5D6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6D1D929A" w14:textId="77777777" w:rsidR="00027362" w:rsidRDefault="00027362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76" w:type="dxa"/>
          </w:tcPr>
          <w:p w14:paraId="228DFE74" w14:textId="77777777" w:rsidR="00027362" w:rsidRDefault="00027362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  <w:tr w:rsidR="00027362" w14:paraId="1916C68C" w14:textId="77777777" w:rsidTr="00027362">
        <w:tc>
          <w:tcPr>
            <w:tcW w:w="2845" w:type="dxa"/>
          </w:tcPr>
          <w:p w14:paraId="787858A2" w14:textId="6AB7CCAB" w:rsidR="00027362" w:rsidRPr="00DB2B63" w:rsidRDefault="00027362" w:rsidP="006752BB">
            <w:pPr>
              <w:spacing w:before="200" w:after="40"/>
              <w:rPr>
                <w:rFonts w:ascii="Arial Narrow" w:hAnsi="Arial Narrow" w:cs="Arial"/>
                <w:color w:val="993300"/>
                <w:lang w:val="en-GB"/>
              </w:rPr>
            </w:pPr>
            <w:r w:rsidRPr="00DB2B63">
              <w:rPr>
                <w:rFonts w:ascii="Arial Narrow" w:hAnsi="Arial Narrow" w:cs="Arial"/>
                <w:color w:val="993300"/>
                <w:lang w:val="en-GB"/>
              </w:rPr>
              <w:t xml:space="preserve">Integrating </w:t>
            </w:r>
            <w:r w:rsidR="00631146">
              <w:rPr>
                <w:rFonts w:ascii="Arial Narrow" w:hAnsi="Arial Narrow" w:cs="Arial"/>
                <w:color w:val="993300"/>
                <w:lang w:val="en-GB"/>
              </w:rPr>
              <w:t xml:space="preserve">the </w:t>
            </w:r>
            <w:r w:rsidRPr="00DB2B63">
              <w:rPr>
                <w:rFonts w:ascii="Arial Narrow" w:hAnsi="Arial Narrow" w:cs="Arial"/>
                <w:color w:val="993300"/>
                <w:lang w:val="en-GB"/>
              </w:rPr>
              <w:t xml:space="preserve">underlying values and principles of non-formal education into educational activities </w:t>
            </w:r>
          </w:p>
        </w:tc>
        <w:tc>
          <w:tcPr>
            <w:tcW w:w="1232" w:type="dxa"/>
          </w:tcPr>
          <w:p w14:paraId="3BED38C3" w14:textId="5584320E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59" w:type="dxa"/>
          </w:tcPr>
          <w:p w14:paraId="16A758B3" w14:textId="4B812F95" w:rsidR="00027362" w:rsidRDefault="00027362" w:rsidP="006752BB">
            <w:pPr>
              <w:pStyle w:val="Header"/>
              <w:tabs>
                <w:tab w:val="clear" w:pos="4536"/>
                <w:tab w:val="clear" w:pos="9072"/>
              </w:tabs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210" w:type="dxa"/>
          </w:tcPr>
          <w:p w14:paraId="2D0285EC" w14:textId="360B4191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14:paraId="54D87FBB" w14:textId="68DF3ABB" w:rsidR="00027362" w:rsidRDefault="00027362" w:rsidP="006752BB">
            <w:pPr>
              <w:spacing w:before="32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10A91056" w14:textId="77777777" w:rsidR="00027362" w:rsidRDefault="00027362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776" w:type="dxa"/>
          </w:tcPr>
          <w:p w14:paraId="40E48032" w14:textId="77777777" w:rsidR="00027362" w:rsidRDefault="00027362" w:rsidP="006752BB">
            <w:pPr>
              <w:spacing w:before="40" w:after="40"/>
              <w:rPr>
                <w:rFonts w:ascii="Arial" w:hAnsi="Arial" w:cs="Arial"/>
                <w:lang w:val="en-GB"/>
              </w:rPr>
            </w:pPr>
          </w:p>
        </w:tc>
      </w:tr>
    </w:tbl>
    <w:p w14:paraId="733FEABD" w14:textId="77777777" w:rsidR="00FF519A" w:rsidRDefault="00FF519A" w:rsidP="00FF519A">
      <w:pPr>
        <w:rPr>
          <w:lang w:val="en-GB"/>
        </w:rPr>
      </w:pPr>
    </w:p>
    <w:sectPr w:rsidR="00FF519A" w:rsidSect="00631146">
      <w:pgSz w:w="16817" w:h="11901" w:orient="landscape"/>
      <w:pgMar w:top="964" w:right="1021" w:bottom="964" w:left="102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57B05" w14:textId="77777777" w:rsidR="00DA0FCD" w:rsidRDefault="00DA0FCD">
      <w:r>
        <w:separator/>
      </w:r>
    </w:p>
  </w:endnote>
  <w:endnote w:type="continuationSeparator" w:id="0">
    <w:p w14:paraId="54D1E599" w14:textId="77777777" w:rsidR="00DA0FCD" w:rsidRDefault="00DA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3168" w14:textId="532F2E3A" w:rsidR="00DA0FCD" w:rsidRPr="008B300E" w:rsidRDefault="00DA0FCD" w:rsidP="00A00771">
    <w:pPr>
      <w:jc w:val="center"/>
      <w:rPr>
        <w:b/>
        <w:lang w:val="en-GB"/>
      </w:rPr>
    </w:pPr>
    <w:r w:rsidRPr="008B300E">
      <w:rPr>
        <w:b/>
        <w:lang w:val="en-GB"/>
      </w:rPr>
      <w:t xml:space="preserve">Training of Trainers for European </w:t>
    </w:r>
    <w:r>
      <w:rPr>
        <w:b/>
        <w:lang w:val="en-GB"/>
      </w:rPr>
      <w:t>Erasmus+ Youth in Action Programme: 2014-2015</w:t>
    </w:r>
    <w:r w:rsidRPr="008B300E">
      <w:rPr>
        <w:b/>
        <w:lang w:val="en-GB"/>
      </w:rPr>
      <w:t xml:space="preserve">, page </w:t>
    </w:r>
    <w:r w:rsidRPr="008B300E">
      <w:rPr>
        <w:b/>
        <w:lang w:val="en-GB"/>
      </w:rPr>
      <w:fldChar w:fldCharType="begin"/>
    </w:r>
    <w:r w:rsidRPr="008B300E">
      <w:rPr>
        <w:b/>
        <w:lang w:val="en-GB"/>
      </w:rPr>
      <w:instrText xml:space="preserve"> PAGE </w:instrText>
    </w:r>
    <w:r w:rsidRPr="008B300E">
      <w:rPr>
        <w:b/>
        <w:lang w:val="en-GB"/>
      </w:rPr>
      <w:fldChar w:fldCharType="separate"/>
    </w:r>
    <w:r w:rsidR="00916654">
      <w:rPr>
        <w:b/>
        <w:noProof/>
        <w:lang w:val="en-GB"/>
      </w:rPr>
      <w:t>1</w:t>
    </w:r>
    <w:r w:rsidRPr="008B300E">
      <w:rPr>
        <w:b/>
        <w:lang w:val="en-GB"/>
      </w:rPr>
      <w:fldChar w:fldCharType="end"/>
    </w:r>
  </w:p>
  <w:p w14:paraId="44E42C96" w14:textId="77777777" w:rsidR="00DA0FCD" w:rsidRPr="00FB70B0" w:rsidRDefault="00DA0FC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6474" w14:textId="77777777" w:rsidR="00DA0FCD" w:rsidRDefault="00DA0FCD">
      <w:r>
        <w:separator/>
      </w:r>
    </w:p>
  </w:footnote>
  <w:footnote w:type="continuationSeparator" w:id="0">
    <w:p w14:paraId="39F1D2DB" w14:textId="77777777" w:rsidR="00DA0FCD" w:rsidRDefault="00DA0F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36F8" w14:textId="77777777" w:rsidR="00DA0FCD" w:rsidRDefault="00DA0FCD" w:rsidP="00B30360">
    <w:pPr>
      <w:pStyle w:val="Header"/>
      <w:jc w:val="right"/>
      <w:rPr>
        <w:b/>
        <w:i/>
      </w:rPr>
    </w:pPr>
  </w:p>
  <w:p w14:paraId="4CDC8A08" w14:textId="77777777" w:rsidR="00DA0FCD" w:rsidRPr="00B30360" w:rsidRDefault="00DA0FCD" w:rsidP="00B30360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667"/>
    <w:multiLevelType w:val="hybridMultilevel"/>
    <w:tmpl w:val="4432BC18"/>
    <w:lvl w:ilvl="0" w:tplc="752690B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1AF7"/>
    <w:multiLevelType w:val="hybridMultilevel"/>
    <w:tmpl w:val="B128F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D2258"/>
    <w:multiLevelType w:val="hybridMultilevel"/>
    <w:tmpl w:val="6C5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42C31"/>
    <w:multiLevelType w:val="hybridMultilevel"/>
    <w:tmpl w:val="0384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A1"/>
    <w:rsid w:val="00027362"/>
    <w:rsid w:val="000B60BE"/>
    <w:rsid w:val="000D73E0"/>
    <w:rsid w:val="000E6DB6"/>
    <w:rsid w:val="001B3819"/>
    <w:rsid w:val="001D49C3"/>
    <w:rsid w:val="00205C5B"/>
    <w:rsid w:val="00244350"/>
    <w:rsid w:val="002A788A"/>
    <w:rsid w:val="003051E6"/>
    <w:rsid w:val="00363CAC"/>
    <w:rsid w:val="00397A48"/>
    <w:rsid w:val="003C3039"/>
    <w:rsid w:val="00421BA1"/>
    <w:rsid w:val="004422C9"/>
    <w:rsid w:val="00460FFA"/>
    <w:rsid w:val="00474A99"/>
    <w:rsid w:val="0049599E"/>
    <w:rsid w:val="00511E96"/>
    <w:rsid w:val="00546A00"/>
    <w:rsid w:val="005544C1"/>
    <w:rsid w:val="005828A1"/>
    <w:rsid w:val="00582D5C"/>
    <w:rsid w:val="005C4BB5"/>
    <w:rsid w:val="00631146"/>
    <w:rsid w:val="00642C1A"/>
    <w:rsid w:val="006752BB"/>
    <w:rsid w:val="00686096"/>
    <w:rsid w:val="006A190A"/>
    <w:rsid w:val="006D2E95"/>
    <w:rsid w:val="006E5F79"/>
    <w:rsid w:val="0073364C"/>
    <w:rsid w:val="00794569"/>
    <w:rsid w:val="007A644A"/>
    <w:rsid w:val="007E7100"/>
    <w:rsid w:val="008179CB"/>
    <w:rsid w:val="0089598E"/>
    <w:rsid w:val="008D66CB"/>
    <w:rsid w:val="00912E3A"/>
    <w:rsid w:val="00916654"/>
    <w:rsid w:val="0093372A"/>
    <w:rsid w:val="009917BB"/>
    <w:rsid w:val="009A7183"/>
    <w:rsid w:val="009F0E1B"/>
    <w:rsid w:val="00A00771"/>
    <w:rsid w:val="00A35366"/>
    <w:rsid w:val="00A57756"/>
    <w:rsid w:val="00A7601F"/>
    <w:rsid w:val="00AA772B"/>
    <w:rsid w:val="00AB7A30"/>
    <w:rsid w:val="00B139C5"/>
    <w:rsid w:val="00B30360"/>
    <w:rsid w:val="00BA720C"/>
    <w:rsid w:val="00BB3AEC"/>
    <w:rsid w:val="00CA57E6"/>
    <w:rsid w:val="00CB628B"/>
    <w:rsid w:val="00DA0FCD"/>
    <w:rsid w:val="00DB2B63"/>
    <w:rsid w:val="00E56A3C"/>
    <w:rsid w:val="00EC2853"/>
    <w:rsid w:val="00EE66A6"/>
    <w:rsid w:val="00EF053B"/>
    <w:rsid w:val="00F13ECE"/>
    <w:rsid w:val="00F40AE1"/>
    <w:rsid w:val="00F90A1F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99C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Lines="40" w:before="96" w:afterLines="40" w:after="96"/>
      <w:jc w:val="center"/>
    </w:pPr>
    <w:rPr>
      <w:rFonts w:ascii="Arial" w:hAnsi="Arial" w:cs="Arial"/>
      <w:b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66BCB"/>
    <w:rPr>
      <w:sz w:val="20"/>
      <w:szCs w:val="20"/>
    </w:rPr>
  </w:style>
  <w:style w:type="character" w:styleId="FootnoteReference">
    <w:name w:val="footnote reference"/>
    <w:semiHidden/>
    <w:rsid w:val="00566BCB"/>
    <w:rPr>
      <w:vertAlign w:val="superscript"/>
    </w:rPr>
  </w:style>
  <w:style w:type="character" w:styleId="PageNumber">
    <w:name w:val="page number"/>
    <w:basedOn w:val="DefaultParagraphFont"/>
    <w:rsid w:val="008B300E"/>
  </w:style>
  <w:style w:type="paragraph" w:customStyle="1" w:styleId="Lijstalinea">
    <w:name w:val="Lijstalinea"/>
    <w:basedOn w:val="Normal"/>
    <w:qFormat/>
    <w:rsid w:val="007B58C4"/>
    <w:pPr>
      <w:ind w:left="720"/>
      <w:contextualSpacing/>
    </w:pPr>
    <w:rPr>
      <w:rFonts w:ascii="Cambria" w:eastAsia="Cambria" w:hAnsi="Cambria"/>
      <w:lang w:val="en-GB" w:eastAsia="en-US"/>
    </w:rPr>
  </w:style>
  <w:style w:type="paragraph" w:styleId="DocumentMap">
    <w:name w:val="Document Map"/>
    <w:basedOn w:val="Normal"/>
    <w:link w:val="DocumentMapChar"/>
    <w:rsid w:val="00674077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674077"/>
    <w:rPr>
      <w:rFonts w:ascii="Lucida Grande" w:hAnsi="Lucida Grande"/>
      <w:sz w:val="24"/>
      <w:szCs w:val="24"/>
    </w:rPr>
  </w:style>
  <w:style w:type="character" w:customStyle="1" w:styleId="HeaderChar">
    <w:name w:val="Header Char"/>
    <w:link w:val="Header"/>
    <w:rsid w:val="008D66CB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33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36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Lines="40" w:before="96" w:afterLines="40" w:after="96"/>
      <w:jc w:val="center"/>
    </w:pPr>
    <w:rPr>
      <w:rFonts w:ascii="Arial" w:hAnsi="Arial" w:cs="Arial"/>
      <w:b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66BCB"/>
    <w:rPr>
      <w:sz w:val="20"/>
      <w:szCs w:val="20"/>
    </w:rPr>
  </w:style>
  <w:style w:type="character" w:styleId="FootnoteReference">
    <w:name w:val="footnote reference"/>
    <w:semiHidden/>
    <w:rsid w:val="00566BCB"/>
    <w:rPr>
      <w:vertAlign w:val="superscript"/>
    </w:rPr>
  </w:style>
  <w:style w:type="character" w:styleId="PageNumber">
    <w:name w:val="page number"/>
    <w:basedOn w:val="DefaultParagraphFont"/>
    <w:rsid w:val="008B300E"/>
  </w:style>
  <w:style w:type="paragraph" w:customStyle="1" w:styleId="Lijstalinea">
    <w:name w:val="Lijstalinea"/>
    <w:basedOn w:val="Normal"/>
    <w:qFormat/>
    <w:rsid w:val="007B58C4"/>
    <w:pPr>
      <w:ind w:left="720"/>
      <w:contextualSpacing/>
    </w:pPr>
    <w:rPr>
      <w:rFonts w:ascii="Cambria" w:eastAsia="Cambria" w:hAnsi="Cambria"/>
      <w:lang w:val="en-GB" w:eastAsia="en-US"/>
    </w:rPr>
  </w:style>
  <w:style w:type="paragraph" w:styleId="DocumentMap">
    <w:name w:val="Document Map"/>
    <w:basedOn w:val="Normal"/>
    <w:link w:val="DocumentMapChar"/>
    <w:rsid w:val="00674077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674077"/>
    <w:rPr>
      <w:rFonts w:ascii="Lucida Grande" w:hAnsi="Lucida Grande"/>
      <w:sz w:val="24"/>
      <w:szCs w:val="24"/>
    </w:rPr>
  </w:style>
  <w:style w:type="character" w:customStyle="1" w:styleId="HeaderChar">
    <w:name w:val="Header Char"/>
    <w:link w:val="Header"/>
    <w:rsid w:val="008D66CB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33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alto-youth.net/rc/training-and-cooperation/europeantotstrategy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4893E-44D0-AF47-B20A-EBDBF07B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2042</Words>
  <Characters>11644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Perception Inventory for Trainers (draft)</vt:lpstr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Perception Inventory for Trainers (draft)</dc:title>
  <dc:subject/>
  <dc:creator>Paul Kloosterman</dc:creator>
  <cp:keywords/>
  <dc:description/>
  <cp:lastModifiedBy>Hazel Low</cp:lastModifiedBy>
  <cp:revision>3</cp:revision>
  <cp:lastPrinted>2014-09-18T11:42:00Z</cp:lastPrinted>
  <dcterms:created xsi:type="dcterms:W3CDTF">2014-09-16T10:23:00Z</dcterms:created>
  <dcterms:modified xsi:type="dcterms:W3CDTF">2014-09-18T11:42:00Z</dcterms:modified>
</cp:coreProperties>
</file>